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39A5F" w14:textId="77777777" w:rsidR="00CA2A62" w:rsidRPr="00706443" w:rsidRDefault="003D576B" w:rsidP="00706443">
      <w:pPr>
        <w:rPr>
          <w:rFonts w:ascii="黑体" w:eastAsia="黑体" w:hAnsi="黑体"/>
          <w:sz w:val="32"/>
          <w:szCs w:val="32"/>
        </w:rPr>
      </w:pPr>
      <w:bookmarkStart w:id="0" w:name="header-n569"/>
      <w:r w:rsidRPr="00706443">
        <w:rPr>
          <w:rFonts w:ascii="黑体" w:eastAsia="黑体" w:hAnsi="黑体"/>
          <w:sz w:val="32"/>
          <w:szCs w:val="32"/>
        </w:rPr>
        <w:t xml:space="preserve">3 </w:t>
      </w:r>
      <w:proofErr w:type="spellStart"/>
      <w:r w:rsidRPr="00706443">
        <w:rPr>
          <w:rFonts w:ascii="黑体" w:eastAsia="黑体" w:hAnsi="黑体"/>
          <w:sz w:val="32"/>
          <w:szCs w:val="32"/>
        </w:rPr>
        <w:t>一维地下水流问题</w:t>
      </w:r>
      <w:proofErr w:type="spellEnd"/>
    </w:p>
    <w:p w14:paraId="62F63335" w14:textId="77777777" w:rsidR="00CA2A62" w:rsidRDefault="00D37776">
      <w:pPr>
        <w:pStyle w:val="FirstParagraph"/>
      </w:pPr>
      <w:hyperlink r:id="rId8">
        <w:r w:rsidR="003D576B">
          <w:rPr>
            <w:rStyle w:val="ad"/>
          </w:rPr>
          <w:t>yanggy1010@126.com</w:t>
        </w:r>
      </w:hyperlink>
    </w:p>
    <w:bookmarkStart w:id="1" w:name="toc"/>
    <w:p w14:paraId="24E0A7BB" w14:textId="4DDD4225" w:rsidR="00706443" w:rsidRDefault="00706443" w:rsidP="00706443">
      <w:pPr>
        <w:pStyle w:val="TOC2"/>
        <w:tabs>
          <w:tab w:val="right" w:leader="dot" w:pos="8630"/>
        </w:tabs>
        <w:spacing w:after="0"/>
        <w:ind w:left="480"/>
        <w:rPr>
          <w:noProof/>
        </w:rPr>
      </w:pPr>
      <w:r>
        <w:fldChar w:fldCharType="begin"/>
      </w:r>
      <w:r>
        <w:instrText xml:space="preserve"> TOC \o "1-3" \h \z \u </w:instrText>
      </w:r>
      <w:r>
        <w:fldChar w:fldCharType="separate"/>
      </w:r>
      <w:hyperlink w:anchor="_Toc144911714" w:history="1">
        <w:r w:rsidRPr="00F14283">
          <w:rPr>
            <w:rStyle w:val="ad"/>
            <w:noProof/>
            <w:lang w:eastAsia="zh-CN"/>
          </w:rPr>
          <w:t xml:space="preserve">3.1 </w:t>
        </w:r>
        <w:r w:rsidRPr="00F14283">
          <w:rPr>
            <w:rStyle w:val="ad"/>
            <w:noProof/>
            <w:lang w:eastAsia="zh-CN"/>
          </w:rPr>
          <w:t>河渠间地下水的稳定运动</w:t>
        </w:r>
        <w:r>
          <w:rPr>
            <w:noProof/>
            <w:webHidden/>
          </w:rPr>
          <w:tab/>
        </w:r>
        <w:r>
          <w:rPr>
            <w:noProof/>
            <w:webHidden/>
          </w:rPr>
          <w:fldChar w:fldCharType="begin"/>
        </w:r>
        <w:r>
          <w:rPr>
            <w:noProof/>
            <w:webHidden/>
          </w:rPr>
          <w:instrText xml:space="preserve"> PAGEREF _Toc144911714 \h </w:instrText>
        </w:r>
        <w:r>
          <w:rPr>
            <w:noProof/>
            <w:webHidden/>
          </w:rPr>
        </w:r>
        <w:r>
          <w:rPr>
            <w:noProof/>
            <w:webHidden/>
          </w:rPr>
          <w:fldChar w:fldCharType="separate"/>
        </w:r>
        <w:r w:rsidR="00ED3D48">
          <w:rPr>
            <w:noProof/>
            <w:webHidden/>
          </w:rPr>
          <w:t>2</w:t>
        </w:r>
        <w:r>
          <w:rPr>
            <w:noProof/>
            <w:webHidden/>
          </w:rPr>
          <w:fldChar w:fldCharType="end"/>
        </w:r>
      </w:hyperlink>
    </w:p>
    <w:p w14:paraId="598F66CE" w14:textId="671E0DA2" w:rsidR="00706443" w:rsidRDefault="00D37776" w:rsidP="00706443">
      <w:pPr>
        <w:pStyle w:val="TOC3"/>
        <w:tabs>
          <w:tab w:val="right" w:leader="dot" w:pos="8630"/>
        </w:tabs>
        <w:spacing w:after="0"/>
        <w:ind w:left="960"/>
        <w:rPr>
          <w:noProof/>
        </w:rPr>
      </w:pPr>
      <w:hyperlink w:anchor="_Toc144911715" w:history="1">
        <w:r w:rsidR="00706443" w:rsidRPr="00F14283">
          <w:rPr>
            <w:rStyle w:val="ad"/>
            <w:noProof/>
          </w:rPr>
          <w:t xml:space="preserve">3.1.1 </w:t>
        </w:r>
        <w:r w:rsidR="00706443" w:rsidRPr="00F14283">
          <w:rPr>
            <w:rStyle w:val="ad"/>
            <w:noProof/>
          </w:rPr>
          <w:t>潜水稳定流模型</w:t>
        </w:r>
        <w:r w:rsidR="00706443">
          <w:rPr>
            <w:noProof/>
            <w:webHidden/>
          </w:rPr>
          <w:tab/>
        </w:r>
        <w:r w:rsidR="00706443">
          <w:rPr>
            <w:noProof/>
            <w:webHidden/>
          </w:rPr>
          <w:fldChar w:fldCharType="begin"/>
        </w:r>
        <w:r w:rsidR="00706443">
          <w:rPr>
            <w:noProof/>
            <w:webHidden/>
          </w:rPr>
          <w:instrText xml:space="preserve"> PAGEREF _Toc144911715 \h </w:instrText>
        </w:r>
        <w:r w:rsidR="00706443">
          <w:rPr>
            <w:noProof/>
            <w:webHidden/>
          </w:rPr>
        </w:r>
        <w:r w:rsidR="00706443">
          <w:rPr>
            <w:noProof/>
            <w:webHidden/>
          </w:rPr>
          <w:fldChar w:fldCharType="separate"/>
        </w:r>
        <w:r w:rsidR="00ED3D48">
          <w:rPr>
            <w:noProof/>
            <w:webHidden/>
          </w:rPr>
          <w:t>2</w:t>
        </w:r>
        <w:r w:rsidR="00706443">
          <w:rPr>
            <w:noProof/>
            <w:webHidden/>
          </w:rPr>
          <w:fldChar w:fldCharType="end"/>
        </w:r>
      </w:hyperlink>
    </w:p>
    <w:p w14:paraId="6D67DDAD" w14:textId="27F726E9" w:rsidR="00706443" w:rsidRDefault="00D37776" w:rsidP="00706443">
      <w:pPr>
        <w:pStyle w:val="TOC3"/>
        <w:tabs>
          <w:tab w:val="right" w:leader="dot" w:pos="8630"/>
        </w:tabs>
        <w:spacing w:after="0"/>
        <w:ind w:left="960"/>
        <w:rPr>
          <w:noProof/>
        </w:rPr>
      </w:pPr>
      <w:hyperlink w:anchor="_Toc144911716" w:history="1">
        <w:r w:rsidR="00706443" w:rsidRPr="00F14283">
          <w:rPr>
            <w:rStyle w:val="ad"/>
            <w:noProof/>
            <w:lang w:eastAsia="zh-CN"/>
          </w:rPr>
          <w:t xml:space="preserve">3.1.2 </w:t>
        </w:r>
        <w:r w:rsidR="00706443" w:rsidRPr="00F14283">
          <w:rPr>
            <w:rStyle w:val="ad"/>
            <w:noProof/>
            <w:lang w:eastAsia="zh-CN"/>
          </w:rPr>
          <w:t>承压水稳定流模型</w:t>
        </w:r>
        <w:r w:rsidR="00706443">
          <w:rPr>
            <w:noProof/>
            <w:webHidden/>
          </w:rPr>
          <w:tab/>
        </w:r>
        <w:r w:rsidR="00706443">
          <w:rPr>
            <w:noProof/>
            <w:webHidden/>
          </w:rPr>
          <w:fldChar w:fldCharType="begin"/>
        </w:r>
        <w:r w:rsidR="00706443">
          <w:rPr>
            <w:noProof/>
            <w:webHidden/>
          </w:rPr>
          <w:instrText xml:space="preserve"> PAGEREF _Toc144911716 \h </w:instrText>
        </w:r>
        <w:r w:rsidR="00706443">
          <w:rPr>
            <w:noProof/>
            <w:webHidden/>
          </w:rPr>
        </w:r>
        <w:r w:rsidR="00706443">
          <w:rPr>
            <w:noProof/>
            <w:webHidden/>
          </w:rPr>
          <w:fldChar w:fldCharType="separate"/>
        </w:r>
        <w:r w:rsidR="00ED3D48">
          <w:rPr>
            <w:noProof/>
            <w:webHidden/>
          </w:rPr>
          <w:t>6</w:t>
        </w:r>
        <w:r w:rsidR="00706443">
          <w:rPr>
            <w:noProof/>
            <w:webHidden/>
          </w:rPr>
          <w:fldChar w:fldCharType="end"/>
        </w:r>
      </w:hyperlink>
    </w:p>
    <w:p w14:paraId="44B024D1" w14:textId="65B7E46A" w:rsidR="00706443" w:rsidRDefault="00D37776" w:rsidP="00706443">
      <w:pPr>
        <w:pStyle w:val="TOC2"/>
        <w:tabs>
          <w:tab w:val="right" w:leader="dot" w:pos="8630"/>
        </w:tabs>
        <w:spacing w:after="0"/>
        <w:ind w:left="480"/>
        <w:rPr>
          <w:noProof/>
        </w:rPr>
      </w:pPr>
      <w:hyperlink w:anchor="_Toc144911717" w:history="1">
        <w:r w:rsidR="00706443" w:rsidRPr="00F14283">
          <w:rPr>
            <w:rStyle w:val="ad"/>
            <w:noProof/>
            <w:lang w:eastAsia="zh-CN"/>
          </w:rPr>
          <w:t xml:space="preserve">3.2 </w:t>
        </w:r>
        <w:r w:rsidR="00706443" w:rsidRPr="00F14283">
          <w:rPr>
            <w:rStyle w:val="ad"/>
            <w:noProof/>
            <w:lang w:eastAsia="zh-CN"/>
          </w:rPr>
          <w:t>河渠间地下水的非稳定运动</w:t>
        </w:r>
        <w:r w:rsidR="00706443">
          <w:rPr>
            <w:noProof/>
            <w:webHidden/>
          </w:rPr>
          <w:tab/>
        </w:r>
        <w:r w:rsidR="00706443">
          <w:rPr>
            <w:noProof/>
            <w:webHidden/>
          </w:rPr>
          <w:fldChar w:fldCharType="begin"/>
        </w:r>
        <w:r w:rsidR="00706443">
          <w:rPr>
            <w:noProof/>
            <w:webHidden/>
          </w:rPr>
          <w:instrText xml:space="preserve"> PAGEREF _Toc144911717 \h </w:instrText>
        </w:r>
        <w:r w:rsidR="00706443">
          <w:rPr>
            <w:noProof/>
            <w:webHidden/>
          </w:rPr>
        </w:r>
        <w:r w:rsidR="00706443">
          <w:rPr>
            <w:noProof/>
            <w:webHidden/>
          </w:rPr>
          <w:fldChar w:fldCharType="separate"/>
        </w:r>
        <w:r w:rsidR="00ED3D48">
          <w:rPr>
            <w:noProof/>
            <w:webHidden/>
          </w:rPr>
          <w:t>7</w:t>
        </w:r>
        <w:r w:rsidR="00706443">
          <w:rPr>
            <w:noProof/>
            <w:webHidden/>
          </w:rPr>
          <w:fldChar w:fldCharType="end"/>
        </w:r>
      </w:hyperlink>
    </w:p>
    <w:p w14:paraId="34814037" w14:textId="3E0BF3A6" w:rsidR="00706443" w:rsidRDefault="00D37776" w:rsidP="00706443">
      <w:pPr>
        <w:pStyle w:val="TOC3"/>
        <w:tabs>
          <w:tab w:val="right" w:leader="dot" w:pos="8630"/>
        </w:tabs>
        <w:spacing w:after="0"/>
        <w:ind w:left="960"/>
        <w:rPr>
          <w:noProof/>
        </w:rPr>
      </w:pPr>
      <w:hyperlink w:anchor="_Toc144911718" w:history="1">
        <w:r w:rsidR="00706443" w:rsidRPr="00F14283">
          <w:rPr>
            <w:rStyle w:val="ad"/>
            <w:noProof/>
            <w:lang w:eastAsia="zh-CN"/>
          </w:rPr>
          <w:t xml:space="preserve">3.2.1 </w:t>
        </w:r>
        <w:r w:rsidR="00706443" w:rsidRPr="00F14283">
          <w:rPr>
            <w:rStyle w:val="ad"/>
            <w:noProof/>
            <w:lang w:eastAsia="zh-CN"/>
          </w:rPr>
          <w:t>河水位迅速上升为定值的承压水非稳定流模型</w:t>
        </w:r>
        <w:r w:rsidR="00706443">
          <w:rPr>
            <w:noProof/>
            <w:webHidden/>
          </w:rPr>
          <w:tab/>
        </w:r>
        <w:r w:rsidR="00706443">
          <w:rPr>
            <w:noProof/>
            <w:webHidden/>
          </w:rPr>
          <w:fldChar w:fldCharType="begin"/>
        </w:r>
        <w:r w:rsidR="00706443">
          <w:rPr>
            <w:noProof/>
            <w:webHidden/>
          </w:rPr>
          <w:instrText xml:space="preserve"> PAGEREF _Toc144911718 \h </w:instrText>
        </w:r>
        <w:r w:rsidR="00706443">
          <w:rPr>
            <w:noProof/>
            <w:webHidden/>
          </w:rPr>
        </w:r>
        <w:r w:rsidR="00706443">
          <w:rPr>
            <w:noProof/>
            <w:webHidden/>
          </w:rPr>
          <w:fldChar w:fldCharType="separate"/>
        </w:r>
        <w:r w:rsidR="00ED3D48">
          <w:rPr>
            <w:noProof/>
            <w:webHidden/>
          </w:rPr>
          <w:t>7</w:t>
        </w:r>
        <w:r w:rsidR="00706443">
          <w:rPr>
            <w:noProof/>
            <w:webHidden/>
          </w:rPr>
          <w:fldChar w:fldCharType="end"/>
        </w:r>
      </w:hyperlink>
    </w:p>
    <w:p w14:paraId="5D895319" w14:textId="530F7E43" w:rsidR="00706443" w:rsidRDefault="00D37776" w:rsidP="00706443">
      <w:pPr>
        <w:pStyle w:val="TOC3"/>
        <w:tabs>
          <w:tab w:val="right" w:leader="dot" w:pos="8630"/>
        </w:tabs>
        <w:spacing w:after="0"/>
        <w:ind w:left="960"/>
        <w:rPr>
          <w:noProof/>
        </w:rPr>
      </w:pPr>
      <w:hyperlink w:anchor="_Toc144911719" w:history="1">
        <w:r w:rsidR="00706443" w:rsidRPr="00F14283">
          <w:rPr>
            <w:rStyle w:val="ad"/>
            <w:noProof/>
            <w:lang w:eastAsia="zh-CN"/>
          </w:rPr>
          <w:t xml:space="preserve">3.2.2 </w:t>
        </w:r>
        <w:r w:rsidR="00706443" w:rsidRPr="00F14283">
          <w:rPr>
            <w:rStyle w:val="ad"/>
            <w:noProof/>
            <w:lang w:eastAsia="zh-CN"/>
          </w:rPr>
          <w:t>河水位迅速上升为定值的潜水非稳定流模型</w:t>
        </w:r>
        <w:r w:rsidR="00706443">
          <w:rPr>
            <w:noProof/>
            <w:webHidden/>
          </w:rPr>
          <w:tab/>
        </w:r>
        <w:r w:rsidR="00706443">
          <w:rPr>
            <w:noProof/>
            <w:webHidden/>
          </w:rPr>
          <w:fldChar w:fldCharType="begin"/>
        </w:r>
        <w:r w:rsidR="00706443">
          <w:rPr>
            <w:noProof/>
            <w:webHidden/>
          </w:rPr>
          <w:instrText xml:space="preserve"> PAGEREF _Toc144911719 \h </w:instrText>
        </w:r>
        <w:r w:rsidR="00706443">
          <w:rPr>
            <w:noProof/>
            <w:webHidden/>
          </w:rPr>
        </w:r>
        <w:r w:rsidR="00706443">
          <w:rPr>
            <w:noProof/>
            <w:webHidden/>
          </w:rPr>
          <w:fldChar w:fldCharType="separate"/>
        </w:r>
        <w:r w:rsidR="00ED3D48">
          <w:rPr>
            <w:noProof/>
            <w:webHidden/>
          </w:rPr>
          <w:t>13</w:t>
        </w:r>
        <w:r w:rsidR="00706443">
          <w:rPr>
            <w:noProof/>
            <w:webHidden/>
          </w:rPr>
          <w:fldChar w:fldCharType="end"/>
        </w:r>
      </w:hyperlink>
    </w:p>
    <w:p w14:paraId="7845CD1B" w14:textId="0058968A" w:rsidR="00706443" w:rsidRDefault="00D37776" w:rsidP="00706443">
      <w:pPr>
        <w:pStyle w:val="TOC3"/>
        <w:tabs>
          <w:tab w:val="right" w:leader="dot" w:pos="8630"/>
        </w:tabs>
        <w:spacing w:after="0"/>
        <w:ind w:left="960"/>
        <w:rPr>
          <w:noProof/>
        </w:rPr>
      </w:pPr>
      <w:hyperlink w:anchor="_Toc144911720" w:history="1">
        <w:r w:rsidR="00706443" w:rsidRPr="00F14283">
          <w:rPr>
            <w:rStyle w:val="ad"/>
            <w:noProof/>
            <w:lang w:eastAsia="zh-CN"/>
          </w:rPr>
          <w:t xml:space="preserve">3.2.3 </w:t>
        </w:r>
        <w:r w:rsidR="00706443" w:rsidRPr="00F14283">
          <w:rPr>
            <w:rStyle w:val="ad"/>
            <w:noProof/>
            <w:lang w:eastAsia="zh-CN"/>
          </w:rPr>
          <w:t>有河渠渗漏的半无限空间非稳定流模型（补充）</w:t>
        </w:r>
        <w:r w:rsidR="00706443">
          <w:rPr>
            <w:noProof/>
            <w:webHidden/>
          </w:rPr>
          <w:tab/>
        </w:r>
        <w:r w:rsidR="00706443">
          <w:rPr>
            <w:noProof/>
            <w:webHidden/>
          </w:rPr>
          <w:fldChar w:fldCharType="begin"/>
        </w:r>
        <w:r w:rsidR="00706443">
          <w:rPr>
            <w:noProof/>
            <w:webHidden/>
          </w:rPr>
          <w:instrText xml:space="preserve"> PAGEREF _Toc144911720 \h </w:instrText>
        </w:r>
        <w:r w:rsidR="00706443">
          <w:rPr>
            <w:noProof/>
            <w:webHidden/>
          </w:rPr>
        </w:r>
        <w:r w:rsidR="00706443">
          <w:rPr>
            <w:noProof/>
            <w:webHidden/>
          </w:rPr>
          <w:fldChar w:fldCharType="separate"/>
        </w:r>
        <w:r w:rsidR="00ED3D48">
          <w:rPr>
            <w:noProof/>
            <w:webHidden/>
          </w:rPr>
          <w:t>15</w:t>
        </w:r>
        <w:r w:rsidR="00706443">
          <w:rPr>
            <w:noProof/>
            <w:webHidden/>
          </w:rPr>
          <w:fldChar w:fldCharType="end"/>
        </w:r>
      </w:hyperlink>
    </w:p>
    <w:p w14:paraId="28DA7BA6" w14:textId="2D6F6914" w:rsidR="00706443" w:rsidRDefault="00D37776" w:rsidP="00706443">
      <w:pPr>
        <w:pStyle w:val="TOC2"/>
        <w:tabs>
          <w:tab w:val="right" w:leader="dot" w:pos="8630"/>
        </w:tabs>
        <w:spacing w:after="0"/>
        <w:ind w:left="480"/>
        <w:rPr>
          <w:noProof/>
        </w:rPr>
      </w:pPr>
      <w:hyperlink w:anchor="_Toc144911721" w:history="1">
        <w:r w:rsidR="00706443" w:rsidRPr="00F14283">
          <w:rPr>
            <w:rStyle w:val="ad"/>
            <w:noProof/>
            <w:lang w:eastAsia="zh-CN"/>
          </w:rPr>
          <w:t xml:space="preserve">3.3 </w:t>
        </w:r>
        <w:r w:rsidR="00706443" w:rsidRPr="00F14283">
          <w:rPr>
            <w:rStyle w:val="ad"/>
            <w:noProof/>
            <w:lang w:eastAsia="zh-CN"/>
          </w:rPr>
          <w:t>地下水流模型的应用</w:t>
        </w:r>
        <w:r w:rsidR="00706443">
          <w:rPr>
            <w:noProof/>
            <w:webHidden/>
          </w:rPr>
          <w:tab/>
        </w:r>
        <w:r w:rsidR="00706443">
          <w:rPr>
            <w:noProof/>
            <w:webHidden/>
          </w:rPr>
          <w:fldChar w:fldCharType="begin"/>
        </w:r>
        <w:r w:rsidR="00706443">
          <w:rPr>
            <w:noProof/>
            <w:webHidden/>
          </w:rPr>
          <w:instrText xml:space="preserve"> PAGEREF _Toc144911721 \h </w:instrText>
        </w:r>
        <w:r w:rsidR="00706443">
          <w:rPr>
            <w:noProof/>
            <w:webHidden/>
          </w:rPr>
        </w:r>
        <w:r w:rsidR="00706443">
          <w:rPr>
            <w:noProof/>
            <w:webHidden/>
          </w:rPr>
          <w:fldChar w:fldCharType="separate"/>
        </w:r>
        <w:r w:rsidR="00ED3D48">
          <w:rPr>
            <w:noProof/>
            <w:webHidden/>
          </w:rPr>
          <w:t>18</w:t>
        </w:r>
        <w:r w:rsidR="00706443">
          <w:rPr>
            <w:noProof/>
            <w:webHidden/>
          </w:rPr>
          <w:fldChar w:fldCharType="end"/>
        </w:r>
      </w:hyperlink>
    </w:p>
    <w:p w14:paraId="60C64613" w14:textId="0DEBEC27" w:rsidR="00706443" w:rsidRDefault="00D37776" w:rsidP="00706443">
      <w:pPr>
        <w:pStyle w:val="TOC3"/>
        <w:tabs>
          <w:tab w:val="right" w:leader="dot" w:pos="8630"/>
        </w:tabs>
        <w:spacing w:after="0"/>
        <w:ind w:left="960"/>
        <w:rPr>
          <w:noProof/>
        </w:rPr>
      </w:pPr>
      <w:hyperlink w:anchor="_Toc144911722" w:history="1">
        <w:r w:rsidR="00706443" w:rsidRPr="00F14283">
          <w:rPr>
            <w:rStyle w:val="ad"/>
            <w:noProof/>
            <w:lang w:eastAsia="zh-CN"/>
          </w:rPr>
          <w:t xml:space="preserve">3.3.1 </w:t>
        </w:r>
        <w:r w:rsidR="00706443" w:rsidRPr="00F14283">
          <w:rPr>
            <w:rStyle w:val="ad"/>
            <w:noProof/>
            <w:lang w:eastAsia="zh-CN"/>
          </w:rPr>
          <w:t>稳定流模型应用</w:t>
        </w:r>
        <w:r w:rsidR="00706443">
          <w:rPr>
            <w:noProof/>
            <w:webHidden/>
          </w:rPr>
          <w:tab/>
        </w:r>
        <w:r w:rsidR="00706443">
          <w:rPr>
            <w:noProof/>
            <w:webHidden/>
          </w:rPr>
          <w:fldChar w:fldCharType="begin"/>
        </w:r>
        <w:r w:rsidR="00706443">
          <w:rPr>
            <w:noProof/>
            <w:webHidden/>
          </w:rPr>
          <w:instrText xml:space="preserve"> PAGEREF _Toc144911722 \h </w:instrText>
        </w:r>
        <w:r w:rsidR="00706443">
          <w:rPr>
            <w:noProof/>
            <w:webHidden/>
          </w:rPr>
        </w:r>
        <w:r w:rsidR="00706443">
          <w:rPr>
            <w:noProof/>
            <w:webHidden/>
          </w:rPr>
          <w:fldChar w:fldCharType="separate"/>
        </w:r>
        <w:r w:rsidR="00ED3D48">
          <w:rPr>
            <w:noProof/>
            <w:webHidden/>
          </w:rPr>
          <w:t>18</w:t>
        </w:r>
        <w:r w:rsidR="00706443">
          <w:rPr>
            <w:noProof/>
            <w:webHidden/>
          </w:rPr>
          <w:fldChar w:fldCharType="end"/>
        </w:r>
      </w:hyperlink>
    </w:p>
    <w:p w14:paraId="317B3EA4" w14:textId="7A609478" w:rsidR="00706443" w:rsidRDefault="00D37776" w:rsidP="00706443">
      <w:pPr>
        <w:pStyle w:val="TOC3"/>
        <w:tabs>
          <w:tab w:val="right" w:leader="dot" w:pos="8630"/>
        </w:tabs>
        <w:spacing w:after="0"/>
        <w:ind w:left="960"/>
        <w:rPr>
          <w:noProof/>
        </w:rPr>
      </w:pPr>
      <w:hyperlink w:anchor="_Toc144911723" w:history="1">
        <w:r w:rsidR="00706443" w:rsidRPr="00F14283">
          <w:rPr>
            <w:rStyle w:val="ad"/>
            <w:noProof/>
            <w:lang w:eastAsia="zh-CN"/>
          </w:rPr>
          <w:t xml:space="preserve">3.3.2 </w:t>
        </w:r>
        <w:r w:rsidR="00706443" w:rsidRPr="00F14283">
          <w:rPr>
            <w:rStyle w:val="ad"/>
            <w:noProof/>
            <w:lang w:eastAsia="zh-CN"/>
          </w:rPr>
          <w:t>非稳定流模型应用</w:t>
        </w:r>
        <w:r w:rsidR="00706443">
          <w:rPr>
            <w:noProof/>
            <w:webHidden/>
          </w:rPr>
          <w:tab/>
        </w:r>
        <w:r w:rsidR="00706443">
          <w:rPr>
            <w:noProof/>
            <w:webHidden/>
          </w:rPr>
          <w:fldChar w:fldCharType="begin"/>
        </w:r>
        <w:r w:rsidR="00706443">
          <w:rPr>
            <w:noProof/>
            <w:webHidden/>
          </w:rPr>
          <w:instrText xml:space="preserve"> PAGEREF _Toc144911723 \h </w:instrText>
        </w:r>
        <w:r w:rsidR="00706443">
          <w:rPr>
            <w:noProof/>
            <w:webHidden/>
          </w:rPr>
        </w:r>
        <w:r w:rsidR="00706443">
          <w:rPr>
            <w:noProof/>
            <w:webHidden/>
          </w:rPr>
          <w:fldChar w:fldCharType="separate"/>
        </w:r>
        <w:r w:rsidR="00ED3D48">
          <w:rPr>
            <w:noProof/>
            <w:webHidden/>
          </w:rPr>
          <w:t>27</w:t>
        </w:r>
        <w:r w:rsidR="00706443">
          <w:rPr>
            <w:noProof/>
            <w:webHidden/>
          </w:rPr>
          <w:fldChar w:fldCharType="end"/>
        </w:r>
      </w:hyperlink>
    </w:p>
    <w:p w14:paraId="663314D8" w14:textId="77777777" w:rsidR="00706443" w:rsidRDefault="00706443" w:rsidP="00706443">
      <w:pPr>
        <w:pStyle w:val="a0"/>
        <w:spacing w:before="0" w:after="0"/>
      </w:pPr>
      <w:r>
        <w:fldChar w:fldCharType="end"/>
      </w:r>
      <w:bookmarkStart w:id="2" w:name="_Toc144911714"/>
      <w:bookmarkStart w:id="3" w:name="header-n573"/>
      <w:bookmarkEnd w:id="1"/>
    </w:p>
    <w:p w14:paraId="78D87B7C" w14:textId="1C64E85E" w:rsidR="00706443" w:rsidRDefault="00706443" w:rsidP="00706443">
      <w:pPr>
        <w:pStyle w:val="a0"/>
        <w:rPr>
          <w:lang w:eastAsia="zh-CN"/>
        </w:rPr>
        <w:sectPr w:rsidR="00706443">
          <w:pgSz w:w="12240" w:h="15840"/>
          <w:pgMar w:top="1440" w:right="1800" w:bottom="1440" w:left="1800" w:header="720" w:footer="720" w:gutter="0"/>
          <w:cols w:space="720"/>
        </w:sectPr>
      </w:pPr>
    </w:p>
    <w:p w14:paraId="0FA906DF" w14:textId="02E07AED" w:rsidR="00CA2A62" w:rsidRDefault="003D576B">
      <w:pPr>
        <w:pStyle w:val="2"/>
        <w:rPr>
          <w:lang w:eastAsia="zh-CN"/>
        </w:rPr>
      </w:pPr>
      <w:r>
        <w:rPr>
          <w:lang w:eastAsia="zh-CN"/>
        </w:rPr>
        <w:lastRenderedPageBreak/>
        <w:t xml:space="preserve">3.1 </w:t>
      </w:r>
      <w:r>
        <w:rPr>
          <w:lang w:eastAsia="zh-CN"/>
        </w:rPr>
        <w:t>河渠间地下水的稳定运动</w:t>
      </w:r>
      <w:bookmarkEnd w:id="2"/>
    </w:p>
    <w:p w14:paraId="6279533B" w14:textId="77777777" w:rsidR="00CA2A62" w:rsidRDefault="003D576B">
      <w:pPr>
        <w:pStyle w:val="FirstParagraph"/>
        <w:rPr>
          <w:lang w:eastAsia="zh-CN"/>
        </w:rPr>
      </w:pPr>
      <w:r>
        <w:rPr>
          <w:lang w:eastAsia="zh-CN"/>
        </w:rPr>
        <w:t>若河渠等地表水体切割了含水层，地表水与地下水就会发生水力联系，从而产生水量交换。含水层边界受地表水体的水位控制。承压含水层的地下水运动问题相对简单，对于潜水含水层不考虑垂向渗透速度分量，将入渗量作为源汇处理。这样就可将河渠间承压含水层与潜水含水层中的地下水运动简化为一维运动。进一步，通过适当假设，边界条件可以按第一类边界处理。</w:t>
      </w:r>
    </w:p>
    <w:p w14:paraId="637ADD71" w14:textId="77777777" w:rsidR="00CA2A62" w:rsidRDefault="003D576B">
      <w:pPr>
        <w:pStyle w:val="3"/>
      </w:pPr>
      <w:bookmarkStart w:id="4" w:name="_Toc144911715"/>
      <w:bookmarkStart w:id="5" w:name="header-n575"/>
      <w:r>
        <w:t xml:space="preserve">3.1.1 </w:t>
      </w:r>
      <w:proofErr w:type="spellStart"/>
      <w:r>
        <w:t>潜水稳定流模型</w:t>
      </w:r>
      <w:bookmarkEnd w:id="4"/>
      <w:proofErr w:type="spellEnd"/>
    </w:p>
    <w:p w14:paraId="7B8E1E2D" w14:textId="77777777" w:rsidR="00CA2A62" w:rsidRDefault="003D576B">
      <w:pPr>
        <w:pStyle w:val="FirstParagraph"/>
      </w:pPr>
      <w:r>
        <w:t>假设</w:t>
      </w:r>
    </w:p>
    <w:p w14:paraId="1628944B" w14:textId="77777777" w:rsidR="00CA2A62" w:rsidRDefault="003D576B">
      <w:pPr>
        <w:numPr>
          <w:ilvl w:val="0"/>
          <w:numId w:val="2"/>
        </w:numPr>
        <w:rPr>
          <w:lang w:eastAsia="zh-CN"/>
        </w:rPr>
      </w:pPr>
      <w:r>
        <w:rPr>
          <w:lang w:eastAsia="zh-CN"/>
        </w:rPr>
        <w:t>含水层均质各向同性，隔水底板水平；</w:t>
      </w:r>
    </w:p>
    <w:p w14:paraId="2DCDC31C" w14:textId="77777777" w:rsidR="00CA2A62" w:rsidRDefault="003D576B">
      <w:pPr>
        <w:numPr>
          <w:ilvl w:val="0"/>
          <w:numId w:val="2"/>
        </w:numPr>
        <w:rPr>
          <w:lang w:eastAsia="zh-CN"/>
        </w:rPr>
      </w:pPr>
      <w:r>
        <w:rPr>
          <w:lang w:eastAsia="zh-CN"/>
        </w:rPr>
        <w:t>两条平行河流间的潜水流为一维流（</w:t>
      </w:r>
      <w:proofErr w:type="spellStart"/>
      <w:r>
        <w:rPr>
          <w:lang w:eastAsia="zh-CN"/>
        </w:rPr>
        <w:t>Dupuit</w:t>
      </w:r>
      <w:proofErr w:type="spellEnd"/>
      <w:r>
        <w:rPr>
          <w:lang w:eastAsia="zh-CN"/>
        </w:rPr>
        <w:t>假设）；</w:t>
      </w:r>
    </w:p>
    <w:p w14:paraId="49C2D60C" w14:textId="77777777" w:rsidR="00CA2A62" w:rsidRDefault="003D576B">
      <w:pPr>
        <w:numPr>
          <w:ilvl w:val="0"/>
          <w:numId w:val="2"/>
        </w:numPr>
        <w:rPr>
          <w:lang w:eastAsia="zh-CN"/>
        </w:rPr>
      </w:pPr>
      <w:r>
        <w:rPr>
          <w:lang w:eastAsia="zh-CN"/>
        </w:rPr>
        <w:t>上部有均匀入渗，入渗强度</w:t>
      </w:r>
      <w:r>
        <w:rPr>
          <w:lang w:eastAsia="zh-CN"/>
        </w:rPr>
        <w:t>W</w:t>
      </w:r>
      <w:r>
        <w:rPr>
          <w:lang w:eastAsia="zh-CN"/>
        </w:rPr>
        <w:t>；</w:t>
      </w:r>
    </w:p>
    <w:p w14:paraId="529A7222" w14:textId="77777777" w:rsidR="00CA2A62" w:rsidRDefault="003D576B">
      <w:pPr>
        <w:numPr>
          <w:ilvl w:val="0"/>
          <w:numId w:val="2"/>
        </w:numPr>
        <w:rPr>
          <w:lang w:eastAsia="zh-CN"/>
        </w:rPr>
      </w:pPr>
      <w:r>
        <w:rPr>
          <w:lang w:eastAsia="zh-CN"/>
        </w:rPr>
        <w:t>潜水流是渐变流并趋于稳定</w:t>
      </w:r>
      <w:r>
        <w:rPr>
          <w:lang w:eastAsia="zh-CN"/>
        </w:rPr>
        <w:t>.</w:t>
      </w:r>
    </w:p>
    <w:p w14:paraId="0A197226" w14:textId="77777777" w:rsidR="00CA2A62" w:rsidRDefault="003D576B">
      <w:pPr>
        <w:pStyle w:val="FirstParagraph"/>
        <w:rPr>
          <w:lang w:eastAsia="zh-CN"/>
        </w:rPr>
      </w:pPr>
      <w:r>
        <w:rPr>
          <w:lang w:eastAsia="zh-CN"/>
        </w:rPr>
        <w:t>数学模型</w:t>
      </w:r>
    </w:p>
    <w:p w14:paraId="0D3CCF95" w14:textId="2E624166" w:rsidR="00CA2A62" w:rsidRDefault="003D576B">
      <w:pPr>
        <w:pStyle w:val="a0"/>
        <w:rPr>
          <w:lang w:eastAsia="zh-CN"/>
        </w:rPr>
      </w:pPr>
      <w:r>
        <w:rPr>
          <w:lang w:eastAsia="zh-CN"/>
        </w:rPr>
        <w:t>假设</w:t>
      </w:r>
      <w:r>
        <w:rPr>
          <w:lang w:eastAsia="zh-CN"/>
        </w:rPr>
        <w:t xml:space="preserve"> </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z</m:t>
            </m:r>
          </m:sub>
        </m:sSub>
        <m:r>
          <m:rPr>
            <m:sty m:val="p"/>
          </m:rPr>
          <w:rPr>
            <w:rFonts w:ascii="Cambria Math" w:hAnsi="Cambria Math"/>
            <w:lang w:eastAsia="zh-CN"/>
          </w:rPr>
          <m:t>=</m:t>
        </m:r>
        <m:r>
          <w:rPr>
            <w:rFonts w:ascii="Cambria Math" w:hAnsi="Cambria Math"/>
            <w:lang w:eastAsia="zh-CN"/>
          </w:rPr>
          <m:t>0</m:t>
        </m:r>
      </m:oMath>
      <w:r>
        <w:rPr>
          <w:lang w:eastAsia="zh-CN"/>
        </w:rPr>
        <w:t>，取适当坐标系，建立数学模型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FD3AD6" w14:paraId="5932E80B" w14:textId="77777777" w:rsidTr="00FD3AD6">
        <w:tc>
          <w:tcPr>
            <w:tcW w:w="2952" w:type="dxa"/>
            <w:vAlign w:val="center"/>
          </w:tcPr>
          <w:p w14:paraId="0BB61825" w14:textId="77777777" w:rsidR="00FD3AD6" w:rsidRDefault="00FD3AD6">
            <w:pPr>
              <w:pStyle w:val="a0"/>
              <w:rPr>
                <w:lang w:eastAsia="zh-CN"/>
              </w:rPr>
            </w:pPr>
          </w:p>
        </w:tc>
        <w:tc>
          <w:tcPr>
            <w:tcW w:w="2952" w:type="dxa"/>
            <w:vAlign w:val="center"/>
          </w:tcPr>
          <w:p w14:paraId="63C8FB43" w14:textId="1BF2C3BC" w:rsidR="00FD3AD6" w:rsidRDefault="00D37776">
            <w:pPr>
              <w:pStyle w:val="a0"/>
            </w:pPr>
            <m:oMathPara>
              <m:oMath>
                <m:d>
                  <m:dPr>
                    <m:begChr m:val="{"/>
                    <m:endChr m:val=""/>
                    <m:ctrlPr>
                      <w:rPr>
                        <w:rFonts w:ascii="Cambria Math" w:hAnsi="Cambria Math"/>
                      </w:rPr>
                    </m:ctrlPr>
                  </m:dPr>
                  <m:e>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m:t>
                              </m:r>
                            </m:num>
                            <m:den>
                              <m:r>
                                <w:rPr>
                                  <w:rFonts w:ascii="Cambria Math" w:hAnsi="Cambria Math"/>
                                </w:rPr>
                                <m:t>dx</m:t>
                              </m:r>
                            </m:den>
                          </m:f>
                          <m:d>
                            <m:dPr>
                              <m:ctrlPr>
                                <w:rPr>
                                  <w:rFonts w:ascii="Cambria Math" w:hAnsi="Cambria Math"/>
                                </w:rPr>
                              </m:ctrlPr>
                            </m:dPr>
                            <m:e>
                              <m:r>
                                <w:rPr>
                                  <w:rFonts w:ascii="Cambria Math" w:hAnsi="Cambria Math"/>
                                </w:rPr>
                                <m:t>h</m:t>
                              </m:r>
                              <m:f>
                                <m:fPr>
                                  <m:ctrlPr>
                                    <w:rPr>
                                      <w:rFonts w:ascii="Cambria Math" w:hAnsi="Cambria Math"/>
                                    </w:rPr>
                                  </m:ctrlPr>
                                </m:fPr>
                                <m:num>
                                  <m:r>
                                    <w:rPr>
                                      <w:rFonts w:ascii="Cambria Math" w:hAnsi="Cambria Math"/>
                                    </w:rPr>
                                    <m:t>dh</m:t>
                                  </m:r>
                                </m:num>
                                <m:den>
                                  <m:r>
                                    <w:rPr>
                                      <w:rFonts w:ascii="Cambria Math" w:hAnsi="Cambria Math"/>
                                    </w:rPr>
                                    <m:t>dx</m:t>
                                  </m:r>
                                </m:den>
                              </m:f>
                            </m:e>
                          </m:d>
                          <m:r>
                            <m:rPr>
                              <m:sty m:val="p"/>
                            </m:rP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K</m:t>
                              </m:r>
                            </m:den>
                          </m:f>
                          <m:r>
                            <m:rPr>
                              <m:sty m:val="p"/>
                            </m:rPr>
                            <w:rPr>
                              <w:rFonts w:ascii="Cambria Math" w:hAnsi="Cambria Math"/>
                            </w:rPr>
                            <m:t>=</m:t>
                          </m:r>
                          <m:r>
                            <w:rPr>
                              <w:rFonts w:ascii="Cambria Math" w:hAnsi="Cambria Math"/>
                            </w:rPr>
                            <m:t>0</m:t>
                          </m:r>
                        </m:e>
                      </m:mr>
                      <m:mr>
                        <m:e>
                          <m:r>
                            <m:rPr>
                              <m:sty m:val="p"/>
                            </m:rPr>
                            <w:rPr>
                              <w:rFonts w:ascii="Cambria Math" w:hAnsi="Cambria Math"/>
                            </w:rPr>
                            <m:t>BC:</m:t>
                          </m:r>
                          <m:r>
                            <w:rPr>
                              <w:rFonts w:ascii="Cambria Math" w:hAnsi="Cambria Math"/>
                            </w:rPr>
                            <m:t>h</m:t>
                          </m:r>
                          <m:sSub>
                            <m:sSubPr>
                              <m:ctrlPr>
                                <w:rPr>
                                  <w:rFonts w:ascii="Cambria Math" w:hAnsi="Cambria Math"/>
                                </w:rPr>
                              </m:ctrlPr>
                            </m:sSubPr>
                            <m:e>
                              <m:r>
                                <m:rPr>
                                  <m:sty m:val="p"/>
                                </m:rPr>
                                <w:rPr>
                                  <w:rFonts w:ascii="Cambria Math" w:hAnsi="Cambria Math"/>
                                </w:rPr>
                                <m:t>|</m:t>
                              </m:r>
                            </m:e>
                            <m:sub>
                              <m:r>
                                <w:rPr>
                                  <w:rFonts w:ascii="Cambria Math" w:hAnsi="Cambria Math"/>
                                </w:rPr>
                                <m:t>x</m:t>
                              </m:r>
                              <m:r>
                                <m:rPr>
                                  <m:sty m:val="p"/>
                                </m:rPr>
                                <w:rPr>
                                  <w:rFonts w:ascii="Cambria Math" w:hAnsi="Cambria Math"/>
                                </w:rPr>
                                <m:t>=</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e>
                      </m:mr>
                      <m:mr>
                        <m:e>
                          <m:r>
                            <m:rPr>
                              <m:sty m:val="p"/>
                            </m:rPr>
                            <w:rPr>
                              <w:rFonts w:ascii="Cambria Math" w:hAnsi="Cambria Math"/>
                            </w:rPr>
                            <m:t>BC:</m:t>
                          </m:r>
                          <m:r>
                            <w:rPr>
                              <w:rFonts w:ascii="Cambria Math" w:hAnsi="Cambria Math"/>
                            </w:rPr>
                            <m:t>h</m:t>
                          </m:r>
                          <m:sSub>
                            <m:sSubPr>
                              <m:ctrlPr>
                                <w:rPr>
                                  <w:rFonts w:ascii="Cambria Math" w:hAnsi="Cambria Math"/>
                                </w:rPr>
                              </m:ctrlPr>
                            </m:sSubPr>
                            <m:e>
                              <m:r>
                                <m:rPr>
                                  <m:sty m:val="p"/>
                                </m:rPr>
                                <w:rPr>
                                  <w:rFonts w:ascii="Cambria Math" w:hAnsi="Cambria Math"/>
                                </w:rPr>
                                <m:t>|</m:t>
                              </m:r>
                            </m:e>
                            <m:sub>
                              <m:r>
                                <w:rPr>
                                  <w:rFonts w:ascii="Cambria Math" w:hAnsi="Cambria Math"/>
                                </w:rPr>
                                <m:t>x</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mr>
                    </m:m>
                  </m:e>
                </m:d>
              </m:oMath>
            </m:oMathPara>
          </w:p>
        </w:tc>
        <w:tc>
          <w:tcPr>
            <w:tcW w:w="2952" w:type="dxa"/>
            <w:vAlign w:val="center"/>
          </w:tcPr>
          <w:p w14:paraId="305C1F8B" w14:textId="19FD3EAE" w:rsidR="00FD3AD6" w:rsidRDefault="00FD3AD6" w:rsidP="00FD3AD6">
            <w:pPr>
              <w:pStyle w:val="a0"/>
              <w:jc w:val="right"/>
              <w:rPr>
                <w:lang w:eastAsia="zh-CN"/>
              </w:rPr>
            </w:pPr>
            <w:r>
              <w:rPr>
                <w:rFonts w:hint="eastAsia"/>
                <w:lang w:eastAsia="zh-CN"/>
              </w:rPr>
              <w:t>(</w:t>
            </w:r>
            <w:r>
              <w:rPr>
                <w:lang w:eastAsia="zh-CN"/>
              </w:rPr>
              <w:t>I)</w:t>
            </w:r>
          </w:p>
        </w:tc>
      </w:tr>
    </w:tbl>
    <w:p w14:paraId="676D1BF7" w14:textId="77777777" w:rsidR="00CA2A62" w:rsidRDefault="003D576B">
      <w:pPr>
        <w:pStyle w:val="FirstParagraph"/>
        <w:rPr>
          <w:lang w:eastAsia="zh-CN"/>
        </w:rPr>
      </w:pPr>
      <w:r>
        <w:rPr>
          <w:lang w:eastAsia="zh-CN"/>
        </w:rPr>
        <w:t>式中，</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x</m:t>
            </m:r>
          </m:sub>
        </m:sSub>
      </m:oMath>
      <w:r>
        <w:rPr>
          <w:lang w:eastAsia="zh-CN"/>
        </w:rPr>
        <w:t xml:space="preserve"> </w:t>
      </w:r>
      <w:r>
        <w:rPr>
          <w:lang w:eastAsia="zh-CN"/>
        </w:rPr>
        <w:t>为</w:t>
      </w:r>
      <w:r>
        <w:rPr>
          <w:lang w:eastAsia="zh-CN"/>
        </w:rPr>
        <w:t xml:space="preserve"> </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 x</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 x</m:t>
        </m:r>
      </m:oMath>
      <w:r>
        <w:rPr>
          <w:lang w:eastAsia="zh-CN"/>
        </w:rPr>
        <w:t xml:space="preserve"> </w:t>
      </w:r>
      <w:r>
        <w:rPr>
          <w:lang w:eastAsia="zh-CN"/>
        </w:rPr>
        <w:t>断面的潜水流厚度；</w:t>
      </w:r>
      <m:oMath>
        <m:r>
          <w:rPr>
            <w:rFonts w:ascii="Cambria Math" w:hAnsi="Cambria Math"/>
            <w:lang w:eastAsia="zh-CN"/>
          </w:rPr>
          <m:t>K</m:t>
        </m:r>
      </m:oMath>
      <w:r>
        <w:rPr>
          <w:lang w:eastAsia="zh-CN"/>
        </w:rPr>
        <w:t xml:space="preserve"> </w:t>
      </w:r>
      <w:r>
        <w:rPr>
          <w:lang w:eastAsia="zh-CN"/>
        </w:rPr>
        <w:t>为</w:t>
      </w:r>
      <w:r>
        <w:rPr>
          <w:lang w:eastAsia="zh-CN"/>
        </w:rPr>
        <w:t xml:space="preserve"> </w:t>
      </w:r>
      <w:r>
        <w:rPr>
          <w:lang w:eastAsia="zh-CN"/>
        </w:rPr>
        <w:t>渗透系数；</w:t>
      </w:r>
      <m:oMath>
        <m:r>
          <w:rPr>
            <w:rFonts w:ascii="Cambria Math" w:hAnsi="Cambria Math"/>
            <w:lang w:eastAsia="zh-CN"/>
          </w:rPr>
          <m:t>W</m:t>
        </m:r>
      </m:oMath>
      <w:r>
        <w:rPr>
          <w:lang w:eastAsia="zh-CN"/>
        </w:rPr>
        <w:t xml:space="preserve"> </w:t>
      </w:r>
      <w:r>
        <w:rPr>
          <w:lang w:eastAsia="zh-CN"/>
        </w:rPr>
        <w:t>为入渗强度，即单位时间、单位面积上的入渗补给量</w:t>
      </w:r>
      <w:r>
        <w:rPr>
          <w:lang w:eastAsia="zh-CN"/>
        </w:rPr>
        <w:t>.</w:t>
      </w:r>
    </w:p>
    <w:p w14:paraId="5FD6C8E4" w14:textId="77777777" w:rsidR="00CA2A62" w:rsidRDefault="003D576B">
      <w:pPr>
        <w:pStyle w:val="a8"/>
        <w:rPr>
          <w:lang w:eastAsia="zh-CN"/>
        </w:rPr>
      </w:pPr>
      <w:r>
        <w:rPr>
          <w:b/>
          <w:bCs/>
          <w:lang w:eastAsia="zh-CN"/>
        </w:rPr>
        <w:t>一般解法</w:t>
      </w:r>
    </w:p>
    <w:p w14:paraId="4DE5BDD3" w14:textId="77777777" w:rsidR="00CA2A62" w:rsidRDefault="003D576B">
      <w:pPr>
        <w:pStyle w:val="FirstParagraph"/>
        <w:rPr>
          <w:lang w:eastAsia="zh-CN"/>
        </w:rPr>
      </w:pPr>
      <w:r>
        <w:rPr>
          <w:lang w:eastAsia="zh-CN"/>
        </w:rPr>
        <w:t>将方程左端第一项写为</w:t>
      </w:r>
      <w:r>
        <w:rPr>
          <w:lang w:eastAsia="zh-CN"/>
        </w:rPr>
        <w:t xml:space="preserve"> </w:t>
      </w:r>
      <m:oMath>
        <m:f>
          <m:fPr>
            <m:ctrlPr>
              <w:rPr>
                <w:rFonts w:ascii="Cambria Math" w:hAnsi="Cambria Math"/>
              </w:rPr>
            </m:ctrlPr>
          </m:fPr>
          <m:num>
            <m:sSup>
              <m:sSupPr>
                <m:ctrlPr>
                  <w:rPr>
                    <w:rFonts w:ascii="Cambria Math" w:hAnsi="Cambria Math"/>
                  </w:rPr>
                </m:ctrlPr>
              </m:sSupPr>
              <m:e>
                <m:r>
                  <m:rPr>
                    <m:sty m:val="p"/>
                  </m:rPr>
                  <w:rPr>
                    <w:rFonts w:ascii="Cambria Math" w:hAnsi="Cambria Math"/>
                    <w:lang w:eastAsia="zh-CN"/>
                  </w:rPr>
                  <m:t>d</m:t>
                </m:r>
              </m:e>
              <m:sup>
                <m:r>
                  <w:rPr>
                    <w:rFonts w:ascii="Cambria Math" w:hAnsi="Cambria Math"/>
                    <w:lang w:eastAsia="zh-CN"/>
                  </w:rPr>
                  <m:t>2</m:t>
                </m:r>
              </m:sup>
            </m:sSup>
          </m:num>
          <m:den>
            <m:r>
              <m:rPr>
                <m:sty m:val="p"/>
              </m:rPr>
              <w:rPr>
                <w:rFonts w:ascii="Cambria Math" w:hAnsi="Cambria Math"/>
                <w:lang w:eastAsia="zh-CN"/>
              </w:rPr>
              <m:t>d</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den>
        </m:f>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lang w:eastAsia="zh-CN"/>
                      </w:rPr>
                      <m:t>h</m:t>
                    </m:r>
                  </m:e>
                  <m:sup>
                    <m:r>
                      <w:rPr>
                        <w:rFonts w:ascii="Cambria Math" w:hAnsi="Cambria Math"/>
                        <w:lang w:eastAsia="zh-CN"/>
                      </w:rPr>
                      <m:t>2</m:t>
                    </m:r>
                  </m:sup>
                </m:sSup>
              </m:num>
              <m:den>
                <m:r>
                  <w:rPr>
                    <w:rFonts w:ascii="Cambria Math" w:hAnsi="Cambria Math"/>
                    <w:lang w:eastAsia="zh-CN"/>
                  </w:rPr>
                  <m:t>2</m:t>
                </m:r>
              </m:den>
            </m:f>
          </m:e>
        </m:d>
      </m:oMath>
      <w:r>
        <w:rPr>
          <w:lang w:eastAsia="zh-CN"/>
        </w:rPr>
        <w:t>，微分方程的通解</w:t>
      </w:r>
    </w:p>
    <w:p w14:paraId="01B0302E" w14:textId="77777777" w:rsidR="00CA2A62" w:rsidRDefault="00D37776">
      <w:pPr>
        <w:pStyle w:val="a0"/>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K</m:t>
              </m:r>
            </m:den>
          </m:f>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oMath>
      </m:oMathPara>
    </w:p>
    <w:p w14:paraId="5F351719" w14:textId="77777777" w:rsidR="00CA2A62" w:rsidRDefault="003D576B">
      <w:pPr>
        <w:pStyle w:val="FirstParagraph"/>
        <w:rPr>
          <w:lang w:eastAsia="zh-CN"/>
        </w:rPr>
      </w:pPr>
      <w:r>
        <w:rPr>
          <w:lang w:eastAsia="zh-CN"/>
        </w:rPr>
        <w:t>由边界条件确定常数，得</w:t>
      </w:r>
    </w:p>
    <w:p w14:paraId="12C3F161" w14:textId="77777777" w:rsidR="00CA2A62" w:rsidRDefault="00D37776">
      <w:pPr>
        <w:pStyle w:val="a0"/>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r>
                <w:rPr>
                  <w:rFonts w:ascii="Cambria Math" w:hAnsi="Cambria Math"/>
                </w:rPr>
                <m:t>l</m:t>
              </m:r>
            </m:den>
          </m:f>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K</m:t>
              </m:r>
            </m:den>
          </m:f>
          <m:d>
            <m:dPr>
              <m:ctrlPr>
                <w:rPr>
                  <w:rFonts w:ascii="Cambria Math" w:hAnsi="Cambria Math"/>
                </w:rPr>
              </m:ctrlPr>
            </m:dPr>
            <m:e>
              <m:r>
                <w:rPr>
                  <w:rFonts w:ascii="Cambria Math" w:hAnsi="Cambria Math"/>
                </w:rPr>
                <m:t>lx</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e>
          </m:d>
        </m:oMath>
      </m:oMathPara>
    </w:p>
    <w:p w14:paraId="020FD1CF" w14:textId="77777777" w:rsidR="00CA2A62" w:rsidRDefault="003D576B">
      <w:pPr>
        <w:pStyle w:val="a8"/>
        <w:rPr>
          <w:lang w:eastAsia="zh-CN"/>
        </w:rPr>
      </w:pPr>
      <w:r>
        <w:rPr>
          <w:b/>
          <w:bCs/>
          <w:lang w:eastAsia="zh-CN"/>
        </w:rPr>
        <w:t>单宽流量解法</w:t>
      </w:r>
    </w:p>
    <w:p w14:paraId="33F0B530" w14:textId="77777777" w:rsidR="00CA2A62" w:rsidRDefault="003D576B">
      <w:pPr>
        <w:pStyle w:val="FirstParagraph"/>
        <w:rPr>
          <w:lang w:eastAsia="zh-CN"/>
        </w:rPr>
      </w:pPr>
      <w:r>
        <w:rPr>
          <w:lang w:eastAsia="zh-CN"/>
        </w:rPr>
        <w:lastRenderedPageBreak/>
        <w:t>由于</w:t>
      </w:r>
      <w:r>
        <w:rPr>
          <w:lang w:eastAsia="zh-CN"/>
        </w:rPr>
        <w:t xml:space="preserve"> 1 </w:t>
      </w:r>
      <w:proofErr w:type="gramStart"/>
      <w:r>
        <w:rPr>
          <w:lang w:eastAsia="zh-CN"/>
        </w:rPr>
        <w:t>维问题</w:t>
      </w:r>
      <w:proofErr w:type="gramEnd"/>
      <w:r>
        <w:rPr>
          <w:lang w:eastAsia="zh-CN"/>
        </w:rPr>
        <w:t>比较简单，可以沿</w:t>
      </w:r>
      <w:r>
        <w:rPr>
          <w:lang w:eastAsia="zh-CN"/>
        </w:rPr>
        <w:t xml:space="preserve"> 1 </w:t>
      </w:r>
      <w:r>
        <w:rPr>
          <w:lang w:eastAsia="zh-CN"/>
        </w:rPr>
        <w:t>维水流方向直接由</w:t>
      </w:r>
      <w:r>
        <w:rPr>
          <w:lang w:eastAsia="zh-CN"/>
        </w:rPr>
        <w:t xml:space="preserve"> </w:t>
      </w:r>
      <w:proofErr w:type="spellStart"/>
      <w:r>
        <w:rPr>
          <w:lang w:eastAsia="zh-CN"/>
        </w:rPr>
        <w:t>Dupuit</w:t>
      </w:r>
      <w:proofErr w:type="spellEnd"/>
      <w:r>
        <w:rPr>
          <w:lang w:eastAsia="zh-CN"/>
        </w:rPr>
        <w:t xml:space="preserve"> </w:t>
      </w:r>
      <w:r>
        <w:rPr>
          <w:lang w:eastAsia="zh-CN"/>
        </w:rPr>
        <w:t>假设的单宽流量公式计算。</w:t>
      </w:r>
    </w:p>
    <w:p w14:paraId="3463B4C1" w14:textId="77777777" w:rsidR="00CA2A62" w:rsidRDefault="003D576B">
      <w:pPr>
        <w:pStyle w:val="a0"/>
        <w:rPr>
          <w:lang w:eastAsia="zh-CN"/>
        </w:rPr>
      </w:pPr>
      <w:r>
        <w:rPr>
          <w:lang w:eastAsia="zh-CN"/>
        </w:rPr>
        <w:t>设</w:t>
      </w:r>
      <w:r>
        <w:rPr>
          <w:lang w:eastAsia="zh-CN"/>
        </w:rPr>
        <w:t xml:space="preserve"> </w:t>
      </w:r>
      <m:oMath>
        <m:r>
          <w:rPr>
            <w:rFonts w:ascii="Cambria Math" w:hAnsi="Cambria Math"/>
            <w:lang w:eastAsia="zh-CN"/>
          </w:rPr>
          <m:t>0</m:t>
        </m:r>
      </m:oMath>
      <w:r>
        <w:rPr>
          <w:lang w:eastAsia="zh-CN"/>
        </w:rPr>
        <w:t xml:space="preserve"> </w:t>
      </w:r>
      <w:r>
        <w:rPr>
          <w:lang w:eastAsia="zh-CN"/>
        </w:rPr>
        <w:t>与</w:t>
      </w:r>
      <w:r>
        <w:rPr>
          <w:lang w:eastAsia="zh-CN"/>
        </w:rPr>
        <w:t xml:space="preserve"> </w:t>
      </w:r>
      <m:oMath>
        <m:r>
          <w:rPr>
            <w:rFonts w:ascii="Cambria Math" w:hAnsi="Cambria Math"/>
            <w:lang w:eastAsia="zh-CN"/>
          </w:rPr>
          <m:t>x</m:t>
        </m:r>
      </m:oMath>
      <w:r>
        <w:rPr>
          <w:lang w:eastAsia="zh-CN"/>
        </w:rPr>
        <w:t xml:space="preserve"> </w:t>
      </w:r>
      <w:r>
        <w:rPr>
          <w:lang w:eastAsia="zh-CN"/>
        </w:rPr>
        <w:t>断面的单宽流量分别为</w:t>
      </w:r>
      <w:r>
        <w:rPr>
          <w:lang w:eastAsia="zh-CN"/>
        </w:rPr>
        <w:t xml:space="preserve"> </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x</m:t>
            </m:r>
          </m:sub>
        </m:sSub>
      </m:oMath>
      <w:r>
        <w:rPr>
          <w:lang w:eastAsia="zh-CN"/>
        </w:rPr>
        <w:t>，</w:t>
      </w:r>
    </w:p>
    <w:p w14:paraId="701A1113" w14:textId="77777777" w:rsidR="00CA2A62" w:rsidRDefault="00D37776">
      <w:pPr>
        <w:pStyle w:val="a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rPr>
            <m:t>=-</m:t>
          </m:r>
          <m:r>
            <w:rPr>
              <w:rFonts w:ascii="Cambria Math" w:hAnsi="Cambria Math"/>
            </w:rPr>
            <m:t>Kh</m:t>
          </m:r>
          <m:f>
            <m:fPr>
              <m:ctrlPr>
                <w:rPr>
                  <w:rFonts w:ascii="Cambria Math" w:hAnsi="Cambria Math"/>
                </w:rPr>
              </m:ctrlPr>
            </m:fPr>
            <m:num>
              <m:r>
                <w:rPr>
                  <w:rFonts w:ascii="Cambria Math" w:hAnsi="Cambria Math"/>
                </w:rPr>
                <m:t>dh</m:t>
              </m:r>
            </m:num>
            <m:den>
              <m:r>
                <w:rPr>
                  <w:rFonts w:ascii="Cambria Math" w:hAnsi="Cambria Math"/>
                </w:rPr>
                <m:t>dx</m:t>
              </m:r>
            </m:den>
          </m:f>
        </m:oMath>
      </m:oMathPara>
    </w:p>
    <w:p w14:paraId="330DF240" w14:textId="77777777" w:rsidR="00CA2A62" w:rsidRDefault="003D576B">
      <w:pPr>
        <w:pStyle w:val="FirstParagraph"/>
      </w:pPr>
      <w:r>
        <w:t>由质量守恒</w:t>
      </w:r>
    </w:p>
    <w:p w14:paraId="39134DE7" w14:textId="77777777" w:rsidR="00CA2A62" w:rsidRDefault="00D37776">
      <w:pPr>
        <w:pStyle w:val="a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Kh</m:t>
          </m:r>
          <m:f>
            <m:fPr>
              <m:ctrlPr>
                <w:rPr>
                  <w:rFonts w:ascii="Cambria Math" w:hAnsi="Cambria Math"/>
                </w:rPr>
              </m:ctrlPr>
            </m:fPr>
            <m:num>
              <m:r>
                <w:rPr>
                  <w:rFonts w:ascii="Cambria Math" w:hAnsi="Cambria Math"/>
                </w:rPr>
                <m:t>dh</m:t>
              </m:r>
            </m:num>
            <m:den>
              <m:r>
                <w:rPr>
                  <w:rFonts w:ascii="Cambria Math" w:hAnsi="Cambria Math"/>
                </w:rPr>
                <m:t>dx</m:t>
              </m:r>
            </m:den>
          </m:f>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Wx</m:t>
          </m:r>
        </m:oMath>
      </m:oMathPara>
    </w:p>
    <w:p w14:paraId="34A069CA" w14:textId="77777777" w:rsidR="00CA2A62" w:rsidRDefault="003D576B">
      <w:pPr>
        <w:pStyle w:val="FirstParagraph"/>
      </w:pPr>
      <w:r>
        <w:t>分离变量</w:t>
      </w:r>
    </w:p>
    <w:p w14:paraId="0907402E" w14:textId="77777777" w:rsidR="00CA2A62" w:rsidRDefault="003D576B">
      <w:pPr>
        <w:pStyle w:val="a0"/>
      </w:pPr>
      <m:oMathPara>
        <m:oMathParaPr>
          <m:jc m:val="center"/>
        </m:oMathParaPr>
        <m:oMath>
          <m:r>
            <m:rPr>
              <m:sty m:val="p"/>
            </m:rPr>
            <w:rPr>
              <w:rFonts w:ascii="Cambria Math" w:hAnsi="Cambria Math"/>
            </w:rPr>
            <m:t>-</m:t>
          </m:r>
          <m:r>
            <w:rPr>
              <w:rFonts w:ascii="Cambria Math" w:hAnsi="Cambria Math"/>
            </w:rPr>
            <m:t>Kh</m:t>
          </m:r>
          <m:r>
            <m:rPr>
              <m:sty m:val="p"/>
            </m:rPr>
            <w:rPr>
              <w:rFonts w:ascii="Cambria Math" w:hAnsi="Cambria Math"/>
            </w:rPr>
            <m:t>d</m:t>
          </m:r>
          <m:r>
            <w:rPr>
              <w:rFonts w:ascii="Cambria Math" w:hAnsi="Cambria Math"/>
            </w:rPr>
            <m:t>h</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Wx</m:t>
              </m:r>
            </m:e>
          </m:d>
          <m:r>
            <m:rPr>
              <m:sty m:val="p"/>
            </m:rPr>
            <w:rPr>
              <w:rFonts w:ascii="Cambria Math" w:hAnsi="Cambria Math"/>
            </w:rPr>
            <m:t>d</m:t>
          </m:r>
          <m:r>
            <w:rPr>
              <w:rFonts w:ascii="Cambria Math" w:hAnsi="Cambria Math"/>
            </w:rPr>
            <m:t>x</m:t>
          </m:r>
        </m:oMath>
      </m:oMathPara>
    </w:p>
    <w:p w14:paraId="7635D75C" w14:textId="77777777" w:rsidR="00CA2A62" w:rsidRDefault="003D576B">
      <w:pPr>
        <w:pStyle w:val="FirstParagraph"/>
        <w:rPr>
          <w:lang w:eastAsia="zh-CN"/>
        </w:rPr>
      </w:pPr>
      <w:r>
        <w:rPr>
          <w:lang w:eastAsia="zh-CN"/>
        </w:rPr>
        <w:t>对应不同</w:t>
      </w:r>
      <w:proofErr w:type="gramStart"/>
      <w:r>
        <w:rPr>
          <w:lang w:eastAsia="zh-CN"/>
        </w:rPr>
        <w:t>积分限求定积分</w:t>
      </w:r>
      <w:proofErr w:type="gramEnd"/>
      <w:r>
        <w:rPr>
          <w:lang w:eastAsia="zh-CN"/>
        </w:rPr>
        <w:t>：</w:t>
      </w:r>
    </w:p>
    <w:p w14:paraId="0A93DC89" w14:textId="77777777" w:rsidR="00CA2A62" w:rsidRDefault="00D37776">
      <w:pPr>
        <w:pStyle w:val="a0"/>
      </w:pPr>
      <m:oMathPara>
        <m:oMathParaPr>
          <m:jc m:val="center"/>
        </m:oMathParaPr>
        <m:oMath>
          <m:m>
            <m:mPr>
              <m:plcHide m:val="1"/>
              <m:mcs>
                <m:mc>
                  <m:mcPr>
                    <m:count m:val="3"/>
                    <m:mcJc m:val="left"/>
                  </m:mcPr>
                </m:mc>
              </m:mcs>
              <m:ctrlPr>
                <w:rPr>
                  <w:rFonts w:ascii="Cambria Math" w:hAnsi="Cambria Math"/>
                </w:rPr>
              </m:ctrlPr>
            </m:mPr>
            <m:mr>
              <m:e>
                <m:r>
                  <m:rPr>
                    <m:sty m:val="p"/>
                  </m:rPr>
                  <w:rPr>
                    <w:rFonts w:ascii="Cambria Math" w:hAnsi="Cambria Math"/>
                  </w:rPr>
                  <m:t>-</m:t>
                </m:r>
                <m:r>
                  <w:rPr>
                    <w:rFonts w:ascii="Cambria Math" w:hAnsi="Cambria Math"/>
                  </w:rPr>
                  <m:t>K</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h</m:t>
                        </m:r>
                      </m:e>
                      <m:sub>
                        <m:r>
                          <w:rPr>
                            <w:rFonts w:ascii="Cambria Math" w:hAnsi="Cambria Math"/>
                          </w:rPr>
                          <m:t>1</m:t>
                        </m:r>
                      </m:sub>
                    </m:sSub>
                  </m:sub>
                  <m:sup>
                    <m:r>
                      <w:rPr>
                        <w:rFonts w:ascii="Cambria Math" w:hAnsi="Cambria Math"/>
                      </w:rPr>
                      <m:t>h</m:t>
                    </m:r>
                  </m:sup>
                  <m:e>
                    <m:r>
                      <w:rPr>
                        <w:rFonts w:ascii="Cambria Math" w:hAnsi="Cambria Math"/>
                      </w:rPr>
                      <m:t>h</m:t>
                    </m:r>
                  </m:e>
                </m:nary>
                <m:r>
                  <w:rPr>
                    <w:rFonts w:ascii="Cambria Math" w:hAnsi="Cambria Math"/>
                  </w:rPr>
                  <m:t>dh</m:t>
                </m:r>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x</m:t>
                    </m:r>
                  </m:sup>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Wx</m:t>
                        </m:r>
                      </m:e>
                    </m:d>
                  </m:e>
                </m:nary>
                <m:r>
                  <w:rPr>
                    <w:rFonts w:ascii="Cambria Math" w:hAnsi="Cambria Math"/>
                  </w:rPr>
                  <m:t>dx</m:t>
                </m:r>
              </m:e>
              <m:e>
                <m:r>
                  <m:rPr>
                    <m:sty m:val="p"/>
                  </m:rPr>
                  <w:rPr>
                    <w:rFonts w:ascii="Cambria Math" w:hAnsi="Cambria Math"/>
                  </w:rPr>
                  <m:t>⟹</m:t>
                </m:r>
              </m:e>
              <m:e>
                <m:r>
                  <w:rPr>
                    <w:rFonts w:ascii="Cambria Math" w:hAnsi="Cambria Math"/>
                  </w:rPr>
                  <m:t>K</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2</m:t>
                        </m:r>
                      </m:sup>
                    </m:sSup>
                  </m:num>
                  <m:den>
                    <m: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m:t>
                </m:r>
                <m:sSup>
                  <m:sSupPr>
                    <m:ctrlPr>
                      <w:rPr>
                        <w:rFonts w:ascii="Cambria Math" w:hAnsi="Cambria Math"/>
                      </w:rPr>
                    </m:ctrlPr>
                  </m:sSupPr>
                  <m:e>
                    <m:r>
                      <w:rPr>
                        <w:rFonts w:ascii="Cambria Math" w:hAnsi="Cambria Math"/>
                      </w:rPr>
                      <m:t>x</m:t>
                    </m:r>
                  </m:e>
                  <m:sup>
                    <m:r>
                      <w:rPr>
                        <w:rFonts w:ascii="Cambria Math" w:hAnsi="Cambria Math"/>
                      </w:rPr>
                      <m:t>2</m:t>
                    </m:r>
                  </m:sup>
                </m:sSup>
              </m:e>
            </m:mr>
            <m:mr>
              <m:e>
                <m:r>
                  <m:rPr>
                    <m:sty m:val="p"/>
                  </m:rPr>
                  <w:rPr>
                    <w:rFonts w:ascii="Cambria Math" w:hAnsi="Cambria Math"/>
                  </w:rPr>
                  <m:t>-</m:t>
                </m:r>
                <m:r>
                  <w:rPr>
                    <w:rFonts w:ascii="Cambria Math" w:hAnsi="Cambria Math"/>
                  </w:rPr>
                  <m:t>K</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h</m:t>
                        </m:r>
                      </m:e>
                      <m:sub>
                        <m:r>
                          <w:rPr>
                            <w:rFonts w:ascii="Cambria Math" w:hAnsi="Cambria Math"/>
                          </w:rPr>
                          <m:t>1</m:t>
                        </m:r>
                      </m:sub>
                    </m:sSub>
                  </m:sub>
                  <m:sup>
                    <m:r>
                      <w:rPr>
                        <w:rFonts w:ascii="Cambria Math" w:hAnsi="Cambria Math"/>
                      </w:rPr>
                      <m:t>l</m:t>
                    </m:r>
                  </m:sup>
                  <m:e>
                    <m:r>
                      <w:rPr>
                        <w:rFonts w:ascii="Cambria Math" w:hAnsi="Cambria Math"/>
                      </w:rPr>
                      <m:t>h</m:t>
                    </m:r>
                  </m:e>
                </m:nary>
                <m:r>
                  <w:rPr>
                    <w:rFonts w:ascii="Cambria Math" w:hAnsi="Cambria Math"/>
                  </w:rPr>
                  <m:t>dh</m:t>
                </m:r>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l</m:t>
                    </m:r>
                  </m:sup>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Wx</m:t>
                        </m:r>
                      </m:e>
                    </m:d>
                  </m:e>
                </m:nary>
                <m:r>
                  <w:rPr>
                    <w:rFonts w:ascii="Cambria Math" w:hAnsi="Cambria Math"/>
                  </w:rPr>
                  <m:t>dx</m:t>
                </m:r>
              </m:e>
              <m:e>
                <m:r>
                  <m:rPr>
                    <m:sty m:val="p"/>
                  </m:rPr>
                  <w:rPr>
                    <w:rFonts w:ascii="Cambria Math" w:hAnsi="Cambria Math"/>
                  </w:rPr>
                  <m:t>⟹</m:t>
                </m:r>
              </m:e>
              <m:e>
                <m:r>
                  <w:rPr>
                    <w:rFonts w:ascii="Cambria Math" w:hAnsi="Cambria Math"/>
                  </w:rPr>
                  <m:t>K</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l</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m:t>
                </m:r>
                <m:sSup>
                  <m:sSupPr>
                    <m:ctrlPr>
                      <w:rPr>
                        <w:rFonts w:ascii="Cambria Math" w:hAnsi="Cambria Math"/>
                      </w:rPr>
                    </m:ctrlPr>
                  </m:sSupPr>
                  <m:e>
                    <m:r>
                      <w:rPr>
                        <w:rFonts w:ascii="Cambria Math" w:hAnsi="Cambria Math"/>
                      </w:rPr>
                      <m:t>l</m:t>
                    </m:r>
                  </m:e>
                  <m:sup>
                    <m:r>
                      <w:rPr>
                        <w:rFonts w:ascii="Cambria Math" w:hAnsi="Cambria Math"/>
                      </w:rPr>
                      <m:t>2</m:t>
                    </m:r>
                  </m:sup>
                </m:sSup>
              </m:e>
            </m:mr>
          </m:m>
        </m:oMath>
      </m:oMathPara>
    </w:p>
    <w:p w14:paraId="65802DD6" w14:textId="77777777" w:rsidR="00CA2A62" w:rsidRDefault="003D576B">
      <w:pPr>
        <w:pStyle w:val="FirstParagraph"/>
      </w:pPr>
      <w:r>
        <w:t>消去</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oMath>
      <w:r>
        <w:t xml:space="preserve"> </w:t>
      </w:r>
      <w:r>
        <w:t>并整理</w:t>
      </w:r>
    </w:p>
    <w:p w14:paraId="016B622F" w14:textId="77777777" w:rsidR="00CA2A62" w:rsidRDefault="00D37776">
      <w:pPr>
        <w:pStyle w:val="a0"/>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r>
                <w:rPr>
                  <w:rFonts w:ascii="Cambria Math" w:hAnsi="Cambria Math"/>
                </w:rPr>
                <m:t>l</m:t>
              </m:r>
            </m:den>
          </m:f>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K</m:t>
              </m:r>
            </m:den>
          </m:f>
          <m:d>
            <m:dPr>
              <m:ctrlPr>
                <w:rPr>
                  <w:rFonts w:ascii="Cambria Math" w:hAnsi="Cambria Math"/>
                </w:rPr>
              </m:ctrlPr>
            </m:dPr>
            <m:e>
              <m:r>
                <w:rPr>
                  <w:rFonts w:ascii="Cambria Math" w:hAnsi="Cambria Math"/>
                </w:rPr>
                <m:t>lx</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e>
          </m:d>
        </m:oMath>
      </m:oMathPara>
    </w:p>
    <w:p w14:paraId="0FA246B8" w14:textId="77777777" w:rsidR="00CA2A62" w:rsidRDefault="003D576B">
      <w:pPr>
        <w:pStyle w:val="FirstParagraph"/>
        <w:rPr>
          <w:lang w:eastAsia="zh-CN"/>
        </w:rPr>
      </w:pPr>
      <w:r>
        <w:rPr>
          <w:lang w:eastAsia="zh-CN"/>
        </w:rPr>
        <w:t>该式称为浸润曲线方程。</w:t>
      </w:r>
    </w:p>
    <w:p w14:paraId="5F7FC9AC" w14:textId="77777777" w:rsidR="00CA2A62" w:rsidRDefault="003D576B">
      <w:pPr>
        <w:pStyle w:val="a8"/>
        <w:rPr>
          <w:lang w:eastAsia="zh-CN"/>
        </w:rPr>
      </w:pPr>
      <w:r>
        <w:rPr>
          <w:b/>
          <w:bCs/>
          <w:lang w:eastAsia="zh-CN"/>
        </w:rPr>
        <w:t>浸润曲线形状</w:t>
      </w:r>
      <w:r>
        <w:rPr>
          <w:lang w:eastAsia="zh-CN"/>
        </w:rPr>
        <w:t>：由</w:t>
      </w:r>
      <w:r>
        <w:rPr>
          <w:lang w:eastAsia="zh-CN"/>
        </w:rPr>
        <w:t xml:space="preserve"> </w:t>
      </w:r>
      <m:oMath>
        <m:r>
          <w:rPr>
            <w:rFonts w:ascii="Cambria Math" w:hAnsi="Cambria Math"/>
            <w:lang w:eastAsia="zh-CN"/>
          </w:rPr>
          <m:t>W</m:t>
        </m:r>
      </m:oMath>
      <w:r>
        <w:rPr>
          <w:lang w:eastAsia="zh-CN"/>
        </w:rPr>
        <w:t xml:space="preserve"> </w:t>
      </w:r>
      <w:r>
        <w:rPr>
          <w:lang w:eastAsia="zh-CN"/>
        </w:rPr>
        <w:t>的正负控制。</w:t>
      </w:r>
    </w:p>
    <w:p w14:paraId="4468C61B" w14:textId="77777777" w:rsidR="00CA2A62" w:rsidRDefault="003D576B" w:rsidP="00706443">
      <w:pPr>
        <w:pStyle w:val="FirstParagraph"/>
        <w:jc w:val="center"/>
      </w:pPr>
      <w:r>
        <w:rPr>
          <w:noProof/>
        </w:rPr>
        <w:drawing>
          <wp:inline distT="0" distB="0" distL="0" distR="0" wp14:anchorId="4E318029" wp14:editId="654E5331">
            <wp:extent cx="4442400" cy="2584800"/>
            <wp:effectExtent l="0" t="0" r="0" b="0"/>
            <wp:docPr id="2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D:\2023-地动\chapter03\ch03-01\figures\head-shape-01.png"/>
                    <pic:cNvPicPr>
                      <a:picLocks noChangeAspect="1" noChangeArrowheads="1"/>
                    </pic:cNvPicPr>
                  </pic:nvPicPr>
                  <pic:blipFill>
                    <a:blip r:embed="rId9"/>
                    <a:stretch>
                      <a:fillRect/>
                    </a:stretch>
                  </pic:blipFill>
                  <pic:spPr bwMode="auto">
                    <a:xfrm>
                      <a:off x="0" y="0"/>
                      <a:ext cx="4442400" cy="2584800"/>
                    </a:xfrm>
                    <a:prstGeom prst="rect">
                      <a:avLst/>
                    </a:prstGeom>
                    <a:noFill/>
                    <a:ln w="9525">
                      <a:noFill/>
                      <a:headEnd/>
                      <a:tailEnd/>
                    </a:ln>
                  </pic:spPr>
                </pic:pic>
              </a:graphicData>
            </a:graphic>
          </wp:inline>
        </w:drawing>
      </w:r>
    </w:p>
    <w:p w14:paraId="0284CA49" w14:textId="77777777" w:rsidR="00CA2A62" w:rsidRDefault="003D576B" w:rsidP="00706443">
      <w:pPr>
        <w:pStyle w:val="a0"/>
        <w:jc w:val="center"/>
      </w:pPr>
      <w:r>
        <w:rPr>
          <w:noProof/>
        </w:rPr>
        <w:lastRenderedPageBreak/>
        <w:drawing>
          <wp:inline distT="0" distB="0" distL="0" distR="0" wp14:anchorId="364E3F5F" wp14:editId="3F97EE6F">
            <wp:extent cx="4381200" cy="2606400"/>
            <wp:effectExtent l="0" t="0" r="0" b="0"/>
            <wp:docPr id="2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D:\2023-地动\chapter03\ch03-01\figures\head-shape-02.png"/>
                    <pic:cNvPicPr>
                      <a:picLocks noChangeAspect="1" noChangeArrowheads="1"/>
                    </pic:cNvPicPr>
                  </pic:nvPicPr>
                  <pic:blipFill>
                    <a:blip r:embed="rId10"/>
                    <a:stretch>
                      <a:fillRect/>
                    </a:stretch>
                  </pic:blipFill>
                  <pic:spPr bwMode="auto">
                    <a:xfrm>
                      <a:off x="0" y="0"/>
                      <a:ext cx="4381200" cy="2606400"/>
                    </a:xfrm>
                    <a:prstGeom prst="rect">
                      <a:avLst/>
                    </a:prstGeom>
                    <a:noFill/>
                    <a:ln w="9525">
                      <a:noFill/>
                      <a:headEnd/>
                      <a:tailEnd/>
                    </a:ln>
                  </pic:spPr>
                </pic:pic>
              </a:graphicData>
            </a:graphic>
          </wp:inline>
        </w:drawing>
      </w:r>
    </w:p>
    <w:p w14:paraId="3B510925" w14:textId="77777777" w:rsidR="00CA2A62" w:rsidRDefault="003D576B">
      <w:pPr>
        <w:numPr>
          <w:ilvl w:val="0"/>
          <w:numId w:val="3"/>
        </w:numPr>
        <w:rPr>
          <w:lang w:eastAsia="zh-CN"/>
        </w:rPr>
      </w:pPr>
      <m:oMath>
        <m:r>
          <w:rPr>
            <w:rFonts w:ascii="Cambria Math" w:hAnsi="Cambria Math"/>
            <w:lang w:eastAsia="zh-CN"/>
          </w:rPr>
          <m:t>W</m:t>
        </m:r>
        <m:r>
          <m:rPr>
            <m:sty m:val="p"/>
          </m:rPr>
          <w:rPr>
            <w:rFonts w:ascii="Cambria Math" w:hAnsi="Cambria Math"/>
            <w:lang w:eastAsia="zh-CN"/>
          </w:rPr>
          <m:t>&gt;</m:t>
        </m:r>
        <m:r>
          <w:rPr>
            <w:rFonts w:ascii="Cambria Math" w:hAnsi="Cambria Math"/>
            <w:lang w:eastAsia="zh-CN"/>
          </w:rPr>
          <m:t>0</m:t>
        </m:r>
      </m:oMath>
      <w:r>
        <w:rPr>
          <w:lang w:eastAsia="zh-CN"/>
        </w:rPr>
        <w:t xml:space="preserve"> </w:t>
      </w:r>
      <w:r>
        <w:rPr>
          <w:lang w:eastAsia="zh-CN"/>
        </w:rPr>
        <w:t>为</w:t>
      </w:r>
      <w:proofErr w:type="gramStart"/>
      <w:r>
        <w:rPr>
          <w:lang w:eastAsia="zh-CN"/>
        </w:rPr>
        <w:t>椭园</w:t>
      </w:r>
      <w:proofErr w:type="gramEnd"/>
      <w:r>
        <w:rPr>
          <w:lang w:eastAsia="zh-CN"/>
        </w:rPr>
        <w:t>的上半枝，</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max</m:t>
            </m:r>
          </m:sub>
        </m:sSub>
      </m:oMath>
      <w:r>
        <w:rPr>
          <w:lang w:eastAsia="zh-CN"/>
        </w:rPr>
        <w:t xml:space="preserve"> </w:t>
      </w:r>
      <w:r>
        <w:rPr>
          <w:lang w:eastAsia="zh-CN"/>
        </w:rPr>
        <w:t>为分水岭</w:t>
      </w:r>
      <w:r>
        <w:rPr>
          <w:lang w:eastAsia="zh-CN"/>
        </w:rPr>
        <w:t xml:space="preserve"> ;</w:t>
      </w:r>
    </w:p>
    <w:p w14:paraId="2ED893E1" w14:textId="77777777" w:rsidR="00CA2A62" w:rsidRDefault="003D576B">
      <w:pPr>
        <w:numPr>
          <w:ilvl w:val="0"/>
          <w:numId w:val="3"/>
        </w:numPr>
      </w:pPr>
      <m:oMath>
        <m:r>
          <w:rPr>
            <w:rFonts w:ascii="Cambria Math" w:hAnsi="Cambria Math"/>
          </w:rPr>
          <m:t>W</m:t>
        </m:r>
        <m:r>
          <m:rPr>
            <m:sty m:val="p"/>
          </m:rPr>
          <w:rPr>
            <w:rFonts w:ascii="Cambria Math" w:hAnsi="Cambria Math"/>
          </w:rPr>
          <m:t>=</m:t>
        </m:r>
        <m:r>
          <w:rPr>
            <w:rFonts w:ascii="Cambria Math" w:hAnsi="Cambria Math"/>
          </w:rPr>
          <m:t>0</m:t>
        </m:r>
      </m:oMath>
      <w:r>
        <w:t xml:space="preserve"> </w:t>
      </w:r>
      <w:proofErr w:type="spellStart"/>
      <w:r>
        <w:t>为抛物线</w:t>
      </w:r>
      <w:proofErr w:type="spellEnd"/>
      <w:r>
        <w:t>;</w:t>
      </w:r>
    </w:p>
    <w:p w14:paraId="45ADFB80" w14:textId="77777777" w:rsidR="00CA2A62" w:rsidRDefault="003D576B">
      <w:pPr>
        <w:numPr>
          <w:ilvl w:val="0"/>
          <w:numId w:val="3"/>
        </w:numPr>
        <w:rPr>
          <w:lang w:eastAsia="zh-CN"/>
        </w:rPr>
      </w:pPr>
      <m:oMath>
        <m:r>
          <w:rPr>
            <w:rFonts w:ascii="Cambria Math" w:hAnsi="Cambria Math"/>
            <w:lang w:eastAsia="zh-CN"/>
          </w:rPr>
          <m:t>W</m:t>
        </m:r>
        <m:r>
          <m:rPr>
            <m:sty m:val="p"/>
          </m:rPr>
          <w:rPr>
            <w:rFonts w:ascii="Cambria Math" w:hAnsi="Cambria Math"/>
            <w:lang w:eastAsia="zh-CN"/>
          </w:rPr>
          <m:t>&lt;</m:t>
        </m:r>
        <m:r>
          <w:rPr>
            <w:rFonts w:ascii="Cambria Math" w:hAnsi="Cambria Math"/>
            <w:lang w:eastAsia="zh-CN"/>
          </w:rPr>
          <m:t>0</m:t>
        </m:r>
      </m:oMath>
      <w:r>
        <w:rPr>
          <w:lang w:eastAsia="zh-CN"/>
        </w:rPr>
        <w:t xml:space="preserve"> </w:t>
      </w:r>
      <w:r>
        <w:rPr>
          <w:lang w:eastAsia="zh-CN"/>
        </w:rPr>
        <w:t>为双曲线的上半枝，</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min</m:t>
            </m:r>
          </m:sub>
        </m:sSub>
      </m:oMath>
      <w:r>
        <w:rPr>
          <w:lang w:eastAsia="zh-CN"/>
        </w:rPr>
        <w:t xml:space="preserve"> </w:t>
      </w:r>
      <w:r>
        <w:rPr>
          <w:lang w:eastAsia="zh-CN"/>
        </w:rPr>
        <w:t>为汇水岭</w:t>
      </w:r>
      <w:r>
        <w:rPr>
          <w:lang w:eastAsia="zh-CN"/>
        </w:rPr>
        <w:t>.</w:t>
      </w:r>
    </w:p>
    <w:p w14:paraId="3E963265" w14:textId="77777777" w:rsidR="00CA2A62" w:rsidRDefault="003D576B">
      <w:pPr>
        <w:pStyle w:val="FirstParagraph"/>
        <w:rPr>
          <w:lang w:eastAsia="zh-CN"/>
        </w:rPr>
      </w:pPr>
      <w:r>
        <w:rPr>
          <w:lang w:eastAsia="zh-CN"/>
        </w:rPr>
        <w:t>入渗</w:t>
      </w:r>
      <w:r>
        <w:rPr>
          <w:lang w:eastAsia="zh-CN"/>
        </w:rPr>
        <w:t>(</w:t>
      </w:r>
      <w:r>
        <w:rPr>
          <w:lang w:eastAsia="zh-CN"/>
        </w:rPr>
        <w:t>或蒸发</w:t>
      </w:r>
      <w:r>
        <w:rPr>
          <w:lang w:eastAsia="zh-CN"/>
        </w:rPr>
        <w:t>)</w:t>
      </w:r>
      <w:r>
        <w:rPr>
          <w:lang w:eastAsia="zh-CN"/>
        </w:rPr>
        <w:t>使浸润曲线在抛物线基础上抬升</w:t>
      </w:r>
      <w:r>
        <w:rPr>
          <w:lang w:eastAsia="zh-CN"/>
        </w:rPr>
        <w:t>(</w:t>
      </w:r>
      <w:r>
        <w:rPr>
          <w:lang w:eastAsia="zh-CN"/>
        </w:rPr>
        <w:t>或下降</w:t>
      </w:r>
      <w:r>
        <w:rPr>
          <w:lang w:eastAsia="zh-CN"/>
        </w:rPr>
        <w:t xml:space="preserve">), </w:t>
      </w:r>
      <w:r>
        <w:rPr>
          <w:lang w:eastAsia="zh-CN"/>
        </w:rPr>
        <w:t>幅度由</w:t>
      </w:r>
      <w:r>
        <w:rPr>
          <w:lang w:eastAsia="zh-CN"/>
        </w:rPr>
        <w:t xml:space="preserve"> </w:t>
      </w:r>
      <m:oMath>
        <m:r>
          <w:rPr>
            <w:rFonts w:ascii="Cambria Math" w:hAnsi="Cambria Math"/>
            <w:lang w:eastAsia="zh-CN"/>
          </w:rPr>
          <m:t>W</m:t>
        </m:r>
        <m:r>
          <m:rPr>
            <m:sty m:val="p"/>
          </m:rPr>
          <w:rPr>
            <w:rFonts w:ascii="Cambria Math" w:hAnsi="Cambria Math"/>
            <w:lang w:eastAsia="zh-CN"/>
          </w:rPr>
          <m:t>,</m:t>
        </m:r>
        <m:r>
          <w:rPr>
            <w:rFonts w:ascii="Cambria Math" w:hAnsi="Cambria Math"/>
            <w:lang w:eastAsia="zh-CN"/>
          </w:rPr>
          <m:t>K</m:t>
        </m:r>
      </m:oMath>
      <w:r>
        <w:rPr>
          <w:lang w:eastAsia="zh-CN"/>
        </w:rPr>
        <w:t xml:space="preserve"> </w:t>
      </w:r>
      <w:r>
        <w:rPr>
          <w:lang w:eastAsia="zh-CN"/>
        </w:rPr>
        <w:t>控制，浸润曲线是二次曲线的一部分</w:t>
      </w:r>
      <w:r>
        <w:rPr>
          <w:lang w:eastAsia="zh-CN"/>
        </w:rPr>
        <w:t>.</w:t>
      </w:r>
    </w:p>
    <w:p w14:paraId="23181ED1" w14:textId="77777777" w:rsidR="00CA2A62" w:rsidRDefault="003D576B" w:rsidP="00706443">
      <w:pPr>
        <w:pStyle w:val="a0"/>
        <w:jc w:val="center"/>
      </w:pPr>
      <w:r>
        <w:rPr>
          <w:noProof/>
        </w:rPr>
        <w:drawing>
          <wp:inline distT="0" distB="0" distL="0" distR="0" wp14:anchorId="5FC93EA7" wp14:editId="5A31342A">
            <wp:extent cx="4014000" cy="2509200"/>
            <wp:effectExtent l="0" t="0" r="0" b="0"/>
            <wp:docPr id="2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D:\2023-地动\chapter03\ch03-01\figures\head-shape-01-1.png"/>
                    <pic:cNvPicPr>
                      <a:picLocks noChangeAspect="1" noChangeArrowheads="1"/>
                    </pic:cNvPicPr>
                  </pic:nvPicPr>
                  <pic:blipFill>
                    <a:blip r:embed="rId11"/>
                    <a:stretch>
                      <a:fillRect/>
                    </a:stretch>
                  </pic:blipFill>
                  <pic:spPr bwMode="auto">
                    <a:xfrm>
                      <a:off x="0" y="0"/>
                      <a:ext cx="4014000" cy="2509200"/>
                    </a:xfrm>
                    <a:prstGeom prst="rect">
                      <a:avLst/>
                    </a:prstGeom>
                    <a:noFill/>
                    <a:ln w="9525">
                      <a:noFill/>
                      <a:headEnd/>
                      <a:tailEnd/>
                    </a:ln>
                  </pic:spPr>
                </pic:pic>
              </a:graphicData>
            </a:graphic>
          </wp:inline>
        </w:drawing>
      </w:r>
    </w:p>
    <w:p w14:paraId="6F62EE65" w14:textId="77777777" w:rsidR="00CA2A62" w:rsidRDefault="003D576B" w:rsidP="00706443">
      <w:pPr>
        <w:pStyle w:val="a0"/>
        <w:jc w:val="center"/>
      </w:pPr>
      <w:r>
        <w:rPr>
          <w:noProof/>
        </w:rPr>
        <w:lastRenderedPageBreak/>
        <w:drawing>
          <wp:inline distT="0" distB="0" distL="0" distR="0" wp14:anchorId="24B02F72" wp14:editId="60724628">
            <wp:extent cx="4147200" cy="2509200"/>
            <wp:effectExtent l="0" t="0" r="0" b="0"/>
            <wp:docPr id="3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D:\2023-地动\chapter03\ch03-01\figures\head-shape-02-1.png"/>
                    <pic:cNvPicPr>
                      <a:picLocks noChangeAspect="1" noChangeArrowheads="1"/>
                    </pic:cNvPicPr>
                  </pic:nvPicPr>
                  <pic:blipFill>
                    <a:blip r:embed="rId12"/>
                    <a:stretch>
                      <a:fillRect/>
                    </a:stretch>
                  </pic:blipFill>
                  <pic:spPr bwMode="auto">
                    <a:xfrm>
                      <a:off x="0" y="0"/>
                      <a:ext cx="4147200" cy="2509200"/>
                    </a:xfrm>
                    <a:prstGeom prst="rect">
                      <a:avLst/>
                    </a:prstGeom>
                    <a:noFill/>
                    <a:ln w="9525">
                      <a:noFill/>
                      <a:headEnd/>
                      <a:tailEnd/>
                    </a:ln>
                  </pic:spPr>
                </pic:pic>
              </a:graphicData>
            </a:graphic>
          </wp:inline>
        </w:drawing>
      </w:r>
    </w:p>
    <w:p w14:paraId="41609AEB" w14:textId="77777777" w:rsidR="00CA2A62" w:rsidRDefault="003D576B">
      <w:pPr>
        <w:pStyle w:val="a8"/>
        <w:rPr>
          <w:lang w:eastAsia="zh-CN"/>
        </w:rPr>
      </w:pPr>
      <m:oMath>
        <m:r>
          <w:rPr>
            <w:rFonts w:ascii="Cambria Math" w:hAnsi="Cambria Math"/>
            <w:lang w:eastAsia="zh-CN"/>
          </w:rPr>
          <m:t>x</m:t>
        </m:r>
      </m:oMath>
      <w:r>
        <w:rPr>
          <w:b/>
          <w:bCs/>
          <w:lang w:eastAsia="zh-CN"/>
        </w:rPr>
        <w:t xml:space="preserve"> </w:t>
      </w:r>
      <w:r>
        <w:rPr>
          <w:b/>
          <w:bCs/>
          <w:lang w:eastAsia="zh-CN"/>
        </w:rPr>
        <w:t>处断面单宽流量</w:t>
      </w:r>
      <w:r>
        <w:rPr>
          <w:lang w:eastAsia="zh-CN"/>
        </w:rPr>
        <w:t>：分水岭两侧渗透速度方向相反。</w:t>
      </w:r>
    </w:p>
    <w:p w14:paraId="3223F786" w14:textId="77777777" w:rsidR="00CA2A62" w:rsidRDefault="00D37776">
      <w:pPr>
        <w:pStyle w:val="FirstParagrap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rPr>
            <m:t>=-</m:t>
          </m:r>
          <m:r>
            <w:rPr>
              <w:rFonts w:ascii="Cambria Math" w:hAnsi="Cambria Math"/>
            </w:rPr>
            <m:t>Kh</m:t>
          </m:r>
          <m:f>
            <m:fPr>
              <m:ctrlPr>
                <w:rPr>
                  <w:rFonts w:ascii="Cambria Math" w:hAnsi="Cambria Math"/>
                </w:rPr>
              </m:ctrlPr>
            </m:fPr>
            <m:num>
              <m:r>
                <m:rPr>
                  <m:sty m:val="p"/>
                </m:rPr>
                <w:rPr>
                  <w:rFonts w:ascii="Cambria Math" w:hAnsi="Cambria Math"/>
                </w:rPr>
                <m:t>∂</m:t>
              </m:r>
              <m:r>
                <w:rPr>
                  <w:rFonts w:ascii="Cambria Math" w:hAnsi="Cambria Math"/>
                </w:rPr>
                <m:t>h</m:t>
              </m:r>
            </m:num>
            <m:den>
              <m:r>
                <m:rPr>
                  <m:sty m:val="p"/>
                </m:rPr>
                <w:rPr>
                  <w:rFonts w:ascii="Cambria Math" w:hAnsi="Cambria Math"/>
                </w:rPr>
                <m:t>∂</m:t>
              </m:r>
              <m:r>
                <w:rPr>
                  <w:rFonts w:ascii="Cambria Math" w:hAnsi="Cambria Math"/>
                </w:rPr>
                <m:t>x</m:t>
              </m:r>
            </m:den>
          </m:f>
          <m:r>
            <m:rPr>
              <m:sty m:val="p"/>
            </m:rPr>
            <w:rPr>
              <w:rFonts w:ascii="Cambria Math" w:hAnsi="Cambria Math"/>
            </w:rPr>
            <m:t>=</m:t>
          </m:r>
          <m:r>
            <w:rPr>
              <w:rFonts w:ascii="Cambria Math" w:hAnsi="Cambria Math"/>
            </w:rPr>
            <m:t>K</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Wl</m:t>
          </m:r>
          <m:r>
            <m:rPr>
              <m:sty m:val="p"/>
            </m:rPr>
            <w:rPr>
              <w:rFonts w:ascii="Cambria Math" w:hAnsi="Cambria Math"/>
            </w:rPr>
            <m:t>+</m:t>
          </m:r>
          <m:r>
            <w:rPr>
              <w:rFonts w:ascii="Cambria Math" w:hAnsi="Cambria Math"/>
            </w:rPr>
            <m:t>Wx</m:t>
          </m:r>
        </m:oMath>
      </m:oMathPara>
    </w:p>
    <w:p w14:paraId="28DB9477" w14:textId="77777777" w:rsidR="00CA2A62" w:rsidRDefault="003D576B" w:rsidP="00706443">
      <w:pPr>
        <w:pStyle w:val="FirstParagraph"/>
        <w:jc w:val="center"/>
      </w:pPr>
      <w:r>
        <w:rPr>
          <w:noProof/>
        </w:rPr>
        <w:drawing>
          <wp:inline distT="0" distB="0" distL="0" distR="0" wp14:anchorId="57DD1045" wp14:editId="0F2273E9">
            <wp:extent cx="4042800" cy="2163600"/>
            <wp:effectExtent l="0" t="0" r="0" b="0"/>
            <wp:docPr id="3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D:\2023-地动\chapter03\ch03-01\figures\head-shape-01-2.png"/>
                    <pic:cNvPicPr>
                      <a:picLocks noChangeAspect="1" noChangeArrowheads="1"/>
                    </pic:cNvPicPr>
                  </pic:nvPicPr>
                  <pic:blipFill>
                    <a:blip r:embed="rId13"/>
                    <a:stretch>
                      <a:fillRect/>
                    </a:stretch>
                  </pic:blipFill>
                  <pic:spPr bwMode="auto">
                    <a:xfrm>
                      <a:off x="0" y="0"/>
                      <a:ext cx="4042800" cy="2163600"/>
                    </a:xfrm>
                    <a:prstGeom prst="rect">
                      <a:avLst/>
                    </a:prstGeom>
                    <a:noFill/>
                    <a:ln w="9525">
                      <a:noFill/>
                      <a:headEnd/>
                      <a:tailEnd/>
                    </a:ln>
                  </pic:spPr>
                </pic:pic>
              </a:graphicData>
            </a:graphic>
          </wp:inline>
        </w:drawing>
      </w:r>
    </w:p>
    <w:p w14:paraId="0ADB6955" w14:textId="77777777" w:rsidR="00CA2A62" w:rsidRDefault="003D576B" w:rsidP="00706443">
      <w:pPr>
        <w:pStyle w:val="a0"/>
        <w:jc w:val="center"/>
      </w:pPr>
      <w:r>
        <w:rPr>
          <w:noProof/>
        </w:rPr>
        <w:drawing>
          <wp:inline distT="0" distB="0" distL="0" distR="0" wp14:anchorId="03E723ED" wp14:editId="2B6BE06F">
            <wp:extent cx="4042800" cy="2149200"/>
            <wp:effectExtent l="0" t="0" r="0" b="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D:\2023-地动\chapter03\ch03-01\figures\head-shape-02-2.png"/>
                    <pic:cNvPicPr>
                      <a:picLocks noChangeAspect="1" noChangeArrowheads="1"/>
                    </pic:cNvPicPr>
                  </pic:nvPicPr>
                  <pic:blipFill>
                    <a:blip r:embed="rId14"/>
                    <a:stretch>
                      <a:fillRect/>
                    </a:stretch>
                  </pic:blipFill>
                  <pic:spPr bwMode="auto">
                    <a:xfrm>
                      <a:off x="0" y="0"/>
                      <a:ext cx="4042800" cy="2149200"/>
                    </a:xfrm>
                    <a:prstGeom prst="rect">
                      <a:avLst/>
                    </a:prstGeom>
                    <a:noFill/>
                    <a:ln w="9525">
                      <a:noFill/>
                      <a:headEnd/>
                      <a:tailEnd/>
                    </a:ln>
                  </pic:spPr>
                </pic:pic>
              </a:graphicData>
            </a:graphic>
          </wp:inline>
        </w:drawing>
      </w:r>
    </w:p>
    <w:p w14:paraId="1E649C07" w14:textId="77777777" w:rsidR="00CA2A62" w:rsidRDefault="003D576B">
      <w:pPr>
        <w:pStyle w:val="a8"/>
        <w:rPr>
          <w:lang w:eastAsia="zh-CN"/>
        </w:rPr>
      </w:pPr>
      <w:r>
        <w:rPr>
          <w:b/>
          <w:bCs/>
          <w:lang w:eastAsia="zh-CN"/>
        </w:rPr>
        <w:t>无入渗（</w:t>
      </w:r>
      <m:oMath>
        <m:r>
          <w:rPr>
            <w:rFonts w:ascii="Cambria Math" w:hAnsi="Cambria Math"/>
            <w:lang w:eastAsia="zh-CN"/>
          </w:rPr>
          <m:t>W</m:t>
        </m:r>
        <m:r>
          <m:rPr>
            <m:sty m:val="p"/>
          </m:rPr>
          <w:rPr>
            <w:rFonts w:ascii="Cambria Math" w:hAnsi="Cambria Math"/>
            <w:lang w:eastAsia="zh-CN"/>
          </w:rPr>
          <m:t>=</m:t>
        </m:r>
        <m:r>
          <w:rPr>
            <w:rFonts w:ascii="Cambria Math" w:hAnsi="Cambria Math"/>
            <w:lang w:eastAsia="zh-CN"/>
          </w:rPr>
          <m:t>0</m:t>
        </m:r>
      </m:oMath>
      <w:r>
        <w:rPr>
          <w:b/>
          <w:bCs/>
          <w:lang w:eastAsia="zh-CN"/>
        </w:rPr>
        <w:t>）</w:t>
      </w:r>
      <w:r>
        <w:rPr>
          <w:lang w:eastAsia="zh-CN"/>
        </w:rPr>
        <w:t xml:space="preserve"> </w:t>
      </w:r>
      <w:r>
        <w:rPr>
          <w:lang w:eastAsia="zh-CN"/>
        </w:rPr>
        <w:t>为抛物线</w:t>
      </w:r>
    </w:p>
    <w:p w14:paraId="14C26A39" w14:textId="77777777" w:rsidR="00CA2A62" w:rsidRDefault="003D576B">
      <w:pPr>
        <w:pStyle w:val="FirstParagraph"/>
        <w:rPr>
          <w:lang w:eastAsia="zh-CN"/>
        </w:rPr>
      </w:pPr>
      <w:r>
        <w:rPr>
          <w:lang w:eastAsia="zh-CN"/>
        </w:rPr>
        <w:lastRenderedPageBreak/>
        <w:t>水头方程</w:t>
      </w:r>
    </w:p>
    <w:p w14:paraId="0171D099" w14:textId="77777777" w:rsidR="00CA2A62" w:rsidRDefault="00D37776">
      <w:pPr>
        <w:pStyle w:val="a0"/>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r>
                <w:rPr>
                  <w:rFonts w:ascii="Cambria Math" w:hAnsi="Cambria Math"/>
                </w:rPr>
                <m:t>l</m:t>
              </m:r>
            </m:den>
          </m:f>
          <m:r>
            <w:rPr>
              <w:rFonts w:ascii="Cambria Math" w:hAnsi="Cambria Math"/>
            </w:rPr>
            <m:t>x</m:t>
          </m:r>
        </m:oMath>
      </m:oMathPara>
    </w:p>
    <w:p w14:paraId="065C206D" w14:textId="77777777" w:rsidR="00CA2A62" w:rsidRDefault="003D576B">
      <w:pPr>
        <w:pStyle w:val="FirstParagraph"/>
      </w:pPr>
      <w:r>
        <w:t>单宽流量</w:t>
      </w:r>
    </w:p>
    <w:p w14:paraId="1754BAD6" w14:textId="77777777" w:rsidR="00CA2A62" w:rsidRDefault="003D576B">
      <w:pPr>
        <w:pStyle w:val="a0"/>
      </w:pPr>
      <m:oMathPara>
        <m:oMathParaPr>
          <m:jc m:val="center"/>
        </m:oMathParaPr>
        <m:oMath>
          <m:r>
            <w:rPr>
              <w:rFonts w:ascii="Cambria Math" w:hAnsi="Cambria Math"/>
            </w:rPr>
            <m:t>q</m:t>
          </m:r>
          <m:r>
            <m:rPr>
              <m:sty m:val="p"/>
            </m:rPr>
            <w:rPr>
              <w:rFonts w:ascii="Cambria Math" w:hAnsi="Cambria Math"/>
            </w:rPr>
            <m:t>=</m:t>
          </m:r>
          <m:r>
            <w:rPr>
              <w:rFonts w:ascii="Cambria Math" w:hAnsi="Cambria Math"/>
            </w:rPr>
            <m:t>K</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oMath>
      </m:oMathPara>
    </w:p>
    <w:p w14:paraId="28905C6C" w14:textId="77777777" w:rsidR="00CA2A62" w:rsidRDefault="003D576B">
      <w:pPr>
        <w:pStyle w:val="FirstParagraph"/>
        <w:rPr>
          <w:lang w:eastAsia="zh-CN"/>
        </w:rPr>
      </w:pPr>
      <w:r>
        <w:rPr>
          <w:lang w:eastAsia="zh-CN"/>
        </w:rPr>
        <w:t>该式称为</w:t>
      </w:r>
      <w:r>
        <w:rPr>
          <w:lang w:eastAsia="zh-CN"/>
        </w:rPr>
        <w:t xml:space="preserve"> </w:t>
      </w:r>
      <w:proofErr w:type="spellStart"/>
      <w:r>
        <w:rPr>
          <w:lang w:eastAsia="zh-CN"/>
        </w:rPr>
        <w:t>Dupuit</w:t>
      </w:r>
      <w:proofErr w:type="spellEnd"/>
      <w:r>
        <w:rPr>
          <w:lang w:eastAsia="zh-CN"/>
        </w:rPr>
        <w:t xml:space="preserve"> </w:t>
      </w:r>
      <w:r>
        <w:rPr>
          <w:lang w:eastAsia="zh-CN"/>
        </w:rPr>
        <w:t>公式</w:t>
      </w:r>
      <w:r>
        <w:rPr>
          <w:lang w:eastAsia="zh-CN"/>
        </w:rPr>
        <w:t>.</w:t>
      </w:r>
    </w:p>
    <w:p w14:paraId="45366A0A" w14:textId="77777777" w:rsidR="00CA2A62" w:rsidRDefault="003D576B">
      <w:pPr>
        <w:pStyle w:val="a0"/>
        <w:rPr>
          <w:lang w:eastAsia="zh-CN"/>
        </w:rPr>
      </w:pPr>
      <w:r>
        <w:rPr>
          <w:lang w:eastAsia="zh-CN"/>
        </w:rPr>
        <w:t>浸润曲线为抛物线，所有断面单宽流量相等</w:t>
      </w:r>
      <w:r>
        <w:rPr>
          <w:lang w:eastAsia="zh-CN"/>
        </w:rPr>
        <w:t>.</w:t>
      </w:r>
    </w:p>
    <w:p w14:paraId="538EE6A3" w14:textId="77777777" w:rsidR="00CA2A62" w:rsidRDefault="003D576B">
      <w:pPr>
        <w:pStyle w:val="a8"/>
      </w:pPr>
      <w:proofErr w:type="spellStart"/>
      <w:r>
        <w:rPr>
          <w:b/>
          <w:bCs/>
        </w:rPr>
        <w:t>Dupuit</w:t>
      </w:r>
      <w:proofErr w:type="spellEnd"/>
      <w:r>
        <w:rPr>
          <w:b/>
          <w:bCs/>
        </w:rPr>
        <w:t xml:space="preserve"> </w:t>
      </w:r>
      <w:proofErr w:type="spellStart"/>
      <w:r>
        <w:rPr>
          <w:b/>
          <w:bCs/>
        </w:rPr>
        <w:t>假设的局限性</w:t>
      </w:r>
      <w:proofErr w:type="spellEnd"/>
      <w:r>
        <w:rPr>
          <w:b/>
          <w:bCs/>
        </w:rPr>
        <w:t>：</w:t>
      </w:r>
    </w:p>
    <w:p w14:paraId="2C32CF5C" w14:textId="77777777" w:rsidR="00CA2A62" w:rsidRDefault="003D576B">
      <w:pPr>
        <w:numPr>
          <w:ilvl w:val="0"/>
          <w:numId w:val="4"/>
        </w:numPr>
        <w:rPr>
          <w:lang w:eastAsia="zh-CN"/>
        </w:rPr>
      </w:pPr>
      <w:r>
        <w:rPr>
          <w:lang w:eastAsia="zh-CN"/>
        </w:rPr>
        <w:t>由于</w:t>
      </w:r>
      <w:r>
        <w:rPr>
          <w:lang w:eastAsia="zh-CN"/>
        </w:rPr>
        <w:t xml:space="preserve"> </w:t>
      </w:r>
      <w:proofErr w:type="spellStart"/>
      <w:r>
        <w:rPr>
          <w:lang w:eastAsia="zh-CN"/>
        </w:rPr>
        <w:t>Dupuit</w:t>
      </w:r>
      <w:proofErr w:type="spellEnd"/>
      <w:r>
        <w:rPr>
          <w:lang w:eastAsia="zh-CN"/>
        </w:rPr>
        <w:t xml:space="preserve"> </w:t>
      </w:r>
      <w:r>
        <w:rPr>
          <w:lang w:eastAsia="zh-CN"/>
        </w:rPr>
        <w:t>假设，在分水岭、河床壁面附近、隔水边界</w:t>
      </w:r>
      <w:proofErr w:type="gramStart"/>
      <w:r>
        <w:rPr>
          <w:lang w:eastAsia="zh-CN"/>
        </w:rPr>
        <w:t>处计算</w:t>
      </w:r>
      <w:proofErr w:type="gramEnd"/>
      <w:r>
        <w:rPr>
          <w:lang w:eastAsia="zh-CN"/>
        </w:rPr>
        <w:t>的水头不准确；</w:t>
      </w:r>
    </w:p>
    <w:p w14:paraId="3449D596" w14:textId="77777777" w:rsidR="00CA2A62" w:rsidRDefault="003D576B">
      <w:pPr>
        <w:numPr>
          <w:ilvl w:val="0"/>
          <w:numId w:val="4"/>
        </w:numPr>
        <w:rPr>
          <w:lang w:eastAsia="zh-CN"/>
        </w:rPr>
      </w:pPr>
      <w:r>
        <w:rPr>
          <w:lang w:eastAsia="zh-CN"/>
        </w:rPr>
        <w:t>离边界、分水岭水平距离</w:t>
      </w:r>
      <w:r>
        <w:rPr>
          <w:lang w:eastAsia="zh-CN"/>
        </w:rPr>
        <w:t xml:space="preserve"> </w:t>
      </w:r>
      <m:oMath>
        <m:r>
          <w:rPr>
            <w:rFonts w:ascii="Cambria Math" w:hAnsi="Cambria Math"/>
            <w:lang w:eastAsia="zh-CN"/>
          </w:rPr>
          <m:t>l</m:t>
        </m:r>
        <m:r>
          <m:rPr>
            <m:sty m:val="p"/>
          </m:rPr>
          <w:rPr>
            <w:rFonts w:ascii="Cambria Math" w:hAnsi="Cambria Math"/>
            <w:lang w:eastAsia="zh-CN"/>
          </w:rPr>
          <m:t>&gt;</m:t>
        </m:r>
        <m:r>
          <w:rPr>
            <w:rFonts w:ascii="Cambria Math" w:hAnsi="Cambria Math"/>
            <w:lang w:eastAsia="zh-CN"/>
          </w:rPr>
          <m:t>1.5</m:t>
        </m:r>
        <m:r>
          <m:rPr>
            <m:nor/>
          </m:rPr>
          <w:rPr>
            <w:lang w:eastAsia="zh-CN"/>
          </w:rPr>
          <m:t>～</m:t>
        </m:r>
        <m:r>
          <w:rPr>
            <w:rFonts w:ascii="Cambria Math" w:hAnsi="Cambria Math"/>
            <w:lang w:eastAsia="zh-CN"/>
          </w:rPr>
          <m:t>2.0M</m:t>
        </m:r>
      </m:oMath>
      <w:r>
        <w:rPr>
          <w:lang w:eastAsia="zh-CN"/>
        </w:rPr>
        <w:t xml:space="preserve"> </w:t>
      </w:r>
      <w:r>
        <w:rPr>
          <w:lang w:eastAsia="zh-CN"/>
        </w:rPr>
        <w:t>处等水头面才可视为垂直面；</w:t>
      </w:r>
    </w:p>
    <w:p w14:paraId="0F93BB2E" w14:textId="77777777" w:rsidR="00CA2A62" w:rsidRDefault="003D576B">
      <w:pPr>
        <w:numPr>
          <w:ilvl w:val="0"/>
          <w:numId w:val="4"/>
        </w:numPr>
        <w:rPr>
          <w:lang w:eastAsia="zh-CN"/>
        </w:rPr>
      </w:pPr>
      <w:r>
        <w:rPr>
          <w:lang w:eastAsia="zh-CN"/>
        </w:rPr>
        <w:t>恰尔奈</w:t>
      </w:r>
      <w:r>
        <w:rPr>
          <w:lang w:eastAsia="zh-CN"/>
        </w:rPr>
        <w:t xml:space="preserve"> (1951) </w:t>
      </w:r>
      <w:r>
        <w:rPr>
          <w:lang w:eastAsia="zh-CN"/>
        </w:rPr>
        <w:t>证明：</w:t>
      </w:r>
      <w:proofErr w:type="spellStart"/>
      <w:r>
        <w:rPr>
          <w:lang w:eastAsia="zh-CN"/>
        </w:rPr>
        <w:t>Dupuit</w:t>
      </w:r>
      <w:proofErr w:type="spellEnd"/>
      <w:r>
        <w:rPr>
          <w:lang w:eastAsia="zh-CN"/>
        </w:rPr>
        <w:t xml:space="preserve"> </w:t>
      </w:r>
      <w:r>
        <w:rPr>
          <w:lang w:eastAsia="zh-CN"/>
        </w:rPr>
        <w:t>公式计算的单宽流量是准确的</w:t>
      </w:r>
      <w:r>
        <w:rPr>
          <w:lang w:eastAsia="zh-CN"/>
        </w:rPr>
        <w:t>.</w:t>
      </w:r>
    </w:p>
    <w:p w14:paraId="31808577" w14:textId="77777777" w:rsidR="00CA2A62" w:rsidRDefault="003D576B">
      <w:pPr>
        <w:pStyle w:val="3"/>
        <w:rPr>
          <w:lang w:eastAsia="zh-CN"/>
        </w:rPr>
      </w:pPr>
      <w:bookmarkStart w:id="6" w:name="_Toc144911716"/>
      <w:bookmarkStart w:id="7" w:name="header-n646"/>
      <w:bookmarkEnd w:id="5"/>
      <w:r>
        <w:rPr>
          <w:lang w:eastAsia="zh-CN"/>
        </w:rPr>
        <w:t xml:space="preserve">3.1.2 </w:t>
      </w:r>
      <w:r>
        <w:rPr>
          <w:lang w:eastAsia="zh-CN"/>
        </w:rPr>
        <w:t>承压水稳定流模型</w:t>
      </w:r>
      <w:bookmarkEnd w:id="6"/>
    </w:p>
    <w:p w14:paraId="2A8CF116" w14:textId="77777777" w:rsidR="00CA2A62" w:rsidRDefault="003D576B">
      <w:pPr>
        <w:pStyle w:val="FirstParagraph"/>
        <w:rPr>
          <w:lang w:eastAsia="zh-CN"/>
        </w:rPr>
      </w:pPr>
      <w:r>
        <w:rPr>
          <w:lang w:eastAsia="zh-CN"/>
        </w:rPr>
        <w:t>假设</w:t>
      </w:r>
    </w:p>
    <w:p w14:paraId="7C099E13" w14:textId="77777777" w:rsidR="00CA2A62" w:rsidRDefault="003D576B">
      <w:pPr>
        <w:pStyle w:val="a0"/>
        <w:rPr>
          <w:lang w:eastAsia="zh-CN"/>
        </w:rPr>
      </w:pPr>
      <w:r>
        <w:rPr>
          <w:lang w:eastAsia="zh-CN"/>
        </w:rPr>
        <w:t>承压含水层均质各向同性，产状水平、等厚；上下游断面的水头为</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oMath>
      <w:r>
        <w:rPr>
          <w:lang w:eastAsia="zh-CN"/>
        </w:rPr>
        <w:t>.</w:t>
      </w:r>
    </w:p>
    <w:p w14:paraId="18022AE0" w14:textId="7C00181B" w:rsidR="00CA2A62" w:rsidRDefault="003D576B">
      <w:pPr>
        <w:pStyle w:val="a0"/>
      </w:pPr>
      <w:proofErr w:type="spellStart"/>
      <w:r>
        <w:t>数学模型</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FD3AD6" w14:paraId="2CF1630D" w14:textId="77777777" w:rsidTr="00FD3AD6">
        <w:tc>
          <w:tcPr>
            <w:tcW w:w="2952" w:type="dxa"/>
            <w:vAlign w:val="center"/>
          </w:tcPr>
          <w:p w14:paraId="7B9EEEF1" w14:textId="77777777" w:rsidR="00FD3AD6" w:rsidRDefault="00FD3AD6">
            <w:pPr>
              <w:pStyle w:val="a0"/>
            </w:pPr>
          </w:p>
        </w:tc>
        <w:tc>
          <w:tcPr>
            <w:tcW w:w="2952" w:type="dxa"/>
            <w:vAlign w:val="center"/>
          </w:tcPr>
          <w:p w14:paraId="1B417BEE" w14:textId="0DA16EC7" w:rsidR="00FD3AD6" w:rsidRDefault="00D37776" w:rsidP="00FD3AD6">
            <w:pPr>
              <w:pStyle w:val="a0"/>
            </w:pPr>
            <m:oMathPara>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H</m:t>
                              </m:r>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r>
                            <w:rPr>
                              <w:rFonts w:ascii="Cambria Math" w:hAnsi="Cambria Math"/>
                            </w:rPr>
                            <m:t>0</m:t>
                          </m:r>
                        </m:e>
                      </m:mr>
                      <m:mr>
                        <m:e>
                          <m:r>
                            <m:rPr>
                              <m:sty m:val="p"/>
                            </m:rPr>
                            <w:rPr>
                              <w:rFonts w:ascii="Cambria Math" w:hAnsi="Cambria Math"/>
                            </w:rPr>
                            <m:t>BC:</m:t>
                          </m:r>
                          <m:r>
                            <w:rPr>
                              <w:rFonts w:ascii="Cambria Math" w:hAnsi="Cambria Math"/>
                            </w:rPr>
                            <m:t>H</m:t>
                          </m:r>
                          <m:sSub>
                            <m:sSubPr>
                              <m:ctrlPr>
                                <w:rPr>
                                  <w:rFonts w:ascii="Cambria Math" w:hAnsi="Cambria Math"/>
                                </w:rPr>
                              </m:ctrlPr>
                            </m:sSubPr>
                            <m:e>
                              <m:r>
                                <m:rPr>
                                  <m:sty m:val="p"/>
                                </m:rPr>
                                <w:rPr>
                                  <w:rFonts w:ascii="Cambria Math" w:hAnsi="Cambria Math"/>
                                </w:rPr>
                                <m:t>|</m:t>
                              </m:r>
                            </m:e>
                            <m:sub>
                              <m:r>
                                <w:rPr>
                                  <w:rFonts w:ascii="Cambria Math" w:hAnsi="Cambria Math"/>
                                </w:rPr>
                                <m:t>x</m:t>
                              </m:r>
                              <m:r>
                                <m:rPr>
                                  <m:sty m:val="p"/>
                                </m:rPr>
                                <w:rPr>
                                  <w:rFonts w:ascii="Cambria Math" w:hAnsi="Cambria Math"/>
                                </w:rPr>
                                <m:t>=</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e>
                      </m:mr>
                      <m:mr>
                        <m:e>
                          <m:r>
                            <m:rPr>
                              <m:sty m:val="p"/>
                            </m:rPr>
                            <w:rPr>
                              <w:rFonts w:ascii="Cambria Math" w:hAnsi="Cambria Math"/>
                            </w:rPr>
                            <m:t>BC:</m:t>
                          </m:r>
                          <m:r>
                            <w:rPr>
                              <w:rFonts w:ascii="Cambria Math" w:hAnsi="Cambria Math"/>
                            </w:rPr>
                            <m:t>H</m:t>
                          </m:r>
                          <m:sSub>
                            <m:sSubPr>
                              <m:ctrlPr>
                                <w:rPr>
                                  <w:rFonts w:ascii="Cambria Math" w:hAnsi="Cambria Math"/>
                                </w:rPr>
                              </m:ctrlPr>
                            </m:sSubPr>
                            <m:e>
                              <m:r>
                                <m:rPr>
                                  <m:sty m:val="p"/>
                                </m:rPr>
                                <w:rPr>
                                  <w:rFonts w:ascii="Cambria Math" w:hAnsi="Cambria Math"/>
                                </w:rPr>
                                <m:t>|</m:t>
                              </m:r>
                            </m:e>
                            <m:sub>
                              <m:r>
                                <w:rPr>
                                  <w:rFonts w:ascii="Cambria Math" w:hAnsi="Cambria Math"/>
                                </w:rPr>
                                <m:t>x</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mr>
                    </m:m>
                  </m:e>
                </m:d>
              </m:oMath>
            </m:oMathPara>
          </w:p>
        </w:tc>
        <w:tc>
          <w:tcPr>
            <w:tcW w:w="2952" w:type="dxa"/>
            <w:vAlign w:val="center"/>
          </w:tcPr>
          <w:p w14:paraId="3A3C0DFD" w14:textId="3676DB68" w:rsidR="00FD3AD6" w:rsidRDefault="00FD3AD6" w:rsidP="00FD3AD6">
            <w:pPr>
              <w:pStyle w:val="a0"/>
              <w:jc w:val="right"/>
              <w:rPr>
                <w:lang w:eastAsia="zh-CN"/>
              </w:rPr>
            </w:pPr>
            <w:r>
              <w:rPr>
                <w:rFonts w:hint="eastAsia"/>
                <w:lang w:eastAsia="zh-CN"/>
              </w:rPr>
              <w:t>(</w:t>
            </w:r>
            <w:r>
              <w:rPr>
                <w:lang w:eastAsia="zh-CN"/>
              </w:rPr>
              <w:t>II)</w:t>
            </w:r>
          </w:p>
        </w:tc>
      </w:tr>
    </w:tbl>
    <w:p w14:paraId="26133977" w14:textId="77777777" w:rsidR="00CA2A62" w:rsidRDefault="003D576B">
      <w:pPr>
        <w:pStyle w:val="FirstParagraph"/>
      </w:pPr>
      <w:proofErr w:type="spellStart"/>
      <w:r>
        <w:t>水头方程</w:t>
      </w:r>
      <w:proofErr w:type="spellEnd"/>
    </w:p>
    <w:p w14:paraId="4A906245" w14:textId="77777777" w:rsidR="00CA2A62" w:rsidRDefault="003D576B">
      <w:pPr>
        <w:pStyle w:val="a0"/>
      </w:pPr>
      <m:oMathPara>
        <m:oMathParaPr>
          <m:jc m:val="center"/>
        </m:oMathParaP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l</m:t>
              </m:r>
            </m:den>
          </m:f>
          <m:r>
            <w:rPr>
              <w:rFonts w:ascii="Cambria Math" w:hAnsi="Cambria Math"/>
            </w:rPr>
            <m:t>x</m:t>
          </m:r>
        </m:oMath>
      </m:oMathPara>
    </w:p>
    <w:p w14:paraId="2016DB51" w14:textId="77777777" w:rsidR="00CA2A62" w:rsidRDefault="003D576B">
      <w:pPr>
        <w:pStyle w:val="FirstParagraph"/>
      </w:pPr>
      <w:r>
        <w:t>断面处单宽流量</w:t>
      </w:r>
    </w:p>
    <w:p w14:paraId="27E87BA2" w14:textId="77777777" w:rsidR="00CA2A62" w:rsidRDefault="003D576B">
      <w:pPr>
        <w:pStyle w:val="a0"/>
      </w:pPr>
      <m:oMathPara>
        <m:oMathParaPr>
          <m:jc m:val="center"/>
        </m:oMathParaPr>
        <m:oMath>
          <m:r>
            <w:rPr>
              <w:rFonts w:ascii="Cambria Math" w:hAnsi="Cambria Math"/>
            </w:rPr>
            <m:t>q</m:t>
          </m:r>
          <m:r>
            <m:rPr>
              <m:sty m:val="p"/>
            </m:rPr>
            <w:rPr>
              <w:rFonts w:ascii="Cambria Math" w:hAnsi="Cambria Math"/>
            </w:rPr>
            <m:t>=</m:t>
          </m:r>
          <m:r>
            <w:rPr>
              <w:rFonts w:ascii="Cambria Math" w:hAnsi="Cambria Math"/>
            </w:rPr>
            <m:t>KM</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l</m:t>
              </m:r>
            </m:den>
          </m:f>
        </m:oMath>
      </m:oMathPara>
    </w:p>
    <w:p w14:paraId="1CDBBB16" w14:textId="77777777" w:rsidR="00CA2A62" w:rsidRDefault="003D576B">
      <w:pPr>
        <w:pStyle w:val="FirstParagraph"/>
        <w:rPr>
          <w:lang w:eastAsia="zh-CN"/>
        </w:rPr>
      </w:pPr>
      <w:r>
        <w:rPr>
          <w:lang w:eastAsia="zh-CN"/>
        </w:rPr>
        <w:t>降落曲线</w:t>
      </w:r>
      <w:r>
        <w:rPr>
          <w:lang w:eastAsia="zh-CN"/>
        </w:rPr>
        <w:t xml:space="preserve"> </w:t>
      </w:r>
      <m:oMath>
        <m:r>
          <w:rPr>
            <w:rFonts w:ascii="Cambria Math" w:hAnsi="Cambria Math"/>
            <w:lang w:eastAsia="zh-CN"/>
          </w:rPr>
          <m:t>H</m:t>
        </m:r>
      </m:oMath>
      <w:r>
        <w:rPr>
          <w:lang w:eastAsia="zh-CN"/>
        </w:rPr>
        <w:t xml:space="preserve"> </w:t>
      </w:r>
      <w:r>
        <w:rPr>
          <w:lang w:eastAsia="zh-CN"/>
        </w:rPr>
        <w:t>为一条直线，与渗透系数</w:t>
      </w:r>
      <w:r>
        <w:rPr>
          <w:lang w:eastAsia="zh-CN"/>
        </w:rPr>
        <w:t xml:space="preserve"> </w:t>
      </w:r>
      <m:oMath>
        <m:r>
          <w:rPr>
            <w:rFonts w:ascii="Cambria Math" w:hAnsi="Cambria Math"/>
            <w:lang w:eastAsia="zh-CN"/>
          </w:rPr>
          <m:t>K</m:t>
        </m:r>
      </m:oMath>
      <w:r>
        <w:rPr>
          <w:lang w:eastAsia="zh-CN"/>
        </w:rPr>
        <w:t xml:space="preserve"> </w:t>
      </w:r>
      <w:r>
        <w:rPr>
          <w:lang w:eastAsia="zh-CN"/>
        </w:rPr>
        <w:t>无关</w:t>
      </w:r>
      <w:r>
        <w:rPr>
          <w:lang w:eastAsia="zh-CN"/>
        </w:rPr>
        <w:t>.</w:t>
      </w:r>
    </w:p>
    <w:p w14:paraId="1D616BED" w14:textId="77777777" w:rsidR="00706443" w:rsidRDefault="00706443">
      <w:pPr>
        <w:pStyle w:val="2"/>
        <w:rPr>
          <w:lang w:eastAsia="zh-CN"/>
        </w:rPr>
        <w:sectPr w:rsidR="00706443">
          <w:pgSz w:w="12240" w:h="15840"/>
          <w:pgMar w:top="1440" w:right="1800" w:bottom="1440" w:left="1800" w:header="720" w:footer="720" w:gutter="0"/>
          <w:cols w:space="720"/>
        </w:sectPr>
      </w:pPr>
      <w:bookmarkStart w:id="8" w:name="_Toc144911717"/>
      <w:bookmarkStart w:id="9" w:name="header-n656"/>
      <w:bookmarkEnd w:id="3"/>
      <w:bookmarkEnd w:id="7"/>
    </w:p>
    <w:p w14:paraId="34A50E8A" w14:textId="24063664" w:rsidR="00CA2A62" w:rsidRDefault="003D576B">
      <w:pPr>
        <w:pStyle w:val="2"/>
        <w:rPr>
          <w:lang w:eastAsia="zh-CN"/>
        </w:rPr>
      </w:pPr>
      <w:r>
        <w:rPr>
          <w:lang w:eastAsia="zh-CN"/>
        </w:rPr>
        <w:lastRenderedPageBreak/>
        <w:t xml:space="preserve">3.2 </w:t>
      </w:r>
      <w:r>
        <w:rPr>
          <w:lang w:eastAsia="zh-CN"/>
        </w:rPr>
        <w:t>河渠间地下水的非稳定运动</w:t>
      </w:r>
      <w:bookmarkEnd w:id="8"/>
    </w:p>
    <w:p w14:paraId="3B2B8BEA" w14:textId="77777777" w:rsidR="00CA2A62" w:rsidRDefault="003D576B">
      <w:pPr>
        <w:pStyle w:val="FirstParagraph"/>
        <w:rPr>
          <w:lang w:eastAsia="zh-CN"/>
        </w:rPr>
      </w:pPr>
      <w:r>
        <w:rPr>
          <w:lang w:eastAsia="zh-CN"/>
        </w:rPr>
        <w:t>河渠水位变化将导致岸边地下水水位变化，是影响两岸地下水动态的重要因素。</w:t>
      </w:r>
    </w:p>
    <w:p w14:paraId="10A36A4D" w14:textId="77777777" w:rsidR="00CA2A62" w:rsidRDefault="003D576B">
      <w:pPr>
        <w:numPr>
          <w:ilvl w:val="0"/>
          <w:numId w:val="5"/>
        </w:numPr>
        <w:rPr>
          <w:lang w:eastAsia="zh-CN"/>
        </w:rPr>
      </w:pPr>
      <w:r>
        <w:rPr>
          <w:b/>
          <w:bCs/>
          <w:lang w:eastAsia="zh-CN"/>
        </w:rPr>
        <w:t>回水：</w:t>
      </w:r>
      <w:r>
        <w:rPr>
          <w:lang w:eastAsia="zh-CN"/>
        </w:rPr>
        <w:t xml:space="preserve"> </w:t>
      </w:r>
      <w:r>
        <w:rPr>
          <w:lang w:eastAsia="zh-CN"/>
        </w:rPr>
        <w:t>如果地表水和两岸地下水存在水力联系，河水位（</w:t>
      </w:r>
      <w:proofErr w:type="gramStart"/>
      <w:r>
        <w:rPr>
          <w:lang w:eastAsia="zh-CN"/>
        </w:rPr>
        <w:t>或库水位</w:t>
      </w:r>
      <w:proofErr w:type="gramEnd"/>
      <w:r>
        <w:rPr>
          <w:lang w:eastAsia="zh-CN"/>
        </w:rPr>
        <w:t>）的抬高，会引起地下水水位相应的抬高，这种现象通常称为回水。</w:t>
      </w:r>
    </w:p>
    <w:p w14:paraId="6831BABA" w14:textId="77777777" w:rsidR="00CA2A62" w:rsidRDefault="003D576B">
      <w:pPr>
        <w:numPr>
          <w:ilvl w:val="0"/>
          <w:numId w:val="5"/>
        </w:numPr>
        <w:rPr>
          <w:lang w:eastAsia="zh-CN"/>
        </w:rPr>
      </w:pPr>
      <w:proofErr w:type="gramStart"/>
      <w:r>
        <w:rPr>
          <w:b/>
          <w:bCs/>
          <w:lang w:eastAsia="zh-CN"/>
        </w:rPr>
        <w:t>引渗回灌</w:t>
      </w:r>
      <w:proofErr w:type="gramEnd"/>
      <w:r>
        <w:rPr>
          <w:b/>
          <w:bCs/>
          <w:lang w:eastAsia="zh-CN"/>
        </w:rPr>
        <w:t>：</w:t>
      </w:r>
      <w:r>
        <w:rPr>
          <w:lang w:eastAsia="zh-CN"/>
        </w:rPr>
        <w:t xml:space="preserve"> </w:t>
      </w:r>
      <w:r>
        <w:rPr>
          <w:lang w:eastAsia="zh-CN"/>
        </w:rPr>
        <w:t>利用河渠地表水的侧渗作用来补充浅层地下水，以达到灌溉农田的目的。</w:t>
      </w:r>
    </w:p>
    <w:p w14:paraId="56D55898" w14:textId="77777777" w:rsidR="00CA2A62" w:rsidRDefault="003D576B">
      <w:pPr>
        <w:pStyle w:val="FirstParagraph"/>
        <w:rPr>
          <w:lang w:eastAsia="zh-CN"/>
        </w:rPr>
      </w:pPr>
      <w:r>
        <w:rPr>
          <w:lang w:eastAsia="zh-CN"/>
        </w:rPr>
        <w:t>这类问题中，承压水模型相对简单，先探讨齐次边界条件的解，再通过变量代换从齐次边界条件导出非齐次边界条件的解，最后再通过变量代换推导出潜水模型的解。</w:t>
      </w:r>
    </w:p>
    <w:p w14:paraId="51B4B60E" w14:textId="77777777" w:rsidR="00CA2A62" w:rsidRDefault="003D576B">
      <w:pPr>
        <w:pStyle w:val="3"/>
        <w:rPr>
          <w:lang w:eastAsia="zh-CN"/>
        </w:rPr>
      </w:pPr>
      <w:bookmarkStart w:id="10" w:name="_Toc144911718"/>
      <w:bookmarkStart w:id="11" w:name="header-n664"/>
      <w:r>
        <w:rPr>
          <w:lang w:eastAsia="zh-CN"/>
        </w:rPr>
        <w:t xml:space="preserve">3.2.1 </w:t>
      </w:r>
      <w:r>
        <w:rPr>
          <w:lang w:eastAsia="zh-CN"/>
        </w:rPr>
        <w:t>河水位迅速上升为定值的承压水非稳定流模型</w:t>
      </w:r>
      <w:bookmarkEnd w:id="10"/>
    </w:p>
    <w:p w14:paraId="1CB91413" w14:textId="77777777" w:rsidR="00CA2A62" w:rsidRDefault="003D576B">
      <w:pPr>
        <w:pStyle w:val="FirstParagraph"/>
        <w:rPr>
          <w:lang w:eastAsia="zh-CN"/>
        </w:rPr>
      </w:pPr>
      <w:r>
        <w:rPr>
          <w:b/>
          <w:bCs/>
          <w:lang w:eastAsia="zh-CN"/>
        </w:rPr>
        <w:t>（</w:t>
      </w:r>
      <w:r>
        <w:rPr>
          <w:b/>
          <w:bCs/>
          <w:lang w:eastAsia="zh-CN"/>
        </w:rPr>
        <w:t>1</w:t>
      </w:r>
      <w:r>
        <w:rPr>
          <w:b/>
          <w:bCs/>
          <w:lang w:eastAsia="zh-CN"/>
        </w:rPr>
        <w:t>）边界水头为零的非稳定流模型（齐次边界条件）</w:t>
      </w:r>
    </w:p>
    <w:p w14:paraId="0343E058" w14:textId="77777777" w:rsidR="00CA2A62" w:rsidRDefault="003D576B">
      <w:pPr>
        <w:pStyle w:val="a0"/>
      </w:pPr>
      <w:proofErr w:type="spellStart"/>
      <w:r>
        <w:rPr>
          <w:b/>
          <w:bCs/>
        </w:rPr>
        <w:t>假设</w:t>
      </w:r>
      <w:proofErr w:type="spellEnd"/>
    </w:p>
    <w:p w14:paraId="5E022F5D" w14:textId="77777777" w:rsidR="00CA2A62" w:rsidRDefault="003D576B">
      <w:pPr>
        <w:numPr>
          <w:ilvl w:val="0"/>
          <w:numId w:val="6"/>
        </w:numPr>
        <w:rPr>
          <w:lang w:eastAsia="zh-CN"/>
        </w:rPr>
      </w:pPr>
      <w:r>
        <w:rPr>
          <w:lang w:eastAsia="zh-CN"/>
        </w:rPr>
        <w:t>含水层均质各向同性、等厚，隔水底板水平</w:t>
      </w:r>
      <w:r>
        <w:rPr>
          <w:lang w:eastAsia="zh-CN"/>
        </w:rPr>
        <w:t>;</w:t>
      </w:r>
    </w:p>
    <w:p w14:paraId="14DFE0C0" w14:textId="77777777" w:rsidR="00CA2A62" w:rsidRDefault="003D576B">
      <w:pPr>
        <w:numPr>
          <w:ilvl w:val="0"/>
          <w:numId w:val="6"/>
        </w:numPr>
      </w:pPr>
      <w:proofErr w:type="spellStart"/>
      <w:r>
        <w:t>初始水头为</w:t>
      </w:r>
      <w:proofErr w:type="spellEnd"/>
      <w:r>
        <w:t xml:space="preserve"> </w:t>
      </w:r>
      <m:oMath>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φ</m:t>
        </m:r>
        <m:d>
          <m:dPr>
            <m:ctrlPr>
              <w:rPr>
                <w:rFonts w:ascii="Cambria Math" w:hAnsi="Cambria Math"/>
              </w:rPr>
            </m:ctrlPr>
          </m:dPr>
          <m:e>
            <m:r>
              <w:rPr>
                <w:rFonts w:ascii="Cambria Math" w:hAnsi="Cambria Math"/>
              </w:rPr>
              <m:t>x</m:t>
            </m:r>
          </m:e>
        </m:d>
      </m:oMath>
      <w:r>
        <w:t>;</w:t>
      </w:r>
    </w:p>
    <w:p w14:paraId="6BBDE7AF" w14:textId="77777777" w:rsidR="00CA2A62" w:rsidRDefault="003D576B">
      <w:pPr>
        <w:numPr>
          <w:ilvl w:val="0"/>
          <w:numId w:val="6"/>
        </w:numPr>
        <w:rPr>
          <w:lang w:eastAsia="zh-CN"/>
        </w:rPr>
      </w:pPr>
      <w:r>
        <w:rPr>
          <w:lang w:eastAsia="zh-CN"/>
        </w:rPr>
        <w:t>两侧河渠水位瞬时降为</w:t>
      </w:r>
      <w:r>
        <w:rPr>
          <w:lang w:eastAsia="zh-CN"/>
        </w:rPr>
        <w:t xml:space="preserve"> </w:t>
      </w:r>
      <m:oMath>
        <m:r>
          <w:rPr>
            <w:rFonts w:ascii="Cambria Math" w:hAnsi="Cambria Math"/>
            <w:lang w:eastAsia="zh-CN"/>
          </w:rPr>
          <m:t>0</m:t>
        </m:r>
      </m:oMath>
      <w:r>
        <w:rPr>
          <w:lang w:eastAsia="zh-CN"/>
        </w:rPr>
        <w:t>.</w:t>
      </w:r>
    </w:p>
    <w:p w14:paraId="6F6E1EC8" w14:textId="08CBFF00" w:rsidR="00CA2A62" w:rsidRDefault="003D576B">
      <w:pPr>
        <w:pStyle w:val="FirstParagraph"/>
        <w:rPr>
          <w:b/>
          <w:bCs/>
        </w:rPr>
      </w:pPr>
      <w:proofErr w:type="spellStart"/>
      <w:r>
        <w:rPr>
          <w:b/>
          <w:bCs/>
        </w:rPr>
        <w:t>数学模型</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FD3AD6" w14:paraId="6075A6EF" w14:textId="77777777" w:rsidTr="00FD3AD6">
        <w:tc>
          <w:tcPr>
            <w:tcW w:w="2952" w:type="dxa"/>
            <w:vAlign w:val="center"/>
          </w:tcPr>
          <w:p w14:paraId="15C203AD" w14:textId="77777777" w:rsidR="00FD3AD6" w:rsidRDefault="00FD3AD6" w:rsidP="00FD3AD6">
            <w:pPr>
              <w:pStyle w:val="a0"/>
            </w:pPr>
          </w:p>
        </w:tc>
        <w:tc>
          <w:tcPr>
            <w:tcW w:w="2952" w:type="dxa"/>
            <w:vAlign w:val="center"/>
          </w:tcPr>
          <w:p w14:paraId="4F13BC31" w14:textId="18D348C4" w:rsidR="00FD3AD6" w:rsidRDefault="00D37776" w:rsidP="00FD3AD6">
            <w:pPr>
              <w:pStyle w:val="a0"/>
            </w:pPr>
            <m:oMathPara>
              <m:oMath>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Eq:</m:t>
                          </m:r>
                        </m:e>
                        <m:e>
                          <m:r>
                            <w:rPr>
                              <w:rFonts w:ascii="Cambria Math" w:hAnsi="Cambria Math"/>
                            </w:rPr>
                            <m:t>a</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e>
                      </m:mr>
                      <m:mr>
                        <m:e>
                          <m:r>
                            <m:rPr>
                              <m:sty m:val="p"/>
                            </m:rPr>
                            <w:rPr>
                              <w:rFonts w:ascii="Cambria Math" w:hAnsi="Cambria Math"/>
                            </w:rPr>
                            <m:t>IC:</m:t>
                          </m:r>
                        </m:e>
                        <m:e>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φ</m:t>
                          </m:r>
                          <m:d>
                            <m:dPr>
                              <m:ctrlPr>
                                <w:rPr>
                                  <w:rFonts w:ascii="Cambria Math" w:hAnsi="Cambria Math"/>
                                </w:rPr>
                              </m:ctrlPr>
                            </m:dPr>
                            <m:e>
                              <m:r>
                                <w:rPr>
                                  <w:rFonts w:ascii="Cambria Math" w:hAnsi="Cambria Math"/>
                                </w:rPr>
                                <m:t>x</m:t>
                              </m:r>
                            </m:e>
                          </m:d>
                        </m:e>
                      </m:mr>
                      <m:mr>
                        <m:e>
                          <m:r>
                            <m:rPr>
                              <m:sty m:val="p"/>
                            </m:rPr>
                            <w:rPr>
                              <w:rFonts w:ascii="Cambria Math" w:hAnsi="Cambria Math"/>
                            </w:rPr>
                            <m:t>BC:</m:t>
                          </m:r>
                        </m:e>
                        <m:e>
                          <m: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0</m:t>
                          </m:r>
                        </m:e>
                      </m:mr>
                      <m:mr>
                        <m:e/>
                        <m:e>
                          <m:r>
                            <w:rPr>
                              <w:rFonts w:ascii="Cambria Math" w:hAnsi="Cambria Math"/>
                            </w:rPr>
                            <m:t>u</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0</m:t>
                          </m:r>
                        </m:e>
                      </m:mr>
                    </m:m>
                  </m:e>
                </m:d>
              </m:oMath>
            </m:oMathPara>
          </w:p>
        </w:tc>
        <w:tc>
          <w:tcPr>
            <w:tcW w:w="2952" w:type="dxa"/>
            <w:vAlign w:val="center"/>
          </w:tcPr>
          <w:p w14:paraId="4327946B" w14:textId="52C2C1B7" w:rsidR="00FD3AD6" w:rsidRDefault="00FD3AD6" w:rsidP="00FD3AD6">
            <w:pPr>
              <w:pStyle w:val="a0"/>
              <w:jc w:val="right"/>
              <w:rPr>
                <w:lang w:eastAsia="zh-CN"/>
              </w:rPr>
            </w:pPr>
            <w:r>
              <w:rPr>
                <w:rFonts w:hint="eastAsia"/>
                <w:lang w:eastAsia="zh-CN"/>
              </w:rPr>
              <w:t>(</w:t>
            </w:r>
            <w:r>
              <w:rPr>
                <w:lang w:eastAsia="zh-CN"/>
              </w:rPr>
              <w:t>III)</w:t>
            </w:r>
          </w:p>
        </w:tc>
      </w:tr>
    </w:tbl>
    <w:p w14:paraId="01F120D1" w14:textId="77777777" w:rsidR="00CA2A62" w:rsidRDefault="003D576B">
      <w:pPr>
        <w:pStyle w:val="FirstParagraph"/>
        <w:rPr>
          <w:lang w:eastAsia="zh-CN"/>
        </w:rPr>
      </w:pPr>
      <w:r>
        <w:rPr>
          <w:lang w:eastAsia="zh-CN"/>
        </w:rPr>
        <w:t>式中，</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S</m:t>
        </m:r>
      </m:oMath>
      <w:r>
        <w:rPr>
          <w:lang w:eastAsia="zh-CN"/>
        </w:rPr>
        <w:t>，</w:t>
      </w:r>
      <m:oMath>
        <m:r>
          <w:rPr>
            <w:rFonts w:ascii="Cambria Math" w:hAnsi="Cambria Math"/>
            <w:lang w:eastAsia="zh-CN"/>
          </w:rPr>
          <m:t>u</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t</m:t>
            </m:r>
          </m:e>
        </m:d>
      </m:oMath>
      <w:r>
        <w:rPr>
          <w:lang w:eastAsia="zh-CN"/>
        </w:rPr>
        <w:t xml:space="preserve"> </w:t>
      </w:r>
      <w:r>
        <w:rPr>
          <w:lang w:eastAsia="zh-CN"/>
        </w:rPr>
        <w:t>为河间含水层中地下水的水头。</w:t>
      </w:r>
    </w:p>
    <w:p w14:paraId="1A84A51B" w14:textId="77777777" w:rsidR="00CA2A62" w:rsidRDefault="003D576B">
      <w:pPr>
        <w:pStyle w:val="a0"/>
      </w:pPr>
      <w:proofErr w:type="spellStart"/>
      <w:r>
        <w:t>方程的通解</w:t>
      </w:r>
      <w:proofErr w:type="spellEnd"/>
    </w:p>
    <w:p w14:paraId="6DBEB29B" w14:textId="77777777" w:rsidR="00CA2A62" w:rsidRDefault="003D576B">
      <w:pPr>
        <w:pStyle w:val="a0"/>
      </w:pPr>
      <m:oMathPara>
        <m:oMathParaPr>
          <m:jc m:val="center"/>
        </m:oMathParaPr>
        <m:oMath>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cos</m:t>
              </m:r>
              <m:d>
                <m:dPr>
                  <m:ctrlPr>
                    <w:rPr>
                      <w:rFonts w:ascii="Cambria Math" w:hAnsi="Cambria Math"/>
                    </w:rPr>
                  </m:ctrlPr>
                </m:dPr>
                <m:e>
                  <m:r>
                    <w:rPr>
                      <w:rFonts w:ascii="Cambria Math" w:hAnsi="Cambria Math"/>
                    </w:rPr>
                    <m:t>λx</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sin</m:t>
              </m:r>
              <m:d>
                <m:dPr>
                  <m:ctrlPr>
                    <w:rPr>
                      <w:rFonts w:ascii="Cambria Math" w:hAnsi="Cambria Math"/>
                    </w:rPr>
                  </m:ctrlPr>
                </m:dPr>
                <m:e>
                  <m:r>
                    <w:rPr>
                      <w:rFonts w:ascii="Cambria Math" w:hAnsi="Cambria Math"/>
                    </w:rPr>
                    <m:t>λx</m:t>
                  </m:r>
                </m:e>
              </m:d>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t</m:t>
              </m:r>
            </m:sup>
          </m:sSup>
        </m:oMath>
      </m:oMathPara>
    </w:p>
    <w:p w14:paraId="47D6E52F" w14:textId="77777777" w:rsidR="00CA2A62" w:rsidRDefault="003D576B">
      <w:pPr>
        <w:pStyle w:val="FirstParagraph"/>
        <w:rPr>
          <w:lang w:eastAsia="zh-CN"/>
        </w:rPr>
      </w:pPr>
      <w:r>
        <w:rPr>
          <w:lang w:eastAsia="zh-CN"/>
        </w:rPr>
        <w:t>其中</w:t>
      </w:r>
      <w:r>
        <w:rPr>
          <w:lang w:eastAsia="zh-CN"/>
        </w:rPr>
        <w:t xml:space="preserve"> </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 λ</m:t>
        </m:r>
      </m:oMath>
      <w:r>
        <w:rPr>
          <w:lang w:eastAsia="zh-CN"/>
        </w:rPr>
        <w:t xml:space="preserve"> </w:t>
      </w:r>
      <w:r>
        <w:rPr>
          <w:lang w:eastAsia="zh-CN"/>
        </w:rPr>
        <w:t>为未知常数，可由</w:t>
      </w:r>
      <w:r>
        <w:rPr>
          <w:lang w:eastAsia="zh-CN"/>
        </w:rPr>
        <w:t xml:space="preserve"> IC</w:t>
      </w:r>
      <w:r>
        <w:rPr>
          <w:lang w:eastAsia="zh-CN"/>
        </w:rPr>
        <w:t>、</w:t>
      </w:r>
      <w:r>
        <w:rPr>
          <w:lang w:eastAsia="zh-CN"/>
        </w:rPr>
        <w:t xml:space="preserve">BC </w:t>
      </w:r>
      <w:r>
        <w:rPr>
          <w:lang w:eastAsia="zh-CN"/>
        </w:rPr>
        <w:t>确定，分离变量法是解决该类问题的常用方法。</w:t>
      </w:r>
    </w:p>
    <w:p w14:paraId="1A23261A" w14:textId="77777777" w:rsidR="00CA2A62" w:rsidRDefault="003D576B">
      <w:pPr>
        <w:pStyle w:val="a0"/>
        <w:rPr>
          <w:lang w:eastAsia="zh-CN"/>
        </w:rPr>
      </w:pPr>
      <w:r>
        <w:rPr>
          <w:b/>
          <w:bCs/>
          <w:lang w:eastAsia="zh-CN"/>
        </w:rPr>
        <w:t>分离变量法</w:t>
      </w:r>
    </w:p>
    <w:p w14:paraId="517967BF" w14:textId="77777777" w:rsidR="00CA2A62" w:rsidRDefault="003D576B">
      <w:pPr>
        <w:pStyle w:val="a0"/>
        <w:rPr>
          <w:lang w:eastAsia="zh-CN"/>
        </w:rPr>
      </w:pPr>
      <w:r>
        <w:rPr>
          <w:lang w:eastAsia="zh-CN"/>
        </w:rPr>
        <w:t>设</w:t>
      </w:r>
      <w:r>
        <w:rPr>
          <w:lang w:eastAsia="zh-CN"/>
        </w:rPr>
        <w:t xml:space="preserve"> </w:t>
      </w:r>
      <m:oMath>
        <m:r>
          <w:rPr>
            <w:rFonts w:ascii="Cambria Math" w:hAnsi="Cambria Math"/>
            <w:lang w:eastAsia="zh-CN"/>
          </w:rPr>
          <m:t>u</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X</m:t>
        </m:r>
        <m:d>
          <m:dPr>
            <m:ctrlPr>
              <w:rPr>
                <w:rFonts w:ascii="Cambria Math" w:hAnsi="Cambria Math"/>
              </w:rPr>
            </m:ctrlPr>
          </m:dPr>
          <m:e>
            <m:r>
              <w:rPr>
                <w:rFonts w:ascii="Cambria Math" w:hAnsi="Cambria Math"/>
                <w:lang w:eastAsia="zh-CN"/>
              </w:rPr>
              <m:t>x</m:t>
            </m:r>
          </m:e>
        </m:d>
        <m:r>
          <w:rPr>
            <w:rFonts w:ascii="Cambria Math" w:hAnsi="Cambria Math"/>
            <w:lang w:eastAsia="zh-CN"/>
          </w:rPr>
          <m:t>T</m:t>
        </m:r>
        <m:d>
          <m:dPr>
            <m:ctrlPr>
              <w:rPr>
                <w:rFonts w:ascii="Cambria Math" w:hAnsi="Cambria Math"/>
              </w:rPr>
            </m:ctrlPr>
          </m:dPr>
          <m:e>
            <m:r>
              <w:rPr>
                <w:rFonts w:ascii="Cambria Math" w:hAnsi="Cambria Math"/>
                <w:lang w:eastAsia="zh-CN"/>
              </w:rPr>
              <m:t>t</m:t>
            </m:r>
          </m:e>
        </m:d>
      </m:oMath>
      <w:r>
        <w:rPr>
          <w:lang w:eastAsia="zh-CN"/>
        </w:rPr>
        <w:t>，代入微分方程（</w:t>
      </w:r>
      <w:r>
        <w:rPr>
          <w:lang w:eastAsia="zh-CN"/>
        </w:rPr>
        <w:t>III</w:t>
      </w:r>
      <w:r>
        <w:rPr>
          <w:lang w:eastAsia="zh-CN"/>
        </w:rPr>
        <w:t>），有</w:t>
      </w:r>
    </w:p>
    <w:p w14:paraId="398DDBFC" w14:textId="77777777" w:rsidR="00CA2A62" w:rsidRDefault="003D576B">
      <w:pPr>
        <w:pStyle w:val="a0"/>
      </w:pPr>
      <m:oMathPara>
        <m:oMathParaPr>
          <m:jc m:val="center"/>
        </m:oMathParaPr>
        <m:oMath>
          <m:r>
            <w:rPr>
              <w:rFonts w:ascii="Cambria Math" w:hAnsi="Cambria Math"/>
            </w:rPr>
            <m:t>aX</m:t>
          </m:r>
          <m:r>
            <m:rPr>
              <m:sty m:val="p"/>
            </m:rPr>
            <w:rPr>
              <w:rFonts w:ascii="Cambria Math" w:hAnsi="Cambria Math"/>
            </w:rPr>
            <m:t>″</m:t>
          </m:r>
          <m:d>
            <m:dPr>
              <m:ctrlPr>
                <w:rPr>
                  <w:rFonts w:ascii="Cambria Math" w:hAnsi="Cambria Math"/>
                </w:rPr>
              </m:ctrlPr>
            </m:dPr>
            <m:e>
              <m:r>
                <w:rPr>
                  <w:rFonts w:ascii="Cambria Math" w:hAnsi="Cambria Math"/>
                </w:rPr>
                <m:t>x</m:t>
              </m:r>
            </m:e>
          </m:d>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x</m:t>
              </m:r>
            </m:e>
          </m:d>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t</m:t>
              </m:r>
            </m:e>
          </m:d>
        </m:oMath>
      </m:oMathPara>
    </w:p>
    <w:p w14:paraId="123D24F9" w14:textId="77777777" w:rsidR="00CA2A62" w:rsidRDefault="003D576B">
      <w:pPr>
        <w:pStyle w:val="FirstParagraph"/>
        <w:rPr>
          <w:lang w:eastAsia="zh-CN"/>
        </w:rPr>
      </w:pPr>
      <m:oMath>
        <m:r>
          <w:rPr>
            <w:rFonts w:ascii="Cambria Math" w:hAnsi="Cambria Math"/>
            <w:lang w:eastAsia="zh-CN"/>
          </w:rPr>
          <w:lastRenderedPageBreak/>
          <m:t>x</m:t>
        </m:r>
      </m:oMath>
      <w:r>
        <w:rPr>
          <w:lang w:eastAsia="zh-CN"/>
        </w:rPr>
        <w:t xml:space="preserve"> </w:t>
      </w:r>
      <w:r>
        <w:rPr>
          <w:lang w:eastAsia="zh-CN"/>
        </w:rPr>
        <w:t>与</w:t>
      </w:r>
      <w:r>
        <w:rPr>
          <w:lang w:eastAsia="zh-CN"/>
        </w:rPr>
        <w:t xml:space="preserve"> </w:t>
      </w:r>
      <m:oMath>
        <m:r>
          <w:rPr>
            <w:rFonts w:ascii="Cambria Math" w:hAnsi="Cambria Math"/>
            <w:lang w:eastAsia="zh-CN"/>
          </w:rPr>
          <m:t>t</m:t>
        </m:r>
      </m:oMath>
      <w:r>
        <w:rPr>
          <w:lang w:eastAsia="zh-CN"/>
        </w:rPr>
        <w:t xml:space="preserve"> </w:t>
      </w:r>
      <w:r>
        <w:rPr>
          <w:lang w:eastAsia="zh-CN"/>
        </w:rPr>
        <w:t>为两个独立的自由变量，有</w:t>
      </w:r>
    </w:p>
    <w:p w14:paraId="4EC01070" w14:textId="77777777" w:rsidR="00CA2A62" w:rsidRDefault="00D37776">
      <w:pPr>
        <w:pStyle w:val="a0"/>
      </w:pPr>
      <m:oMathPara>
        <m:oMathParaPr>
          <m:jc m:val="center"/>
        </m:oMathParaPr>
        <m:oMath>
          <m:f>
            <m:fPr>
              <m:ctrlPr>
                <w:rPr>
                  <w:rFonts w:ascii="Cambria Math" w:hAnsi="Cambria Math"/>
                </w:rPr>
              </m:ctrlPr>
            </m:fPr>
            <m:num>
              <m:r>
                <w:rPr>
                  <w:rFonts w:ascii="Cambria Math" w:hAnsi="Cambria Math"/>
                </w:rPr>
                <m:t>X</m:t>
              </m:r>
              <m:r>
                <m:rPr>
                  <m:sty m:val="p"/>
                </m:rP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m:t>
              </m:r>
            </m:num>
            <m:den>
              <m:r>
                <w:rPr>
                  <w:rFonts w:ascii="Cambria Math" w:hAnsi="Cambria Math"/>
                </w:rPr>
                <m:t>aT</m:t>
              </m:r>
            </m:den>
          </m:f>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2</m:t>
              </m:r>
            </m:sup>
          </m:sSup>
        </m:oMath>
      </m:oMathPara>
    </w:p>
    <w:p w14:paraId="39438A6E" w14:textId="77777777" w:rsidR="00CA2A62" w:rsidRDefault="003D576B">
      <w:pPr>
        <w:pStyle w:val="FirstParagraph"/>
        <w:rPr>
          <w:lang w:eastAsia="zh-CN"/>
        </w:rPr>
      </w:pPr>
      <w:r>
        <w:rPr>
          <w:lang w:eastAsia="zh-CN"/>
        </w:rPr>
        <w:t>式中，</w:t>
      </w:r>
      <m:oMath>
        <m:r>
          <w:rPr>
            <w:rFonts w:ascii="Cambria Math" w:hAnsi="Cambria Math"/>
            <w:lang w:eastAsia="zh-CN"/>
          </w:rPr>
          <m:t>λ</m:t>
        </m:r>
      </m:oMath>
      <w:r>
        <w:rPr>
          <w:lang w:eastAsia="zh-CN"/>
        </w:rPr>
        <w:t xml:space="preserve"> </w:t>
      </w:r>
      <w:r>
        <w:rPr>
          <w:lang w:eastAsia="zh-CN"/>
        </w:rPr>
        <w:t>为待定常数。</w:t>
      </w:r>
    </w:p>
    <w:p w14:paraId="6F226D75" w14:textId="77777777" w:rsidR="00CA2A62" w:rsidRDefault="003D576B">
      <w:pPr>
        <w:pStyle w:val="a0"/>
        <w:rPr>
          <w:lang w:eastAsia="zh-CN"/>
        </w:rPr>
      </w:pPr>
      <w:r>
        <w:rPr>
          <w:lang w:eastAsia="zh-CN"/>
        </w:rPr>
        <w:t>得到两个常微分方程：</w:t>
      </w:r>
    </w:p>
    <w:p w14:paraId="16CE16FF" w14:textId="77777777" w:rsidR="00CA2A62" w:rsidRDefault="00D37776">
      <w:pPr>
        <w:pStyle w:val="a0"/>
      </w:pPr>
      <m:oMathPara>
        <m:oMathParaPr>
          <m:jc m:val="center"/>
        </m:oMathParaPr>
        <m:oMath>
          <m:m>
            <m:mPr>
              <m:plcHide m:val="1"/>
              <m:mcs>
                <m:mc>
                  <m:mcPr>
                    <m:count m:val="1"/>
                    <m:mcJc m:val="left"/>
                  </m:mcPr>
                </m:mc>
              </m:mcs>
              <m:ctrlPr>
                <w:rPr>
                  <w:rFonts w:ascii="Cambria Math" w:hAnsi="Cambria Math"/>
                </w:rPr>
              </m:ctrlPr>
            </m:mPr>
            <m:m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0</m:t>
                </m:r>
              </m:e>
            </m:mr>
            <m:mr>
              <m:e>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aT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0</m:t>
                </m:r>
              </m:e>
            </m:mr>
            <m:mr>
              <m:e/>
            </m:mr>
          </m:m>
        </m:oMath>
      </m:oMathPara>
    </w:p>
    <w:p w14:paraId="7B54E0EB" w14:textId="77777777" w:rsidR="00CA2A62" w:rsidRDefault="003D576B">
      <w:pPr>
        <w:pStyle w:val="FirstParagraph"/>
        <w:rPr>
          <w:lang w:eastAsia="zh-CN"/>
        </w:rPr>
      </w:pPr>
      <w:r>
        <w:rPr>
          <w:lang w:eastAsia="zh-CN"/>
        </w:rPr>
        <w:t>结合边界条件可得到</w:t>
      </w:r>
      <w:r>
        <w:rPr>
          <w:lang w:eastAsia="zh-CN"/>
        </w:rPr>
        <w:t xml:space="preserve"> </w:t>
      </w:r>
      <m:oMath>
        <m:r>
          <w:rPr>
            <w:rFonts w:ascii="Cambria Math" w:hAnsi="Cambria Math"/>
            <w:lang w:eastAsia="zh-CN"/>
          </w:rPr>
          <m:t>X</m:t>
        </m:r>
        <m:d>
          <m:dPr>
            <m:ctrlPr>
              <w:rPr>
                <w:rFonts w:ascii="Cambria Math" w:hAnsi="Cambria Math"/>
              </w:rPr>
            </m:ctrlPr>
          </m:dPr>
          <m:e>
            <m:r>
              <w:rPr>
                <w:rFonts w:ascii="Cambria Math" w:hAnsi="Cambria Math"/>
                <w:lang w:eastAsia="zh-CN"/>
              </w:rPr>
              <m:t>x</m:t>
            </m:r>
          </m:e>
        </m:d>
      </m:oMath>
      <w:r>
        <w:rPr>
          <w:lang w:eastAsia="zh-CN"/>
        </w:rPr>
        <w:t xml:space="preserve"> </w:t>
      </w:r>
      <w:r>
        <w:rPr>
          <w:lang w:eastAsia="zh-CN"/>
        </w:rPr>
        <w:t>的边值问题：</w:t>
      </w:r>
    </w:p>
    <w:p w14:paraId="02457EA0" w14:textId="50B47786" w:rsidR="00CA2A62" w:rsidRDefault="00D37776">
      <w:pPr>
        <w:pStyle w:val="a0"/>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0</m:t>
                    </m:r>
                  </m:e>
                </m:mr>
                <m:mr>
                  <m:e>
                    <m:r>
                      <w:rPr>
                        <w:rFonts w:ascii="Cambria Math" w:hAnsi="Cambria Math"/>
                      </w:rPr>
                      <m:t>X</m:t>
                    </m:r>
                    <m:d>
                      <m:dPr>
                        <m:ctrlPr>
                          <w:rPr>
                            <w:rFonts w:ascii="Cambria Math" w:hAnsi="Cambria Math"/>
                          </w:rPr>
                        </m:ctrlPr>
                      </m:dPr>
                      <m:e>
                        <m:r>
                          <w:rPr>
                            <w:rFonts w:ascii="Cambria Math" w:hAnsi="Cambria Math"/>
                          </w:rPr>
                          <m:t>0</m:t>
                        </m:r>
                      </m:e>
                    </m:d>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l</m:t>
                        </m:r>
                      </m:e>
                    </m:d>
                    <m:r>
                      <m:rPr>
                        <m:sty m:val="p"/>
                      </m:rPr>
                      <w:rPr>
                        <w:rFonts w:ascii="Cambria Math" w:hAnsi="Cambria Math"/>
                      </w:rPr>
                      <m:t>=</m:t>
                    </m:r>
                    <m:r>
                      <w:rPr>
                        <w:rFonts w:ascii="Cambria Math" w:hAnsi="Cambria Math"/>
                      </w:rPr>
                      <m:t>0</m:t>
                    </m:r>
                  </m:e>
                </m:mr>
              </m:m>
            </m:e>
          </m:d>
        </m:oMath>
      </m:oMathPara>
    </w:p>
    <w:p w14:paraId="3F177F4A" w14:textId="77777777" w:rsidR="00CA2A62" w:rsidRDefault="003D576B">
      <w:pPr>
        <w:pStyle w:val="FirstParagraph"/>
      </w:pPr>
      <w:r>
        <w:t>通解为</w:t>
      </w:r>
    </w:p>
    <w:p w14:paraId="037B1873" w14:textId="77777777" w:rsidR="00CA2A62" w:rsidRDefault="003D576B">
      <w:pPr>
        <w:pStyle w:val="a0"/>
      </w:pPr>
      <m:oMathPara>
        <m:oMathParaPr>
          <m:jc m:val="center"/>
        </m:oMathParaPr>
        <m:oMath>
          <m:r>
            <w:rPr>
              <w:rFonts w:ascii="Cambria Math" w:hAnsi="Cambria Math"/>
            </w:rPr>
            <m:t>X</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cos</m:t>
          </m:r>
          <m:d>
            <m:dPr>
              <m:ctrlPr>
                <w:rPr>
                  <w:rFonts w:ascii="Cambria Math" w:hAnsi="Cambria Math"/>
                </w:rPr>
              </m:ctrlPr>
            </m:dPr>
            <m:e>
              <m:r>
                <w:rPr>
                  <w:rFonts w:ascii="Cambria Math" w:hAnsi="Cambria Math"/>
                </w:rPr>
                <m:t>λx</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sin</m:t>
          </m:r>
          <m:d>
            <m:dPr>
              <m:ctrlPr>
                <w:rPr>
                  <w:rFonts w:ascii="Cambria Math" w:hAnsi="Cambria Math"/>
                </w:rPr>
              </m:ctrlPr>
            </m:dPr>
            <m:e>
              <m:r>
                <w:rPr>
                  <w:rFonts w:ascii="Cambria Math" w:hAnsi="Cambria Math"/>
                </w:rPr>
                <m:t>λx</m:t>
              </m:r>
            </m:e>
          </m:d>
        </m:oMath>
      </m:oMathPara>
    </w:p>
    <w:p w14:paraId="2465A0BD" w14:textId="77777777" w:rsidR="00CA2A62" w:rsidRDefault="003D576B">
      <w:pPr>
        <w:pStyle w:val="FirstParagraph"/>
      </w:pPr>
      <w:r>
        <w:t>令</w:t>
      </w:r>
      <w:r>
        <w:t xml:space="preserve"> </w:t>
      </w:r>
      <m:oMath>
        <m:r>
          <w:rPr>
            <w:rFonts w:ascii="Cambria Math" w:hAnsi="Cambria Math"/>
          </w:rPr>
          <m:t>x</m:t>
        </m:r>
        <m:r>
          <m:rPr>
            <m:sty m:val="p"/>
          </m:rPr>
          <w:rPr>
            <w:rFonts w:ascii="Cambria Math" w:hAnsi="Cambria Math"/>
          </w:rPr>
          <m:t>=</m:t>
        </m:r>
        <m:r>
          <w:rPr>
            <w:rFonts w:ascii="Cambria Math" w:hAnsi="Cambria Math"/>
          </w:rPr>
          <m:t>0</m:t>
        </m:r>
      </m:oMath>
      <w:r>
        <w:t>，得</w:t>
      </w:r>
      <w:r>
        <w:t xml:space="preserve"> </w:t>
      </w:r>
      <m:oMath>
        <m:r>
          <w:rPr>
            <w:rFonts w:ascii="Cambria Math" w:hAnsi="Cambria Math"/>
          </w:rPr>
          <m:t>X</m:t>
        </m:r>
        <m:d>
          <m:dPr>
            <m:ctrlPr>
              <w:rPr>
                <w:rFonts w:ascii="Cambria Math" w:hAnsi="Cambria Math"/>
              </w:rPr>
            </m:ctrlPr>
          </m:dPr>
          <m:e>
            <m: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0</m:t>
        </m:r>
      </m:oMath>
      <w:r>
        <w:t>；令</w:t>
      </w:r>
      <w:r>
        <w:t xml:space="preserve"> </w:t>
      </w:r>
      <m:oMath>
        <m:r>
          <w:rPr>
            <w:rFonts w:ascii="Cambria Math" w:hAnsi="Cambria Math"/>
          </w:rPr>
          <m:t>x</m:t>
        </m:r>
        <m:r>
          <m:rPr>
            <m:sty m:val="p"/>
          </m:rPr>
          <w:rPr>
            <w:rFonts w:ascii="Cambria Math" w:hAnsi="Cambria Math"/>
          </w:rPr>
          <m:t>=</m:t>
        </m:r>
        <m:r>
          <w:rPr>
            <w:rFonts w:ascii="Cambria Math" w:hAnsi="Cambria Math"/>
          </w:rPr>
          <m:t>l</m:t>
        </m:r>
      </m:oMath>
      <w:r>
        <w:t>，得</w:t>
      </w:r>
      <w:r>
        <w:t xml:space="preserve"> </w:t>
      </w:r>
      <m:oMath>
        <m:r>
          <w:rPr>
            <w:rFonts w:ascii="Cambria Math" w:hAnsi="Cambria Math"/>
          </w:rPr>
          <m:t>X</m:t>
        </m:r>
        <m:d>
          <m:dPr>
            <m:ctrlPr>
              <w:rPr>
                <w:rFonts w:ascii="Cambria Math" w:hAnsi="Cambria Math"/>
              </w:rPr>
            </m:ctrlPr>
          </m:dPr>
          <m:e>
            <m:r>
              <w:rPr>
                <w:rFonts w:ascii="Cambria Math" w:hAnsi="Cambria Math"/>
              </w:rPr>
              <m:t>l</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sin</m:t>
        </m:r>
        <m:d>
          <m:dPr>
            <m:ctrlPr>
              <w:rPr>
                <w:rFonts w:ascii="Cambria Math" w:hAnsi="Cambria Math"/>
              </w:rPr>
            </m:ctrlPr>
          </m:dPr>
          <m:e>
            <m:r>
              <w:rPr>
                <w:rFonts w:ascii="Cambria Math" w:hAnsi="Cambria Math"/>
              </w:rPr>
              <m:t>λl</m:t>
            </m:r>
          </m:e>
        </m:d>
        <m:r>
          <m:rPr>
            <m:sty m:val="p"/>
          </m:rPr>
          <w:rPr>
            <w:rFonts w:ascii="Cambria Math" w:hAnsi="Cambria Math"/>
          </w:rPr>
          <m:t>=</m:t>
        </m:r>
        <m:r>
          <w:rPr>
            <w:rFonts w:ascii="Cambria Math" w:hAnsi="Cambria Math"/>
          </w:rPr>
          <m:t>0</m:t>
        </m:r>
      </m:oMath>
      <w:r>
        <w:t>。</w:t>
      </w:r>
    </w:p>
    <w:p w14:paraId="69D42589" w14:textId="77777777" w:rsidR="00CA2A62" w:rsidRDefault="003D576B">
      <w:pPr>
        <w:pStyle w:val="a0"/>
        <w:rPr>
          <w:lang w:eastAsia="zh-CN"/>
        </w:rPr>
      </w:pPr>
      <w:r>
        <w:rPr>
          <w:lang w:eastAsia="zh-CN"/>
        </w:rPr>
        <w:t>为了求得</w:t>
      </w:r>
      <w:proofErr w:type="gramStart"/>
      <w:r>
        <w:rPr>
          <w:lang w:eastAsia="zh-CN"/>
        </w:rPr>
        <w:t>非零解</w:t>
      </w:r>
      <w:proofErr w:type="gramEnd"/>
      <w:r>
        <w:rPr>
          <w:lang w:eastAsia="zh-CN"/>
        </w:rPr>
        <w:t>，必须</w:t>
      </w:r>
      <w:r>
        <w:rPr>
          <w:lang w:eastAsia="zh-CN"/>
        </w:rPr>
        <w:t xml:space="preserve"> </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0</m:t>
        </m:r>
      </m:oMath>
      <w:r>
        <w:rPr>
          <w:lang w:eastAsia="zh-CN"/>
        </w:rPr>
        <w:t xml:space="preserve"> </w:t>
      </w:r>
      <w:r>
        <w:rPr>
          <w:lang w:eastAsia="zh-CN"/>
        </w:rPr>
        <w:t>且</w:t>
      </w:r>
      <w:r>
        <w:rPr>
          <w:lang w:eastAsia="zh-CN"/>
        </w:rPr>
        <w:t xml:space="preserve"> </w:t>
      </w:r>
      <m:oMath>
        <m:r>
          <m:rPr>
            <m:sty m:val="p"/>
          </m:rPr>
          <w:rPr>
            <w:rFonts w:ascii="Cambria Math" w:hAnsi="Cambria Math"/>
            <w:lang w:eastAsia="zh-CN"/>
          </w:rPr>
          <m:t>sin</m:t>
        </m:r>
        <m:d>
          <m:dPr>
            <m:ctrlPr>
              <w:rPr>
                <w:rFonts w:ascii="Cambria Math" w:hAnsi="Cambria Math"/>
              </w:rPr>
            </m:ctrlPr>
          </m:dPr>
          <m:e>
            <m:r>
              <w:rPr>
                <w:rFonts w:ascii="Cambria Math" w:hAnsi="Cambria Math"/>
                <w:lang w:eastAsia="zh-CN"/>
              </w:rPr>
              <m:t>λl</m:t>
            </m:r>
          </m:e>
        </m:d>
        <m:r>
          <m:rPr>
            <m:sty m:val="p"/>
          </m:rPr>
          <w:rPr>
            <w:rFonts w:ascii="Cambria Math" w:hAnsi="Cambria Math"/>
            <w:lang w:eastAsia="zh-CN"/>
          </w:rPr>
          <m:t>=</m:t>
        </m:r>
        <m:r>
          <w:rPr>
            <w:rFonts w:ascii="Cambria Math" w:hAnsi="Cambria Math"/>
            <w:lang w:eastAsia="zh-CN"/>
          </w:rPr>
          <m:t>0</m:t>
        </m:r>
      </m:oMath>
      <w:r>
        <w:rPr>
          <w:lang w:eastAsia="zh-CN"/>
        </w:rPr>
        <w:t>，因此</w:t>
      </w:r>
      <w:r>
        <w:rPr>
          <w:lang w:eastAsia="zh-CN"/>
        </w:rPr>
        <w:t xml:space="preserve"> </w:t>
      </w:r>
      <m:oMath>
        <m:r>
          <w:rPr>
            <w:rFonts w:ascii="Cambria Math" w:hAnsi="Cambria Math"/>
            <w:lang w:eastAsia="zh-CN"/>
          </w:rPr>
          <m:t>λ</m:t>
        </m:r>
      </m:oMath>
      <w:r>
        <w:rPr>
          <w:lang w:eastAsia="zh-CN"/>
        </w:rPr>
        <w:t xml:space="preserve"> </w:t>
      </w:r>
      <w:r>
        <w:rPr>
          <w:lang w:eastAsia="zh-CN"/>
        </w:rPr>
        <w:t>必须取下列值：</w:t>
      </w:r>
    </w:p>
    <w:p w14:paraId="0AB0DF6D" w14:textId="77777777" w:rsidR="00CA2A62" w:rsidRDefault="00D37776">
      <w:pPr>
        <w:pStyle w:val="a0"/>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nπ</m:t>
              </m:r>
            </m:num>
            <m:den>
              <m:r>
                <w:rPr>
                  <w:rFonts w:ascii="Cambria Math" w:hAnsi="Cambria Math"/>
                </w:rPr>
                <m:t>l</m:t>
              </m:r>
            </m:den>
          </m:f>
          <m:r>
            <m:rPr>
              <m:sty m:val="p"/>
            </m:rPr>
            <w:rPr>
              <w:rFonts w:ascii="Cambria Math" w:hAnsi="Cambria Math"/>
            </w:rPr>
            <m:t>,</m:t>
          </m:r>
          <m:r>
            <w:rPr>
              <w:rFonts w:ascii="Cambria Math" w:hAnsi="Cambria Math"/>
            </w:rPr>
            <m:t>  n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m:oMathPara>
    </w:p>
    <w:p w14:paraId="3E78063B" w14:textId="77777777" w:rsidR="00CA2A62" w:rsidRDefault="003D576B">
      <w:pPr>
        <w:pStyle w:val="FirstParagraph"/>
      </w:pPr>
      <m:oMath>
        <m:r>
          <w:rPr>
            <w:rFonts w:ascii="Cambria Math" w:hAnsi="Cambria Math"/>
          </w:rPr>
          <m:t>T</m:t>
        </m:r>
        <m:d>
          <m:dPr>
            <m:ctrlPr>
              <w:rPr>
                <w:rFonts w:ascii="Cambria Math" w:hAnsi="Cambria Math"/>
              </w:rPr>
            </m:ctrlPr>
          </m:dPr>
          <m:e>
            <m:r>
              <w:rPr>
                <w:rFonts w:ascii="Cambria Math" w:hAnsi="Cambria Math"/>
              </w:rPr>
              <m:t>t</m:t>
            </m:r>
          </m:e>
        </m:d>
      </m:oMath>
      <w:r>
        <w:t xml:space="preserve"> </w:t>
      </w:r>
      <w:r>
        <w:t>满足方程</w:t>
      </w:r>
    </w:p>
    <w:p w14:paraId="1D93D0AA" w14:textId="77777777" w:rsidR="00CA2A62" w:rsidRDefault="003D576B">
      <w:pPr>
        <w:pStyle w:val="a0"/>
      </w:pPr>
      <m:oMathPara>
        <m:oMathParaPr>
          <m:jc m:val="center"/>
        </m:oMathParaPr>
        <m:oMath>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aT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0</m:t>
          </m:r>
        </m:oMath>
      </m:oMathPara>
    </w:p>
    <w:p w14:paraId="4AB8CB52" w14:textId="2C23BB14" w:rsidR="00CA2A62" w:rsidRDefault="003D576B">
      <w:pPr>
        <w:pStyle w:val="FirstParagraph"/>
        <w:rPr>
          <w:lang w:eastAsia="zh-CN"/>
        </w:rPr>
      </w:pPr>
      <w:r>
        <w:rPr>
          <w:lang w:eastAsia="zh-CN"/>
        </w:rPr>
        <w:t>通解为</w:t>
      </w:r>
      <w:r w:rsidR="00BB16B6">
        <w:rPr>
          <w:rFonts w:hint="eastAsia"/>
          <w:lang w:eastAsia="zh-CN"/>
        </w:rPr>
        <w:t xml:space="preserve"> </w:t>
      </w:r>
      <m:oMath>
        <m:r>
          <w:rPr>
            <w:rFonts w:ascii="Cambria Math" w:hAnsi="Cambria Math"/>
            <w:lang w:eastAsia="zh-CN"/>
          </w:rPr>
          <m:t>T(t)=B</m:t>
        </m:r>
        <m:sSup>
          <m:sSupPr>
            <m:ctrlPr>
              <w:rPr>
                <w:rFonts w:ascii="Cambria Math" w:hAnsi="Cambria Math"/>
              </w:rPr>
            </m:ctrlPr>
          </m:sSupPr>
          <m:e>
            <m:r>
              <m:rPr>
                <m:sty m:val="p"/>
              </m:rPr>
              <w:rPr>
                <w:rFonts w:ascii="Cambria Math" w:hAnsi="Cambria Math"/>
                <w:lang w:eastAsia="zh-CN"/>
              </w:rPr>
              <m:t>e</m:t>
            </m:r>
          </m:e>
          <m:sup>
            <m:r>
              <w:rPr>
                <w:rFonts w:ascii="Cambria Math" w:hAnsi="Cambria Math"/>
                <w:lang w:eastAsia="zh-CN"/>
              </w:rPr>
              <m:t>-</m:t>
            </m:r>
            <m:sSup>
              <m:sSupPr>
                <m:ctrlPr>
                  <w:rPr>
                    <w:rFonts w:ascii="Cambria Math" w:hAnsi="Cambria Math"/>
                  </w:rPr>
                </m:ctrlPr>
              </m:sSupPr>
              <m:e>
                <m:r>
                  <w:rPr>
                    <w:rFonts w:ascii="Cambria Math" w:hAnsi="Cambria Math"/>
                    <w:lang w:eastAsia="zh-CN"/>
                  </w:rPr>
                  <m:t>λ</m:t>
                </m:r>
              </m:e>
              <m:sup>
                <m:r>
                  <w:rPr>
                    <w:rFonts w:ascii="Cambria Math" w:hAnsi="Cambria Math"/>
                    <w:lang w:eastAsia="zh-CN"/>
                  </w:rPr>
                  <m:t>2</m:t>
                </m:r>
              </m:sup>
            </m:sSup>
            <m:r>
              <w:rPr>
                <w:rFonts w:ascii="Cambria Math" w:hAnsi="Cambria Math"/>
                <w:lang w:eastAsia="zh-CN"/>
              </w:rPr>
              <m:t>at</m:t>
            </m:r>
          </m:sup>
        </m:sSup>
      </m:oMath>
      <w:r>
        <w:rPr>
          <w:lang w:eastAsia="zh-CN"/>
        </w:rPr>
        <w:t>（</w:t>
      </w:r>
      <m:oMath>
        <m:r>
          <w:rPr>
            <w:rFonts w:ascii="Cambria Math" w:hAnsi="Cambria Math"/>
            <w:lang w:eastAsia="zh-CN"/>
          </w:rPr>
          <m:t>B</m:t>
        </m:r>
      </m:oMath>
      <w:r>
        <w:rPr>
          <w:lang w:eastAsia="zh-CN"/>
        </w:rPr>
        <w:t xml:space="preserve"> </w:t>
      </w:r>
      <w:r>
        <w:rPr>
          <w:lang w:eastAsia="zh-CN"/>
        </w:rPr>
        <w:t>为任意常数）。</w:t>
      </w:r>
    </w:p>
    <w:p w14:paraId="2E5CE028" w14:textId="7D9B70C5" w:rsidR="00CA2A62" w:rsidRDefault="003D576B">
      <w:pPr>
        <w:pStyle w:val="a0"/>
        <w:rPr>
          <w:lang w:eastAsia="zh-CN"/>
        </w:rPr>
      </w:pPr>
      <w:r>
        <w:rPr>
          <w:lang w:eastAsia="zh-CN"/>
        </w:rPr>
        <w:t>因此，定解问题（</w:t>
      </w:r>
      <w:r>
        <w:rPr>
          <w:lang w:eastAsia="zh-CN"/>
        </w:rPr>
        <w:t>III</w:t>
      </w:r>
      <w:r>
        <w:rPr>
          <w:lang w:eastAsia="zh-CN"/>
        </w:rPr>
        <w:t>）的解为</w:t>
      </w:r>
    </w:p>
    <w:p w14:paraId="4F4234F2" w14:textId="0E3DA40F" w:rsidR="00BB16B6" w:rsidRDefault="00BB16B6">
      <w:pPr>
        <w:pStyle w:val="a0"/>
      </w:pPr>
      <m:oMathPara>
        <m:oMath>
          <m:r>
            <w:rPr>
              <w:rFonts w:ascii="Cambria Math" w:hAnsi="Cambria Math"/>
            </w:rPr>
            <m:t>u(x,t)=</m:t>
          </m:r>
          <m:nary>
            <m:naryPr>
              <m:chr m:val="∑"/>
              <m:limLoc m:val="subSup"/>
              <m:ctrlPr>
                <w:rPr>
                  <w:rFonts w:ascii="Cambria Math" w:hAnsi="Cambria Math"/>
                  <w:i/>
                </w:rPr>
              </m:ctrlPr>
            </m:naryPr>
            <m:sub>
              <m:r>
                <w:rPr>
                  <w:rFonts w:ascii="Cambria Math" w:hAnsi="Cambria Math"/>
                </w:rPr>
                <m:t>n=1</m:t>
              </m:r>
            </m:sub>
            <m:sup>
              <m:r>
                <m:rPr>
                  <m:sty m:val="p"/>
                </m:rPr>
                <w:rPr>
                  <w:rFonts w:ascii="Cambria Math" w:hAnsi="Cambria Math"/>
                </w:rPr>
                <m:t>∞</m:t>
              </m:r>
            </m:sup>
            <m:e>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sSup>
                <m:sSupPr>
                  <m:ctrlPr>
                    <w:rPr>
                      <w:rFonts w:ascii="Cambria Math" w:hAnsi="Cambria Math"/>
                    </w:rPr>
                  </m:ctrlPr>
                </m:sSupPr>
                <m:e>
                  <m:r>
                    <m:rPr>
                      <m:sty m:val="p"/>
                    </m:rP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n</m:t>
                      </m:r>
                    </m:sub>
                    <m:sup>
                      <m:r>
                        <w:rPr>
                          <w:rFonts w:ascii="Cambria Math" w:hAnsi="Cambria Math"/>
                        </w:rPr>
                        <m:t>2</m:t>
                      </m:r>
                    </m:sup>
                  </m:sSubSup>
                  <m:r>
                    <w:rPr>
                      <w:rFonts w:ascii="Cambria Math" w:hAnsi="Cambria Math"/>
                    </w:rPr>
                    <m:t>at</m:t>
                  </m:r>
                </m:sup>
              </m:sSup>
            </m:e>
          </m:nary>
        </m:oMath>
      </m:oMathPara>
    </w:p>
    <w:p w14:paraId="541EB3E4" w14:textId="51C03EB4" w:rsidR="00CA2A62" w:rsidRDefault="003D576B">
      <w:pPr>
        <w:pStyle w:val="FirstParagraph"/>
        <w:rPr>
          <w:lang w:eastAsia="zh-CN"/>
        </w:rPr>
      </w:pPr>
      <w:r>
        <w:rPr>
          <w:lang w:eastAsia="zh-CN"/>
        </w:rPr>
        <w:t>式中，</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n</m:t>
            </m:r>
          </m:sub>
        </m:sSub>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e>
        </m:d>
      </m:oMath>
      <w:r>
        <w:rPr>
          <w:lang w:eastAsia="zh-CN"/>
        </w:rPr>
        <w:t xml:space="preserve"> </w:t>
      </w:r>
      <w:r>
        <w:rPr>
          <w:lang w:eastAsia="zh-CN"/>
        </w:rPr>
        <w:t>为未知常数，</w:t>
      </w:r>
      <m:oMath>
        <m:sSub>
          <m:sSubPr>
            <m:ctrlPr>
              <w:rPr>
                <w:rFonts w:ascii="Cambria Math" w:hAnsi="Cambria Math"/>
              </w:rPr>
            </m:ctrlPr>
          </m:sSubPr>
          <m:e>
            <m:r>
              <w:rPr>
                <w:rFonts w:ascii="Cambria Math" w:hAnsi="Cambria Math"/>
                <w:lang w:eastAsia="zh-CN"/>
              </w:rPr>
              <m:t>λ</m:t>
            </m:r>
          </m:e>
          <m:sub>
            <m:r>
              <w:rPr>
                <w:rFonts w:ascii="Cambria Math" w:hAnsi="Cambria Math"/>
                <w:lang w:eastAsia="zh-CN"/>
              </w:rPr>
              <m:t>n</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nπ</m:t>
            </m:r>
          </m:num>
          <m:den>
            <m:r>
              <w:rPr>
                <w:rFonts w:ascii="Cambria Math" w:hAnsi="Cambria Math"/>
                <w:lang w:eastAsia="zh-CN"/>
              </w:rPr>
              <m:t>l</m:t>
            </m:r>
          </m:den>
        </m:f>
        <m:r>
          <m:rPr>
            <m:sty m:val="p"/>
          </m:rPr>
          <w:rPr>
            <w:rFonts w:ascii="Cambria Math" w:hAnsi="Cambria Math"/>
            <w:lang w:eastAsia="zh-CN"/>
          </w:rPr>
          <m:t>,</m:t>
        </m:r>
        <m:r>
          <w:rPr>
            <w:rFonts w:ascii="Cambria Math" w:hAnsi="Cambria Math"/>
            <w:lang w:eastAsia="zh-CN"/>
          </w:rPr>
          <m:t>  n</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w:t>
      </w:r>
    </w:p>
    <w:p w14:paraId="38E81A0E" w14:textId="77777777" w:rsidR="00CA2A62" w:rsidRDefault="003D576B">
      <w:pPr>
        <w:pStyle w:val="a0"/>
      </w:pPr>
      <w:r>
        <w:t>令</w:t>
      </w:r>
      <w:r>
        <w:t xml:space="preserve"> </w:t>
      </w:r>
      <m:oMath>
        <m:r>
          <w:rPr>
            <w:rFonts w:ascii="Cambria Math" w:hAnsi="Cambria Math"/>
          </w:rPr>
          <m:t>t</m:t>
        </m:r>
        <m:r>
          <m:rPr>
            <m:sty m:val="p"/>
          </m:rPr>
          <w:rPr>
            <w:rFonts w:ascii="Cambria Math" w:hAnsi="Cambria Math"/>
          </w:rPr>
          <m:t>=</m:t>
        </m:r>
        <m:r>
          <w:rPr>
            <w:rFonts w:ascii="Cambria Math" w:hAnsi="Cambria Math"/>
          </w:rPr>
          <m:t>0</m:t>
        </m:r>
      </m:oMath>
      <w:r>
        <w:t>，由初始条件得</w:t>
      </w:r>
    </w:p>
    <w:p w14:paraId="3B3C57F7" w14:textId="6055267D" w:rsidR="00CA2A62" w:rsidRDefault="003D576B">
      <w:pPr>
        <w:pStyle w:val="a0"/>
      </w:pPr>
      <m:oMathPara>
        <m:oMathParaPr>
          <m:jc m:val="center"/>
        </m:oMathParaPr>
        <m:oMath>
          <m:r>
            <w:rPr>
              <w:rFonts w:ascii="Cambria Math" w:hAnsi="Cambria Math"/>
            </w:rPr>
            <m:t>φ</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i/>
                </w:rPr>
              </m:ctrlPr>
            </m:naryPr>
            <m:sub>
              <m:r>
                <w:rPr>
                  <w:rFonts w:ascii="Cambria Math" w:hAnsi="Cambria Math"/>
                </w:rPr>
                <m:t>n</m:t>
              </m:r>
              <m:r>
                <m:rPr>
                  <m:sty m:val="p"/>
                </m:rPr>
                <w:rPr>
                  <w:rFonts w:ascii="Cambria Math" w:hAnsi="Cambria Math"/>
                </w:rPr>
                <m:t>=</m:t>
              </m:r>
              <m:r>
                <w:rPr>
                  <w:rFonts w:ascii="Cambria Math" w:hAnsi="Cambria Math"/>
                </w:rPr>
                <m:t>1</m:t>
              </m:r>
            </m:sub>
            <m:sup>
              <m:r>
                <m:rPr>
                  <m:sty m:val="p"/>
                </m:rPr>
                <w:rPr>
                  <w:rFonts w:ascii="Cambria Math" w:hAnsi="Cambria Math"/>
                </w:rPr>
                <m:t>∞</m:t>
              </m:r>
            </m:sup>
            <m:e>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e>
              </m:d>
            </m:e>
          </m:nary>
        </m:oMath>
      </m:oMathPara>
    </w:p>
    <w:p w14:paraId="15076025" w14:textId="2CC76CED" w:rsidR="00CA2A62" w:rsidRDefault="003D576B">
      <w:pPr>
        <w:pStyle w:val="FirstParagraph"/>
        <w:rPr>
          <w:lang w:eastAsia="zh-CN"/>
        </w:rPr>
      </w:pPr>
      <w:r>
        <w:rPr>
          <w:lang w:eastAsia="zh-CN"/>
        </w:rPr>
        <w:t>两边同乘以</w:t>
      </w:r>
      <w:r>
        <w:rPr>
          <w:lang w:eastAsia="zh-CN"/>
        </w:rPr>
        <w:t xml:space="preserve"> </w:t>
      </w:r>
      <m:oMath>
        <m:r>
          <m:rPr>
            <m:sty m:val="p"/>
          </m:rPr>
          <w:rPr>
            <w:rFonts w:ascii="Cambria Math" w:hAnsi="Cambria Math"/>
            <w:lang w:eastAsia="zh-CN"/>
          </w:rPr>
          <m:t>sin</m:t>
        </m:r>
        <m:d>
          <m:dPr>
            <m:ctrlPr>
              <w:rPr>
                <w:rFonts w:ascii="Cambria Math" w:hAnsi="Cambria Math"/>
              </w:rPr>
            </m:ctrlPr>
          </m:dPr>
          <m:e>
            <m:f>
              <m:fPr>
                <m:ctrlPr>
                  <w:rPr>
                    <w:rFonts w:ascii="Cambria Math" w:hAnsi="Cambria Math"/>
                  </w:rPr>
                </m:ctrlPr>
              </m:fPr>
              <m:num>
                <m:r>
                  <w:rPr>
                    <w:rFonts w:ascii="Cambria Math" w:hAnsi="Cambria Math"/>
                    <w:lang w:eastAsia="zh-CN"/>
                  </w:rPr>
                  <m:t>mπ</m:t>
                </m:r>
              </m:num>
              <m:den>
                <m:r>
                  <w:rPr>
                    <w:rFonts w:ascii="Cambria Math" w:hAnsi="Cambria Math"/>
                    <w:lang w:eastAsia="zh-CN"/>
                  </w:rPr>
                  <m:t>l</m:t>
                </m:r>
              </m:den>
            </m:f>
            <m:r>
              <w:rPr>
                <w:rFonts w:ascii="Cambria Math" w:hAnsi="Cambria Math"/>
                <w:lang w:eastAsia="zh-CN"/>
              </w:rPr>
              <m:t>x</m:t>
            </m:r>
          </m:e>
        </m:d>
      </m:oMath>
      <w:r>
        <w:rPr>
          <w:lang w:eastAsia="zh-CN"/>
        </w:rPr>
        <w:t xml:space="preserve"> </w:t>
      </w:r>
      <w:r>
        <w:rPr>
          <w:lang w:eastAsia="zh-CN"/>
        </w:rPr>
        <w:t>并从</w:t>
      </w:r>
      <w:r>
        <w:rPr>
          <w:lang w:eastAsia="zh-CN"/>
        </w:rPr>
        <w:t xml:space="preserve"> 0 </w:t>
      </w:r>
      <w:r>
        <w:rPr>
          <w:lang w:eastAsia="zh-CN"/>
        </w:rPr>
        <w:t>到</w:t>
      </w:r>
      <w:r>
        <w:rPr>
          <w:lang w:eastAsia="zh-CN"/>
        </w:rPr>
        <w:t xml:space="preserve"> </w:t>
      </w:r>
      <m:oMath>
        <m:r>
          <w:rPr>
            <w:rFonts w:ascii="Cambria Math" w:hAnsi="Cambria Math"/>
            <w:lang w:eastAsia="zh-CN"/>
          </w:rPr>
          <m:t>l</m:t>
        </m:r>
      </m:oMath>
      <w:r>
        <w:rPr>
          <w:lang w:eastAsia="zh-CN"/>
        </w:rPr>
        <w:t xml:space="preserve"> </w:t>
      </w:r>
      <w:r>
        <w:rPr>
          <w:lang w:eastAsia="zh-CN"/>
        </w:rPr>
        <w:t>积分</w:t>
      </w:r>
    </w:p>
    <w:p w14:paraId="79AA9BF5" w14:textId="2DE94A68" w:rsidR="00BB16B6" w:rsidRPr="00BB16B6" w:rsidRDefault="00D37776" w:rsidP="00BB16B6">
      <w:pPr>
        <w:pStyle w:val="a0"/>
        <w:rPr>
          <w:lang w:eastAsia="zh-CN"/>
        </w:rPr>
      </w:pPr>
      <m:oMathPara>
        <m:oMath>
          <m:nary>
            <m:naryPr>
              <m:limLoc m:val="subSup"/>
              <m:grow m:val="1"/>
              <m:ctrlPr>
                <w:rPr>
                  <w:rFonts w:ascii="Cambria Math" w:hAnsi="Cambria Math"/>
                  <w:lang w:eastAsia="zh-CN"/>
                </w:rPr>
              </m:ctrlPr>
            </m:naryPr>
            <m:sub>
              <m:r>
                <w:rPr>
                  <w:rFonts w:ascii="Cambria Math" w:hAnsi="Cambria Math"/>
                  <w:lang w:eastAsia="zh-CN"/>
                </w:rPr>
                <m:t>0</m:t>
              </m:r>
            </m:sub>
            <m:sup>
              <m:r>
                <w:rPr>
                  <w:rFonts w:ascii="Cambria Math" w:hAnsi="Cambria Math"/>
                  <w:lang w:eastAsia="zh-CN"/>
                </w:rPr>
                <m:t>l</m:t>
              </m:r>
            </m:sup>
            <m:e>
              <m:r>
                <w:rPr>
                  <w:rFonts w:ascii="Cambria Math" w:hAnsi="Cambria Math"/>
                  <w:lang w:eastAsia="zh-CN"/>
                </w:rPr>
                <m:t>φ(x)</m:t>
              </m:r>
              <m:r>
                <m:rPr>
                  <m:sty m:val="p"/>
                </m:rPr>
                <w:rPr>
                  <w:rFonts w:ascii="Cambria Math" w:hAnsi="Cambria Math"/>
                  <w:lang w:eastAsia="zh-CN"/>
                </w:rPr>
                <m:t>sin</m:t>
              </m:r>
              <m:d>
                <m:dPr>
                  <m:ctrlPr>
                    <w:rPr>
                      <w:rFonts w:ascii="Cambria Math" w:hAnsi="Cambria Math"/>
                      <w:i/>
                      <w:lang w:eastAsia="zh-CN"/>
                    </w:rPr>
                  </m:ctrlPr>
                </m:dPr>
                <m:e>
                  <m:f>
                    <m:fPr>
                      <m:ctrlPr>
                        <w:rPr>
                          <w:rFonts w:ascii="Cambria Math" w:hAnsi="Cambria Math"/>
                          <w:lang w:eastAsia="zh-CN"/>
                        </w:rPr>
                      </m:ctrlPr>
                    </m:fPr>
                    <m:num>
                      <m:r>
                        <w:rPr>
                          <w:rFonts w:ascii="Cambria Math" w:hAnsi="Cambria Math"/>
                          <w:lang w:eastAsia="zh-CN"/>
                        </w:rPr>
                        <m:t>mπ</m:t>
                      </m:r>
                    </m:num>
                    <m:den>
                      <m:r>
                        <w:rPr>
                          <w:rFonts w:ascii="Cambria Math" w:hAnsi="Cambria Math"/>
                          <w:lang w:eastAsia="zh-CN"/>
                        </w:rPr>
                        <m:t>l</m:t>
                      </m:r>
                    </m:den>
                  </m:f>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e>
          </m:nary>
          <m:r>
            <w:rPr>
              <w:rFonts w:ascii="Cambria Math" w:hAnsi="Cambria Math"/>
              <w:lang w:eastAsia="zh-CN"/>
            </w:rPr>
            <m:t>=</m:t>
          </m:r>
          <m:nary>
            <m:naryPr>
              <m:chr m:val="∑"/>
              <m:limLoc m:val="subSup"/>
              <m:ctrlPr>
                <w:rPr>
                  <w:rFonts w:ascii="Cambria Math" w:hAnsi="Cambria Math"/>
                  <w:lang w:eastAsia="zh-CN"/>
                </w:rPr>
              </m:ctrlPr>
            </m:naryPr>
            <m:sub>
              <m:r>
                <w:rPr>
                  <w:rFonts w:ascii="Cambria Math" w:hAnsi="Cambria Math"/>
                  <w:lang w:eastAsia="zh-CN"/>
                </w:rPr>
                <m:t>n=1</m:t>
              </m:r>
            </m:sub>
            <m:sup>
              <m:r>
                <m:rPr>
                  <m:sty m:val="p"/>
                </m:rPr>
                <w:rPr>
                  <w:rFonts w:ascii="Cambria Math" w:hAnsi="Cambria Math"/>
                  <w:lang w:eastAsia="zh-CN"/>
                </w:rPr>
                <m:t>∞</m:t>
              </m:r>
            </m:sup>
            <m:e>
              <m:nary>
                <m:naryPr>
                  <m:limLoc m:val="subSup"/>
                  <m:grow m:val="1"/>
                  <m:ctrlPr>
                    <w:rPr>
                      <w:rFonts w:ascii="Cambria Math" w:hAnsi="Cambria Math"/>
                      <w:lang w:eastAsia="zh-CN"/>
                    </w:rPr>
                  </m:ctrlPr>
                </m:naryPr>
                <m:sub>
                  <m:r>
                    <w:rPr>
                      <w:rFonts w:ascii="Cambria Math" w:hAnsi="Cambria Math"/>
                      <w:lang w:eastAsia="zh-CN"/>
                    </w:rPr>
                    <m:t>0</m:t>
                  </m:r>
                </m:sub>
                <m:sup>
                  <m:r>
                    <w:rPr>
                      <w:rFonts w:ascii="Cambria Math" w:hAnsi="Cambria Math"/>
                      <w:lang w:eastAsia="zh-CN"/>
                    </w:rPr>
                    <m:t>l</m:t>
                  </m:r>
                </m:sup>
                <m:e>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n</m:t>
                      </m:r>
                    </m:sub>
                  </m:sSub>
                  <m:r>
                    <m:rPr>
                      <m:sty m:val="p"/>
                    </m:rPr>
                    <w:rPr>
                      <w:rFonts w:ascii="Cambria Math" w:hAnsi="Cambria Math"/>
                      <w:lang w:eastAsia="zh-CN"/>
                    </w:rPr>
                    <m:t>sin</m:t>
                  </m:r>
                  <m:r>
                    <w:rPr>
                      <w:rFonts w:ascii="Cambria Math" w:hAnsi="Cambria Math"/>
                      <w:lang w:eastAsia="zh-CN"/>
                    </w:rPr>
                    <m:t>⁡</m:t>
                  </m:r>
                  <m:d>
                    <m:dPr>
                      <m:ctrlPr>
                        <w:rPr>
                          <w:rFonts w:ascii="Cambria Math" w:hAnsi="Cambria Math"/>
                          <w:i/>
                          <w:lang w:eastAsia="zh-CN"/>
                        </w:rPr>
                      </m:ctrlPr>
                    </m:dPr>
                    <m:e>
                      <m:f>
                        <m:fPr>
                          <m:ctrlPr>
                            <w:rPr>
                              <w:rFonts w:ascii="Cambria Math" w:hAnsi="Cambria Math"/>
                              <w:lang w:eastAsia="zh-CN"/>
                            </w:rPr>
                          </m:ctrlPr>
                        </m:fPr>
                        <m:num>
                          <m:r>
                            <w:rPr>
                              <w:rFonts w:ascii="Cambria Math" w:hAnsi="Cambria Math"/>
                              <w:lang w:eastAsia="zh-CN"/>
                            </w:rPr>
                            <m:t>mπ</m:t>
                          </m:r>
                        </m:num>
                        <m:den>
                          <m:r>
                            <w:rPr>
                              <w:rFonts w:ascii="Cambria Math" w:hAnsi="Cambria Math"/>
                              <w:lang w:eastAsia="zh-CN"/>
                            </w:rPr>
                            <m:t>l</m:t>
                          </m:r>
                        </m:den>
                      </m:f>
                      <m:r>
                        <w:rPr>
                          <w:rFonts w:ascii="Cambria Math" w:hAnsi="Cambria Math"/>
                          <w:lang w:eastAsia="zh-CN"/>
                        </w:rPr>
                        <m:t>x</m:t>
                      </m:r>
                    </m:e>
                  </m:d>
                  <m:r>
                    <m:rPr>
                      <m:sty m:val="p"/>
                    </m:rPr>
                    <w:rPr>
                      <w:rFonts w:ascii="Cambria Math" w:hAnsi="Cambria Math"/>
                      <w:lang w:eastAsia="zh-CN"/>
                    </w:rPr>
                    <m:t>sin</m:t>
                  </m:r>
                  <m:r>
                    <w:rPr>
                      <w:rFonts w:ascii="Cambria Math" w:hAnsi="Cambria Math"/>
                      <w:lang w:eastAsia="zh-CN"/>
                    </w:rPr>
                    <m:t>⁡</m:t>
                  </m:r>
                  <m:d>
                    <m:dPr>
                      <m:ctrlPr>
                        <w:rPr>
                          <w:rFonts w:ascii="Cambria Math" w:hAnsi="Cambria Math"/>
                          <w:i/>
                          <w:lang w:eastAsia="zh-CN"/>
                        </w:rPr>
                      </m:ctrlPr>
                    </m:dPr>
                    <m:e>
                      <m:f>
                        <m:fPr>
                          <m:ctrlPr>
                            <w:rPr>
                              <w:rFonts w:ascii="Cambria Math" w:hAnsi="Cambria Math"/>
                              <w:lang w:eastAsia="zh-CN"/>
                            </w:rPr>
                          </m:ctrlPr>
                        </m:fPr>
                        <m:num>
                          <m:r>
                            <w:rPr>
                              <w:rFonts w:ascii="Cambria Math" w:hAnsi="Cambria Math"/>
                              <w:lang w:eastAsia="zh-CN"/>
                            </w:rPr>
                            <m:t>nπ</m:t>
                          </m:r>
                        </m:num>
                        <m:den>
                          <m:r>
                            <w:rPr>
                              <w:rFonts w:ascii="Cambria Math" w:hAnsi="Cambria Math"/>
                              <w:lang w:eastAsia="zh-CN"/>
                            </w:rPr>
                            <m:t>l</m:t>
                          </m:r>
                        </m:den>
                      </m:f>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e>
              </m:nary>
            </m:e>
          </m:nary>
        </m:oMath>
      </m:oMathPara>
    </w:p>
    <w:p w14:paraId="3DF92927" w14:textId="27D705D7" w:rsidR="00CA2A62" w:rsidRDefault="003D576B">
      <w:pPr>
        <w:pStyle w:val="FirstParagraph"/>
      </w:pPr>
      <w:proofErr w:type="spellStart"/>
      <w:r>
        <w:lastRenderedPageBreak/>
        <w:t>由于</w:t>
      </w:r>
      <w:proofErr w:type="spellEnd"/>
    </w:p>
    <w:p w14:paraId="7F07E125" w14:textId="1A079CBE" w:rsidR="00BB16B6" w:rsidRPr="00BB16B6" w:rsidRDefault="00D37776" w:rsidP="00BB16B6">
      <w:pPr>
        <w:pStyle w:val="a0"/>
      </w:pPr>
      <m:oMathPara>
        <m:oMath>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r>
                <m:rPr>
                  <m:sty m:val="p"/>
                </m:rPr>
                <w:rPr>
                  <w:rFonts w:ascii="Cambria Math" w:hAnsi="Cambria Math"/>
                </w:rPr>
                <m:t>sin</m:t>
              </m:r>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mπ</m:t>
                      </m:r>
                    </m:num>
                    <m:den>
                      <m:r>
                        <w:rPr>
                          <w:rFonts w:ascii="Cambria Math" w:hAnsi="Cambria Math"/>
                        </w:rPr>
                        <m:t>l</m:t>
                      </m:r>
                    </m:den>
                  </m:f>
                  <m:r>
                    <w:rPr>
                      <w:rFonts w:ascii="Cambria Math" w:hAnsi="Cambria Math"/>
                    </w:rPr>
                    <m:t>x</m:t>
                  </m:r>
                </m:e>
              </m:d>
              <m:r>
                <m:rPr>
                  <m:sty m:val="p"/>
                </m:rPr>
                <w:rPr>
                  <w:rFonts w:ascii="Cambria Math" w:hAnsi="Cambria Math"/>
                </w:rPr>
                <m:t>sin</m:t>
              </m:r>
              <m:d>
                <m:dPr>
                  <m:ctrlPr>
                    <w:rPr>
                      <w:rFonts w:ascii="Cambria Math" w:hAnsi="Cambria Math"/>
                      <w:i/>
                    </w:rPr>
                  </m:ctrlPr>
                </m:dPr>
                <m:e>
                  <m:f>
                    <m:fPr>
                      <m:ctrlPr>
                        <w:rPr>
                          <w:rFonts w:ascii="Cambria Math" w:hAnsi="Cambria Math"/>
                        </w:rPr>
                      </m:ctrlPr>
                    </m:fPr>
                    <m:num>
                      <m:r>
                        <w:rPr>
                          <w:rFonts w:ascii="Cambria Math" w:hAnsi="Cambria Math"/>
                        </w:rPr>
                        <m:t>nπ</m:t>
                      </m:r>
                    </m:num>
                    <m:den>
                      <m:r>
                        <w:rPr>
                          <w:rFonts w:ascii="Cambria Math" w:hAnsi="Cambria Math"/>
                        </w:rPr>
                        <m:t>l</m:t>
                      </m:r>
                    </m:den>
                  </m:f>
                  <m:r>
                    <w:rPr>
                      <w:rFonts w:ascii="Cambria Math" w:hAnsi="Cambria Math"/>
                    </w:rPr>
                    <m:t>x</m:t>
                  </m:r>
                </m:e>
              </m:d>
              <m:r>
                <m:rPr>
                  <m:sty m:val="p"/>
                </m:rPr>
                <w:rPr>
                  <w:rFonts w:ascii="Cambria Math" w:hAnsi="Cambria Math"/>
                </w:rPr>
                <m:t>d</m:t>
              </m:r>
              <m:r>
                <w:rPr>
                  <w:rFonts w:ascii="Cambria Math" w:hAnsi="Cambria Math" w:hint="eastAsia"/>
                  <w:lang w:eastAsia="zh-CN"/>
                </w:rPr>
                <m:t>x</m:t>
              </m:r>
            </m:e>
          </m:nary>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m≠n</m:t>
                    </m:r>
                  </m:e>
                </m:mr>
                <m:mr>
                  <m:e>
                    <m:f>
                      <m:fPr>
                        <m:ctrlPr>
                          <w:rPr>
                            <w:rFonts w:ascii="Cambria Math" w:hAnsi="Cambria Math"/>
                          </w:rPr>
                        </m:ctrlPr>
                      </m:fPr>
                      <m:num>
                        <m:r>
                          <w:rPr>
                            <w:rFonts w:ascii="Cambria Math" w:hAnsi="Cambria Math"/>
                          </w:rPr>
                          <m:t>l</m:t>
                        </m:r>
                      </m:num>
                      <m:den>
                        <m:r>
                          <w:rPr>
                            <w:rFonts w:ascii="Cambria Math" w:hAnsi="Cambria Math"/>
                          </w:rPr>
                          <m:t>2</m:t>
                        </m:r>
                      </m:den>
                    </m:f>
                  </m:e>
                  <m:e>
                    <m:r>
                      <w:rPr>
                        <w:rFonts w:ascii="Cambria Math" w:hAnsi="Cambria Math"/>
                      </w:rPr>
                      <m:t>m=n</m:t>
                    </m:r>
                  </m:e>
                </m:mr>
              </m:m>
            </m:e>
          </m:d>
        </m:oMath>
      </m:oMathPara>
    </w:p>
    <w:p w14:paraId="675E3999" w14:textId="0EE0E9BF" w:rsidR="00CA2A62" w:rsidRDefault="003D576B">
      <w:pPr>
        <w:pStyle w:val="FirstParagraph"/>
      </w:pPr>
      <w:r>
        <w:t>得</w:t>
      </w:r>
    </w:p>
    <w:p w14:paraId="6573EAAC" w14:textId="377F3B49" w:rsidR="008A25E4" w:rsidRPr="008A25E4" w:rsidRDefault="00D37776" w:rsidP="008A25E4">
      <w:pPr>
        <w:pStyle w:val="a0"/>
      </w:pPr>
      <m:oMathPara>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l</m:t>
              </m:r>
            </m:den>
          </m:f>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r>
                <w:rPr>
                  <w:rFonts w:ascii="Cambria Math" w:hAnsi="Cambria Math"/>
                </w:rPr>
                <m:t>φ(x)</m:t>
              </m:r>
              <m:r>
                <m:rPr>
                  <m:sty m:val="p"/>
                </m:rPr>
                <w:rPr>
                  <w:rFonts w:ascii="Cambria Math" w:hAnsi="Cambria Math"/>
                </w:rPr>
                <m:t>sin</m:t>
              </m:r>
              <m:d>
                <m:dPr>
                  <m:ctrlPr>
                    <w:rPr>
                      <w:rFonts w:ascii="Cambria Math" w:hAnsi="Cambria Math"/>
                      <w:i/>
                    </w:rPr>
                  </m:ctrlPr>
                </m:dPr>
                <m:e>
                  <m:f>
                    <m:fPr>
                      <m:ctrlPr>
                        <w:rPr>
                          <w:rFonts w:ascii="Cambria Math" w:hAnsi="Cambria Math"/>
                        </w:rPr>
                      </m:ctrlPr>
                    </m:fPr>
                    <m:num>
                      <m:r>
                        <w:rPr>
                          <w:rFonts w:ascii="Cambria Math" w:hAnsi="Cambria Math"/>
                        </w:rPr>
                        <m:t>nπ</m:t>
                      </m:r>
                    </m:num>
                    <m:den>
                      <m:r>
                        <w:rPr>
                          <w:rFonts w:ascii="Cambria Math" w:hAnsi="Cambria Math"/>
                        </w:rPr>
                        <m:t>l</m:t>
                      </m:r>
                    </m:den>
                  </m:f>
                  <m:r>
                    <w:rPr>
                      <w:rFonts w:ascii="Cambria Math" w:hAnsi="Cambria Math"/>
                    </w:rPr>
                    <m:t>x</m:t>
                  </m:r>
                </m:e>
              </m:d>
              <m:r>
                <m:rPr>
                  <m:sty m:val="p"/>
                </m:rPr>
                <w:rPr>
                  <w:rFonts w:ascii="Cambria Math" w:hAnsi="Cambria Math"/>
                </w:rPr>
                <m:t>d</m:t>
              </m:r>
              <m:r>
                <w:rPr>
                  <w:rFonts w:ascii="Cambria Math" w:hAnsi="Cambria Math"/>
                </w:rPr>
                <m:t>x</m:t>
              </m:r>
            </m:e>
          </m:nary>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l</m:t>
              </m:r>
            </m:den>
          </m:f>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r>
                <w:rPr>
                  <w:rFonts w:ascii="Cambria Math" w:hAnsi="Cambria Math"/>
                </w:rPr>
                <m:t>φ(x)</m:t>
              </m:r>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r>
                <m:rPr>
                  <m:sty m:val="p"/>
                </m:rPr>
                <w:rPr>
                  <w:rFonts w:ascii="Cambria Math" w:hAnsi="Cambria Math"/>
                </w:rPr>
                <m:t>d</m:t>
              </m:r>
              <m:r>
                <w:rPr>
                  <w:rFonts w:ascii="Cambria Math" w:hAnsi="Cambria Math"/>
                </w:rPr>
                <m:t>x</m:t>
              </m:r>
            </m:e>
          </m:nary>
        </m:oMath>
      </m:oMathPara>
    </w:p>
    <w:p w14:paraId="0AF1BC27" w14:textId="3DC713F8" w:rsidR="00CA2A62" w:rsidRDefault="003D576B">
      <w:pPr>
        <w:pStyle w:val="FirstParagraph"/>
        <w:rPr>
          <w:lang w:eastAsia="zh-CN"/>
        </w:rPr>
      </w:pPr>
      <w:r>
        <w:rPr>
          <w:lang w:eastAsia="zh-CN"/>
        </w:rPr>
        <w:t>综上所述，齐次边界条件定</w:t>
      </w:r>
      <w:proofErr w:type="gramStart"/>
      <w:r>
        <w:rPr>
          <w:lang w:eastAsia="zh-CN"/>
        </w:rPr>
        <w:t>解问题</w:t>
      </w:r>
      <w:proofErr w:type="gramEnd"/>
      <w:r>
        <w:rPr>
          <w:lang w:eastAsia="zh-CN"/>
        </w:rPr>
        <w:t>的解为由上，方程的解为</w:t>
      </w:r>
    </w:p>
    <w:p w14:paraId="1955DB6D" w14:textId="40B6E742" w:rsidR="000B5B14" w:rsidRPr="000B5B14" w:rsidRDefault="000B5B14" w:rsidP="000B5B14">
      <w:pPr>
        <w:pStyle w:val="a0"/>
        <w:rPr>
          <w:lang w:eastAsia="zh-CN"/>
        </w:rPr>
      </w:pPr>
      <m:oMathPara>
        <m:oMath>
          <m:r>
            <w:rPr>
              <w:rFonts w:ascii="Cambria Math" w:hAnsi="Cambria Math"/>
              <w:lang w:eastAsia="zh-CN"/>
            </w:rPr>
            <m:t>u(x,t)=</m:t>
          </m:r>
          <m:nary>
            <m:naryPr>
              <m:chr m:val="∑"/>
              <m:limLoc m:val="subSup"/>
              <m:ctrlPr>
                <w:rPr>
                  <w:rFonts w:ascii="Cambria Math" w:hAnsi="Cambria Math"/>
                  <w:i/>
                  <w:lang w:eastAsia="zh-CN"/>
                </w:rPr>
              </m:ctrlPr>
            </m:naryPr>
            <m:sub>
              <m:r>
                <w:rPr>
                  <w:rFonts w:ascii="Cambria Math" w:hAnsi="Cambria Math"/>
                  <w:lang w:eastAsia="zh-CN"/>
                </w:rPr>
                <m:t>n=1</m:t>
              </m:r>
            </m:sub>
            <m:sup>
              <m:r>
                <m:rPr>
                  <m:sty m:val="p"/>
                </m:rPr>
                <w:rPr>
                  <w:rFonts w:ascii="Cambria Math" w:hAnsi="Cambria Math"/>
                  <w:lang w:eastAsia="zh-CN"/>
                </w:rPr>
                <m:t>∞</m:t>
              </m:r>
            </m:sup>
            <m:e>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n</m:t>
                  </m:r>
                </m:sub>
              </m:sSub>
              <m:r>
                <m:rPr>
                  <m:sty m:val="p"/>
                </m:rPr>
                <w:rPr>
                  <w:rFonts w:ascii="Cambria Math" w:hAnsi="Cambria Math"/>
                  <w:lang w:eastAsia="zh-CN"/>
                </w:rPr>
                <m:t>sin</m:t>
              </m:r>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n</m:t>
                  </m:r>
                </m:sub>
              </m:sSub>
              <m:r>
                <w:rPr>
                  <w:rFonts w:ascii="Cambria Math" w:hAnsi="Cambria Math"/>
                  <w:lang w:eastAsia="zh-CN"/>
                </w:rPr>
                <m:t>x)</m:t>
              </m:r>
              <m:sSup>
                <m:sSupPr>
                  <m:ctrlPr>
                    <w:rPr>
                      <w:rFonts w:ascii="Cambria Math" w:hAnsi="Cambria Math"/>
                      <w:lang w:eastAsia="zh-CN"/>
                    </w:rPr>
                  </m:ctrlPr>
                </m:sSupPr>
                <m:e>
                  <m:r>
                    <m:rPr>
                      <m:sty m:val="p"/>
                    </m:rPr>
                    <w:rPr>
                      <w:rFonts w:ascii="Cambria Math" w:hAnsi="Cambria Math"/>
                      <w:lang w:eastAsia="zh-CN"/>
                    </w:rPr>
                    <m:t>e</m:t>
                  </m:r>
                </m:e>
                <m: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λ</m:t>
                      </m:r>
                    </m:e>
                    <m:sub>
                      <m:r>
                        <w:rPr>
                          <w:rFonts w:ascii="Cambria Math" w:hAnsi="Cambria Math"/>
                          <w:lang w:eastAsia="zh-CN"/>
                        </w:rPr>
                        <m:t>n</m:t>
                      </m:r>
                    </m:sub>
                    <m:sup>
                      <m:r>
                        <w:rPr>
                          <w:rFonts w:ascii="Cambria Math" w:hAnsi="Cambria Math"/>
                          <w:lang w:eastAsia="zh-CN"/>
                        </w:rPr>
                        <m:t>2</m:t>
                      </m:r>
                    </m:sup>
                  </m:sSubSup>
                  <m:r>
                    <w:rPr>
                      <w:rFonts w:ascii="Cambria Math" w:hAnsi="Cambria Math"/>
                      <w:lang w:eastAsia="zh-CN"/>
                    </w:rPr>
                    <m:t>at</m:t>
                  </m:r>
                </m:sup>
              </m:sSup>
            </m:e>
          </m:nary>
        </m:oMath>
      </m:oMathPara>
    </w:p>
    <w:p w14:paraId="07EE2628" w14:textId="38F504EE" w:rsidR="00CA2A62" w:rsidRDefault="003D576B">
      <w:pPr>
        <w:pStyle w:val="FirstParagraph"/>
      </w:pPr>
      <w:proofErr w:type="spellStart"/>
      <w:r>
        <w:t>式中</w:t>
      </w:r>
      <w:proofErr w:type="spellEnd"/>
      <w:r>
        <w:t>，</w:t>
      </w:r>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l</m:t>
            </m:r>
          </m:den>
        </m:f>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r>
              <w:rPr>
                <w:rFonts w:ascii="Cambria Math" w:hAnsi="Cambria Math"/>
              </w:rPr>
              <m:t>φ(x)</m:t>
            </m:r>
            <m:r>
              <m:rPr>
                <m:sty m:val="p"/>
              </m:rPr>
              <w:rPr>
                <w:rFonts w:ascii="Cambria Math" w:hAnsi="Cambria Math"/>
              </w:rPr>
              <m:t>sin</m:t>
            </m:r>
            <m:r>
              <w:rPr>
                <w:rFonts w:ascii="Cambria Math" w:hAnsi="Cambria Math"/>
              </w:rPr>
              <m:t>⁡</m:t>
            </m:r>
            <m:f>
              <m:fPr>
                <m:ctrlPr>
                  <w:rPr>
                    <w:rFonts w:ascii="Cambria Math" w:hAnsi="Cambria Math"/>
                  </w:rPr>
                </m:ctrlPr>
              </m:fPr>
              <m:num>
                <m:r>
                  <w:rPr>
                    <w:rFonts w:ascii="Cambria Math" w:hAnsi="Cambria Math"/>
                  </w:rPr>
                  <m:t>nπx</m:t>
                </m:r>
              </m:num>
              <m:den>
                <m:r>
                  <w:rPr>
                    <w:rFonts w:ascii="Cambria Math" w:hAnsi="Cambria Math"/>
                  </w:rPr>
                  <m:t>l</m:t>
                </m:r>
              </m:den>
            </m:f>
            <m:r>
              <m:rPr>
                <m:sty m:val="p"/>
              </m:rPr>
              <w:rPr>
                <w:rFonts w:ascii="Cambria Math" w:hAnsi="Cambria Math"/>
              </w:rPr>
              <m:t>d</m:t>
            </m:r>
            <m:r>
              <w:rPr>
                <w:rFonts w:ascii="Cambria Math" w:hAnsi="Cambria Math"/>
              </w:rPr>
              <m:t>x</m:t>
            </m:r>
          </m:e>
        </m:nary>
      </m:oMath>
      <w:r>
        <w:t>，</w:t>
      </w:r>
      <m:oMath>
        <m:sSub>
          <m:sSubPr>
            <m:ctrlPr>
              <w:rPr>
                <w:rFonts w:ascii="Cambria Math" w:hAnsi="Cambria Math"/>
              </w:rPr>
            </m:ctrlPr>
          </m:sSubPr>
          <m:e>
            <m:r>
              <w:rPr>
                <w:rFonts w:ascii="Cambria Math" w:hAnsi="Cambria Math"/>
              </w:rPr>
              <m:t>λ</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nπ</m:t>
            </m:r>
          </m:num>
          <m:den>
            <m:r>
              <w:rPr>
                <w:rFonts w:ascii="Cambria Math" w:hAnsi="Cambria Math"/>
              </w:rPr>
              <m:t>l</m:t>
            </m:r>
          </m:den>
        </m:f>
        <m:r>
          <m:rPr>
            <m:sty m:val="p"/>
          </m:rPr>
          <w:rPr>
            <w:rFonts w:ascii="Cambria Math" w:hAnsi="Cambria Math"/>
          </w:rPr>
          <m:t>,</m:t>
        </m:r>
        <m:r>
          <w:rPr>
            <w:rFonts w:ascii="Cambria Math" w:hAnsi="Cambria Math"/>
          </w:rPr>
          <m:t> 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w:t>
      </w:r>
    </w:p>
    <w:p w14:paraId="563A810E" w14:textId="77777777" w:rsidR="00CA2A62" w:rsidRDefault="003D576B">
      <w:pPr>
        <w:pStyle w:val="a0"/>
        <w:rPr>
          <w:lang w:eastAsia="zh-CN"/>
        </w:rPr>
      </w:pPr>
      <w:r>
        <w:rPr>
          <w:b/>
          <w:bCs/>
          <w:lang w:eastAsia="zh-CN"/>
        </w:rPr>
        <w:t>（</w:t>
      </w:r>
      <w:r>
        <w:rPr>
          <w:b/>
          <w:bCs/>
          <w:lang w:eastAsia="zh-CN"/>
        </w:rPr>
        <w:t>2</w:t>
      </w:r>
      <w:r>
        <w:rPr>
          <w:b/>
          <w:bCs/>
          <w:lang w:eastAsia="zh-CN"/>
        </w:rPr>
        <w:t>）边界水头不为零的非稳定流模型（非齐次边界条件）</w:t>
      </w:r>
    </w:p>
    <w:p w14:paraId="1D75DC97" w14:textId="77777777" w:rsidR="00CA2A62" w:rsidRDefault="003D576B">
      <w:pPr>
        <w:pStyle w:val="a0"/>
      </w:pPr>
      <w:proofErr w:type="spellStart"/>
      <w:r>
        <w:rPr>
          <w:b/>
          <w:bCs/>
        </w:rPr>
        <w:t>假设</w:t>
      </w:r>
      <w:proofErr w:type="spellEnd"/>
    </w:p>
    <w:p w14:paraId="4D9C52EA" w14:textId="77777777" w:rsidR="00CA2A62" w:rsidRDefault="003D576B">
      <w:pPr>
        <w:numPr>
          <w:ilvl w:val="0"/>
          <w:numId w:val="7"/>
        </w:numPr>
        <w:rPr>
          <w:lang w:eastAsia="zh-CN"/>
        </w:rPr>
      </w:pPr>
      <w:r>
        <w:rPr>
          <w:lang w:eastAsia="zh-CN"/>
        </w:rPr>
        <w:t>含水层均质各向同性、等厚，隔水底板水平</w:t>
      </w:r>
      <w:r>
        <w:rPr>
          <w:lang w:eastAsia="zh-CN"/>
        </w:rPr>
        <w:t>;</w:t>
      </w:r>
    </w:p>
    <w:p w14:paraId="0125AE7B" w14:textId="77777777" w:rsidR="00CA2A62" w:rsidRDefault="003D576B">
      <w:pPr>
        <w:numPr>
          <w:ilvl w:val="0"/>
          <w:numId w:val="7"/>
        </w:numPr>
      </w:pPr>
      <w:proofErr w:type="spellStart"/>
      <w:r>
        <w:t>初始水头为</w:t>
      </w:r>
      <w:proofErr w:type="spellEnd"/>
      <w:r>
        <w:t xml:space="preserve"> </w:t>
      </w:r>
      <m:oMath>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oMath>
      <w:r>
        <w:t>;</w:t>
      </w:r>
    </w:p>
    <w:p w14:paraId="1DA36580" w14:textId="77777777" w:rsidR="00CA2A62" w:rsidRDefault="003D576B">
      <w:pPr>
        <w:numPr>
          <w:ilvl w:val="0"/>
          <w:numId w:val="7"/>
        </w:numPr>
        <w:rPr>
          <w:lang w:eastAsia="zh-CN"/>
        </w:rPr>
      </w:pPr>
      <w:r>
        <w:rPr>
          <w:lang w:eastAsia="zh-CN"/>
        </w:rPr>
        <w:t>两侧河渠水位同时上升并保持为给定值，即左河水位升至</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oMath>
      <w:r>
        <w:rPr>
          <w:lang w:eastAsia="zh-CN"/>
        </w:rPr>
        <w:t>，</w:t>
      </w:r>
      <w:proofErr w:type="gramStart"/>
      <w:r>
        <w:rPr>
          <w:lang w:eastAsia="zh-CN"/>
        </w:rPr>
        <w:t>右河升至</w:t>
      </w:r>
      <w:proofErr w:type="gramEnd"/>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oMath>
      <w:r>
        <w:rPr>
          <w:lang w:eastAsia="zh-CN"/>
        </w:rPr>
        <w:t>.</w:t>
      </w:r>
    </w:p>
    <w:p w14:paraId="2079978D" w14:textId="4075D162" w:rsidR="00CA2A62" w:rsidRDefault="003D576B">
      <w:pPr>
        <w:pStyle w:val="FirstParagraph"/>
        <w:rPr>
          <w:b/>
          <w:bCs/>
        </w:rPr>
      </w:pPr>
      <w:proofErr w:type="spellStart"/>
      <w:r>
        <w:rPr>
          <w:b/>
          <w:bCs/>
        </w:rPr>
        <w:t>数学模型</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F75092" w14:paraId="77D3D5B6" w14:textId="77777777" w:rsidTr="00F75092">
        <w:tc>
          <w:tcPr>
            <w:tcW w:w="2952" w:type="dxa"/>
            <w:vAlign w:val="center"/>
          </w:tcPr>
          <w:p w14:paraId="4826B5BB" w14:textId="77777777" w:rsidR="00F75092" w:rsidRDefault="00F75092" w:rsidP="00F75092">
            <w:pPr>
              <w:pStyle w:val="a0"/>
            </w:pPr>
          </w:p>
        </w:tc>
        <w:tc>
          <w:tcPr>
            <w:tcW w:w="2952" w:type="dxa"/>
            <w:vAlign w:val="center"/>
          </w:tcPr>
          <w:p w14:paraId="1016AC2A" w14:textId="09353A38" w:rsidR="00F75092" w:rsidRDefault="00D37776" w:rsidP="00F75092">
            <w:pPr>
              <w:pStyle w:val="a0"/>
            </w:pPr>
            <m:oMathPara>
              <m:oMath>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Eq:</m:t>
                          </m:r>
                        </m:e>
                        <m:e>
                          <m:r>
                            <w:rPr>
                              <w:rFonts w:ascii="Cambria Math" w:hAnsi="Cambria Math"/>
                            </w:rPr>
                            <m:t>a</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H</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H</m:t>
                              </m:r>
                            </m:num>
                            <m:den>
                              <m:r>
                                <m:rPr>
                                  <m:sty m:val="p"/>
                                </m:rPr>
                                <w:rPr>
                                  <w:rFonts w:ascii="Cambria Math" w:hAnsi="Cambria Math"/>
                                </w:rPr>
                                <m:t>∂</m:t>
                              </m:r>
                              <m:r>
                                <w:rPr>
                                  <w:rFonts w:ascii="Cambria Math" w:hAnsi="Cambria Math"/>
                                </w:rPr>
                                <m:t>t</m:t>
                              </m:r>
                            </m:den>
                          </m:f>
                        </m:e>
                      </m:mr>
                      <m:mr>
                        <m:e>
                          <m:r>
                            <m:rPr>
                              <m:sty m:val="p"/>
                            </m:rPr>
                            <w:rPr>
                              <w:rFonts w:ascii="Cambria Math" w:hAnsi="Cambria Math"/>
                            </w:rPr>
                            <m:t>IC:</m:t>
                          </m:r>
                        </m:e>
                        <m:e>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e>
                      </m:mr>
                      <m:mr>
                        <m:e>
                          <m:r>
                            <m:rPr>
                              <m:sty m:val="p"/>
                            </m:rPr>
                            <w:rPr>
                              <w:rFonts w:ascii="Cambria Math" w:hAnsi="Cambria Math"/>
                            </w:rPr>
                            <m:t>BC:</m:t>
                          </m:r>
                        </m:e>
                        <m:e>
                          <m:r>
                            <w:rPr>
                              <w:rFonts w:ascii="Cambria Math" w:hAnsi="Cambria Math"/>
                            </w:rPr>
                            <m:t>H</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e>
                      </m:mr>
                      <m:mr>
                        <m:e/>
                        <m:e>
                          <m:r>
                            <w:rPr>
                              <w:rFonts w:ascii="Cambria Math" w:hAnsi="Cambria Math"/>
                            </w:rPr>
                            <m:t>H</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mr>
                    </m:m>
                  </m:e>
                </m:d>
              </m:oMath>
            </m:oMathPara>
          </w:p>
        </w:tc>
        <w:tc>
          <w:tcPr>
            <w:tcW w:w="2952" w:type="dxa"/>
            <w:vAlign w:val="center"/>
          </w:tcPr>
          <w:p w14:paraId="50D789F1" w14:textId="1E7EF629" w:rsidR="00F75092" w:rsidRDefault="00F75092" w:rsidP="00F75092">
            <w:pPr>
              <w:pStyle w:val="a0"/>
              <w:jc w:val="right"/>
              <w:rPr>
                <w:lang w:eastAsia="zh-CN"/>
              </w:rPr>
            </w:pPr>
            <w:r>
              <w:rPr>
                <w:rFonts w:hint="eastAsia"/>
                <w:lang w:eastAsia="zh-CN"/>
              </w:rPr>
              <w:t>(</w:t>
            </w:r>
            <w:r>
              <w:rPr>
                <w:lang w:eastAsia="zh-CN"/>
              </w:rPr>
              <w:t>IV)</w:t>
            </w:r>
          </w:p>
        </w:tc>
      </w:tr>
    </w:tbl>
    <w:p w14:paraId="69D1FCA4" w14:textId="77777777" w:rsidR="00CA2A62" w:rsidRDefault="003D576B">
      <w:pPr>
        <w:pStyle w:val="FirstParagraph"/>
        <w:rPr>
          <w:lang w:eastAsia="zh-CN"/>
        </w:rPr>
      </w:pPr>
      <w:r>
        <w:rPr>
          <w:lang w:eastAsia="zh-CN"/>
        </w:rPr>
        <w:t>式中，</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S</m:t>
        </m:r>
      </m:oMath>
      <w:r>
        <w:rPr>
          <w:lang w:eastAsia="zh-CN"/>
        </w:rPr>
        <w:t>.</w:t>
      </w:r>
    </w:p>
    <w:p w14:paraId="37D6051B" w14:textId="77777777" w:rsidR="00CA2A62" w:rsidRDefault="003D576B">
      <w:pPr>
        <w:pStyle w:val="a0"/>
      </w:pPr>
      <w:r>
        <w:rPr>
          <w:lang w:eastAsia="zh-CN"/>
        </w:rPr>
        <w:t>记</w:t>
      </w:r>
      <w:r>
        <w:rPr>
          <w:lang w:eastAsia="zh-CN"/>
        </w:rPr>
        <w:t xml:space="preserve"> </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oMath>
      <w:r>
        <w:rPr>
          <w:lang w:eastAsia="zh-CN"/>
        </w:rPr>
        <w:t>，</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oMath>
      <w:r>
        <w:rPr>
          <w:lang w:eastAsia="zh-CN"/>
        </w:rPr>
        <w:t>。</w:t>
      </w:r>
      <w:r>
        <w:rPr>
          <w:lang w:eastAsia="zh-CN"/>
        </w:rPr>
        <w:t xml:space="preserve"> </w:t>
      </w:r>
      <w:r>
        <w:t>设</w:t>
      </w:r>
      <w:r>
        <w:t xml:space="preserve"> </w:t>
      </w:r>
    </w:p>
    <w:p w14:paraId="288EBB5F" w14:textId="77777777" w:rsidR="00CA2A62" w:rsidRDefault="003D576B">
      <w:pPr>
        <w:pStyle w:val="a0"/>
      </w:pPr>
      <m:oMathPara>
        <m:oMathParaPr>
          <m:jc m:val="center"/>
        </m:oMathParaPr>
        <m:oMath>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l</m:t>
                  </m:r>
                </m:den>
              </m:f>
            </m:e>
          </m:d>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l</m:t>
              </m:r>
            </m:den>
          </m:f>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oMath>
      </m:oMathPara>
    </w:p>
    <w:p w14:paraId="06B6E7D5" w14:textId="77777777" w:rsidR="00CA2A62" w:rsidRDefault="003D576B">
      <w:pPr>
        <w:pStyle w:val="FirstParagraph"/>
        <w:rPr>
          <w:lang w:eastAsia="zh-CN"/>
        </w:rPr>
      </w:pPr>
      <w:r>
        <w:rPr>
          <w:lang w:eastAsia="zh-CN"/>
        </w:rPr>
        <w:t>则</w:t>
      </w:r>
      <w:r>
        <w:rPr>
          <w:lang w:eastAsia="zh-CN"/>
        </w:rPr>
        <w:t xml:space="preserve"> </w:t>
      </w:r>
      <m:oMath>
        <m:r>
          <w:rPr>
            <w:rFonts w:ascii="Cambria Math" w:hAnsi="Cambria Math"/>
            <w:lang w:eastAsia="zh-CN"/>
          </w:rPr>
          <m:t>u</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t</m:t>
            </m:r>
          </m:e>
        </m:d>
      </m:oMath>
      <w:r>
        <w:rPr>
          <w:lang w:eastAsia="zh-CN"/>
        </w:rPr>
        <w:t xml:space="preserve"> </w:t>
      </w:r>
      <w:r>
        <w:rPr>
          <w:lang w:eastAsia="zh-CN"/>
        </w:rPr>
        <w:t>满足定解问题（</w:t>
      </w:r>
      <m:oMath>
        <m:r>
          <m:rPr>
            <m:sty m:val="p"/>
          </m:rPr>
          <w:rPr>
            <w:rFonts w:ascii="Cambria Math" w:hAnsi="Cambria Math"/>
            <w:lang w:eastAsia="zh-CN"/>
          </w:rPr>
          <m:t>II</m:t>
        </m:r>
      </m:oMath>
      <w:r>
        <w:rPr>
          <w:lang w:eastAsia="zh-CN"/>
        </w:rPr>
        <w:t>），</w:t>
      </w:r>
      <m:oMath>
        <m:r>
          <w:rPr>
            <w:rFonts w:ascii="Cambria Math" w:hAnsi="Cambria Math"/>
            <w:lang w:eastAsia="zh-CN"/>
          </w:rPr>
          <m:t>φ</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x</m:t>
                </m:r>
              </m:num>
              <m:den>
                <m:r>
                  <w:rPr>
                    <w:rFonts w:ascii="Cambria Math" w:hAnsi="Cambria Math"/>
                    <w:lang w:eastAsia="zh-CN"/>
                  </w:rPr>
                  <m:t>l</m:t>
                </m:r>
              </m:den>
            </m:f>
          </m:e>
        </m:d>
        <m:r>
          <w:rPr>
            <w:rFonts w:ascii="Cambria Math" w:hAnsi="Cambria Math"/>
            <w:lang w:eastAsia="zh-CN"/>
          </w:rPr>
          <m:t>Δ</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x</m:t>
            </m:r>
          </m:num>
          <m:den>
            <m:r>
              <w:rPr>
                <w:rFonts w:ascii="Cambria Math" w:hAnsi="Cambria Math"/>
                <w:lang w:eastAsia="zh-CN"/>
              </w:rPr>
              <m:t>l</m:t>
            </m:r>
          </m:den>
        </m:f>
        <m:r>
          <w:rPr>
            <w:rFonts w:ascii="Cambria Math" w:hAnsi="Cambria Math"/>
            <w:lang w:eastAsia="zh-CN"/>
          </w:rPr>
          <m:t>Δ</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oMath>
      <w:r>
        <w:rPr>
          <w:lang w:eastAsia="zh-CN"/>
        </w:rPr>
        <w:t>。</w:t>
      </w:r>
    </w:p>
    <w:p w14:paraId="31E89253" w14:textId="53B1216E" w:rsidR="00CA2A62" w:rsidRDefault="003D576B">
      <w:pPr>
        <w:pStyle w:val="a0"/>
        <w:rPr>
          <w:lang w:eastAsia="zh-CN"/>
        </w:rPr>
      </w:pPr>
      <w:r>
        <w:rPr>
          <w:lang w:eastAsia="zh-CN"/>
        </w:rPr>
        <w:t>现在关键问题是计算系数</w:t>
      </w:r>
      <w:r>
        <w:rPr>
          <w:lang w:eastAsia="zh-CN"/>
        </w:rPr>
        <w:t xml:space="preserve"> </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n</m:t>
            </m:r>
          </m:sub>
        </m:sSub>
      </m:oMath>
      <w:r>
        <w:rPr>
          <w:lang w:eastAsia="zh-CN"/>
        </w:rPr>
        <w:t>：</w:t>
      </w:r>
    </w:p>
    <w:p w14:paraId="4D5C574C" w14:textId="72F1393B" w:rsidR="005F378B" w:rsidRPr="005F378B" w:rsidRDefault="00D37776">
      <w:pPr>
        <w:pStyle w:val="a0"/>
        <w:rPr>
          <w:lang w:eastAsia="zh-CN"/>
        </w:rPr>
      </w:pPr>
      <m:oMathPara>
        <m:oMathParaPr>
          <m:jc m:val="center"/>
        </m:oMathParaPr>
        <m:oMath>
          <m:d>
            <m:dPr>
              <m:begChr m:val="{"/>
              <m:endChr m:val=""/>
              <m:ctrlPr>
                <w:rPr>
                  <w:rFonts w:ascii="Cambria Math" w:hAnsi="Cambria Math"/>
                  <w:i/>
                  <w:lang w:eastAsia="zh-CN"/>
                </w:rPr>
              </m:ctrlPr>
            </m:dPr>
            <m:e>
              <m:m>
                <m:mPr>
                  <m:mcs>
                    <m:mc>
                      <m:mcPr>
                        <m:count m:val="1"/>
                        <m:mcJc m:val="left"/>
                      </m:mcPr>
                    </m:mc>
                  </m:mcs>
                  <m:ctrlPr>
                    <w:rPr>
                      <w:rFonts w:ascii="Cambria Math" w:hAnsi="Cambria Math"/>
                      <w:i/>
                      <w:lang w:eastAsia="zh-CN"/>
                    </w:rPr>
                  </m:ctrlPr>
                </m:mPr>
                <m:mr>
                  <m:e>
                    <m:r>
                      <w:rPr>
                        <w:rFonts w:ascii="Cambria Math" w:hAnsi="Cambria Math"/>
                        <w:lang w:eastAsia="zh-CN"/>
                      </w:rPr>
                      <m:t>φ(x)=-</m:t>
                    </m:r>
                    <m:d>
                      <m:dPr>
                        <m:ctrlPr>
                          <w:rPr>
                            <w:rFonts w:ascii="Cambria Math" w:hAnsi="Cambria Math"/>
                            <w:i/>
                            <w:lang w:eastAsia="zh-CN"/>
                          </w:rPr>
                        </m:ctrlPr>
                      </m:dPr>
                      <m:e>
                        <m:r>
                          <w:rPr>
                            <w:rFonts w:ascii="Cambria Math" w:hAnsi="Cambria Math"/>
                            <w:lang w:eastAsia="zh-CN"/>
                          </w:rPr>
                          <m:t>1-</m:t>
                        </m:r>
                        <m:f>
                          <m:fPr>
                            <m:ctrlPr>
                              <w:rPr>
                                <w:rFonts w:ascii="Cambria Math" w:hAnsi="Cambria Math"/>
                                <w:lang w:eastAsia="zh-CN"/>
                              </w:rPr>
                            </m:ctrlPr>
                          </m:fPr>
                          <m:num>
                            <m:r>
                              <w:rPr>
                                <w:rFonts w:ascii="Cambria Math" w:hAnsi="Cambria Math"/>
                                <w:lang w:eastAsia="zh-CN"/>
                              </w:rPr>
                              <m:t>x</m:t>
                            </m:r>
                          </m:num>
                          <m:den>
                            <m:r>
                              <w:rPr>
                                <w:rFonts w:ascii="Cambria Math" w:hAnsi="Cambria Math"/>
                                <w:lang w:eastAsia="zh-CN"/>
                              </w:rPr>
                              <m:t>l</m:t>
                            </m:r>
                          </m:den>
                        </m:f>
                      </m:e>
                    </m:d>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1</m:t>
                        </m:r>
                      </m:sub>
                    </m:sSub>
                    <m:r>
                      <w:rPr>
                        <w:rFonts w:ascii="Cambria Math" w:hAnsi="Cambria Math"/>
                        <w:lang w:eastAsia="zh-CN"/>
                      </w:rPr>
                      <m:t>-</m:t>
                    </m:r>
                    <m:f>
                      <m:fPr>
                        <m:ctrlPr>
                          <w:rPr>
                            <w:rFonts w:ascii="Cambria Math" w:hAnsi="Cambria Math"/>
                            <w:lang w:eastAsia="zh-CN"/>
                          </w:rPr>
                        </m:ctrlPr>
                      </m:fPr>
                      <m:num>
                        <m:r>
                          <w:rPr>
                            <w:rFonts w:ascii="Cambria Math" w:hAnsi="Cambria Math"/>
                            <w:lang w:eastAsia="zh-CN"/>
                          </w:rPr>
                          <m:t>x</m:t>
                        </m:r>
                      </m:num>
                      <m:den>
                        <m:r>
                          <w:rPr>
                            <w:rFonts w:ascii="Cambria Math" w:hAnsi="Cambria Math"/>
                            <w:lang w:eastAsia="zh-CN"/>
                          </w:rPr>
                          <m:t>l</m:t>
                        </m:r>
                      </m:den>
                    </m:f>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2</m:t>
                        </m:r>
                      </m:sub>
                    </m:sSub>
                  </m:e>
                </m:mr>
                <m:mr>
                  <m:e>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num>
                      <m:den>
                        <m:r>
                          <w:rPr>
                            <w:rFonts w:ascii="Cambria Math" w:hAnsi="Cambria Math"/>
                            <w:lang w:eastAsia="zh-CN"/>
                          </w:rPr>
                          <m:t>l</m:t>
                        </m:r>
                      </m:den>
                    </m:f>
                    <m:nary>
                      <m:naryPr>
                        <m:limLoc m:val="subSup"/>
                        <m:grow m:val="1"/>
                        <m:ctrlPr>
                          <w:rPr>
                            <w:rFonts w:ascii="Cambria Math" w:hAnsi="Cambria Math"/>
                            <w:lang w:eastAsia="zh-CN"/>
                          </w:rPr>
                        </m:ctrlPr>
                      </m:naryPr>
                      <m:sub>
                        <m:r>
                          <w:rPr>
                            <w:rFonts w:ascii="Cambria Math" w:hAnsi="Cambria Math"/>
                            <w:lang w:eastAsia="zh-CN"/>
                          </w:rPr>
                          <m:t>0</m:t>
                        </m:r>
                      </m:sub>
                      <m:sup>
                        <m:r>
                          <w:rPr>
                            <w:rFonts w:ascii="Cambria Math" w:hAnsi="Cambria Math"/>
                            <w:lang w:eastAsia="zh-CN"/>
                          </w:rPr>
                          <m:t>l</m:t>
                        </m:r>
                      </m:sup>
                      <m:e>
                        <m:r>
                          <w:rPr>
                            <w:rFonts w:ascii="Cambria Math" w:hAnsi="Cambria Math"/>
                            <w:lang w:eastAsia="zh-CN"/>
                          </w:rPr>
                          <m:t>φ(x)</m:t>
                        </m:r>
                        <m:r>
                          <m:rPr>
                            <m:sty m:val="p"/>
                          </m:rPr>
                          <w:rPr>
                            <w:rFonts w:ascii="Cambria Math" w:hAnsi="Cambria Math"/>
                            <w:lang w:eastAsia="zh-CN"/>
                          </w:rPr>
                          <m:t>sin</m:t>
                        </m:r>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n</m:t>
                            </m:r>
                          </m:sub>
                        </m:sSub>
                        <m:r>
                          <w:rPr>
                            <w:rFonts w:ascii="Cambria Math" w:hAnsi="Cambria Math"/>
                            <w:lang w:eastAsia="zh-CN"/>
                          </w:rPr>
                          <m:t>x)</m:t>
                        </m:r>
                        <m:r>
                          <m:rPr>
                            <m:sty m:val="p"/>
                          </m:rPr>
                          <w:rPr>
                            <w:rFonts w:ascii="Cambria Math" w:hAnsi="Cambria Math"/>
                            <w:lang w:eastAsia="zh-CN"/>
                          </w:rPr>
                          <m:t>d</m:t>
                        </m:r>
                        <m:r>
                          <w:rPr>
                            <w:rFonts w:ascii="Cambria Math" w:hAnsi="Cambria Math"/>
                            <w:lang w:eastAsia="zh-CN"/>
                          </w:rPr>
                          <m:t>x</m:t>
                        </m:r>
                      </m:e>
                    </m:nary>
                    <m:r>
                      <w:rPr>
                        <w:rFonts w:ascii="Cambria Math" w:hAnsi="Cambria Math"/>
                        <w:lang w:eastAsia="zh-CN"/>
                      </w:rPr>
                      <m:t>,(n=1,2,⋯)</m:t>
                    </m:r>
                  </m:e>
                </m:mr>
              </m:m>
            </m:e>
          </m:d>
        </m:oMath>
      </m:oMathPara>
    </w:p>
    <w:p w14:paraId="01A93679" w14:textId="491FD3A1" w:rsidR="00CA2A62" w:rsidRDefault="003D576B">
      <w:pPr>
        <w:numPr>
          <w:ilvl w:val="0"/>
          <w:numId w:val="8"/>
        </w:numPr>
      </w:pPr>
      <w:proofErr w:type="spellStart"/>
      <w:r>
        <w:t>第一项</w:t>
      </w:r>
      <w:proofErr w:type="spellEnd"/>
    </w:p>
    <w:p w14:paraId="2B4A92EB" w14:textId="66F30D1F" w:rsidR="00517C75" w:rsidRDefault="00D37776" w:rsidP="00517C75">
      <m:oMathPara>
        <m:oMath>
          <m:m>
            <m:mPr>
              <m:plcHide m:val="1"/>
              <m:mcs>
                <m:mc>
                  <m:mcPr>
                    <m:count m:val="1"/>
                    <m:mcJc m:val="center"/>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n</m:t>
                    </m:r>
                  </m:sub>
                </m:sSub>
              </m:e>
              <m:e>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1</m:t>
                        </m:r>
                      </m:sub>
                    </m:sSub>
                  </m:num>
                  <m:den>
                    <m:r>
                      <w:rPr>
                        <w:rFonts w:ascii="Cambria Math" w:hAnsi="Cambria Math"/>
                      </w:rPr>
                      <m:t>l</m:t>
                    </m:r>
                  </m:den>
                </m:f>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x</m:t>
                            </m:r>
                          </m:num>
                          <m:den>
                            <m:r>
                              <w:rPr>
                                <w:rFonts w:ascii="Cambria Math" w:hAnsi="Cambria Math"/>
                              </w:rPr>
                              <m:t>l</m:t>
                            </m:r>
                          </m:den>
                        </m:f>
                      </m:e>
                    </m:d>
                  </m:e>
                </m:nary>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r>
                  <m:rPr>
                    <m:sty m:val="p"/>
                  </m:rPr>
                  <w:rPr>
                    <w:rFonts w:ascii="Cambria Math" w:hAnsi="Cambria Math"/>
                  </w:rPr>
                  <m:t>d</m:t>
                </m:r>
                <m:r>
                  <w:rPr>
                    <w:rFonts w:ascii="Cambria Math" w:hAnsi="Cambria Math"/>
                  </w:rPr>
                  <m:t>x</m:t>
                </m:r>
              </m:e>
            </m:mr>
            <m:mr>
              <m:e/>
              <m:e>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1</m:t>
                        </m:r>
                      </m:sub>
                    </m:sSub>
                  </m:num>
                  <m:den>
                    <m:r>
                      <w:rPr>
                        <w:rFonts w:ascii="Cambria Math" w:hAnsi="Cambria Math"/>
                      </w:rPr>
                      <m:t>l</m:t>
                    </m:r>
                  </m:den>
                </m:f>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λ</m:t>
                        </m:r>
                      </m:e>
                      <m:sub>
                        <m:r>
                          <w:rPr>
                            <w:rFonts w:ascii="Cambria Math" w:hAnsi="Cambria Math"/>
                          </w:rPr>
                          <m:t>n</m:t>
                        </m:r>
                      </m:sub>
                    </m:sSub>
                  </m:den>
                </m:f>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x</m:t>
                            </m:r>
                          </m:num>
                          <m:den>
                            <m:r>
                              <w:rPr>
                                <w:rFonts w:ascii="Cambria Math" w:hAnsi="Cambria Math"/>
                              </w:rPr>
                              <m:t>l</m:t>
                            </m:r>
                          </m:den>
                        </m:f>
                      </m:e>
                    </m:d>
                  </m:e>
                </m:nary>
                <m:r>
                  <m:rPr>
                    <m:sty m:val="p"/>
                  </m:rPr>
                  <w:rPr>
                    <w:rFonts w:ascii="Cambria Math" w:hAnsi="Cambria Math"/>
                  </w:rPr>
                  <m:t>dcos</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e>
            </m:mr>
            <m:mr>
              <m:e/>
              <m:e>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1</m:t>
                        </m:r>
                      </m:sub>
                    </m:sSub>
                  </m:num>
                  <m:den>
                    <m:r>
                      <w:rPr>
                        <w:rFonts w:ascii="Cambria Math" w:hAnsi="Cambria Math"/>
                      </w:rPr>
                      <m:t>nπ</m:t>
                    </m:r>
                  </m:den>
                </m:f>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x</m:t>
                                </m:r>
                              </m:num>
                              <m:den>
                                <m:r>
                                  <w:rPr>
                                    <w:rFonts w:ascii="Cambria Math" w:hAnsi="Cambria Math"/>
                                  </w:rPr>
                                  <m:t>l</m:t>
                                </m:r>
                              </m:den>
                            </m:f>
                          </m:e>
                        </m:d>
                        <m:r>
                          <m:rPr>
                            <m:sty m:val="p"/>
                          </m:rPr>
                          <w:rPr>
                            <w:rFonts w:ascii="Cambria Math" w:hAnsi="Cambria Math"/>
                          </w:rPr>
                          <m:t>cos</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e>
                    </m:d>
                  </m:e>
                  <m:sub>
                    <m:r>
                      <w:rPr>
                        <w:rFonts w:ascii="Cambria Math" w:hAnsi="Cambria Math"/>
                      </w:rPr>
                      <m:t>0</m:t>
                    </m:r>
                  </m:sub>
                  <m:sup>
                    <m:r>
                      <w:rPr>
                        <w:rFonts w:ascii="Cambria Math" w:hAnsi="Cambria Math"/>
                      </w:rPr>
                      <m:t>l</m:t>
                    </m:r>
                  </m:sup>
                </m:sSubSup>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1</m:t>
                        </m:r>
                      </m:sub>
                    </m:sSub>
                  </m:num>
                  <m:den>
                    <m:r>
                      <w:rPr>
                        <w:rFonts w:ascii="Cambria Math" w:hAnsi="Cambria Math"/>
                      </w:rPr>
                      <m:t>nπ</m:t>
                    </m:r>
                  </m:den>
                </m:f>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r>
                      <m:rPr>
                        <m:sty m:val="p"/>
                      </m:rPr>
                      <w:rPr>
                        <w:rFonts w:ascii="Cambria Math" w:hAnsi="Cambria Math"/>
                      </w:rPr>
                      <m:t>cos</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l</m:t>
                            </m:r>
                          </m:den>
                        </m:f>
                      </m:e>
                    </m:d>
                    <m:r>
                      <m:rPr>
                        <m:sty m:val="p"/>
                      </m:rPr>
                      <w:rPr>
                        <w:rFonts w:ascii="Cambria Math" w:hAnsi="Cambria Math"/>
                      </w:rPr>
                      <m:t>d</m:t>
                    </m:r>
                    <m:r>
                      <w:rPr>
                        <w:rFonts w:ascii="Cambria Math" w:hAnsi="Cambria Math"/>
                      </w:rPr>
                      <m:t>x</m:t>
                    </m:r>
                  </m:e>
                </m:nary>
              </m:e>
            </m:mr>
            <m:mr>
              <m:e/>
              <m:e>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1</m:t>
                        </m:r>
                      </m:sub>
                    </m:sSub>
                  </m:num>
                  <m:den>
                    <m:r>
                      <w:rPr>
                        <w:rFonts w:ascii="Cambria Math" w:hAnsi="Cambria Math"/>
                      </w:rPr>
                      <m:t>nπ</m:t>
                    </m:r>
                  </m:den>
                </m:f>
              </m:e>
            </m:mr>
          </m:m>
        </m:oMath>
      </m:oMathPara>
    </w:p>
    <w:p w14:paraId="0C830831" w14:textId="154B509B" w:rsidR="00CA2A62" w:rsidRDefault="003D576B">
      <w:pPr>
        <w:numPr>
          <w:ilvl w:val="0"/>
          <w:numId w:val="9"/>
        </w:numPr>
      </w:pPr>
      <w:proofErr w:type="spellStart"/>
      <w:r>
        <w:t>第二项</w:t>
      </w:r>
      <w:proofErr w:type="spellEnd"/>
    </w:p>
    <w:p w14:paraId="19DDFCA5" w14:textId="4609E24D" w:rsidR="00CA2A62" w:rsidRDefault="00D37776" w:rsidP="00517C75">
      <m:oMathPara>
        <m:oMath>
          <m:m>
            <m:mPr>
              <m:plcHide m:val="1"/>
              <m:mcs>
                <m:mc>
                  <m:mcPr>
                    <m:count m:val="1"/>
                    <m:mcJc m:val="center"/>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n</m:t>
                    </m:r>
                  </m:sub>
                </m:sSub>
              </m:e>
              <m:e>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l</m:t>
                    </m:r>
                  </m:den>
                </m:f>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f>
                      <m:fPr>
                        <m:ctrlPr>
                          <w:rPr>
                            <w:rFonts w:ascii="Cambria Math" w:hAnsi="Cambria Math"/>
                          </w:rPr>
                        </m:ctrlPr>
                      </m:fPr>
                      <m:num>
                        <m:r>
                          <w:rPr>
                            <w:rFonts w:ascii="Cambria Math" w:hAnsi="Cambria Math"/>
                          </w:rPr>
                          <m:t>x</m:t>
                        </m:r>
                      </m:num>
                      <m:den>
                        <m:r>
                          <w:rPr>
                            <w:rFonts w:ascii="Cambria Math" w:hAnsi="Cambria Math"/>
                          </w:rPr>
                          <m:t>l</m:t>
                        </m:r>
                      </m:den>
                    </m:f>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r>
                      <m:rPr>
                        <m:sty m:val="p"/>
                      </m:rPr>
                      <w:rPr>
                        <w:rFonts w:ascii="Cambria Math" w:hAnsi="Cambria Math"/>
                      </w:rPr>
                      <m:t>d</m:t>
                    </m:r>
                    <m:r>
                      <w:rPr>
                        <w:rFonts w:ascii="Cambria Math" w:hAnsi="Cambria Math"/>
                      </w:rPr>
                      <m:t>x</m:t>
                    </m:r>
                  </m:e>
                </m:nary>
              </m:e>
            </m:mr>
            <m:mr>
              <m:e/>
              <m:e>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l</m:t>
                    </m:r>
                  </m:den>
                </m:f>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λ</m:t>
                        </m:r>
                      </m:e>
                      <m:sub>
                        <m:r>
                          <w:rPr>
                            <w:rFonts w:ascii="Cambria Math" w:hAnsi="Cambria Math"/>
                          </w:rPr>
                          <m:t>n</m:t>
                        </m:r>
                      </m:sub>
                    </m:sSub>
                  </m:den>
                </m:f>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f>
                      <m:fPr>
                        <m:ctrlPr>
                          <w:rPr>
                            <w:rFonts w:ascii="Cambria Math" w:hAnsi="Cambria Math"/>
                          </w:rPr>
                        </m:ctrlPr>
                      </m:fPr>
                      <m:num>
                        <m:r>
                          <w:rPr>
                            <w:rFonts w:ascii="Cambria Math" w:hAnsi="Cambria Math"/>
                          </w:rPr>
                          <m:t>x</m:t>
                        </m:r>
                      </m:num>
                      <m:den>
                        <m:r>
                          <w:rPr>
                            <w:rFonts w:ascii="Cambria Math" w:hAnsi="Cambria Math"/>
                          </w:rPr>
                          <m:t>l</m:t>
                        </m:r>
                      </m:den>
                    </m:f>
                    <m:r>
                      <m:rPr>
                        <m:sty m:val="p"/>
                      </m:rPr>
                      <w:rPr>
                        <w:rFonts w:ascii="Cambria Math" w:hAnsi="Cambria Math"/>
                      </w:rPr>
                      <m:t>dcos</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e>
                </m:nary>
              </m:e>
            </m:mr>
            <m:mr>
              <m:e/>
              <m:e>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nπ</m:t>
                    </m:r>
                  </m:den>
                </m:f>
                <m:sSubSup>
                  <m:sSubSupPr>
                    <m:ctrlPr>
                      <w:rPr>
                        <w:rFonts w:ascii="Cambria Math" w:hAnsi="Cambria Math"/>
                      </w:rPr>
                    </m:ctrlPr>
                  </m:sSubSupPr>
                  <m:e>
                    <m:d>
                      <m:dPr>
                        <m:begChr m:val="["/>
                        <m:endChr m:val="]"/>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l</m:t>
                            </m:r>
                          </m:den>
                        </m:f>
                        <m:r>
                          <m:rPr>
                            <m:sty m:val="p"/>
                          </m:rPr>
                          <w:rPr>
                            <w:rFonts w:ascii="Cambria Math" w:hAnsi="Cambria Math"/>
                          </w:rPr>
                          <m:t>cos</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e>
                    </m:d>
                  </m:e>
                  <m:sub>
                    <m:r>
                      <w:rPr>
                        <w:rFonts w:ascii="Cambria Math" w:hAnsi="Cambria Math"/>
                      </w:rPr>
                      <m:t>0</m:t>
                    </m:r>
                  </m:sub>
                  <m:sup>
                    <m:r>
                      <w:rPr>
                        <w:rFonts w:ascii="Cambria Math" w:hAnsi="Cambria Math"/>
                      </w:rPr>
                      <m:t>l</m:t>
                    </m:r>
                  </m:sup>
                </m:sSubSup>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nπ</m:t>
                    </m:r>
                  </m:den>
                </m:f>
                <m:nary>
                  <m:naryPr>
                    <m:limLoc m:val="subSup"/>
                    <m:grow m:val="1"/>
                    <m:ctrlPr>
                      <w:rPr>
                        <w:rFonts w:ascii="Cambria Math" w:hAnsi="Cambria Math"/>
                      </w:rPr>
                    </m:ctrlPr>
                  </m:naryPr>
                  <m:sub>
                    <m:r>
                      <w:rPr>
                        <w:rFonts w:ascii="Cambria Math" w:hAnsi="Cambria Math"/>
                      </w:rPr>
                      <m:t>0</m:t>
                    </m:r>
                  </m:sub>
                  <m:sup>
                    <m:r>
                      <w:rPr>
                        <w:rFonts w:ascii="Cambria Math" w:hAnsi="Cambria Math"/>
                      </w:rPr>
                      <m:t>l</m:t>
                    </m:r>
                  </m:sup>
                  <m:e>
                    <m:r>
                      <m:rPr>
                        <m:sty m:val="p"/>
                      </m:rPr>
                      <w:rPr>
                        <w:rFonts w:ascii="Cambria Math" w:hAnsi="Cambria Math"/>
                      </w:rPr>
                      <m:t>cos</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l</m:t>
                        </m:r>
                      </m:den>
                    </m:f>
                    <m:r>
                      <m:rPr>
                        <m:sty m:val="p"/>
                      </m:rPr>
                      <w:rPr>
                        <w:rFonts w:ascii="Cambria Math" w:hAnsi="Cambria Math"/>
                      </w:rPr>
                      <m:t>d</m:t>
                    </m:r>
                    <m:r>
                      <w:rPr>
                        <w:rFonts w:ascii="Cambria Math" w:hAnsi="Cambria Math"/>
                      </w:rPr>
                      <m:t>x</m:t>
                    </m:r>
                  </m:e>
                </m:nary>
              </m:e>
            </m:mr>
            <m:mr>
              <m:e/>
              <m:e>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nπ</m:t>
                    </m:r>
                  </m:den>
                </m:f>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n</m:t>
                    </m:r>
                  </m:sup>
                </m:sSup>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nπ</m:t>
                    </m:r>
                  </m:den>
                </m:f>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n+1</m:t>
                    </m:r>
                  </m:sup>
                </m:sSup>
              </m:e>
            </m:mr>
          </m:m>
        </m:oMath>
      </m:oMathPara>
    </w:p>
    <w:p w14:paraId="74320C4C" w14:textId="77777777" w:rsidR="00CA2A62" w:rsidRDefault="003D576B">
      <w:pPr>
        <w:pStyle w:val="FirstParagraph"/>
      </w:pPr>
      <w:r>
        <w:t>因此</w:t>
      </w:r>
    </w:p>
    <w:p w14:paraId="3F0EAEF4" w14:textId="77777777" w:rsidR="00CA2A62" w:rsidRDefault="00D37776">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nπ</m:t>
              </m:r>
            </m:den>
          </m:f>
          <m:d>
            <m:dPr>
              <m:begChr m:val="["/>
              <m:endChr m:val="]"/>
              <m:ctrlPr>
                <w:rPr>
                  <w:rFonts w:ascii="Cambria Math" w:hAnsi="Cambria Math"/>
                </w:rPr>
              </m:ctrlPr>
            </m:dPr>
            <m:e>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1</m:t>
                      </m:r>
                    </m:e>
                  </m:d>
                </m:e>
                <m:sup>
                  <m:r>
                    <w:rPr>
                      <w:rFonts w:ascii="Cambria Math" w:hAnsi="Cambria Math"/>
                    </w:rPr>
                    <m:t>n</m:t>
                  </m:r>
                  <m:r>
                    <m:rPr>
                      <m:sty m:val="p"/>
                    </m:rPr>
                    <w:rPr>
                      <w:rFonts w:ascii="Cambria Math" w:hAnsi="Cambria Math"/>
                    </w:rPr>
                    <m:t>+</m:t>
                  </m:r>
                  <m:r>
                    <w:rPr>
                      <w:rFonts w:ascii="Cambria Math" w:hAnsi="Cambria Math"/>
                    </w:rPr>
                    <m:t>1</m:t>
                  </m:r>
                </m:sup>
              </m:sSup>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e>
          </m:d>
        </m:oMath>
      </m:oMathPara>
    </w:p>
    <w:p w14:paraId="7E394AB0" w14:textId="77777777" w:rsidR="00517C75" w:rsidRDefault="003D576B" w:rsidP="00517C75">
      <w:pPr>
        <w:pStyle w:val="FirstParagraph"/>
        <w:rPr>
          <w:lang w:eastAsia="zh-CN"/>
        </w:rPr>
      </w:pPr>
      <w:r>
        <w:rPr>
          <w:lang w:eastAsia="zh-CN"/>
        </w:rPr>
        <w:t>由此可得</w:t>
      </w:r>
      <w:proofErr w:type="gramStart"/>
      <w:r>
        <w:rPr>
          <w:lang w:eastAsia="zh-CN"/>
        </w:rPr>
        <w:t>得</w:t>
      </w:r>
      <w:proofErr w:type="gramEnd"/>
      <w:r>
        <w:rPr>
          <w:b/>
          <w:bCs/>
          <w:lang w:eastAsia="zh-CN"/>
        </w:rPr>
        <w:t>定解问题</w:t>
      </w:r>
      <w:r>
        <w:rPr>
          <w:lang w:eastAsia="zh-CN"/>
        </w:rPr>
        <w:t>（</w:t>
      </w:r>
      <m:oMath>
        <m:r>
          <m:rPr>
            <m:sty m:val="p"/>
          </m:rPr>
          <w:rPr>
            <w:rFonts w:ascii="Cambria Math" w:hAnsi="Cambria Math"/>
            <w:lang w:eastAsia="zh-CN"/>
          </w:rPr>
          <m:t>IV</m:t>
        </m:r>
      </m:oMath>
      <w:r>
        <w:rPr>
          <w:lang w:eastAsia="zh-CN"/>
        </w:rPr>
        <w:t>）的解</w:t>
      </w:r>
    </w:p>
    <w:p w14:paraId="6D9C0C7B" w14:textId="77E6B8A3" w:rsidR="00517C75" w:rsidRDefault="00517C75" w:rsidP="00517C75">
      <w:pPr>
        <w:pStyle w:val="FirstParagraph"/>
        <w:rPr>
          <w:lang w:eastAsia="zh-CN"/>
        </w:rPr>
      </w:pPr>
      <m:oMathPara>
        <m:oMath>
          <m:r>
            <w:rPr>
              <w:rFonts w:ascii="Cambria Math" w:hAnsi="Cambria Math"/>
              <w:lang w:eastAsia="zh-CN"/>
            </w:rPr>
            <m:t>H(x,t)=</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f>
                <m:fPr>
                  <m:ctrlPr>
                    <w:rPr>
                      <w:rFonts w:ascii="Cambria Math" w:hAnsi="Cambria Math"/>
                      <w:lang w:eastAsia="zh-CN"/>
                    </w:rPr>
                  </m:ctrlPr>
                </m:fPr>
                <m:num>
                  <m:r>
                    <w:rPr>
                      <w:rFonts w:ascii="Cambria Math" w:hAnsi="Cambria Math"/>
                      <w:lang w:eastAsia="zh-CN"/>
                    </w:rPr>
                    <m:t>x</m:t>
                  </m:r>
                </m:num>
                <m:den>
                  <m:r>
                    <w:rPr>
                      <w:rFonts w:ascii="Cambria Math" w:hAnsi="Cambria Math"/>
                      <w:lang w:eastAsia="zh-CN"/>
                    </w:rPr>
                    <m:t>l</m:t>
                  </m:r>
                </m:den>
              </m:f>
            </m:e>
          </m:d>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1</m:t>
              </m:r>
            </m:sub>
          </m:sSub>
          <m:r>
            <w:rPr>
              <w:rFonts w:ascii="Cambria Math" w:hAnsi="Cambria Math"/>
              <w:lang w:eastAsia="zh-CN"/>
            </w:rPr>
            <m:t>+</m:t>
          </m:r>
          <m:f>
            <m:fPr>
              <m:ctrlPr>
                <w:rPr>
                  <w:rFonts w:ascii="Cambria Math" w:hAnsi="Cambria Math"/>
                  <w:lang w:eastAsia="zh-CN"/>
                </w:rPr>
              </m:ctrlPr>
            </m:fPr>
            <m:num>
              <m:r>
                <w:rPr>
                  <w:rFonts w:ascii="Cambria Math" w:hAnsi="Cambria Math"/>
                  <w:lang w:eastAsia="zh-CN"/>
                </w:rPr>
                <m:t>x</m:t>
              </m:r>
            </m:num>
            <m:den>
              <m:r>
                <w:rPr>
                  <w:rFonts w:ascii="Cambria Math" w:hAnsi="Cambria Math"/>
                  <w:lang w:eastAsia="zh-CN"/>
                </w:rPr>
                <m:t>l</m:t>
              </m:r>
            </m:den>
          </m:f>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2</m:t>
              </m:r>
            </m:sub>
          </m:sSub>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num>
            <m:den>
              <m:r>
                <w:rPr>
                  <w:rFonts w:ascii="Cambria Math" w:hAnsi="Cambria Math"/>
                  <w:lang w:eastAsia="zh-CN"/>
                </w:rPr>
                <m:t>π</m:t>
              </m:r>
            </m:den>
          </m:f>
          <m:nary>
            <m:naryPr>
              <m:chr m:val="∑"/>
              <m:limLoc m:val="subSup"/>
              <m:ctrlPr>
                <w:rPr>
                  <w:rFonts w:ascii="Cambria Math" w:hAnsi="Cambria Math"/>
                  <w:lang w:eastAsia="zh-CN"/>
                </w:rPr>
              </m:ctrlPr>
            </m:naryPr>
            <m:sub>
              <m:r>
                <w:rPr>
                  <w:rFonts w:ascii="Cambria Math" w:hAnsi="Cambria Math"/>
                  <w:lang w:eastAsia="zh-CN"/>
                </w:rPr>
                <m:t>n=1</m:t>
              </m:r>
            </m:sub>
            <m:sup>
              <m:r>
                <m:rPr>
                  <m:sty m:val="p"/>
                </m:rPr>
                <w:rPr>
                  <w:rFonts w:ascii="Cambria Math" w:hAnsi="Cambria Math"/>
                  <w:lang w:eastAsia="zh-CN"/>
                </w:rPr>
                <m:t>∞</m:t>
              </m:r>
            </m:sup>
            <m:e>
              <m:f>
                <m:fPr>
                  <m:ctrlPr>
                    <w:rPr>
                      <w:rFonts w:ascii="Cambria Math" w:hAnsi="Cambria Math"/>
                      <w:lang w:eastAsia="zh-CN"/>
                    </w:rPr>
                  </m:ctrlPr>
                </m:fPr>
                <m:num>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1</m:t>
                      </m:r>
                    </m:sub>
                  </m:sSub>
                  <m:r>
                    <w:rPr>
                      <w:rFonts w:ascii="Cambria Math" w:hAnsi="Cambria Math"/>
                      <w:lang w:eastAsia="zh-CN"/>
                    </w:rPr>
                    <m:t>+(-1</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n+1</m:t>
                      </m:r>
                    </m:sup>
                  </m:sSup>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2</m:t>
                      </m:r>
                    </m:sub>
                  </m:sSub>
                </m:num>
                <m:den>
                  <m:r>
                    <w:rPr>
                      <w:rFonts w:ascii="Cambria Math" w:hAnsi="Cambria Math"/>
                      <w:lang w:eastAsia="zh-CN"/>
                    </w:rPr>
                    <m:t>n</m:t>
                  </m:r>
                </m:den>
              </m:f>
              <m:r>
                <m:rPr>
                  <m:sty m:val="p"/>
                </m:rPr>
                <w:rPr>
                  <w:rFonts w:ascii="Cambria Math" w:hAnsi="Cambria Math"/>
                  <w:lang w:eastAsia="zh-CN"/>
                </w:rPr>
                <m:t>sin</m:t>
              </m:r>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n</m:t>
                  </m:r>
                </m:sub>
              </m:sSub>
              <m:r>
                <w:rPr>
                  <w:rFonts w:ascii="Cambria Math" w:hAnsi="Cambria Math"/>
                  <w:lang w:eastAsia="zh-CN"/>
                </w:rPr>
                <m:t>x)</m:t>
              </m:r>
              <m:sSup>
                <m:sSupPr>
                  <m:ctrlPr>
                    <w:rPr>
                      <w:rFonts w:ascii="Cambria Math" w:hAnsi="Cambria Math"/>
                      <w:lang w:eastAsia="zh-CN"/>
                    </w:rPr>
                  </m:ctrlPr>
                </m:sSupPr>
                <m:e>
                  <m:r>
                    <m:rPr>
                      <m:sty m:val="p"/>
                    </m:rPr>
                    <w:rPr>
                      <w:rFonts w:ascii="Cambria Math" w:hAnsi="Cambria Math"/>
                      <w:lang w:eastAsia="zh-CN"/>
                    </w:rPr>
                    <m:t>e</m:t>
                  </m:r>
                </m:e>
                <m: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λ</m:t>
                      </m:r>
                    </m:e>
                    <m:sub>
                      <m:r>
                        <w:rPr>
                          <w:rFonts w:ascii="Cambria Math" w:hAnsi="Cambria Math"/>
                          <w:lang w:eastAsia="zh-CN"/>
                        </w:rPr>
                        <m:t>n</m:t>
                      </m:r>
                    </m:sub>
                    <m:sup>
                      <m:r>
                        <w:rPr>
                          <w:rFonts w:ascii="Cambria Math" w:hAnsi="Cambria Math"/>
                          <w:lang w:eastAsia="zh-CN"/>
                        </w:rPr>
                        <m:t>2</m:t>
                      </m:r>
                    </m:sup>
                  </m:sSubSup>
                  <m:r>
                    <w:rPr>
                      <w:rFonts w:ascii="Cambria Math" w:hAnsi="Cambria Math"/>
                      <w:lang w:eastAsia="zh-CN"/>
                    </w:rPr>
                    <m:t>at</m:t>
                  </m:r>
                </m:sup>
              </m:sSup>
            </m:e>
          </m:nary>
        </m:oMath>
      </m:oMathPara>
    </w:p>
    <w:p w14:paraId="663BD0D2" w14:textId="6D4C6857" w:rsidR="00CA2A62" w:rsidRDefault="003D576B">
      <w:pPr>
        <w:pStyle w:val="FirstParagraph"/>
        <w:rPr>
          <w:lang w:eastAsia="zh-CN"/>
        </w:rPr>
      </w:pPr>
      <w:r>
        <w:rPr>
          <w:lang w:eastAsia="zh-CN"/>
        </w:rPr>
        <w:t>式中，</w:t>
      </w:r>
      <m:oMath>
        <m:sSub>
          <m:sSubPr>
            <m:ctrlPr>
              <w:rPr>
                <w:rFonts w:ascii="Cambria Math" w:hAnsi="Cambria Math"/>
              </w:rPr>
            </m:ctrlPr>
          </m:sSubPr>
          <m:e>
            <m:r>
              <w:rPr>
                <w:rFonts w:ascii="Cambria Math" w:hAnsi="Cambria Math"/>
                <w:lang w:eastAsia="zh-CN"/>
              </w:rPr>
              <m:t>λ</m:t>
            </m:r>
          </m:e>
          <m:sub>
            <m:r>
              <w:rPr>
                <w:rFonts w:ascii="Cambria Math" w:hAnsi="Cambria Math"/>
                <w:lang w:eastAsia="zh-CN"/>
              </w:rPr>
              <m:t>n</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nπ</m:t>
            </m:r>
          </m:num>
          <m:den>
            <m:r>
              <w:rPr>
                <w:rFonts w:ascii="Cambria Math" w:hAnsi="Cambria Math"/>
                <w:lang w:eastAsia="zh-CN"/>
              </w:rPr>
              <m:t>l</m:t>
            </m:r>
          </m:den>
        </m:f>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e>
        </m:d>
      </m:oMath>
      <w:r>
        <w:rPr>
          <w:lang w:eastAsia="zh-CN"/>
        </w:rPr>
        <w:t>。记</w:t>
      </w:r>
      <w:r>
        <w:rPr>
          <w:lang w:eastAsia="zh-CN"/>
        </w:rPr>
        <w:t xml:space="preserve"> </w:t>
      </w:r>
      <m:oMath>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x</m:t>
            </m:r>
          </m:num>
          <m:den>
            <m:r>
              <w:rPr>
                <w:rFonts w:ascii="Cambria Math" w:hAnsi="Cambria Math"/>
                <w:lang w:eastAsia="zh-CN"/>
              </w:rPr>
              <m:t>l</m:t>
            </m:r>
          </m:den>
        </m:f>
        <m:r>
          <m:rPr>
            <m:sty m:val="p"/>
          </m:rPr>
          <w:rPr>
            <w:rFonts w:ascii="Cambria Math" w:hAnsi="Cambria Math"/>
            <w:lang w:eastAsia="zh-CN"/>
          </w:rPr>
          <m:t>,</m:t>
        </m:r>
        <m:r>
          <w:rPr>
            <w:rFonts w:ascii="Cambria Math" w:hAnsi="Cambria Math"/>
            <w:lang w:eastAsia="zh-CN"/>
          </w:rPr>
          <m:t> </m:t>
        </m:r>
        <m:acc>
          <m:accPr>
            <m:chr m:val="‾"/>
            <m:ctrlPr>
              <w:rPr>
                <w:rFonts w:ascii="Cambria Math" w:hAnsi="Cambria Math"/>
              </w:rPr>
            </m:ctrlPr>
          </m:accPr>
          <m:e>
            <m:r>
              <w:rPr>
                <w:rFonts w:ascii="Cambria Math" w:hAnsi="Cambria Math"/>
                <w:lang w:eastAsia="zh-CN"/>
              </w:rPr>
              <m:t>t</m:t>
            </m:r>
          </m:e>
        </m:acc>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at</m:t>
            </m:r>
          </m:num>
          <m:den>
            <m:sSup>
              <m:sSupPr>
                <m:ctrlPr>
                  <w:rPr>
                    <w:rFonts w:ascii="Cambria Math" w:hAnsi="Cambria Math"/>
                  </w:rPr>
                </m:ctrlPr>
              </m:sSupPr>
              <m:e>
                <m:r>
                  <w:rPr>
                    <w:rFonts w:ascii="Cambria Math" w:hAnsi="Cambria Math"/>
                    <w:lang w:eastAsia="zh-CN"/>
                  </w:rPr>
                  <m:t>l</m:t>
                </m:r>
              </m:e>
              <m:sup>
                <m:r>
                  <w:rPr>
                    <w:rFonts w:ascii="Cambria Math" w:hAnsi="Cambria Math"/>
                    <w:lang w:eastAsia="zh-CN"/>
                  </w:rPr>
                  <m:t>2</m:t>
                </m:r>
              </m:sup>
            </m:sSup>
          </m:den>
        </m:f>
      </m:oMath>
      <w:r>
        <w:rPr>
          <w:lang w:eastAsia="zh-CN"/>
        </w:rPr>
        <w:t>，则</w:t>
      </w:r>
    </w:p>
    <w:p w14:paraId="274BCF69" w14:textId="6589729C" w:rsidR="00FD3AD6" w:rsidRPr="00FD3AD6" w:rsidRDefault="00D37776" w:rsidP="00FD3AD6">
      <w:pPr>
        <w:pStyle w:val="a0"/>
        <w:rPr>
          <w:lang w:eastAsia="zh-CN"/>
        </w:rPr>
      </w:pPr>
      <m:oMathPara>
        <m:oMath>
          <m:m>
            <m:mPr>
              <m:plcHide m:val="1"/>
              <m:mcs>
                <m:mc>
                  <m:mcPr>
                    <m:count m:val="1"/>
                    <m:mcJc m:val="center"/>
                  </m:mcPr>
                </m:mc>
                <m:mc>
                  <m:mcPr>
                    <m:count m:val="1"/>
                    <m:mcJc m:val="left"/>
                  </m:mcPr>
                </m:mc>
              </m:mcs>
              <m:ctrlPr>
                <w:rPr>
                  <w:rFonts w:ascii="Cambria Math" w:hAnsi="Cambria Math"/>
                  <w:lang w:eastAsia="zh-CN"/>
                </w:rPr>
              </m:ctrlPr>
            </m:mPr>
            <m:mr>
              <m:e>
                <m:r>
                  <w:rPr>
                    <w:rFonts w:ascii="Cambria Math" w:hAnsi="Cambria Math"/>
                    <w:lang w:eastAsia="zh-CN"/>
                  </w:rPr>
                  <m:t>H(x,t)-</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0</m:t>
                    </m:r>
                  </m:sub>
                </m:sSub>
              </m:e>
              <m:e>
                <m:r>
                  <w:rPr>
                    <w:rFonts w:ascii="Cambria Math" w:hAnsi="Cambria Math"/>
                    <w:lang w:eastAsia="zh-CN"/>
                  </w:rPr>
                  <m:t>=</m:t>
                </m:r>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1-</m:t>
                    </m:r>
                    <m:bar>
                      <m:barPr>
                        <m:pos m:val="top"/>
                        <m:ctrlPr>
                          <w:rPr>
                            <w:rFonts w:ascii="Cambria Math" w:hAnsi="Cambria Math"/>
                            <w:lang w:eastAsia="zh-CN"/>
                          </w:rPr>
                        </m:ctrlPr>
                      </m:barPr>
                      <m:e>
                        <m:r>
                          <w:rPr>
                            <w:rFonts w:ascii="Cambria Math" w:hAnsi="Cambria Math"/>
                            <w:lang w:eastAsia="zh-CN"/>
                          </w:rPr>
                          <m:t>x</m:t>
                        </m:r>
                      </m:e>
                    </m:bar>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num>
                      <m:den>
                        <m:r>
                          <w:rPr>
                            <w:rFonts w:ascii="Cambria Math" w:hAnsi="Cambria Math"/>
                            <w:lang w:eastAsia="zh-CN"/>
                          </w:rPr>
                          <m:t>π</m:t>
                        </m:r>
                      </m:den>
                    </m:f>
                    <m:nary>
                      <m:naryPr>
                        <m:chr m:val="∑"/>
                        <m:limLoc m:val="subSup"/>
                        <m:ctrlPr>
                          <w:rPr>
                            <w:rFonts w:ascii="Cambria Math" w:hAnsi="Cambria Math"/>
                            <w:lang w:eastAsia="zh-CN"/>
                          </w:rPr>
                        </m:ctrlPr>
                      </m:naryPr>
                      <m:sub>
                        <m:r>
                          <w:rPr>
                            <w:rFonts w:ascii="Cambria Math" w:hAnsi="Cambria Math"/>
                            <w:lang w:eastAsia="zh-CN"/>
                          </w:rPr>
                          <m:t>n=1</m:t>
                        </m:r>
                      </m:sub>
                      <m:sup>
                        <m:r>
                          <m:rPr>
                            <m:sty m:val="p"/>
                          </m:rPr>
                          <w:rPr>
                            <w:rFonts w:ascii="Cambria Math" w:hAnsi="Cambria Math"/>
                            <w:lang w:eastAsia="zh-CN"/>
                          </w:rPr>
                          <m:t>∞</m:t>
                        </m:r>
                      </m:sup>
                      <m:e>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n</m:t>
                            </m:r>
                          </m:den>
                        </m:f>
                        <m:r>
                          <m:rPr>
                            <m:sty m:val="p"/>
                          </m:rPr>
                          <w:rPr>
                            <w:rFonts w:ascii="Cambria Math" w:hAnsi="Cambria Math"/>
                            <w:lang w:eastAsia="zh-CN"/>
                          </w:rPr>
                          <m:t>sin</m:t>
                        </m:r>
                        <m:r>
                          <w:rPr>
                            <w:rFonts w:ascii="Cambria Math" w:hAnsi="Cambria Math"/>
                            <w:lang w:eastAsia="zh-CN"/>
                          </w:rPr>
                          <m:t>⁡(nπ</m:t>
                        </m:r>
                        <m:bar>
                          <m:barPr>
                            <m:pos m:val="top"/>
                            <m:ctrlPr>
                              <w:rPr>
                                <w:rFonts w:ascii="Cambria Math" w:hAnsi="Cambria Math"/>
                                <w:lang w:eastAsia="zh-CN"/>
                              </w:rPr>
                            </m:ctrlPr>
                          </m:barPr>
                          <m:e>
                            <m:r>
                              <w:rPr>
                                <w:rFonts w:ascii="Cambria Math" w:hAnsi="Cambria Math"/>
                                <w:lang w:eastAsia="zh-CN"/>
                              </w:rPr>
                              <m:t>x</m:t>
                            </m:r>
                          </m:e>
                        </m:bar>
                        <m: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e</m:t>
                            </m:r>
                          </m:e>
                          <m:sup>
                            <m:r>
                              <w:rPr>
                                <w:rFonts w:ascii="Cambria Math" w:hAnsi="Cambria Math"/>
                                <w:lang w:eastAsia="zh-CN"/>
                              </w:rPr>
                              <m:t>-(nπ</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2</m:t>
                                </m:r>
                              </m:sup>
                            </m:sSup>
                            <m:bar>
                              <m:barPr>
                                <m:pos m:val="top"/>
                                <m:ctrlPr>
                                  <w:rPr>
                                    <w:rFonts w:ascii="Cambria Math" w:hAnsi="Cambria Math"/>
                                    <w:lang w:eastAsia="zh-CN"/>
                                  </w:rPr>
                                </m:ctrlPr>
                              </m:barPr>
                              <m:e>
                                <m:r>
                                  <w:rPr>
                                    <w:rFonts w:ascii="Cambria Math" w:hAnsi="Cambria Math"/>
                                    <w:lang w:eastAsia="zh-CN"/>
                                  </w:rPr>
                                  <m:t>t</m:t>
                                </m:r>
                              </m:e>
                            </m:bar>
                          </m:sup>
                        </m:sSup>
                      </m:e>
                    </m:nary>
                  </m:e>
                </m:d>
              </m:e>
            </m:mr>
            <m:mr>
              <m:e/>
              <m:e>
                <m:r>
                  <w:rPr>
                    <w:rFonts w:ascii="Cambria Math" w:hAnsi="Cambria Math"/>
                    <w:lang w:eastAsia="zh-CN"/>
                  </w:rPr>
                  <m:t>+</m:t>
                </m:r>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2</m:t>
                    </m:r>
                  </m:sub>
                </m:sSub>
                <m:d>
                  <m:dPr>
                    <m:begChr m:val="["/>
                    <m:endChr m:val="]"/>
                    <m:ctrlPr>
                      <w:rPr>
                        <w:rFonts w:ascii="Cambria Math" w:hAnsi="Cambria Math"/>
                        <w:lang w:eastAsia="zh-CN"/>
                      </w:rPr>
                    </m:ctrlPr>
                  </m:dPr>
                  <m:e>
                    <m:bar>
                      <m:barPr>
                        <m:pos m:val="top"/>
                        <m:ctrlPr>
                          <w:rPr>
                            <w:rFonts w:ascii="Cambria Math" w:hAnsi="Cambria Math"/>
                            <w:lang w:eastAsia="zh-CN"/>
                          </w:rPr>
                        </m:ctrlPr>
                      </m:barPr>
                      <m:e>
                        <m:r>
                          <w:rPr>
                            <w:rFonts w:ascii="Cambria Math" w:hAnsi="Cambria Math"/>
                            <w:lang w:eastAsia="zh-CN"/>
                          </w:rPr>
                          <m:t>x</m:t>
                        </m:r>
                      </m:e>
                    </m:bar>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num>
                      <m:den>
                        <m:r>
                          <w:rPr>
                            <w:rFonts w:ascii="Cambria Math" w:hAnsi="Cambria Math"/>
                            <w:lang w:eastAsia="zh-CN"/>
                          </w:rPr>
                          <m:t>π</m:t>
                        </m:r>
                      </m:den>
                    </m:f>
                    <m:nary>
                      <m:naryPr>
                        <m:chr m:val="∑"/>
                        <m:limLoc m:val="subSup"/>
                        <m:ctrlPr>
                          <w:rPr>
                            <w:rFonts w:ascii="Cambria Math" w:hAnsi="Cambria Math"/>
                            <w:lang w:eastAsia="zh-CN"/>
                          </w:rPr>
                        </m:ctrlPr>
                      </m:naryPr>
                      <m:sub>
                        <m:r>
                          <w:rPr>
                            <w:rFonts w:ascii="Cambria Math" w:hAnsi="Cambria Math"/>
                            <w:lang w:eastAsia="zh-CN"/>
                          </w:rPr>
                          <m:t>n=1</m:t>
                        </m:r>
                      </m:sub>
                      <m:sup>
                        <m:r>
                          <m:rPr>
                            <m:sty m:val="p"/>
                          </m:rPr>
                          <w:rPr>
                            <w:rFonts w:ascii="Cambria Math" w:hAnsi="Cambria Math"/>
                            <w:lang w:eastAsia="zh-CN"/>
                          </w:rPr>
                          <m:t>∞</m:t>
                        </m:r>
                      </m:sup>
                      <m:e>
                        <m:f>
                          <m:fPr>
                            <m:ctrlPr>
                              <w:rPr>
                                <w:rFonts w:ascii="Cambria Math" w:hAnsi="Cambria Math"/>
                                <w:lang w:eastAsia="zh-CN"/>
                              </w:rPr>
                            </m:ctrlPr>
                          </m:fPr>
                          <m:num>
                            <m:r>
                              <w:rPr>
                                <w:rFonts w:ascii="Cambria Math" w:hAnsi="Cambria Math"/>
                                <w:lang w:eastAsia="zh-CN"/>
                              </w:rPr>
                              <m:t>(-1</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n+1</m:t>
                                </m:r>
                              </m:sup>
                            </m:sSup>
                          </m:num>
                          <m:den>
                            <m:r>
                              <w:rPr>
                                <w:rFonts w:ascii="Cambria Math" w:hAnsi="Cambria Math"/>
                                <w:lang w:eastAsia="zh-CN"/>
                              </w:rPr>
                              <m:t>n</m:t>
                            </m:r>
                          </m:den>
                        </m:f>
                        <m:r>
                          <m:rPr>
                            <m:sty m:val="p"/>
                          </m:rPr>
                          <w:rPr>
                            <w:rFonts w:ascii="Cambria Math" w:hAnsi="Cambria Math"/>
                            <w:lang w:eastAsia="zh-CN"/>
                          </w:rPr>
                          <m:t>sin</m:t>
                        </m:r>
                        <m:r>
                          <w:rPr>
                            <w:rFonts w:ascii="Cambria Math" w:hAnsi="Cambria Math"/>
                            <w:lang w:eastAsia="zh-CN"/>
                          </w:rPr>
                          <m:t>⁡(nπ</m:t>
                        </m:r>
                        <m:bar>
                          <m:barPr>
                            <m:pos m:val="top"/>
                            <m:ctrlPr>
                              <w:rPr>
                                <w:rFonts w:ascii="Cambria Math" w:hAnsi="Cambria Math"/>
                                <w:lang w:eastAsia="zh-CN"/>
                              </w:rPr>
                            </m:ctrlPr>
                          </m:barPr>
                          <m:e>
                            <m:r>
                              <w:rPr>
                                <w:rFonts w:ascii="Cambria Math" w:hAnsi="Cambria Math"/>
                                <w:lang w:eastAsia="zh-CN"/>
                              </w:rPr>
                              <m:t>x</m:t>
                            </m:r>
                          </m:e>
                        </m:bar>
                        <m: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e</m:t>
                            </m:r>
                          </m:e>
                          <m:sup>
                            <m:r>
                              <w:rPr>
                                <w:rFonts w:ascii="Cambria Math" w:hAnsi="Cambria Math"/>
                                <w:lang w:eastAsia="zh-CN"/>
                              </w:rPr>
                              <m:t>-(nπ</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2</m:t>
                                </m:r>
                              </m:sup>
                            </m:sSup>
                            <m:bar>
                              <m:barPr>
                                <m:pos m:val="top"/>
                                <m:ctrlPr>
                                  <w:rPr>
                                    <w:rFonts w:ascii="Cambria Math" w:hAnsi="Cambria Math"/>
                                    <w:lang w:eastAsia="zh-CN"/>
                                  </w:rPr>
                                </m:ctrlPr>
                              </m:barPr>
                              <m:e>
                                <m:r>
                                  <w:rPr>
                                    <w:rFonts w:ascii="Cambria Math" w:hAnsi="Cambria Math"/>
                                    <w:lang w:eastAsia="zh-CN"/>
                                  </w:rPr>
                                  <m:t>t</m:t>
                                </m:r>
                              </m:e>
                            </m:bar>
                          </m:sup>
                        </m:sSup>
                      </m:e>
                    </m:nary>
                  </m:e>
                </m:d>
              </m:e>
            </m:mr>
          </m:m>
        </m:oMath>
      </m:oMathPara>
    </w:p>
    <w:p w14:paraId="2DA4093A" w14:textId="4B015A58" w:rsidR="00CA2A62" w:rsidRDefault="003D576B">
      <w:pPr>
        <w:pStyle w:val="FirstParagraph"/>
      </w:pPr>
      <w:r>
        <w:t>记</w:t>
      </w:r>
    </w:p>
    <w:p w14:paraId="0DF3CC5F" w14:textId="1C94E074" w:rsidR="00FD3AD6" w:rsidRPr="00FD3AD6" w:rsidRDefault="00FD3AD6" w:rsidP="00FD3AD6">
      <w:pPr>
        <w:pStyle w:val="a0"/>
      </w:pPr>
      <m:oMathPara>
        <m:oMath>
          <m:r>
            <w:rPr>
              <w:rFonts w:ascii="Cambria Math" w:hAnsi="Cambria Math"/>
            </w:rPr>
            <w:lastRenderedPageBreak/>
            <m:t>F(</m:t>
          </m:r>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t</m:t>
              </m:r>
            </m:e>
          </m:bar>
          <m:r>
            <w:rPr>
              <w:rFonts w:ascii="Cambria Math" w:hAnsi="Cambria Math"/>
            </w:rPr>
            <m:t>)=1-</m:t>
          </m:r>
          <m:bar>
            <m:barPr>
              <m:pos m:val="top"/>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π</m:t>
              </m:r>
            </m:den>
          </m:f>
          <m:nary>
            <m:naryPr>
              <m:chr m:val="∑"/>
              <m:limLoc m:val="subSup"/>
              <m:ctrlPr>
                <w:rPr>
                  <w:rFonts w:ascii="Cambria Math" w:hAnsi="Cambria Math"/>
                  <w:i/>
                </w:rPr>
              </m:ctrlPr>
            </m:naryPr>
            <m:sub>
              <m:r>
                <w:rPr>
                  <w:rFonts w:ascii="Cambria Math" w:hAnsi="Cambria Math"/>
                </w:rPr>
                <m:t>n=1</m:t>
              </m:r>
            </m:sub>
            <m:sup>
              <m:r>
                <m:rPr>
                  <m:sty m:val="p"/>
                </m:rP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sin</m:t>
              </m:r>
              <m:r>
                <w:rPr>
                  <w:rFonts w:ascii="Cambria Math" w:hAnsi="Cambria Math"/>
                </w:rPr>
                <m:t>⁡(nπ</m:t>
              </m:r>
              <m:bar>
                <m:barPr>
                  <m:pos m:val="top"/>
                  <m:ctrlPr>
                    <w:rPr>
                      <w:rFonts w:ascii="Cambria Math" w:hAnsi="Cambria Math"/>
                    </w:rPr>
                  </m:ctrlPr>
                </m:barPr>
                <m:e>
                  <m:r>
                    <w:rPr>
                      <w:rFonts w:ascii="Cambria Math" w:hAnsi="Cambria Math"/>
                    </w:rPr>
                    <m:t>x</m:t>
                  </m:r>
                </m:e>
              </m:bar>
              <m:r>
                <w:rPr>
                  <w:rFonts w:ascii="Cambria Math" w:hAnsi="Cambria Math"/>
                </w:rPr>
                <m:t>)</m:t>
              </m:r>
              <m:sSup>
                <m:sSupPr>
                  <m:ctrlPr>
                    <w:rPr>
                      <w:rFonts w:ascii="Cambria Math" w:hAnsi="Cambria Math"/>
                    </w:rPr>
                  </m:ctrlPr>
                </m:sSupPr>
                <m:e>
                  <m:r>
                    <m:rPr>
                      <m:sty m:val="p"/>
                    </m:rPr>
                    <w:rPr>
                      <w:rFonts w:ascii="Cambria Math" w:hAnsi="Cambria Math"/>
                    </w:rPr>
                    <m:t>e</m:t>
                  </m:r>
                </m:e>
                <m:sup>
                  <m:r>
                    <w:rPr>
                      <w:rFonts w:ascii="Cambria Math" w:hAnsi="Cambria Math"/>
                    </w:rPr>
                    <m:t>-(nπ</m:t>
                  </m:r>
                  <m:sSup>
                    <m:sSupPr>
                      <m:ctrlPr>
                        <w:rPr>
                          <w:rFonts w:ascii="Cambria Math" w:hAnsi="Cambria Math"/>
                        </w:rPr>
                      </m:ctrlPr>
                    </m:sSupPr>
                    <m:e>
                      <m:r>
                        <w:rPr>
                          <w:rFonts w:ascii="Cambria Math" w:hAnsi="Cambria Math"/>
                        </w:rPr>
                        <m:t>)</m:t>
                      </m:r>
                    </m:e>
                    <m:sup>
                      <m:r>
                        <w:rPr>
                          <w:rFonts w:ascii="Cambria Math" w:hAnsi="Cambria Math"/>
                        </w:rPr>
                        <m:t>2</m:t>
                      </m:r>
                    </m:sup>
                  </m:sSup>
                  <m:bar>
                    <m:barPr>
                      <m:pos m:val="top"/>
                      <m:ctrlPr>
                        <w:rPr>
                          <w:rFonts w:ascii="Cambria Math" w:hAnsi="Cambria Math"/>
                        </w:rPr>
                      </m:ctrlPr>
                    </m:barPr>
                    <m:e>
                      <m:r>
                        <w:rPr>
                          <w:rFonts w:ascii="Cambria Math" w:hAnsi="Cambria Math"/>
                        </w:rPr>
                        <m:t>t</m:t>
                      </m:r>
                    </m:e>
                  </m:bar>
                </m:sup>
              </m:sSup>
            </m:e>
          </m:nary>
        </m:oMath>
      </m:oMathPara>
    </w:p>
    <w:p w14:paraId="078D817A" w14:textId="4EBE0E91" w:rsidR="00FD3AD6" w:rsidRPr="00FD3AD6" w:rsidRDefault="00D37776" w:rsidP="00FD3AD6">
      <w:pPr>
        <w:pStyle w:val="a0"/>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t</m:t>
              </m:r>
            </m:e>
          </m:bar>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π</m:t>
              </m:r>
            </m:den>
          </m:f>
          <m:nary>
            <m:naryPr>
              <m:chr m:val="∑"/>
              <m:limLoc m:val="subSup"/>
              <m:ctrlPr>
                <w:rPr>
                  <w:rFonts w:ascii="Cambria Math" w:hAnsi="Cambria Math"/>
                </w:rPr>
              </m:ctrlPr>
            </m:naryPr>
            <m:sub>
              <m:r>
                <w:rPr>
                  <w:rFonts w:ascii="Cambria Math" w:hAnsi="Cambria Math"/>
                </w:rPr>
                <m:t>n=1</m:t>
              </m:r>
            </m:sub>
            <m:sup>
              <m:r>
                <m:rPr>
                  <m:sty m:val="p"/>
                </m:rPr>
                <w:rPr>
                  <w:rFonts w:ascii="Cambria Math" w:hAnsi="Cambria Math"/>
                </w:rPr>
                <m:t>∞</m:t>
              </m:r>
            </m:sup>
            <m:e>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n+1</m:t>
                      </m:r>
                    </m:sup>
                  </m:sSup>
                </m:num>
                <m:den>
                  <m:r>
                    <w:rPr>
                      <w:rFonts w:ascii="Cambria Math" w:hAnsi="Cambria Math"/>
                    </w:rPr>
                    <m:t>n</m:t>
                  </m:r>
                </m:den>
              </m:f>
              <m:r>
                <m:rPr>
                  <m:sty m:val="p"/>
                </m:rPr>
                <w:rPr>
                  <w:rFonts w:ascii="Cambria Math" w:hAnsi="Cambria Math"/>
                </w:rPr>
                <m:t>sin</m:t>
              </m:r>
              <m:r>
                <w:rPr>
                  <w:rFonts w:ascii="Cambria Math" w:hAnsi="Cambria Math"/>
                </w:rPr>
                <m:t>⁡(nπ</m:t>
              </m:r>
              <m:bar>
                <m:barPr>
                  <m:pos m:val="top"/>
                  <m:ctrlPr>
                    <w:rPr>
                      <w:rFonts w:ascii="Cambria Math" w:hAnsi="Cambria Math"/>
                    </w:rPr>
                  </m:ctrlPr>
                </m:barPr>
                <m:e>
                  <m:r>
                    <w:rPr>
                      <w:rFonts w:ascii="Cambria Math" w:hAnsi="Cambria Math"/>
                    </w:rPr>
                    <m:t>x</m:t>
                  </m:r>
                </m:e>
              </m:bar>
              <m:r>
                <w:rPr>
                  <w:rFonts w:ascii="Cambria Math" w:hAnsi="Cambria Math"/>
                </w:rPr>
                <m:t>)</m:t>
              </m:r>
              <m:sSup>
                <m:sSupPr>
                  <m:ctrlPr>
                    <w:rPr>
                      <w:rFonts w:ascii="Cambria Math" w:hAnsi="Cambria Math"/>
                    </w:rPr>
                  </m:ctrlPr>
                </m:sSupPr>
                <m:e>
                  <m:r>
                    <m:rPr>
                      <m:sty m:val="p"/>
                    </m:rPr>
                    <w:rPr>
                      <w:rFonts w:ascii="Cambria Math" w:hAnsi="Cambria Math"/>
                    </w:rPr>
                    <m:t>e</m:t>
                  </m:r>
                </m:e>
                <m:sup>
                  <m:r>
                    <w:rPr>
                      <w:rFonts w:ascii="Cambria Math" w:hAnsi="Cambria Math"/>
                    </w:rPr>
                    <m:t>-(nπ</m:t>
                  </m:r>
                  <m:sSup>
                    <m:sSupPr>
                      <m:ctrlPr>
                        <w:rPr>
                          <w:rFonts w:ascii="Cambria Math" w:hAnsi="Cambria Math"/>
                        </w:rPr>
                      </m:ctrlPr>
                    </m:sSupPr>
                    <m:e>
                      <m:r>
                        <w:rPr>
                          <w:rFonts w:ascii="Cambria Math" w:hAnsi="Cambria Math"/>
                        </w:rPr>
                        <m:t>)</m:t>
                      </m:r>
                    </m:e>
                    <m:sup>
                      <m:r>
                        <w:rPr>
                          <w:rFonts w:ascii="Cambria Math" w:hAnsi="Cambria Math"/>
                        </w:rPr>
                        <m:t>2</m:t>
                      </m:r>
                    </m:sup>
                  </m:sSup>
                  <m:bar>
                    <m:barPr>
                      <m:pos m:val="top"/>
                      <m:ctrlPr>
                        <w:rPr>
                          <w:rFonts w:ascii="Cambria Math" w:hAnsi="Cambria Math"/>
                        </w:rPr>
                      </m:ctrlPr>
                    </m:barPr>
                    <m:e>
                      <m:r>
                        <w:rPr>
                          <w:rFonts w:ascii="Cambria Math" w:hAnsi="Cambria Math"/>
                        </w:rPr>
                        <m:t>t</m:t>
                      </m:r>
                    </m:e>
                  </m:bar>
                </m:sup>
              </m:sSup>
            </m:e>
          </m:nary>
        </m:oMath>
      </m:oMathPara>
    </w:p>
    <w:p w14:paraId="4C05EE48" w14:textId="77777777" w:rsidR="00CA2A62" w:rsidRDefault="003D576B">
      <w:pPr>
        <w:pStyle w:val="FirstParagraph"/>
      </w:pPr>
      <w:r>
        <w:t>有</w:t>
      </w:r>
    </w:p>
    <w:p w14:paraId="1A931EF1" w14:textId="77777777" w:rsidR="00CA2A62" w:rsidRDefault="003D576B">
      <w:pPr>
        <w:pStyle w:val="a0"/>
      </w:pPr>
      <m:oMathPara>
        <m:oMathParaPr>
          <m:jc m:val="center"/>
        </m:oMathParaPr>
        <m:oMath>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F</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m:oMathPara>
    </w:p>
    <w:p w14:paraId="1916D4C7" w14:textId="77777777" w:rsidR="00CA2A62" w:rsidRDefault="003D576B">
      <w:pPr>
        <w:pStyle w:val="FirstParagraph"/>
        <w:rPr>
          <w:lang w:eastAsia="zh-CN"/>
        </w:rPr>
      </w:pPr>
      <w:r>
        <w:rPr>
          <w:lang w:eastAsia="zh-CN"/>
        </w:rPr>
        <w:t>式中，</w:t>
      </w:r>
      <m:oMath>
        <m:r>
          <w:rPr>
            <w:rFonts w:ascii="Cambria Math" w:hAnsi="Cambria Math"/>
            <w:lang w:eastAsia="zh-CN"/>
          </w:rPr>
          <m:t>F</m:t>
        </m:r>
        <m:d>
          <m:dPr>
            <m:ctrlPr>
              <w:rPr>
                <w:rFonts w:ascii="Cambria Math" w:hAnsi="Cambria Math"/>
              </w:rPr>
            </m:ctrlPr>
          </m:dPr>
          <m:e>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t</m:t>
                </m:r>
              </m:e>
            </m:acc>
          </m:e>
        </m:d>
      </m:oMath>
      <w:r>
        <w:rPr>
          <w:lang w:eastAsia="zh-CN"/>
        </w:rPr>
        <w:t xml:space="preserve"> </w:t>
      </w:r>
      <w:r>
        <w:rPr>
          <w:lang w:eastAsia="zh-CN"/>
        </w:rPr>
        <w:t>为河渠水位函数，</w:t>
      </w:r>
      <m:oMath>
        <m:r>
          <w:rPr>
            <w:rFonts w:ascii="Cambria Math" w:hAnsi="Cambria Math"/>
            <w:lang w:eastAsia="zh-CN"/>
          </w:rPr>
          <m:t>F</m:t>
        </m:r>
        <m:r>
          <m:rPr>
            <m:sty m:val="p"/>
          </m:rPr>
          <w:rPr>
            <w:rFonts w:ascii="Cambria Math" w:hAnsi="Cambria Math"/>
            <w:lang w:eastAsia="zh-CN"/>
          </w:rPr>
          <m:t>'</m:t>
        </m:r>
        <m:d>
          <m:dPr>
            <m:ctrlPr>
              <w:rPr>
                <w:rFonts w:ascii="Cambria Math" w:hAnsi="Cambria Math"/>
              </w:rPr>
            </m:ctrlPr>
          </m:dPr>
          <m:e>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t</m:t>
                </m:r>
              </m:e>
            </m:acc>
          </m:e>
        </m:d>
      </m:oMath>
      <w:r>
        <w:rPr>
          <w:lang w:eastAsia="zh-CN"/>
        </w:rPr>
        <w:t xml:space="preserve"> </w:t>
      </w:r>
      <w:r>
        <w:rPr>
          <w:lang w:eastAsia="zh-CN"/>
        </w:rPr>
        <w:t>为河渠水位余函数，且</w:t>
      </w:r>
    </w:p>
    <w:p w14:paraId="1BED85E0" w14:textId="77777777" w:rsidR="00CA2A62" w:rsidRDefault="003D576B">
      <w:pPr>
        <w:pStyle w:val="a0"/>
      </w:pPr>
      <m:oMathPara>
        <m:oMathParaPr>
          <m:jc m:val="center"/>
        </m:oMathParaPr>
        <m:oMath>
          <m:r>
            <w:rPr>
              <w:rFonts w:ascii="Cambria Math" w:hAnsi="Cambria Math"/>
            </w:rPr>
            <m:t>F</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1</m:t>
              </m:r>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m:oMathPara>
    </w:p>
    <w:p w14:paraId="0235A2F8" w14:textId="6C41B321" w:rsidR="00CA2A62" w:rsidRDefault="003D576B">
      <w:pPr>
        <w:pStyle w:val="FirstParagraph"/>
        <w:rPr>
          <w:b/>
          <w:bCs/>
        </w:rPr>
      </w:pPr>
      <w:r>
        <w:rPr>
          <w:b/>
          <w:bCs/>
        </w:rPr>
        <w:t>求</w:t>
      </w:r>
      <w:r>
        <w:rPr>
          <w:b/>
          <w:bCs/>
        </w:rPr>
        <w:t xml:space="preserve"> </w:t>
      </w:r>
      <m:oMath>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w:r>
        <w:rPr>
          <w:b/>
          <w:bCs/>
        </w:rPr>
        <w:t xml:space="preserve"> </w:t>
      </w:r>
      <w:r>
        <w:rPr>
          <w:b/>
          <w:bCs/>
        </w:rPr>
        <w:t>的</w:t>
      </w:r>
      <w:r>
        <w:rPr>
          <w:b/>
          <w:bCs/>
        </w:rPr>
        <w:t xml:space="preserve"> VBA </w:t>
      </w:r>
      <w:proofErr w:type="spellStart"/>
      <w:r>
        <w:rPr>
          <w:b/>
          <w:bCs/>
        </w:rPr>
        <w:t>程序</w:t>
      </w:r>
      <w:proofErr w:type="spellEnd"/>
    </w:p>
    <w:tbl>
      <w:tblPr>
        <w:tblStyle w:val="ae"/>
        <w:tblW w:w="0" w:type="auto"/>
        <w:tblLook w:val="04A0" w:firstRow="1" w:lastRow="0" w:firstColumn="1" w:lastColumn="0" w:noHBand="0" w:noVBand="1"/>
      </w:tblPr>
      <w:tblGrid>
        <w:gridCol w:w="8856"/>
      </w:tblGrid>
      <w:tr w:rsidR="00FD3AD6" w14:paraId="1F36AC8D" w14:textId="77777777" w:rsidTr="00FD3AD6">
        <w:tc>
          <w:tcPr>
            <w:tcW w:w="8856" w:type="dxa"/>
          </w:tcPr>
          <w:p w14:paraId="53A94130" w14:textId="46637A98" w:rsidR="00FD3AD6" w:rsidRDefault="00FD3AD6" w:rsidP="00FD3AD6">
            <w:pPr>
              <w:pStyle w:val="SourceCode"/>
            </w:pPr>
            <w:r>
              <w:rPr>
                <w:rStyle w:val="NormalTok"/>
              </w:rPr>
              <w:t xml:space="preserve">Function </w:t>
            </w:r>
            <w:proofErr w:type="gramStart"/>
            <w:r>
              <w:rPr>
                <w:rStyle w:val="NormalTok"/>
              </w:rPr>
              <w:t>FF(</w:t>
            </w:r>
            <w:proofErr w:type="gramEnd"/>
            <w:r>
              <w:rPr>
                <w:rStyle w:val="NormalTok"/>
              </w:rPr>
              <w:t xml:space="preserve">x, t, </w:t>
            </w:r>
            <w:proofErr w:type="spellStart"/>
            <w:r>
              <w:rPr>
                <w:rStyle w:val="NormalTok"/>
              </w:rPr>
              <w:t>nmax</w:t>
            </w:r>
            <w:proofErr w:type="spellEnd"/>
            <w:r>
              <w:rPr>
                <w:rStyle w:val="NormalTok"/>
              </w:rPr>
              <w:t>)</w:t>
            </w:r>
            <w:r>
              <w:br/>
            </w:r>
            <w:r>
              <w:rPr>
                <w:rStyle w:val="NormalTok"/>
              </w:rPr>
              <w:t xml:space="preserve">  If t </w:t>
            </w:r>
            <w:r>
              <w:rPr>
                <w:rStyle w:val="OperatorTok"/>
              </w:rPr>
              <w:t>&lt;=</w:t>
            </w:r>
            <w:r>
              <w:rPr>
                <w:rStyle w:val="NormalTok"/>
              </w:rPr>
              <w:t xml:space="preserve"> </w:t>
            </w:r>
            <w:r>
              <w:rPr>
                <w:rStyle w:val="DecValTok"/>
              </w:rPr>
              <w:t>0</w:t>
            </w:r>
            <w:r>
              <w:rPr>
                <w:rStyle w:val="NormalTok"/>
              </w:rPr>
              <w:t xml:space="preserve"> Then</w:t>
            </w:r>
            <w:r>
              <w:br/>
            </w:r>
            <w:r>
              <w:rPr>
                <w:rStyle w:val="NormalTok"/>
              </w:rPr>
              <w:t xml:space="preserve">    FF </w:t>
            </w:r>
            <w:r>
              <w:rPr>
                <w:rStyle w:val="OperatorTok"/>
              </w:rPr>
              <w:t>=</w:t>
            </w:r>
            <w:r>
              <w:rPr>
                <w:rStyle w:val="NormalTok"/>
              </w:rPr>
              <w:t xml:space="preserve"> </w:t>
            </w:r>
            <w:r>
              <w:rPr>
                <w:rStyle w:val="DecValTok"/>
              </w:rPr>
              <w:t>0</w:t>
            </w:r>
            <w:r>
              <w:rPr>
                <w:rStyle w:val="CommentTok"/>
              </w:rPr>
              <w:t>#</w:t>
            </w:r>
            <w:r>
              <w:br/>
            </w:r>
            <w:r>
              <w:rPr>
                <w:rStyle w:val="NormalTok"/>
              </w:rPr>
              <w:t xml:space="preserve">  Else</w:t>
            </w:r>
            <w:r>
              <w:br/>
            </w:r>
            <w:r>
              <w:rPr>
                <w:rStyle w:val="NormalTok"/>
              </w:rPr>
              <w:t xml:space="preserve">    Pi </w:t>
            </w:r>
            <w:r>
              <w:rPr>
                <w:rStyle w:val="OperatorTok"/>
              </w:rPr>
              <w:t>=</w:t>
            </w:r>
            <w:r>
              <w:rPr>
                <w:rStyle w:val="NormalTok"/>
              </w:rPr>
              <w:t xml:space="preserve"> </w:t>
            </w:r>
            <w:r>
              <w:rPr>
                <w:rStyle w:val="FloatTok"/>
              </w:rPr>
              <w:t>3.141592654</w:t>
            </w:r>
            <w:r>
              <w:br/>
            </w:r>
            <w:r>
              <w:rPr>
                <w:rStyle w:val="NormalTok"/>
              </w:rPr>
              <w:t xml:space="preserve">    FF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x</w:t>
            </w:r>
            <w:r>
              <w:br/>
            </w:r>
            <w:r>
              <w:rPr>
                <w:rStyle w:val="NormalTok"/>
              </w:rPr>
              <w:t xml:space="preserve">    For n </w:t>
            </w:r>
            <w:r>
              <w:rPr>
                <w:rStyle w:val="OperatorTok"/>
              </w:rPr>
              <w:t>=</w:t>
            </w:r>
            <w:r>
              <w:rPr>
                <w:rStyle w:val="NormalTok"/>
              </w:rPr>
              <w:t xml:space="preserve"> </w:t>
            </w:r>
            <w:r>
              <w:rPr>
                <w:rStyle w:val="DecValTok"/>
              </w:rPr>
              <w:t>1</w:t>
            </w:r>
            <w:r>
              <w:rPr>
                <w:rStyle w:val="NormalTok"/>
              </w:rPr>
              <w:t xml:space="preserve"> To nmax</w:t>
            </w:r>
            <w:r>
              <w:br/>
            </w:r>
            <w:r>
              <w:rPr>
                <w:rStyle w:val="NormalTok"/>
              </w:rPr>
              <w:t xml:space="preserve">      alpha </w:t>
            </w:r>
            <w:r>
              <w:rPr>
                <w:rStyle w:val="OperatorTok"/>
              </w:rPr>
              <w:t>=</w:t>
            </w:r>
            <w:r>
              <w:rPr>
                <w:rStyle w:val="NormalTok"/>
              </w:rPr>
              <w:t xml:space="preserve"> n </w:t>
            </w:r>
            <w:r>
              <w:rPr>
                <w:rStyle w:val="OperatorTok"/>
              </w:rPr>
              <w:t>*</w:t>
            </w:r>
            <w:r>
              <w:rPr>
                <w:rStyle w:val="NormalTok"/>
              </w:rPr>
              <w:t xml:space="preserve"> Pi</w:t>
            </w:r>
            <w:r>
              <w:br/>
            </w:r>
            <w:r>
              <w:rPr>
                <w:rStyle w:val="NormalTok"/>
              </w:rPr>
              <w:t xml:space="preserve">      term </w:t>
            </w:r>
            <w:r>
              <w:rPr>
                <w:rStyle w:val="OperatorTok"/>
              </w:rPr>
              <w:t>=</w:t>
            </w:r>
            <w:r>
              <w:rPr>
                <w:rStyle w:val="NormalTok"/>
              </w:rPr>
              <w:t xml:space="preserve"> </w:t>
            </w:r>
            <w:r>
              <w:rPr>
                <w:rStyle w:val="OperatorTok"/>
              </w:rPr>
              <w:t>-</w:t>
            </w:r>
            <w:r>
              <w:rPr>
                <w:rStyle w:val="DecValTok"/>
              </w:rPr>
              <w:t>2</w:t>
            </w:r>
            <w:r>
              <w:rPr>
                <w:rStyle w:val="NormalTok"/>
              </w:rPr>
              <w:t xml:space="preserve"> </w:t>
            </w:r>
            <w:r>
              <w:rPr>
                <w:rStyle w:val="OperatorTok"/>
              </w:rPr>
              <w:t>*</w:t>
            </w:r>
            <w:r>
              <w:rPr>
                <w:rStyle w:val="NormalTok"/>
              </w:rPr>
              <w:t xml:space="preserve"> Sin(alpha </w:t>
            </w:r>
            <w:r>
              <w:rPr>
                <w:rStyle w:val="OperatorTok"/>
              </w:rPr>
              <w:t>*</w:t>
            </w:r>
            <w:r>
              <w:rPr>
                <w:rStyle w:val="NormalTok"/>
              </w:rPr>
              <w:t xml:space="preserve"> x) </w:t>
            </w:r>
            <w:r>
              <w:rPr>
                <w:rStyle w:val="OperatorTok"/>
              </w:rPr>
              <w:t>*</w:t>
            </w:r>
            <w:r>
              <w:rPr>
                <w:rStyle w:val="NormalTok"/>
              </w:rPr>
              <w:t xml:space="preserve"> Exp(</w:t>
            </w:r>
            <w:r>
              <w:rPr>
                <w:rStyle w:val="OperatorTok"/>
              </w:rPr>
              <w:t>-</w:t>
            </w:r>
            <w:r>
              <w:rPr>
                <w:rStyle w:val="NormalTok"/>
              </w:rPr>
              <w:t xml:space="preserve">t </w:t>
            </w:r>
            <w:r>
              <w:rPr>
                <w:rStyle w:val="OperatorTok"/>
              </w:rPr>
              <w:t>*</w:t>
            </w:r>
            <w:r>
              <w:rPr>
                <w:rStyle w:val="NormalTok"/>
              </w:rPr>
              <w:t xml:space="preserve"> alpha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alpha</w:t>
            </w:r>
            <w:r>
              <w:br/>
            </w:r>
            <w:r>
              <w:rPr>
                <w:rStyle w:val="NormalTok"/>
              </w:rPr>
              <w:t xml:space="preserve">      FF </w:t>
            </w:r>
            <w:r>
              <w:rPr>
                <w:rStyle w:val="OperatorTok"/>
              </w:rPr>
              <w:t>=</w:t>
            </w:r>
            <w:r>
              <w:rPr>
                <w:rStyle w:val="NormalTok"/>
              </w:rPr>
              <w:t xml:space="preserve"> FF </w:t>
            </w:r>
            <w:r>
              <w:rPr>
                <w:rStyle w:val="OperatorTok"/>
              </w:rPr>
              <w:t>+</w:t>
            </w:r>
            <w:r>
              <w:rPr>
                <w:rStyle w:val="NormalTok"/>
              </w:rPr>
              <w:t xml:space="preserve"> term</w:t>
            </w:r>
            <w:r>
              <w:br/>
            </w:r>
            <w:r>
              <w:rPr>
                <w:rStyle w:val="NormalTok"/>
              </w:rPr>
              <w:t xml:space="preserve">    Next n</w:t>
            </w:r>
            <w:r>
              <w:br/>
            </w:r>
            <w:r>
              <w:rPr>
                <w:rStyle w:val="NormalTok"/>
              </w:rPr>
              <w:t xml:space="preserve">  End If</w:t>
            </w:r>
            <w:r>
              <w:br/>
            </w:r>
            <w:r>
              <w:rPr>
                <w:rStyle w:val="NormalTok"/>
              </w:rPr>
              <w:t>End Function</w:t>
            </w:r>
          </w:p>
        </w:tc>
      </w:tr>
    </w:tbl>
    <w:p w14:paraId="135189E9" w14:textId="71134692" w:rsidR="00CA2A62" w:rsidRDefault="003D576B">
      <w:pPr>
        <w:pStyle w:val="FirstParagraph"/>
        <w:rPr>
          <w:b/>
          <w:bCs/>
        </w:rPr>
      </w:pPr>
      <w:r>
        <w:rPr>
          <w:b/>
          <w:bCs/>
        </w:rPr>
        <w:t>求</w:t>
      </w:r>
      <w:r>
        <w:rPr>
          <w:b/>
          <w:bCs/>
        </w:rPr>
        <w:t xml:space="preserve"> </w:t>
      </w:r>
      <m:oMath>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w:r>
        <w:rPr>
          <w:b/>
          <w:bCs/>
        </w:rPr>
        <w:t xml:space="preserve"> </w:t>
      </w:r>
      <w:r>
        <w:rPr>
          <w:b/>
          <w:bCs/>
        </w:rPr>
        <w:t>的</w:t>
      </w:r>
      <w:r>
        <w:rPr>
          <w:b/>
          <w:bCs/>
        </w:rPr>
        <w:t xml:space="preserve"> Python </w:t>
      </w:r>
      <w:proofErr w:type="spellStart"/>
      <w:r>
        <w:rPr>
          <w:b/>
          <w:bCs/>
        </w:rPr>
        <w:t>程序</w:t>
      </w:r>
      <w:proofErr w:type="spellEnd"/>
    </w:p>
    <w:tbl>
      <w:tblPr>
        <w:tblStyle w:val="ae"/>
        <w:tblW w:w="0" w:type="auto"/>
        <w:tblLook w:val="04A0" w:firstRow="1" w:lastRow="0" w:firstColumn="1" w:lastColumn="0" w:noHBand="0" w:noVBand="1"/>
      </w:tblPr>
      <w:tblGrid>
        <w:gridCol w:w="8856"/>
      </w:tblGrid>
      <w:tr w:rsidR="00FD3AD6" w14:paraId="3F39C7CE" w14:textId="77777777" w:rsidTr="00FD3AD6">
        <w:tc>
          <w:tcPr>
            <w:tcW w:w="8856" w:type="dxa"/>
          </w:tcPr>
          <w:p w14:paraId="20CEF92C" w14:textId="7162F2AE" w:rsidR="00FD3AD6" w:rsidRDefault="00FD3AD6" w:rsidP="00FD3AD6">
            <w:pPr>
              <w:pStyle w:val="SourceCode"/>
            </w:pPr>
            <w:r>
              <w:rPr>
                <w:rStyle w:val="CommentTok"/>
              </w:rPr>
              <w:t xml:space="preserve"># </w:t>
            </w:r>
            <w:proofErr w:type="spellStart"/>
            <w:r>
              <w:rPr>
                <w:rStyle w:val="CommentTok"/>
              </w:rPr>
              <w:t>河渠水位函数</w:t>
            </w:r>
            <w:proofErr w:type="spellEnd"/>
            <w:r>
              <w:br/>
            </w:r>
            <w:r>
              <w:rPr>
                <w:rStyle w:val="KeywordTok"/>
              </w:rPr>
              <w:t>def</w:t>
            </w:r>
            <w:r>
              <w:rPr>
                <w:rStyle w:val="NormalTok"/>
              </w:rPr>
              <w:t xml:space="preserve"> </w:t>
            </w:r>
            <w:proofErr w:type="spellStart"/>
            <w:r>
              <w:rPr>
                <w:rStyle w:val="NormalTok"/>
              </w:rPr>
              <w:t>river_</w:t>
            </w:r>
            <w:proofErr w:type="gramStart"/>
            <w:r>
              <w:rPr>
                <w:rStyle w:val="NormalTok"/>
              </w:rPr>
              <w:t>head</w:t>
            </w:r>
            <w:proofErr w:type="spellEnd"/>
            <w:r>
              <w:rPr>
                <w:rStyle w:val="NormalTok"/>
              </w:rPr>
              <w:t>(</w:t>
            </w:r>
            <w:proofErr w:type="gramEnd"/>
            <w:r>
              <w:rPr>
                <w:rStyle w:val="NormalTok"/>
              </w:rPr>
              <w:t>t, x, nmax):</w:t>
            </w:r>
            <w:r>
              <w:br/>
            </w:r>
            <w:r>
              <w:rPr>
                <w:rStyle w:val="NormalTok"/>
              </w:rPr>
              <w:t xml:space="preserve">    </w:t>
            </w:r>
            <w:r>
              <w:rPr>
                <w:rStyle w:val="ControlFlowTok"/>
              </w:rPr>
              <w:t>if</w:t>
            </w:r>
            <w:r>
              <w:rPr>
                <w:rStyle w:val="NormalTok"/>
              </w:rPr>
              <w:t xml:space="preserve"> t </w:t>
            </w:r>
            <w:r>
              <w:rPr>
                <w:rStyle w:val="OperatorTok"/>
              </w:rPr>
              <w:t>&lt;=</w:t>
            </w:r>
            <w:r>
              <w:rPr>
                <w:rStyle w:val="DecValTok"/>
              </w:rPr>
              <w:t>0</w:t>
            </w:r>
            <w:r>
              <w:rPr>
                <w:rStyle w:val="NormalTok"/>
              </w:rPr>
              <w:t>:</w:t>
            </w:r>
            <w:r>
              <w:br/>
            </w:r>
            <w:r>
              <w:rPr>
                <w:rStyle w:val="NormalTok"/>
              </w:rPr>
              <w:t xml:space="preserve">        f </w:t>
            </w:r>
            <w:r>
              <w:rPr>
                <w:rStyle w:val="OperatorTok"/>
              </w:rPr>
              <w:t>=</w:t>
            </w:r>
            <w:r>
              <w:rPr>
                <w:rStyle w:val="NormalTok"/>
              </w:rPr>
              <w:t xml:space="preserve"> </w:t>
            </w:r>
            <w:r>
              <w:rPr>
                <w:rStyle w:val="FloatTok"/>
              </w:rPr>
              <w:t>0.0</w:t>
            </w:r>
            <w:r>
              <w:br/>
            </w:r>
            <w:r>
              <w:rPr>
                <w:rStyle w:val="NormalTok"/>
              </w:rPr>
              <w:t xml:space="preserve">    </w:t>
            </w:r>
            <w:r>
              <w:rPr>
                <w:rStyle w:val="ControlFlowTok"/>
              </w:rPr>
              <w:t>else</w:t>
            </w:r>
            <w:r>
              <w:rPr>
                <w:rStyle w:val="NormalTok"/>
              </w:rPr>
              <w:t>:</w:t>
            </w:r>
            <w:r>
              <w:br/>
            </w:r>
            <w:r>
              <w:rPr>
                <w:rStyle w:val="NormalTok"/>
              </w:rPr>
              <w:t xml:space="preserve">        f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x</w:t>
            </w:r>
            <w:r>
              <w:br/>
            </w:r>
            <w:r>
              <w:rPr>
                <w:rStyle w:val="NormalTok"/>
              </w:rPr>
              <w:t xml:space="preserve">        </w:t>
            </w:r>
            <w:r>
              <w:rPr>
                <w:rStyle w:val="ControlFlowTok"/>
              </w:rPr>
              <w:t>for</w:t>
            </w:r>
            <w:r>
              <w:rPr>
                <w:rStyle w:val="NormalTok"/>
              </w:rPr>
              <w:t xml:space="preserve"> n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nmax </w:t>
            </w:r>
            <w:r>
              <w:rPr>
                <w:rStyle w:val="OperatorTok"/>
              </w:rPr>
              <w:t>+</w:t>
            </w:r>
            <w:r>
              <w:rPr>
                <w:rStyle w:val="NormalTok"/>
              </w:rPr>
              <w:t xml:space="preserve"> </w:t>
            </w:r>
            <w:r>
              <w:rPr>
                <w:rStyle w:val="DecValTok"/>
              </w:rPr>
              <w:t>1</w:t>
            </w:r>
            <w:r>
              <w:rPr>
                <w:rStyle w:val="NormalTok"/>
              </w:rPr>
              <w:t>):</w:t>
            </w:r>
            <w:r>
              <w:br/>
            </w:r>
            <w:r>
              <w:rPr>
                <w:rStyle w:val="NormalTok"/>
              </w:rPr>
              <w:t xml:space="preserve">            alpha </w:t>
            </w:r>
            <w:r>
              <w:rPr>
                <w:rStyle w:val="OperatorTok"/>
              </w:rPr>
              <w:t>=</w:t>
            </w:r>
            <w:r>
              <w:rPr>
                <w:rStyle w:val="NormalTok"/>
              </w:rPr>
              <w:t xml:space="preserve"> n </w:t>
            </w:r>
            <w:r>
              <w:rPr>
                <w:rStyle w:val="OperatorTok"/>
              </w:rPr>
              <w:t>*</w:t>
            </w:r>
            <w:r>
              <w:rPr>
                <w:rStyle w:val="NormalTok"/>
              </w:rPr>
              <w:t xml:space="preserve"> np.pi</w:t>
            </w:r>
            <w:r>
              <w:br/>
            </w:r>
            <w:r>
              <w:rPr>
                <w:rStyle w:val="NormalTok"/>
              </w:rPr>
              <w:t xml:space="preserve">            term </w:t>
            </w:r>
            <w:r>
              <w:rPr>
                <w:rStyle w:val="OperatorTok"/>
              </w:rPr>
              <w:t>=</w:t>
            </w:r>
            <w:r>
              <w:rPr>
                <w:rStyle w:val="NormalTok"/>
              </w:rPr>
              <w:t xml:space="preserve"> </w:t>
            </w:r>
            <w:r>
              <w:rPr>
                <w:rStyle w:val="OperatorTok"/>
              </w:rPr>
              <w:t>-</w:t>
            </w:r>
            <w:r>
              <w:rPr>
                <w:rStyle w:val="FloatTok"/>
              </w:rPr>
              <w:t>2.0</w:t>
            </w:r>
            <w:r>
              <w:rPr>
                <w:rStyle w:val="NormalTok"/>
              </w:rPr>
              <w:t xml:space="preserve"> </w:t>
            </w:r>
            <w:r>
              <w:rPr>
                <w:rStyle w:val="OperatorTok"/>
              </w:rPr>
              <w:t>*</w:t>
            </w:r>
            <w:r>
              <w:rPr>
                <w:rStyle w:val="NormalTok"/>
              </w:rPr>
              <w:t xml:space="preserve"> np.sin(alpha</w:t>
            </w:r>
            <w:r>
              <w:rPr>
                <w:rStyle w:val="OperatorTok"/>
              </w:rPr>
              <w:t>*</w:t>
            </w:r>
            <w:r>
              <w:rPr>
                <w:rStyle w:val="NormalTok"/>
              </w:rPr>
              <w:t xml:space="preserve">x) </w:t>
            </w:r>
            <w:r>
              <w:rPr>
                <w:rStyle w:val="OperatorTok"/>
              </w:rPr>
              <w:t>*</w:t>
            </w:r>
            <w:r>
              <w:rPr>
                <w:rStyle w:val="NormalTok"/>
              </w:rPr>
              <w:t xml:space="preserve"> np.exp(</w:t>
            </w:r>
            <w:r>
              <w:rPr>
                <w:rStyle w:val="OperatorTok"/>
              </w:rPr>
              <w:t>-</w:t>
            </w:r>
            <w:r>
              <w:rPr>
                <w:rStyle w:val="NormalTok"/>
              </w:rPr>
              <w:t>t</w:t>
            </w:r>
            <w:r>
              <w:rPr>
                <w:rStyle w:val="OperatorTok"/>
              </w:rPr>
              <w:t>*</w:t>
            </w:r>
            <w:r>
              <w:rPr>
                <w:rStyle w:val="NormalTok"/>
              </w:rPr>
              <w:t>alpha</w:t>
            </w:r>
            <w:r>
              <w:rPr>
                <w:rStyle w:val="OperatorTok"/>
              </w:rPr>
              <w:t>**</w:t>
            </w:r>
            <w:r>
              <w:rPr>
                <w:rStyle w:val="DecValTok"/>
              </w:rPr>
              <w:t>2</w:t>
            </w:r>
            <w:r>
              <w:rPr>
                <w:rStyle w:val="NormalTok"/>
              </w:rPr>
              <w:t xml:space="preserve">) </w:t>
            </w:r>
            <w:r>
              <w:rPr>
                <w:rStyle w:val="OperatorTok"/>
              </w:rPr>
              <w:t>/</w:t>
            </w:r>
            <w:r>
              <w:rPr>
                <w:rStyle w:val="NormalTok"/>
              </w:rPr>
              <w:t xml:space="preserve"> alpha</w:t>
            </w:r>
            <w:r>
              <w:br/>
            </w:r>
            <w:r>
              <w:rPr>
                <w:rStyle w:val="NormalTok"/>
              </w:rPr>
              <w:t xml:space="preserve">            f </w:t>
            </w:r>
            <w:r>
              <w:rPr>
                <w:rStyle w:val="OperatorTok"/>
              </w:rPr>
              <w:t>=</w:t>
            </w:r>
            <w:r>
              <w:rPr>
                <w:rStyle w:val="NormalTok"/>
              </w:rPr>
              <w:t xml:space="preserve"> f </w:t>
            </w:r>
            <w:r>
              <w:rPr>
                <w:rStyle w:val="OperatorTok"/>
              </w:rPr>
              <w:t>+</w:t>
            </w:r>
            <w:r>
              <w:rPr>
                <w:rStyle w:val="NormalTok"/>
              </w:rPr>
              <w:t xml:space="preserve"> term</w:t>
            </w:r>
            <w:r>
              <w:br/>
            </w:r>
            <w:r>
              <w:rPr>
                <w:rStyle w:val="NormalTok"/>
              </w:rPr>
              <w:t xml:space="preserve">    </w:t>
            </w:r>
            <w:r>
              <w:rPr>
                <w:rStyle w:val="ControlFlowTok"/>
              </w:rPr>
              <w:t>return</w:t>
            </w:r>
            <w:r>
              <w:rPr>
                <w:rStyle w:val="NormalTok"/>
              </w:rPr>
              <w:t xml:space="preserve"> f</w:t>
            </w:r>
            <w:r>
              <w:br/>
            </w:r>
            <w:r>
              <w:br/>
            </w:r>
            <w:r>
              <w:rPr>
                <w:rStyle w:val="NormalTok"/>
              </w:rPr>
              <w:t xml:space="preserve">river_head </w:t>
            </w:r>
            <w:r>
              <w:rPr>
                <w:rStyle w:val="OperatorTok"/>
              </w:rPr>
              <w:t>=</w:t>
            </w:r>
            <w:r>
              <w:rPr>
                <w:rStyle w:val="NormalTok"/>
              </w:rPr>
              <w:t xml:space="preserve"> np.vectorize(river_head)river_head)</w:t>
            </w:r>
          </w:p>
        </w:tc>
      </w:tr>
    </w:tbl>
    <w:p w14:paraId="21040D8C" w14:textId="77777777" w:rsidR="00CA2A62" w:rsidRDefault="003D576B">
      <w:pPr>
        <w:pStyle w:val="FirstParagraph"/>
      </w:pPr>
      <m:oMath>
        <m:r>
          <w:rPr>
            <w:rFonts w:ascii="Cambria Math" w:hAnsi="Cambria Math"/>
          </w:rPr>
          <m:t>x</m:t>
        </m:r>
      </m:oMath>
      <w:r>
        <w:rPr>
          <w:b/>
          <w:bCs/>
        </w:rPr>
        <w:t xml:space="preserve"> </w:t>
      </w:r>
      <w:r>
        <w:rPr>
          <w:b/>
          <w:bCs/>
        </w:rPr>
        <w:t>断面处的单宽流量</w:t>
      </w:r>
    </w:p>
    <w:p w14:paraId="338880E3" w14:textId="77777777" w:rsidR="00CA2A62" w:rsidRDefault="00D37776">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q</m:t>
                    </m:r>
                  </m:e>
                  <m:sub>
                    <m:r>
                      <w:rPr>
                        <w:rFonts w:ascii="Cambria Math" w:hAnsi="Cambria Math"/>
                      </w:rPr>
                      <m:t>x</m:t>
                    </m:r>
                    <m:r>
                      <m:rPr>
                        <m:sty m:val="p"/>
                      </m:rPr>
                      <w:rPr>
                        <w:rFonts w:ascii="Cambria Math" w:hAnsi="Cambria Math"/>
                      </w:rPr>
                      <m:t>,</m:t>
                    </m:r>
                    <m:r>
                      <w:rPr>
                        <w:rFonts w:ascii="Cambria Math" w:hAnsi="Cambria Math"/>
                      </w:rPr>
                      <m:t>t</m:t>
                    </m:r>
                  </m:sub>
                </m:sSub>
              </m:e>
              <m:e>
                <m:r>
                  <m:rPr>
                    <m:sty m:val="p"/>
                  </m:rPr>
                  <w:rPr>
                    <w:rFonts w:ascii="Cambria Math" w:hAnsi="Cambria Math"/>
                  </w:rPr>
                  <m:t>=-</m:t>
                </m:r>
                <m:r>
                  <w:rPr>
                    <w:rFonts w:ascii="Cambria Math" w:hAnsi="Cambria Math"/>
                  </w:rPr>
                  <m:t>T</m:t>
                </m:r>
                <m:f>
                  <m:fPr>
                    <m:ctrlPr>
                      <w:rPr>
                        <w:rFonts w:ascii="Cambria Math" w:hAnsi="Cambria Math"/>
                      </w:rPr>
                    </m:ctrlPr>
                  </m:fPr>
                  <m:num>
                    <m:r>
                      <w:rPr>
                        <w:rFonts w:ascii="Cambria Math" w:hAnsi="Cambria Math"/>
                      </w:rPr>
                      <m:t>dH</m:t>
                    </m:r>
                  </m:num>
                  <m:den>
                    <m:r>
                      <w:rPr>
                        <w:rFonts w:ascii="Cambria Math" w:hAnsi="Cambria Math"/>
                      </w:rPr>
                      <m:t>dx</m:t>
                    </m:r>
                  </m:den>
                </m:f>
                <m:r>
                  <m:rPr>
                    <m:sty m:val="p"/>
                  </m:rPr>
                  <w:rPr>
                    <w:rFonts w:ascii="Cambria Math" w:hAnsi="Cambria Math"/>
                  </w:rPr>
                  <m:t>=-</m:t>
                </m:r>
                <m:r>
                  <w:rPr>
                    <w:rFonts w:ascii="Cambria Math" w:hAnsi="Cambria Math"/>
                  </w:rPr>
                  <m:t>T</m:t>
                </m:r>
                <m:f>
                  <m:fPr>
                    <m:ctrlPr>
                      <w:rPr>
                        <w:rFonts w:ascii="Cambria Math" w:hAnsi="Cambria Math"/>
                      </w:rPr>
                    </m:ctrlPr>
                  </m:fPr>
                  <m:num>
                    <m:r>
                      <w:rPr>
                        <w:rFonts w:ascii="Cambria Math" w:hAnsi="Cambria Math"/>
                      </w:rPr>
                      <m:t>dH</m:t>
                    </m:r>
                  </m:num>
                  <m:den>
                    <m:r>
                      <w:rPr>
                        <w:rFonts w:ascii="Cambria Math" w:hAnsi="Cambria Math"/>
                      </w:rPr>
                      <m:t>d</m:t>
                    </m:r>
                    <m:acc>
                      <m:accPr>
                        <m:chr m:val="‾"/>
                        <m:ctrlPr>
                          <w:rPr>
                            <w:rFonts w:ascii="Cambria Math" w:hAnsi="Cambria Math"/>
                          </w:rPr>
                        </m:ctrlPr>
                      </m:accPr>
                      <m:e>
                        <m:r>
                          <w:rPr>
                            <w:rFonts w:ascii="Cambria Math" w:hAnsi="Cambria Math"/>
                          </w:rPr>
                          <m:t>x</m:t>
                        </m:r>
                      </m:e>
                    </m:acc>
                  </m:den>
                </m:f>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x</m:t>
                        </m:r>
                      </m:e>
                    </m:acc>
                  </m:num>
                  <m:den>
                    <m:r>
                      <w:rPr>
                        <w:rFonts w:ascii="Cambria Math" w:hAnsi="Cambria Math"/>
                      </w:rPr>
                      <m:t>dx</m:t>
                    </m:r>
                  </m:den>
                </m:f>
              </m:e>
            </m:mr>
            <m:mr>
              <m:e/>
              <m:e>
                <m:r>
                  <m:rPr>
                    <m:sty m:val="p"/>
                  </m:rP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l</m:t>
                    </m:r>
                  </m:den>
                </m:f>
                <m:d>
                  <m:dPr>
                    <m:begChr m:val="["/>
                    <m:endChr m:val="]"/>
                    <m:ctrlPr>
                      <w:rPr>
                        <w:rFonts w:ascii="Cambria Math" w:hAnsi="Cambria Math"/>
                      </w:rPr>
                    </m:ctrlPr>
                  </m:dPr>
                  <m:e>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G</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G</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e>
                </m:d>
              </m:e>
            </m:mr>
          </m:m>
        </m:oMath>
      </m:oMathPara>
    </w:p>
    <w:p w14:paraId="16C553D1" w14:textId="77777777" w:rsidR="00CA2A62" w:rsidRDefault="003D576B">
      <w:pPr>
        <w:pStyle w:val="FirstParagraph"/>
      </w:pPr>
      <w:r>
        <w:t>式中</w:t>
      </w:r>
      <w:r>
        <w:t>,</w:t>
      </w:r>
    </w:p>
    <w:p w14:paraId="2B2D3A1D" w14:textId="77777777" w:rsidR="00CA2A62" w:rsidRDefault="00D37776">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e>
              <m:e>
                <m:r>
                  <m:rPr>
                    <m:sty m:val="p"/>
                  </m:rPr>
                  <w:rPr>
                    <w:rFonts w:ascii="Cambria Math" w:hAnsi="Cambria Math"/>
                  </w:rPr>
                  <m:t>=-</m:t>
                </m:r>
                <m:f>
                  <m:fPr>
                    <m:ctrlPr>
                      <w:rPr>
                        <w:rFonts w:ascii="Cambria Math" w:hAnsi="Cambria Math"/>
                      </w:rPr>
                    </m:ctrlPr>
                  </m:fPr>
                  <m:num>
                    <m:r>
                      <w:rPr>
                        <w:rFonts w:ascii="Cambria Math" w:hAnsi="Cambria Math"/>
                      </w:rPr>
                      <m:t>dF</m:t>
                    </m:r>
                  </m:num>
                  <m:den>
                    <m:r>
                      <w:rPr>
                        <w:rFonts w:ascii="Cambria Math" w:hAnsi="Cambria Math"/>
                      </w:rPr>
                      <m:t>d</m:t>
                    </m:r>
                    <m:acc>
                      <m:accPr>
                        <m:chr m:val="‾"/>
                        <m:ctrlPr>
                          <w:rPr>
                            <w:rFonts w:ascii="Cambria Math" w:hAnsi="Cambria Math"/>
                          </w:rPr>
                        </m:ctrlPr>
                      </m:accPr>
                      <m:e>
                        <m:r>
                          <w:rPr>
                            <w:rFonts w:ascii="Cambria Math" w:hAnsi="Cambria Math"/>
                          </w:rPr>
                          <m:t>x</m:t>
                        </m:r>
                      </m:e>
                    </m:acc>
                  </m:den>
                </m:f>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m:rPr>
                        <m:sty m:val="p"/>
                      </m:rPr>
                      <w:rPr>
                        <w:rFonts w:ascii="Cambria Math" w:hAnsi="Cambria Math"/>
                      </w:rPr>
                      <m:t>∞</m:t>
                    </m:r>
                  </m:sup>
                  <m:e>
                    <m:r>
                      <m:rPr>
                        <m:sty m:val="p"/>
                      </m:rPr>
                      <w:rPr>
                        <w:rFonts w:ascii="Cambria Math" w:hAnsi="Cambria Math"/>
                      </w:rPr>
                      <m:t>cos</m:t>
                    </m:r>
                  </m:e>
                </m:nary>
                <m:d>
                  <m:dPr>
                    <m:ctrlPr>
                      <w:rPr>
                        <w:rFonts w:ascii="Cambria Math" w:hAnsi="Cambria Math"/>
                      </w:rPr>
                    </m:ctrlPr>
                  </m:dPr>
                  <m:e>
                    <m:r>
                      <w:rPr>
                        <w:rFonts w:ascii="Cambria Math" w:hAnsi="Cambria Math"/>
                      </w:rPr>
                      <m:t>nπ</m:t>
                    </m:r>
                    <m:acc>
                      <m:accPr>
                        <m:chr m:val="‾"/>
                        <m:ctrlPr>
                          <w:rPr>
                            <w:rFonts w:ascii="Cambria Math" w:hAnsi="Cambria Math"/>
                          </w:rPr>
                        </m:ctrlPr>
                      </m:accPr>
                      <m:e>
                        <m:r>
                          <w:rPr>
                            <w:rFonts w:ascii="Cambria Math" w:hAnsi="Cambria Math"/>
                          </w:rPr>
                          <m:t>x</m:t>
                        </m:r>
                      </m:e>
                    </m:acc>
                  </m:e>
                </m:d>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w:rPr>
                            <w:rFonts w:ascii="Cambria Math" w:hAnsi="Cambria Math"/>
                          </w:rPr>
                          <m:t>π</m:t>
                        </m:r>
                      </m:e>
                      <m:sup>
                        <m:r>
                          <w:rPr>
                            <w:rFonts w:ascii="Cambria Math" w:hAnsi="Cambria Math"/>
                          </w:rPr>
                          <m:t>2</m:t>
                        </m:r>
                      </m:sup>
                    </m:sSup>
                    <m:acc>
                      <m:accPr>
                        <m:chr m:val="‾"/>
                        <m:ctrlPr>
                          <w:rPr>
                            <w:rFonts w:ascii="Cambria Math" w:hAnsi="Cambria Math"/>
                          </w:rPr>
                        </m:ctrlPr>
                      </m:accPr>
                      <m:e>
                        <m:r>
                          <w:rPr>
                            <w:rFonts w:ascii="Cambria Math" w:hAnsi="Cambria Math"/>
                          </w:rPr>
                          <m:t>t</m:t>
                        </m:r>
                      </m:e>
                    </m:acc>
                  </m:sup>
                </m:sSup>
              </m:e>
            </m:mr>
            <m:mr>
              <m:e>
                <m:r>
                  <w:rPr>
                    <w:rFonts w:ascii="Cambria Math" w:hAnsi="Cambria Math"/>
                  </w:rPr>
                  <m:t>G</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e>
              <m:e>
                <m:r>
                  <m:rPr>
                    <m:sty m:val="p"/>
                  </m:rPr>
                  <w:rPr>
                    <w:rFonts w:ascii="Cambria Math" w:hAnsi="Cambria Math"/>
                  </w:rPr>
                  <m:t>=-</m:t>
                </m:r>
                <m:f>
                  <m:fPr>
                    <m:ctrlPr>
                      <w:rPr>
                        <w:rFonts w:ascii="Cambria Math" w:hAnsi="Cambria Math"/>
                      </w:rPr>
                    </m:ctrlPr>
                  </m:fPr>
                  <m:num>
                    <m:r>
                      <w:rPr>
                        <w:rFonts w:ascii="Cambria Math" w:hAnsi="Cambria Math"/>
                      </w:rPr>
                      <m:t>dF</m:t>
                    </m:r>
                    <m:r>
                      <m:rPr>
                        <m:sty m:val="p"/>
                      </m:rPr>
                      <w:rPr>
                        <w:rFonts w:ascii="Cambria Math" w:hAnsi="Cambria Math"/>
                      </w:rPr>
                      <m:t>'</m:t>
                    </m:r>
                  </m:num>
                  <m:den>
                    <m:r>
                      <w:rPr>
                        <w:rFonts w:ascii="Cambria Math" w:hAnsi="Cambria Math"/>
                      </w:rPr>
                      <m:t>d</m:t>
                    </m:r>
                    <m:acc>
                      <m:accPr>
                        <m:chr m:val="‾"/>
                        <m:ctrlPr>
                          <w:rPr>
                            <w:rFonts w:ascii="Cambria Math" w:hAnsi="Cambria Math"/>
                          </w:rPr>
                        </m:ctrlPr>
                      </m:accPr>
                      <m:e>
                        <m:r>
                          <w:rPr>
                            <w:rFonts w:ascii="Cambria Math" w:hAnsi="Cambria Math"/>
                          </w:rPr>
                          <m:t>x</m:t>
                        </m:r>
                      </m:e>
                    </m:acc>
                  </m:den>
                </m:f>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m:rPr>
                        <m:sty m:val="p"/>
                      </m:rPr>
                      <w:rPr>
                        <w:rFonts w:ascii="Cambria Math" w:hAnsi="Cambria Math"/>
                      </w:rPr>
                      <m:t>∞</m:t>
                    </m:r>
                  </m:sup>
                  <m:e>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1</m:t>
                            </m:r>
                          </m:e>
                        </m:d>
                      </m:e>
                      <m:sup>
                        <m:r>
                          <w:rPr>
                            <w:rFonts w:ascii="Cambria Math" w:hAnsi="Cambria Math"/>
                          </w:rPr>
                          <m:t>n</m:t>
                        </m:r>
                      </m:sup>
                    </m:sSup>
                  </m:e>
                </m:nary>
                <m:r>
                  <m:rPr>
                    <m:sty m:val="p"/>
                  </m:rPr>
                  <w:rPr>
                    <w:rFonts w:ascii="Cambria Math" w:hAnsi="Cambria Math"/>
                  </w:rPr>
                  <m:t>cos</m:t>
                </m:r>
                <m:d>
                  <m:dPr>
                    <m:ctrlPr>
                      <w:rPr>
                        <w:rFonts w:ascii="Cambria Math" w:hAnsi="Cambria Math"/>
                      </w:rPr>
                    </m:ctrlPr>
                  </m:dPr>
                  <m:e>
                    <m:r>
                      <w:rPr>
                        <w:rFonts w:ascii="Cambria Math" w:hAnsi="Cambria Math"/>
                      </w:rPr>
                      <m:t>nπ</m:t>
                    </m:r>
                    <m:acc>
                      <m:accPr>
                        <m:chr m:val="‾"/>
                        <m:ctrlPr>
                          <w:rPr>
                            <w:rFonts w:ascii="Cambria Math" w:hAnsi="Cambria Math"/>
                          </w:rPr>
                        </m:ctrlPr>
                      </m:accPr>
                      <m:e>
                        <m:r>
                          <w:rPr>
                            <w:rFonts w:ascii="Cambria Math" w:hAnsi="Cambria Math"/>
                          </w:rPr>
                          <m:t>x</m:t>
                        </m:r>
                      </m:e>
                    </m:acc>
                  </m:e>
                </m:d>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w:rPr>
                            <w:rFonts w:ascii="Cambria Math" w:hAnsi="Cambria Math"/>
                          </w:rPr>
                          <m:t>π</m:t>
                        </m:r>
                      </m:e>
                      <m:sup>
                        <m:r>
                          <w:rPr>
                            <w:rFonts w:ascii="Cambria Math" w:hAnsi="Cambria Math"/>
                          </w:rPr>
                          <m:t>2</m:t>
                        </m:r>
                      </m:sup>
                    </m:sSup>
                    <m:acc>
                      <m:accPr>
                        <m:chr m:val="‾"/>
                        <m:ctrlPr>
                          <w:rPr>
                            <w:rFonts w:ascii="Cambria Math" w:hAnsi="Cambria Math"/>
                          </w:rPr>
                        </m:ctrlPr>
                      </m:accPr>
                      <m:e>
                        <m:r>
                          <w:rPr>
                            <w:rFonts w:ascii="Cambria Math" w:hAnsi="Cambria Math"/>
                          </w:rPr>
                          <m:t>t</m:t>
                        </m:r>
                      </m:e>
                    </m:acc>
                  </m:sup>
                </m:sSup>
              </m:e>
            </m:mr>
          </m:m>
        </m:oMath>
      </m:oMathPara>
    </w:p>
    <w:p w14:paraId="011B456D" w14:textId="77777777" w:rsidR="00CA2A62" w:rsidRDefault="003D576B">
      <w:pPr>
        <w:pStyle w:val="FirstParagraph"/>
        <w:rPr>
          <w:lang w:eastAsia="zh-CN"/>
        </w:rPr>
      </w:pPr>
      <m:oMath>
        <m:r>
          <w:rPr>
            <w:rFonts w:ascii="Cambria Math" w:hAnsi="Cambria Math"/>
            <w:lang w:eastAsia="zh-CN"/>
          </w:rPr>
          <m:t>G</m:t>
        </m:r>
        <m:d>
          <m:dPr>
            <m:ctrlPr>
              <w:rPr>
                <w:rFonts w:ascii="Cambria Math" w:hAnsi="Cambria Math"/>
              </w:rPr>
            </m:ctrlPr>
          </m:dPr>
          <m:e>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t</m:t>
                </m:r>
              </m:e>
            </m:acc>
          </m:e>
        </m:d>
      </m:oMath>
      <w:r>
        <w:rPr>
          <w:lang w:eastAsia="zh-CN"/>
        </w:rPr>
        <w:t xml:space="preserve"> </w:t>
      </w:r>
      <w:r>
        <w:rPr>
          <w:lang w:eastAsia="zh-CN"/>
        </w:rPr>
        <w:t>为河渠流量函数</w:t>
      </w:r>
      <w:r>
        <w:rPr>
          <w:lang w:eastAsia="zh-CN"/>
        </w:rPr>
        <w:t xml:space="preserve">; </w:t>
      </w:r>
      <m:oMath>
        <m: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t</m:t>
                </m:r>
              </m:e>
            </m:acc>
          </m:e>
        </m:d>
      </m:oMath>
      <w:r>
        <w:rPr>
          <w:lang w:eastAsia="zh-CN"/>
        </w:rPr>
        <w:t xml:space="preserve"> </w:t>
      </w:r>
      <w:r>
        <w:rPr>
          <w:lang w:eastAsia="zh-CN"/>
        </w:rPr>
        <w:t>为河渠流量余函数</w:t>
      </w:r>
      <w:r>
        <w:rPr>
          <w:lang w:eastAsia="zh-CN"/>
        </w:rPr>
        <w:t xml:space="preserve">, </w:t>
      </w:r>
      <m:oMath>
        <m: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t</m:t>
                </m:r>
              </m:e>
            </m:acc>
          </m:e>
        </m:d>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t</m:t>
                </m:r>
              </m:e>
            </m:acc>
          </m:e>
        </m:d>
      </m:oMath>
      <w:r>
        <w:rPr>
          <w:lang w:eastAsia="zh-CN"/>
        </w:rPr>
        <w:t>.</w:t>
      </w:r>
    </w:p>
    <w:p w14:paraId="0E4326BD" w14:textId="7C04F8C4" w:rsidR="00CA2A62" w:rsidRDefault="003D576B">
      <w:pPr>
        <w:pStyle w:val="a0"/>
        <w:rPr>
          <w:b/>
          <w:bCs/>
        </w:rPr>
      </w:pPr>
      <w:r>
        <w:rPr>
          <w:b/>
          <w:bCs/>
        </w:rPr>
        <w:t>求</w:t>
      </w:r>
      <w:r>
        <w:rPr>
          <w:b/>
          <w:bCs/>
        </w:rPr>
        <w:t xml:space="preserve"> </w:t>
      </w:r>
      <m:oMath>
        <m:r>
          <w:rPr>
            <w:rFonts w:ascii="Cambria Math" w:hAnsi="Cambria Math"/>
          </w:rPr>
          <m:t>G</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w:r>
        <w:rPr>
          <w:b/>
          <w:bCs/>
        </w:rPr>
        <w:t xml:space="preserve"> </w:t>
      </w:r>
      <w:r>
        <w:rPr>
          <w:b/>
          <w:bCs/>
        </w:rPr>
        <w:t>的</w:t>
      </w:r>
      <w:r>
        <w:rPr>
          <w:b/>
          <w:bCs/>
        </w:rPr>
        <w:t xml:space="preserve"> VBA </w:t>
      </w:r>
      <w:proofErr w:type="spellStart"/>
      <w:r>
        <w:rPr>
          <w:b/>
          <w:bCs/>
        </w:rPr>
        <w:t>程序</w:t>
      </w:r>
      <w:proofErr w:type="spellEnd"/>
    </w:p>
    <w:tbl>
      <w:tblPr>
        <w:tblStyle w:val="ae"/>
        <w:tblW w:w="0" w:type="auto"/>
        <w:tblLook w:val="04A0" w:firstRow="1" w:lastRow="0" w:firstColumn="1" w:lastColumn="0" w:noHBand="0" w:noVBand="1"/>
      </w:tblPr>
      <w:tblGrid>
        <w:gridCol w:w="8856"/>
      </w:tblGrid>
      <w:tr w:rsidR="00FD3AD6" w14:paraId="727E653D" w14:textId="77777777" w:rsidTr="00FD3AD6">
        <w:tc>
          <w:tcPr>
            <w:tcW w:w="8856" w:type="dxa"/>
          </w:tcPr>
          <w:p w14:paraId="553BCEEE" w14:textId="2E62CAB4" w:rsidR="00FD3AD6" w:rsidRDefault="00FD3AD6">
            <w:pPr>
              <w:pStyle w:val="a0"/>
            </w:pPr>
            <w:r>
              <w:rPr>
                <w:rStyle w:val="NormalTok"/>
              </w:rPr>
              <w:t xml:space="preserve">Function </w:t>
            </w:r>
            <w:proofErr w:type="gramStart"/>
            <w:r>
              <w:rPr>
                <w:rStyle w:val="NormalTok"/>
              </w:rPr>
              <w:t>GG(</w:t>
            </w:r>
            <w:proofErr w:type="gramEnd"/>
            <w:r>
              <w:rPr>
                <w:rStyle w:val="NormalTok"/>
              </w:rPr>
              <w:t xml:space="preserve">x, t, </w:t>
            </w:r>
            <w:proofErr w:type="spellStart"/>
            <w:r>
              <w:rPr>
                <w:rStyle w:val="NormalTok"/>
              </w:rPr>
              <w:t>nmax</w:t>
            </w:r>
            <w:proofErr w:type="spellEnd"/>
            <w:r>
              <w:rPr>
                <w:rStyle w:val="NormalTok"/>
              </w:rPr>
              <w:t>)</w:t>
            </w:r>
            <w:r>
              <w:br/>
            </w:r>
            <w:r>
              <w:rPr>
                <w:rStyle w:val="NormalTok"/>
              </w:rPr>
              <w:t xml:space="preserve">  If t </w:t>
            </w:r>
            <w:r>
              <w:rPr>
                <w:rStyle w:val="OperatorTok"/>
              </w:rPr>
              <w:t>&lt;=</w:t>
            </w:r>
            <w:r>
              <w:rPr>
                <w:rStyle w:val="NormalTok"/>
              </w:rPr>
              <w:t xml:space="preserve"> </w:t>
            </w:r>
            <w:r>
              <w:rPr>
                <w:rStyle w:val="DecValTok"/>
              </w:rPr>
              <w:t>0</w:t>
            </w:r>
            <w:r>
              <w:rPr>
                <w:rStyle w:val="NormalTok"/>
              </w:rPr>
              <w:t xml:space="preserve"> Then</w:t>
            </w:r>
            <w:r>
              <w:br/>
            </w:r>
            <w:r>
              <w:rPr>
                <w:rStyle w:val="NormalTok"/>
              </w:rPr>
              <w:t xml:space="preserve">    GG </w:t>
            </w:r>
            <w:r>
              <w:rPr>
                <w:rStyle w:val="OperatorTok"/>
              </w:rPr>
              <w:t>=</w:t>
            </w:r>
            <w:r>
              <w:rPr>
                <w:rStyle w:val="NormalTok"/>
              </w:rPr>
              <w:t xml:space="preserve"> </w:t>
            </w:r>
            <w:r>
              <w:rPr>
                <w:rStyle w:val="DecValTok"/>
              </w:rPr>
              <w:t>0</w:t>
            </w:r>
            <w:r>
              <w:rPr>
                <w:rStyle w:val="CommentTok"/>
              </w:rPr>
              <w:t>#</w:t>
            </w:r>
            <w:r>
              <w:br/>
            </w:r>
            <w:r>
              <w:rPr>
                <w:rStyle w:val="NormalTok"/>
              </w:rPr>
              <w:t xml:space="preserve">  Else</w:t>
            </w:r>
            <w:r>
              <w:br/>
            </w:r>
            <w:r>
              <w:rPr>
                <w:rStyle w:val="NormalTok"/>
              </w:rPr>
              <w:t xml:space="preserve">    Pi </w:t>
            </w:r>
            <w:r>
              <w:rPr>
                <w:rStyle w:val="OperatorTok"/>
              </w:rPr>
              <w:t>=</w:t>
            </w:r>
            <w:r>
              <w:rPr>
                <w:rStyle w:val="NormalTok"/>
              </w:rPr>
              <w:t xml:space="preserve"> </w:t>
            </w:r>
            <w:r>
              <w:rPr>
                <w:rStyle w:val="FloatTok"/>
              </w:rPr>
              <w:t>3.141592654</w:t>
            </w:r>
            <w:r>
              <w:br/>
            </w:r>
            <w:r>
              <w:rPr>
                <w:rStyle w:val="NormalTok"/>
              </w:rPr>
              <w:t xml:space="preserve">    GG </w:t>
            </w:r>
            <w:r>
              <w:rPr>
                <w:rStyle w:val="OperatorTok"/>
              </w:rPr>
              <w:t>=</w:t>
            </w:r>
            <w:r>
              <w:rPr>
                <w:rStyle w:val="NormalTok"/>
              </w:rPr>
              <w:t xml:space="preserve"> </w:t>
            </w:r>
            <w:r>
              <w:rPr>
                <w:rStyle w:val="DecValTok"/>
              </w:rPr>
              <w:t>1</w:t>
            </w:r>
            <w:r>
              <w:br/>
            </w:r>
            <w:r>
              <w:rPr>
                <w:rStyle w:val="NormalTok"/>
              </w:rPr>
              <w:t xml:space="preserve">    For n </w:t>
            </w:r>
            <w:r>
              <w:rPr>
                <w:rStyle w:val="OperatorTok"/>
              </w:rPr>
              <w:t>=</w:t>
            </w:r>
            <w:r>
              <w:rPr>
                <w:rStyle w:val="NormalTok"/>
              </w:rPr>
              <w:t xml:space="preserve"> </w:t>
            </w:r>
            <w:r>
              <w:rPr>
                <w:rStyle w:val="DecValTok"/>
              </w:rPr>
              <w:t>1</w:t>
            </w:r>
            <w:r>
              <w:rPr>
                <w:rStyle w:val="NormalTok"/>
              </w:rPr>
              <w:t xml:space="preserve"> To </w:t>
            </w:r>
            <w:proofErr w:type="spellStart"/>
            <w:r>
              <w:rPr>
                <w:rStyle w:val="NormalTok"/>
              </w:rPr>
              <w:t>nmax</w:t>
            </w:r>
            <w:proofErr w:type="spellEnd"/>
            <w:r>
              <w:br/>
            </w:r>
            <w:r>
              <w:rPr>
                <w:rStyle w:val="NormalTok"/>
              </w:rPr>
              <w:t xml:space="preserve">      alpha </w:t>
            </w:r>
            <w:r>
              <w:rPr>
                <w:rStyle w:val="OperatorTok"/>
              </w:rPr>
              <w:t>=</w:t>
            </w:r>
            <w:r>
              <w:rPr>
                <w:rStyle w:val="NormalTok"/>
              </w:rPr>
              <w:t xml:space="preserve"> n </w:t>
            </w:r>
            <w:r>
              <w:rPr>
                <w:rStyle w:val="OperatorTok"/>
              </w:rPr>
              <w:t>*</w:t>
            </w:r>
            <w:r>
              <w:rPr>
                <w:rStyle w:val="NormalTok"/>
              </w:rPr>
              <w:t xml:space="preserve"> Pi</w:t>
            </w:r>
            <w:r>
              <w:br/>
            </w:r>
            <w:r>
              <w:rPr>
                <w:rStyle w:val="NormalTok"/>
              </w:rPr>
              <w:t xml:space="preserve">      term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Cos(alpha </w:t>
            </w:r>
            <w:r>
              <w:rPr>
                <w:rStyle w:val="OperatorTok"/>
              </w:rPr>
              <w:t>*</w:t>
            </w:r>
            <w:r>
              <w:rPr>
                <w:rStyle w:val="NormalTok"/>
              </w:rPr>
              <w:t xml:space="preserve"> x) </w:t>
            </w:r>
            <w:r>
              <w:rPr>
                <w:rStyle w:val="OperatorTok"/>
              </w:rPr>
              <w:t>*</w:t>
            </w:r>
            <w:r>
              <w:rPr>
                <w:rStyle w:val="NormalTok"/>
              </w:rPr>
              <w:t xml:space="preserve"> Exp(</w:t>
            </w:r>
            <w:r>
              <w:rPr>
                <w:rStyle w:val="OperatorTok"/>
              </w:rPr>
              <w:t>-</w:t>
            </w:r>
            <w:r>
              <w:rPr>
                <w:rStyle w:val="NormalTok"/>
              </w:rPr>
              <w:t xml:space="preserve">t </w:t>
            </w:r>
            <w:r>
              <w:rPr>
                <w:rStyle w:val="OperatorTok"/>
              </w:rPr>
              <w:t>*</w:t>
            </w:r>
            <w:r>
              <w:rPr>
                <w:rStyle w:val="NormalTok"/>
              </w:rPr>
              <w:t xml:space="preserve"> alpha </w:t>
            </w:r>
            <w:r>
              <w:rPr>
                <w:rStyle w:val="OperatorTok"/>
              </w:rPr>
              <w:t>^</w:t>
            </w:r>
            <w:r>
              <w:rPr>
                <w:rStyle w:val="NormalTok"/>
              </w:rPr>
              <w:t xml:space="preserve"> </w:t>
            </w:r>
            <w:r>
              <w:rPr>
                <w:rStyle w:val="DecValTok"/>
              </w:rPr>
              <w:t>2</w:t>
            </w:r>
            <w:r>
              <w:rPr>
                <w:rStyle w:val="NormalTok"/>
              </w:rPr>
              <w:t>)</w:t>
            </w:r>
            <w:r>
              <w:br/>
            </w:r>
            <w:r>
              <w:rPr>
                <w:rStyle w:val="NormalTok"/>
              </w:rPr>
              <w:t xml:space="preserve">      GG </w:t>
            </w:r>
            <w:r>
              <w:rPr>
                <w:rStyle w:val="OperatorTok"/>
              </w:rPr>
              <w:t>=</w:t>
            </w:r>
            <w:r>
              <w:rPr>
                <w:rStyle w:val="NormalTok"/>
              </w:rPr>
              <w:t xml:space="preserve"> GG </w:t>
            </w:r>
            <w:r>
              <w:rPr>
                <w:rStyle w:val="OperatorTok"/>
              </w:rPr>
              <w:t>+</w:t>
            </w:r>
            <w:r>
              <w:rPr>
                <w:rStyle w:val="NormalTok"/>
              </w:rPr>
              <w:t xml:space="preserve"> term</w:t>
            </w:r>
            <w:r>
              <w:br/>
            </w:r>
            <w:r>
              <w:rPr>
                <w:rStyle w:val="NormalTok"/>
              </w:rPr>
              <w:t xml:space="preserve">    Next n</w:t>
            </w:r>
            <w:r>
              <w:br/>
            </w:r>
            <w:r>
              <w:rPr>
                <w:rStyle w:val="NormalTok"/>
              </w:rPr>
              <w:t xml:space="preserve">  End If</w:t>
            </w:r>
            <w:r>
              <w:br/>
            </w:r>
            <w:r>
              <w:rPr>
                <w:rStyle w:val="NormalTok"/>
              </w:rPr>
              <w:t>End Function</w:t>
            </w:r>
          </w:p>
        </w:tc>
      </w:tr>
    </w:tbl>
    <w:p w14:paraId="4131E6B8" w14:textId="3CABFF10" w:rsidR="00CA2A62" w:rsidRDefault="00CA2A62">
      <w:pPr>
        <w:pStyle w:val="SourceCode"/>
      </w:pPr>
    </w:p>
    <w:p w14:paraId="326CFFD1" w14:textId="2D64EA5F" w:rsidR="00CA2A62" w:rsidRDefault="003D576B">
      <w:pPr>
        <w:pStyle w:val="FirstParagraph"/>
        <w:rPr>
          <w:b/>
          <w:bCs/>
        </w:rPr>
      </w:pPr>
      <w:r>
        <w:rPr>
          <w:b/>
          <w:bCs/>
        </w:rPr>
        <w:t>求</w:t>
      </w:r>
      <w:r>
        <w:rPr>
          <w:b/>
          <w:bCs/>
        </w:rPr>
        <w:t xml:space="preserve"> </w:t>
      </w:r>
      <m:oMath>
        <m:r>
          <w:rPr>
            <w:rFonts w:ascii="Cambria Math" w:hAnsi="Cambria Math"/>
          </w:rPr>
          <m:t>G</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w:r>
        <w:rPr>
          <w:b/>
          <w:bCs/>
        </w:rPr>
        <w:t xml:space="preserve"> </w:t>
      </w:r>
      <w:r>
        <w:rPr>
          <w:b/>
          <w:bCs/>
        </w:rPr>
        <w:t>的</w:t>
      </w:r>
      <w:r>
        <w:rPr>
          <w:b/>
          <w:bCs/>
        </w:rPr>
        <w:t xml:space="preserve"> Python </w:t>
      </w:r>
      <w:proofErr w:type="spellStart"/>
      <w:r>
        <w:rPr>
          <w:b/>
          <w:bCs/>
        </w:rPr>
        <w:t>程序</w:t>
      </w:r>
      <w:proofErr w:type="spellEnd"/>
    </w:p>
    <w:tbl>
      <w:tblPr>
        <w:tblStyle w:val="ae"/>
        <w:tblW w:w="0" w:type="auto"/>
        <w:tblLook w:val="04A0" w:firstRow="1" w:lastRow="0" w:firstColumn="1" w:lastColumn="0" w:noHBand="0" w:noVBand="1"/>
      </w:tblPr>
      <w:tblGrid>
        <w:gridCol w:w="8856"/>
      </w:tblGrid>
      <w:tr w:rsidR="00FD3AD6" w14:paraId="5C11265A" w14:textId="77777777" w:rsidTr="00FD3AD6">
        <w:tc>
          <w:tcPr>
            <w:tcW w:w="8856" w:type="dxa"/>
          </w:tcPr>
          <w:p w14:paraId="58053D65" w14:textId="3E220D07" w:rsidR="00FD3AD6" w:rsidRDefault="00FD3AD6" w:rsidP="00FD3AD6">
            <w:pPr>
              <w:pStyle w:val="SourceCode"/>
            </w:pPr>
            <w:r>
              <w:rPr>
                <w:rStyle w:val="CommentTok"/>
              </w:rPr>
              <w:t xml:space="preserve"># </w:t>
            </w:r>
            <w:proofErr w:type="spellStart"/>
            <w:r>
              <w:rPr>
                <w:rStyle w:val="CommentTok"/>
              </w:rPr>
              <w:t>河渠流量函数</w:t>
            </w:r>
            <w:proofErr w:type="spellEnd"/>
            <w:r>
              <w:br/>
            </w:r>
            <w:r>
              <w:rPr>
                <w:rStyle w:val="KeywordTok"/>
              </w:rPr>
              <w:t>def</w:t>
            </w:r>
            <w:r>
              <w:rPr>
                <w:rStyle w:val="NormalTok"/>
              </w:rPr>
              <w:t xml:space="preserve"> </w:t>
            </w:r>
            <w:proofErr w:type="spellStart"/>
            <w:r>
              <w:rPr>
                <w:rStyle w:val="NormalTok"/>
              </w:rPr>
              <w:t>river_</w:t>
            </w:r>
            <w:proofErr w:type="gramStart"/>
            <w:r>
              <w:rPr>
                <w:rStyle w:val="NormalTok"/>
              </w:rPr>
              <w:t>flow</w:t>
            </w:r>
            <w:proofErr w:type="spellEnd"/>
            <w:r>
              <w:rPr>
                <w:rStyle w:val="NormalTok"/>
              </w:rPr>
              <w:t>(</w:t>
            </w:r>
            <w:proofErr w:type="gramEnd"/>
            <w:r>
              <w:rPr>
                <w:rStyle w:val="NormalTok"/>
              </w:rPr>
              <w:t>t, x, nmax):</w:t>
            </w:r>
            <w:r>
              <w:br/>
            </w:r>
            <w:r>
              <w:rPr>
                <w:rStyle w:val="NormalTok"/>
              </w:rPr>
              <w:t xml:space="preserve">    </w:t>
            </w:r>
            <w:r>
              <w:rPr>
                <w:rStyle w:val="ControlFlowTok"/>
              </w:rPr>
              <w:t>if</w:t>
            </w:r>
            <w:r>
              <w:rPr>
                <w:rStyle w:val="NormalTok"/>
              </w:rPr>
              <w:t xml:space="preserve"> t </w:t>
            </w:r>
            <w:r>
              <w:rPr>
                <w:rStyle w:val="OperatorTok"/>
              </w:rPr>
              <w:t>&lt;=</w:t>
            </w:r>
            <w:r>
              <w:rPr>
                <w:rStyle w:val="DecValTok"/>
              </w:rPr>
              <w:t>0</w:t>
            </w:r>
            <w:r>
              <w:rPr>
                <w:rStyle w:val="NormalTok"/>
              </w:rPr>
              <w:t>:</w:t>
            </w:r>
            <w:r>
              <w:br/>
            </w:r>
            <w:r>
              <w:rPr>
                <w:rStyle w:val="NormalTok"/>
              </w:rPr>
              <w:t xml:space="preserve">        g </w:t>
            </w:r>
            <w:r>
              <w:rPr>
                <w:rStyle w:val="OperatorTok"/>
              </w:rPr>
              <w:t>=</w:t>
            </w:r>
            <w:r>
              <w:rPr>
                <w:rStyle w:val="NormalTok"/>
              </w:rPr>
              <w:t xml:space="preserve"> </w:t>
            </w:r>
            <w:r>
              <w:rPr>
                <w:rStyle w:val="FloatTok"/>
              </w:rPr>
              <w:t>0.0</w:t>
            </w:r>
            <w:r>
              <w:br/>
            </w:r>
            <w:r>
              <w:rPr>
                <w:rStyle w:val="NormalTok"/>
              </w:rPr>
              <w:t xml:space="preserve">    </w:t>
            </w:r>
            <w:r>
              <w:rPr>
                <w:rStyle w:val="ControlFlowTok"/>
              </w:rPr>
              <w:t>else</w:t>
            </w:r>
            <w:r>
              <w:rPr>
                <w:rStyle w:val="NormalTok"/>
              </w:rPr>
              <w:t>:</w:t>
            </w:r>
            <w:r>
              <w:br/>
            </w:r>
            <w:r>
              <w:rPr>
                <w:rStyle w:val="NormalTok"/>
              </w:rPr>
              <w:t xml:space="preserve">        g </w:t>
            </w:r>
            <w:r>
              <w:rPr>
                <w:rStyle w:val="OperatorTok"/>
              </w:rPr>
              <w:t>=</w:t>
            </w:r>
            <w:r>
              <w:rPr>
                <w:rStyle w:val="NormalTok"/>
              </w:rPr>
              <w:t xml:space="preserve"> </w:t>
            </w:r>
            <w:r>
              <w:rPr>
                <w:rStyle w:val="FloatTok"/>
              </w:rPr>
              <w:t>1.0</w:t>
            </w:r>
            <w:r>
              <w:br/>
            </w:r>
            <w:r>
              <w:rPr>
                <w:rStyle w:val="NormalTok"/>
              </w:rPr>
              <w:t xml:space="preserve">        </w:t>
            </w:r>
            <w:r>
              <w:rPr>
                <w:rStyle w:val="ControlFlowTok"/>
              </w:rPr>
              <w:t>for</w:t>
            </w:r>
            <w:r>
              <w:rPr>
                <w:rStyle w:val="NormalTok"/>
              </w:rPr>
              <w:t xml:space="preserve"> n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nmax </w:t>
            </w:r>
            <w:r>
              <w:rPr>
                <w:rStyle w:val="OperatorTok"/>
              </w:rPr>
              <w:t>+</w:t>
            </w:r>
            <w:r>
              <w:rPr>
                <w:rStyle w:val="NormalTok"/>
              </w:rPr>
              <w:t xml:space="preserve"> </w:t>
            </w:r>
            <w:r>
              <w:rPr>
                <w:rStyle w:val="DecValTok"/>
              </w:rPr>
              <w:t>1</w:t>
            </w:r>
            <w:r>
              <w:rPr>
                <w:rStyle w:val="NormalTok"/>
              </w:rPr>
              <w:t>):</w:t>
            </w:r>
            <w:r>
              <w:br/>
            </w:r>
            <w:r>
              <w:rPr>
                <w:rStyle w:val="NormalTok"/>
              </w:rPr>
              <w:t xml:space="preserve">            alpha </w:t>
            </w:r>
            <w:r>
              <w:rPr>
                <w:rStyle w:val="OperatorTok"/>
              </w:rPr>
              <w:t>=</w:t>
            </w:r>
            <w:r>
              <w:rPr>
                <w:rStyle w:val="NormalTok"/>
              </w:rPr>
              <w:t xml:space="preserve"> n </w:t>
            </w:r>
            <w:r>
              <w:rPr>
                <w:rStyle w:val="OperatorTok"/>
              </w:rPr>
              <w:t>*</w:t>
            </w:r>
            <w:r>
              <w:rPr>
                <w:rStyle w:val="NormalTok"/>
              </w:rPr>
              <w:t xml:space="preserve"> np.pi</w:t>
            </w:r>
            <w:r>
              <w:br/>
            </w:r>
            <w:r>
              <w:rPr>
                <w:rStyle w:val="NormalTok"/>
              </w:rPr>
              <w:t xml:space="preserve">            term </w:t>
            </w:r>
            <w:r>
              <w:rPr>
                <w:rStyle w:val="OperatorTok"/>
              </w:rPr>
              <w:t>=</w:t>
            </w:r>
            <w:r>
              <w:rPr>
                <w:rStyle w:val="NormalTok"/>
              </w:rPr>
              <w:t xml:space="preserve"> </w:t>
            </w:r>
            <w:r>
              <w:rPr>
                <w:rStyle w:val="FloatTok"/>
              </w:rPr>
              <w:t>2.0</w:t>
            </w:r>
            <w:r>
              <w:rPr>
                <w:rStyle w:val="NormalTok"/>
              </w:rPr>
              <w:t xml:space="preserve"> </w:t>
            </w:r>
            <w:r>
              <w:rPr>
                <w:rStyle w:val="OperatorTok"/>
              </w:rPr>
              <w:t>*</w:t>
            </w:r>
            <w:r>
              <w:rPr>
                <w:rStyle w:val="NormalTok"/>
              </w:rPr>
              <w:t xml:space="preserve"> np.cos(alpha</w:t>
            </w:r>
            <w:r>
              <w:rPr>
                <w:rStyle w:val="OperatorTok"/>
              </w:rPr>
              <w:t>*</w:t>
            </w:r>
            <w:r>
              <w:rPr>
                <w:rStyle w:val="NormalTok"/>
              </w:rPr>
              <w:t xml:space="preserve">x) </w:t>
            </w:r>
            <w:r>
              <w:rPr>
                <w:rStyle w:val="OperatorTok"/>
              </w:rPr>
              <w:t>*</w:t>
            </w:r>
            <w:r>
              <w:rPr>
                <w:rStyle w:val="NormalTok"/>
              </w:rPr>
              <w:t xml:space="preserve"> np.exp(</w:t>
            </w:r>
            <w:r>
              <w:rPr>
                <w:rStyle w:val="OperatorTok"/>
              </w:rPr>
              <w:t>-</w:t>
            </w:r>
            <w:r>
              <w:rPr>
                <w:rStyle w:val="NormalTok"/>
              </w:rPr>
              <w:t>t</w:t>
            </w:r>
            <w:r>
              <w:rPr>
                <w:rStyle w:val="OperatorTok"/>
              </w:rPr>
              <w:t>*</w:t>
            </w:r>
            <w:r>
              <w:rPr>
                <w:rStyle w:val="NormalTok"/>
              </w:rPr>
              <w:t>alpha</w:t>
            </w:r>
            <w:r>
              <w:rPr>
                <w:rStyle w:val="OperatorTok"/>
              </w:rPr>
              <w:t>**</w:t>
            </w:r>
            <w:r>
              <w:rPr>
                <w:rStyle w:val="DecValTok"/>
              </w:rPr>
              <w:t>2</w:t>
            </w:r>
            <w:r>
              <w:rPr>
                <w:rStyle w:val="NormalTok"/>
              </w:rPr>
              <w:t xml:space="preserve">) </w:t>
            </w:r>
            <w:r>
              <w:br/>
            </w:r>
            <w:r>
              <w:rPr>
                <w:rStyle w:val="NormalTok"/>
              </w:rPr>
              <w:t xml:space="preserve">            g </w:t>
            </w:r>
            <w:r>
              <w:rPr>
                <w:rStyle w:val="OperatorTok"/>
              </w:rPr>
              <w:t>=</w:t>
            </w:r>
            <w:r>
              <w:rPr>
                <w:rStyle w:val="NormalTok"/>
              </w:rPr>
              <w:t xml:space="preserve"> g </w:t>
            </w:r>
            <w:r>
              <w:rPr>
                <w:rStyle w:val="OperatorTok"/>
              </w:rPr>
              <w:t>+</w:t>
            </w:r>
            <w:r>
              <w:rPr>
                <w:rStyle w:val="NormalTok"/>
              </w:rPr>
              <w:t xml:space="preserve"> term</w:t>
            </w:r>
            <w:r>
              <w:br/>
            </w:r>
            <w:r>
              <w:rPr>
                <w:rStyle w:val="NormalTok"/>
              </w:rPr>
              <w:t xml:space="preserve">    </w:t>
            </w:r>
            <w:r>
              <w:rPr>
                <w:rStyle w:val="ControlFlowTok"/>
              </w:rPr>
              <w:t>return</w:t>
            </w:r>
            <w:r>
              <w:rPr>
                <w:rStyle w:val="NormalTok"/>
              </w:rPr>
              <w:t xml:space="preserve"> g</w:t>
            </w:r>
            <w:r>
              <w:br/>
            </w:r>
            <w:r>
              <w:br/>
            </w:r>
            <w:r>
              <w:rPr>
                <w:rStyle w:val="NormalTok"/>
              </w:rPr>
              <w:t xml:space="preserve">river_flow </w:t>
            </w:r>
            <w:r>
              <w:rPr>
                <w:rStyle w:val="OperatorTok"/>
              </w:rPr>
              <w:t>=</w:t>
            </w:r>
            <w:r>
              <w:rPr>
                <w:rStyle w:val="NormalTok"/>
              </w:rPr>
              <w:t xml:space="preserve"> np.vectorize(river_flow)</w:t>
            </w:r>
          </w:p>
        </w:tc>
      </w:tr>
    </w:tbl>
    <w:p w14:paraId="57DF78DA" w14:textId="3B5AACF2" w:rsidR="00CA2A62" w:rsidRDefault="003D576B">
      <w:pPr>
        <w:pStyle w:val="FirstParagraph"/>
        <w:rPr>
          <w:b/>
          <w:bCs/>
        </w:rPr>
      </w:pPr>
      <w:r>
        <w:rPr>
          <w:b/>
          <w:bCs/>
        </w:rPr>
        <w:lastRenderedPageBreak/>
        <w:t xml:space="preserve">Python </w:t>
      </w:r>
      <w:proofErr w:type="spellStart"/>
      <w:r>
        <w:rPr>
          <w:b/>
          <w:bCs/>
        </w:rPr>
        <w:t>演示程序</w:t>
      </w:r>
      <w:proofErr w:type="spellEnd"/>
    </w:p>
    <w:tbl>
      <w:tblPr>
        <w:tblStyle w:val="ae"/>
        <w:tblW w:w="0" w:type="auto"/>
        <w:tblLook w:val="04A0" w:firstRow="1" w:lastRow="0" w:firstColumn="1" w:lastColumn="0" w:noHBand="0" w:noVBand="1"/>
      </w:tblPr>
      <w:tblGrid>
        <w:gridCol w:w="8856"/>
      </w:tblGrid>
      <w:tr w:rsidR="00FD3AD6" w14:paraId="39442A77" w14:textId="77777777" w:rsidTr="00FD3AD6">
        <w:tc>
          <w:tcPr>
            <w:tcW w:w="8856" w:type="dxa"/>
          </w:tcPr>
          <w:p w14:paraId="24A3C187" w14:textId="3D0B036B" w:rsidR="00FD3AD6" w:rsidRDefault="00FD3AD6" w:rsidP="00FD3AD6">
            <w:pPr>
              <w:pStyle w:val="a0"/>
            </w:pPr>
            <w:proofErr w:type="spellStart"/>
            <w:r>
              <w:rPr>
                <w:rStyle w:val="NormalTok"/>
              </w:rPr>
              <w:t>nmax</w:t>
            </w:r>
            <w:proofErr w:type="spellEnd"/>
            <w:r>
              <w:rPr>
                <w:rStyle w:val="NormalTok"/>
              </w:rPr>
              <w:t xml:space="preserve"> </w:t>
            </w:r>
            <w:r>
              <w:rPr>
                <w:rStyle w:val="OperatorTok"/>
              </w:rPr>
              <w:t>=</w:t>
            </w:r>
            <w:r>
              <w:rPr>
                <w:rStyle w:val="NormalTok"/>
              </w:rPr>
              <w:t xml:space="preserve"> </w:t>
            </w:r>
            <w:r>
              <w:rPr>
                <w:rStyle w:val="DecValTok"/>
              </w:rPr>
              <w:t>50</w:t>
            </w:r>
            <w:r>
              <w:br/>
            </w:r>
            <w:r>
              <w:rPr>
                <w:rStyle w:val="NormalTok"/>
              </w:rPr>
              <w:t xml:space="preserve">t </w:t>
            </w:r>
            <w:r>
              <w:rPr>
                <w:rStyle w:val="OperatorTok"/>
              </w:rPr>
              <w:t>=</w:t>
            </w:r>
            <w:r>
              <w:rPr>
                <w:rStyle w:val="NormalTok"/>
              </w:rPr>
              <w:t xml:space="preserve"> </w:t>
            </w:r>
            <w:r>
              <w:rPr>
                <w:rStyle w:val="FloatTok"/>
              </w:rPr>
              <w:t>0.001</w:t>
            </w:r>
            <w:r>
              <w:br/>
            </w:r>
            <w:r>
              <w:rPr>
                <w:rStyle w:val="NormalTok"/>
              </w:rPr>
              <w:t xml:space="preserve">x </w:t>
            </w:r>
            <w:r>
              <w:rPr>
                <w:rStyle w:val="OperatorTok"/>
              </w:rPr>
              <w:t>=</w:t>
            </w:r>
            <w:r>
              <w:rPr>
                <w:rStyle w:val="NormalTok"/>
              </w:rPr>
              <w:t xml:space="preserve"> </w:t>
            </w:r>
            <w:proofErr w:type="gramStart"/>
            <w:r>
              <w:rPr>
                <w:rStyle w:val="NormalTok"/>
              </w:rPr>
              <w:t>np.linspace</w:t>
            </w:r>
            <w:proofErr w:type="gramEnd"/>
            <w:r>
              <w:rPr>
                <w:rStyle w:val="NormalTok"/>
              </w:rPr>
              <w:t>(</w:t>
            </w:r>
            <w:r>
              <w:rPr>
                <w:rStyle w:val="DecValTok"/>
              </w:rPr>
              <w:t>0</w:t>
            </w:r>
            <w:r>
              <w:rPr>
                <w:rStyle w:val="NormalTok"/>
              </w:rPr>
              <w:t>,</w:t>
            </w:r>
            <w:r>
              <w:rPr>
                <w:rStyle w:val="DecValTok"/>
              </w:rPr>
              <w:t>1</w:t>
            </w:r>
            <w:r>
              <w:rPr>
                <w:rStyle w:val="NormalTok"/>
              </w:rPr>
              <w:t>,</w:t>
            </w:r>
            <w:r>
              <w:rPr>
                <w:rStyle w:val="DecValTok"/>
              </w:rPr>
              <w:t>11</w:t>
            </w:r>
            <w:r>
              <w:rPr>
                <w:rStyle w:val="NormalTok"/>
              </w:rPr>
              <w:t>)</w:t>
            </w:r>
            <w:r>
              <w:br/>
            </w:r>
            <w:r>
              <w:rPr>
                <w:rStyle w:val="BuiltInTok"/>
              </w:rPr>
              <w:t>print</w:t>
            </w:r>
            <w:r>
              <w:rPr>
                <w:rStyle w:val="NormalTok"/>
              </w:rPr>
              <w:t>(</w:t>
            </w:r>
            <w:r>
              <w:rPr>
                <w:rStyle w:val="StringTok"/>
              </w:rPr>
              <w:t>'</w:t>
            </w:r>
            <w:r>
              <w:rPr>
                <w:rStyle w:val="StringTok"/>
              </w:rPr>
              <w:t>水位</w:t>
            </w:r>
            <w:r>
              <w:rPr>
                <w:rStyle w:val="StringTok"/>
              </w:rPr>
              <w:t xml:space="preserve"> :'</w:t>
            </w:r>
            <w:r>
              <w:rPr>
                <w:rStyle w:val="NormalTok"/>
              </w:rPr>
              <w:t>)</w:t>
            </w:r>
            <w:r>
              <w:br/>
            </w:r>
            <w:r>
              <w:rPr>
                <w:rStyle w:val="BuiltInTok"/>
              </w:rPr>
              <w:t>print</w:t>
            </w:r>
            <w:r>
              <w:rPr>
                <w:rStyle w:val="NormalTok"/>
              </w:rPr>
              <w:t>(river_head(t, x, nmax))</w:t>
            </w:r>
            <w:r>
              <w:br/>
            </w:r>
            <w:r>
              <w:rPr>
                <w:rStyle w:val="NormalTok"/>
              </w:rPr>
              <w:t xml:space="preserve">nmax </w:t>
            </w:r>
            <w:r>
              <w:rPr>
                <w:rStyle w:val="OperatorTok"/>
              </w:rPr>
              <w:t>=</w:t>
            </w:r>
            <w:r>
              <w:rPr>
                <w:rStyle w:val="NormalTok"/>
              </w:rPr>
              <w:t xml:space="preserve"> </w:t>
            </w:r>
            <w:r>
              <w:rPr>
                <w:rStyle w:val="DecValTok"/>
              </w:rPr>
              <w:t>1000</w:t>
            </w:r>
            <w:r>
              <w:br/>
            </w:r>
            <w:r>
              <w:rPr>
                <w:rStyle w:val="BuiltInTok"/>
              </w:rPr>
              <w:t>print</w:t>
            </w:r>
            <w:r>
              <w:rPr>
                <w:rStyle w:val="NormalTok"/>
              </w:rPr>
              <w:t>(</w:t>
            </w:r>
            <w:r>
              <w:rPr>
                <w:rStyle w:val="StringTok"/>
              </w:rPr>
              <w:t>'</w:t>
            </w:r>
            <w:r>
              <w:rPr>
                <w:rStyle w:val="StringTok"/>
              </w:rPr>
              <w:t>水位</w:t>
            </w:r>
            <w:r>
              <w:rPr>
                <w:rStyle w:val="StringTok"/>
              </w:rPr>
              <w:t xml:space="preserve"> :'</w:t>
            </w:r>
            <w:r>
              <w:rPr>
                <w:rStyle w:val="NormalTok"/>
              </w:rPr>
              <w:t>)</w:t>
            </w:r>
            <w:r>
              <w:br/>
            </w:r>
            <w:r>
              <w:rPr>
                <w:rStyle w:val="BuiltInTok"/>
              </w:rPr>
              <w:t>print</w:t>
            </w:r>
            <w:r>
              <w:rPr>
                <w:rStyle w:val="NormalTok"/>
              </w:rPr>
              <w:t>(river_head(t, x, nmax))</w:t>
            </w:r>
          </w:p>
        </w:tc>
      </w:tr>
    </w:tbl>
    <w:p w14:paraId="3DECD93F" w14:textId="77777777" w:rsidR="00CA2A62" w:rsidRDefault="003D576B">
      <w:pPr>
        <w:pStyle w:val="a8"/>
        <w:rPr>
          <w:lang w:eastAsia="zh-CN"/>
        </w:rPr>
      </w:pPr>
      <w:r>
        <w:rPr>
          <w:lang w:eastAsia="zh-CN"/>
        </w:rPr>
        <w:t>思考</w:t>
      </w:r>
      <w:r>
        <w:rPr>
          <w:lang w:eastAsia="zh-CN"/>
        </w:rPr>
        <w:t xml:space="preserve">: </w:t>
      </w:r>
      <w:r>
        <w:rPr>
          <w:lang w:eastAsia="zh-CN"/>
        </w:rPr>
        <w:t>若模型中含有为常数的</w:t>
      </w:r>
      <w:proofErr w:type="gramStart"/>
      <w:r>
        <w:rPr>
          <w:lang w:eastAsia="zh-CN"/>
        </w:rPr>
        <w:t>汇源项</w:t>
      </w:r>
      <w:proofErr w:type="gramEnd"/>
      <w:r>
        <w:rPr>
          <w:lang w:eastAsia="zh-CN"/>
        </w:rPr>
        <w:t xml:space="preserve"> </w:t>
      </w:r>
      <m:oMath>
        <m:r>
          <w:rPr>
            <w:rFonts w:ascii="Cambria Math" w:hAnsi="Cambria Math"/>
            <w:lang w:eastAsia="zh-CN"/>
          </w:rPr>
          <m:t>W</m:t>
        </m:r>
      </m:oMath>
      <w:r>
        <w:rPr>
          <w:lang w:eastAsia="zh-CN"/>
        </w:rPr>
        <w:t>（均匀入渗）时，解是什么形式？</w:t>
      </w:r>
    </w:p>
    <w:p w14:paraId="4257086C" w14:textId="77777777" w:rsidR="00CA2A62" w:rsidRDefault="003D576B">
      <w:pPr>
        <w:pStyle w:val="FirstParagraph"/>
      </w:pPr>
      <w:proofErr w:type="spellStart"/>
      <w:r>
        <w:t>方程</w:t>
      </w:r>
      <w:proofErr w:type="spellEnd"/>
      <w:r>
        <w:t>：</w:t>
      </w:r>
    </w:p>
    <w:p w14:paraId="1FEAFC77" w14:textId="77777777" w:rsidR="00CA2A62" w:rsidRDefault="003D576B">
      <w:pPr>
        <w:pStyle w:val="a0"/>
      </w:pPr>
      <m:oMathPara>
        <m:oMathParaPr>
          <m:jc m:val="center"/>
        </m:oMathParaPr>
        <m:oMath>
          <m:r>
            <w:rPr>
              <w:rFonts w:ascii="Cambria Math" w:hAnsi="Cambria Math"/>
            </w:rPr>
            <m:t>a</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H</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H</m:t>
              </m:r>
            </m:num>
            <m:den>
              <m:r>
                <m:rPr>
                  <m:sty m:val="p"/>
                </m:rPr>
                <w:rPr>
                  <w:rFonts w:ascii="Cambria Math" w:hAnsi="Cambria Math"/>
                </w:rPr>
                <m:t>∂</m:t>
              </m:r>
              <m:r>
                <w:rPr>
                  <w:rFonts w:ascii="Cambria Math" w:hAnsi="Cambria Math"/>
                </w:rPr>
                <m:t>t</m:t>
              </m:r>
            </m:den>
          </m:f>
        </m:oMath>
      </m:oMathPara>
    </w:p>
    <w:p w14:paraId="14E423EB" w14:textId="77777777" w:rsidR="00CA2A62" w:rsidRDefault="003D576B">
      <w:pPr>
        <w:pStyle w:val="FirstParagraph"/>
        <w:rPr>
          <w:lang w:eastAsia="zh-CN"/>
        </w:rPr>
      </w:pPr>
      <w:r>
        <w:rPr>
          <w:lang w:eastAsia="zh-CN"/>
        </w:rPr>
        <w:t>式中</w:t>
      </w:r>
      <w:r>
        <w:rPr>
          <w:lang w:eastAsia="zh-CN"/>
        </w:rPr>
        <w:t xml:space="preserve"> </w:t>
      </w:r>
      <m:oMath>
        <m:r>
          <w:rPr>
            <w:rFonts w:ascii="Cambria Math" w:hAnsi="Cambria Math"/>
            <w:lang w:eastAsia="zh-CN"/>
          </w:rPr>
          <m:t>S</m:t>
        </m:r>
      </m:oMath>
      <w:r>
        <w:rPr>
          <w:lang w:eastAsia="zh-CN"/>
        </w:rPr>
        <w:t xml:space="preserve"> </w:t>
      </w:r>
      <w:r>
        <w:rPr>
          <w:lang w:eastAsia="zh-CN"/>
        </w:rPr>
        <w:t>为贮水系数。令</w:t>
      </w:r>
      <w:r>
        <w:rPr>
          <w:lang w:eastAsia="zh-CN"/>
        </w:rPr>
        <w:t xml:space="preserve"> </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u</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Wt</m:t>
            </m:r>
          </m:num>
          <m:den>
            <m:r>
              <w:rPr>
                <w:rFonts w:ascii="Cambria Math" w:hAnsi="Cambria Math"/>
                <w:lang w:eastAsia="zh-CN"/>
              </w:rPr>
              <m:t>S</m:t>
            </m:r>
          </m:den>
        </m:f>
      </m:oMath>
      <w:r>
        <w:rPr>
          <w:lang w:eastAsia="zh-CN"/>
        </w:rPr>
        <w:t>，</w:t>
      </w:r>
      <m:oMath>
        <m:r>
          <w:rPr>
            <w:rFonts w:ascii="Cambria Math" w:hAnsi="Cambria Math"/>
            <w:lang w:eastAsia="zh-CN"/>
          </w:rPr>
          <m:t>u</m:t>
        </m:r>
      </m:oMath>
      <w:r>
        <w:rPr>
          <w:lang w:eastAsia="zh-CN"/>
        </w:rPr>
        <w:t xml:space="preserve"> </w:t>
      </w:r>
      <w:r>
        <w:rPr>
          <w:lang w:eastAsia="zh-CN"/>
        </w:rPr>
        <w:t>满足方程</w:t>
      </w:r>
    </w:p>
    <w:p w14:paraId="0F42BB2D" w14:textId="77777777" w:rsidR="00CA2A62" w:rsidRDefault="003D576B">
      <w:pPr>
        <w:pStyle w:val="a0"/>
      </w:pPr>
      <m:oMathPara>
        <m:oMathParaPr>
          <m:jc m:val="center"/>
        </m:oMathParaPr>
        <m:oMath>
          <m:r>
            <w:rPr>
              <w:rFonts w:ascii="Cambria Math" w:hAnsi="Cambria Math"/>
            </w:rPr>
            <m:t>a</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oMath>
      </m:oMathPara>
    </w:p>
    <w:p w14:paraId="0E1367CC" w14:textId="77777777" w:rsidR="00CA2A62" w:rsidRDefault="003D576B">
      <w:pPr>
        <w:pStyle w:val="FirstParagraph"/>
        <w:rPr>
          <w:lang w:eastAsia="zh-CN"/>
        </w:rPr>
      </w:pPr>
      <w:r>
        <w:rPr>
          <w:b/>
          <w:bCs/>
          <w:lang w:eastAsia="zh-CN"/>
        </w:rPr>
        <w:t>河水位连续变化的情况</w:t>
      </w:r>
    </w:p>
    <w:p w14:paraId="1981A44D" w14:textId="77777777" w:rsidR="00CA2A62" w:rsidRDefault="003D576B">
      <w:pPr>
        <w:pStyle w:val="a0"/>
        <w:rPr>
          <w:lang w:eastAsia="zh-CN"/>
        </w:rPr>
      </w:pPr>
      <w:r>
        <w:rPr>
          <w:lang w:eastAsia="zh-CN"/>
        </w:rPr>
        <w:t>将水位概化为阶梯状，每个时段认为是定水位。应用叠加原理，将一个回水问题分解为几个回水问题，相邻时段水位作为回水前后水位</w:t>
      </w:r>
      <w:r>
        <w:rPr>
          <w:lang w:eastAsia="zh-CN"/>
        </w:rPr>
        <w:t>.</w:t>
      </w:r>
    </w:p>
    <w:p w14:paraId="1D88D160" w14:textId="77777777" w:rsidR="00CA2A62" w:rsidRDefault="003D576B">
      <w:pPr>
        <w:pStyle w:val="3"/>
        <w:rPr>
          <w:lang w:eastAsia="zh-CN"/>
        </w:rPr>
      </w:pPr>
      <w:bookmarkStart w:id="12" w:name="_Toc144911719"/>
      <w:bookmarkStart w:id="13" w:name="header-n772"/>
      <w:bookmarkEnd w:id="11"/>
      <w:r>
        <w:rPr>
          <w:lang w:eastAsia="zh-CN"/>
        </w:rPr>
        <w:t xml:space="preserve">3.2.2 </w:t>
      </w:r>
      <w:r>
        <w:rPr>
          <w:lang w:eastAsia="zh-CN"/>
        </w:rPr>
        <w:t>河水位迅速上升为定值的潜水非稳定流模型</w:t>
      </w:r>
      <w:bookmarkEnd w:id="12"/>
    </w:p>
    <w:p w14:paraId="24D51A95" w14:textId="77777777" w:rsidR="00CA2A62" w:rsidRDefault="003D576B">
      <w:pPr>
        <w:pStyle w:val="FirstParagraph"/>
      </w:pPr>
      <w:proofErr w:type="spellStart"/>
      <w:r>
        <w:rPr>
          <w:b/>
          <w:bCs/>
        </w:rPr>
        <w:t>假设</w:t>
      </w:r>
      <w:proofErr w:type="spellEnd"/>
    </w:p>
    <w:p w14:paraId="1E697D47" w14:textId="77777777" w:rsidR="00CA2A62" w:rsidRDefault="003D576B">
      <w:pPr>
        <w:numPr>
          <w:ilvl w:val="0"/>
          <w:numId w:val="10"/>
        </w:numPr>
        <w:rPr>
          <w:lang w:eastAsia="zh-CN"/>
        </w:rPr>
      </w:pPr>
      <w:r>
        <w:rPr>
          <w:lang w:eastAsia="zh-CN"/>
        </w:rPr>
        <w:t>含水层均质，各向同性，隔水底板水平，无入渗；</w:t>
      </w:r>
    </w:p>
    <w:p w14:paraId="4FF7DAA5" w14:textId="77777777" w:rsidR="00CA2A62" w:rsidRDefault="003D576B">
      <w:pPr>
        <w:numPr>
          <w:ilvl w:val="0"/>
          <w:numId w:val="10"/>
        </w:numPr>
        <w:rPr>
          <w:lang w:eastAsia="zh-CN"/>
        </w:rPr>
      </w:pPr>
      <w:r>
        <w:rPr>
          <w:lang w:eastAsia="zh-CN"/>
        </w:rPr>
        <w:t>初始状态稳定，初始水位</w:t>
      </w:r>
      <w:r>
        <w:rPr>
          <w:lang w:eastAsia="zh-CN"/>
        </w:rPr>
        <w:t xml:space="preserve"> </w:t>
      </w:r>
    </w:p>
    <w:p w14:paraId="728BBB36" w14:textId="77777777" w:rsidR="00CA2A62" w:rsidRDefault="00D37776">
      <w:pPr>
        <w:pStyle w:val="FirstParagraph"/>
      </w:pPr>
      <m:oMathPara>
        <m:oMathParaPr>
          <m:jc m:val="center"/>
        </m:oMathParaPr>
        <m:oMath>
          <m:m>
            <m:mPr>
              <m:plcHide m:val="1"/>
              <m:mcs>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0</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0</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0</m:t>
                        </m:r>
                      </m:sub>
                      <m:sup>
                        <m:r>
                          <w:rPr>
                            <w:rFonts w:ascii="Cambria Math" w:hAnsi="Cambria Math"/>
                          </w:rPr>
                          <m:t>2</m:t>
                        </m:r>
                      </m:sup>
                    </m:sSubSup>
                  </m:num>
                  <m:den>
                    <m:r>
                      <w:rPr>
                        <w:rFonts w:ascii="Cambria Math" w:hAnsi="Cambria Math"/>
                      </w:rPr>
                      <m:t>l</m:t>
                    </m:r>
                  </m:den>
                </m:f>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l</m:t>
                        </m:r>
                      </m:den>
                    </m:f>
                  </m:e>
                </m:d>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0</m:t>
                    </m:r>
                  </m:sub>
                  <m:sup>
                    <m:r>
                      <w:rPr>
                        <w:rFonts w:ascii="Cambria Math" w:hAnsi="Cambria Math"/>
                      </w:rPr>
                      <m:t>2</m:t>
                    </m:r>
                  </m:sup>
                </m:sSubSup>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l</m:t>
                    </m:r>
                  </m:den>
                </m:f>
                <m:sSubSup>
                  <m:sSubSupPr>
                    <m:ctrlPr>
                      <w:rPr>
                        <w:rFonts w:ascii="Cambria Math" w:hAnsi="Cambria Math"/>
                      </w:rPr>
                    </m:ctrlPr>
                  </m:sSubSupPr>
                  <m:e>
                    <m:r>
                      <w:rPr>
                        <w:rFonts w:ascii="Cambria Math" w:hAnsi="Cambria Math"/>
                      </w:rPr>
                      <m:t>h</m:t>
                    </m:r>
                  </m:e>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2</m:t>
                    </m:r>
                  </m:sup>
                </m:sSubSup>
              </m:e>
            </m:mr>
          </m:m>
        </m:oMath>
      </m:oMathPara>
    </w:p>
    <w:p w14:paraId="759A0D8F" w14:textId="77777777" w:rsidR="00CA2A62" w:rsidRDefault="003D576B">
      <w:pPr>
        <w:numPr>
          <w:ilvl w:val="0"/>
          <w:numId w:val="11"/>
        </w:numPr>
        <w:rPr>
          <w:lang w:eastAsia="zh-CN"/>
        </w:rPr>
      </w:pPr>
      <w:r>
        <w:rPr>
          <w:lang w:eastAsia="zh-CN"/>
        </w:rPr>
        <w:t>两侧河渠水位同时上升，左河水位自</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sub>
        </m:sSub>
      </m:oMath>
      <w:r>
        <w:rPr>
          <w:lang w:eastAsia="zh-CN"/>
        </w:rPr>
        <w:t xml:space="preserve"> </w:t>
      </w:r>
      <w:r>
        <w:rPr>
          <w:lang w:eastAsia="zh-CN"/>
        </w:rPr>
        <w:t>上升至</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sub>
        </m:sSub>
      </m:oMath>
      <w:r>
        <w:rPr>
          <w:lang w:eastAsia="zh-CN"/>
        </w:rPr>
        <w:t>，</w:t>
      </w:r>
      <w:proofErr w:type="gramStart"/>
      <w:r>
        <w:rPr>
          <w:lang w:eastAsia="zh-CN"/>
        </w:rPr>
        <w:t>右河自</w:t>
      </w:r>
      <w:proofErr w:type="gramEnd"/>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0</m:t>
            </m:r>
          </m:sub>
        </m:sSub>
      </m:oMath>
      <w:r>
        <w:rPr>
          <w:lang w:eastAsia="zh-CN"/>
        </w:rPr>
        <w:t xml:space="preserve"> </w:t>
      </w:r>
      <w:r>
        <w:rPr>
          <w:lang w:eastAsia="zh-CN"/>
        </w:rPr>
        <w:t>上升至</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t</m:t>
            </m:r>
          </m:sub>
        </m:sSub>
      </m:oMath>
      <w:r>
        <w:rPr>
          <w:lang w:eastAsia="zh-CN"/>
        </w:rPr>
        <w:t>.</w:t>
      </w:r>
    </w:p>
    <w:p w14:paraId="32072C66" w14:textId="411C6CD2" w:rsidR="00CA2A62" w:rsidRDefault="003D576B">
      <w:pPr>
        <w:pStyle w:val="FirstParagraph"/>
        <w:rPr>
          <w:b/>
          <w:bCs/>
        </w:rPr>
      </w:pPr>
      <w:proofErr w:type="spellStart"/>
      <w:r>
        <w:rPr>
          <w:b/>
          <w:bCs/>
        </w:rPr>
        <w:t>数学模型</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394"/>
        <w:gridCol w:w="2227"/>
      </w:tblGrid>
      <w:tr w:rsidR="00D950D5" w14:paraId="30B18FEA" w14:textId="77777777" w:rsidTr="00D950D5">
        <w:tc>
          <w:tcPr>
            <w:tcW w:w="2235" w:type="dxa"/>
            <w:vAlign w:val="center"/>
          </w:tcPr>
          <w:p w14:paraId="78B0392F" w14:textId="77777777" w:rsidR="00D950D5" w:rsidRDefault="00D950D5" w:rsidP="00D950D5">
            <w:pPr>
              <w:pStyle w:val="a0"/>
            </w:pPr>
          </w:p>
        </w:tc>
        <w:tc>
          <w:tcPr>
            <w:tcW w:w="4394" w:type="dxa"/>
            <w:vAlign w:val="center"/>
          </w:tcPr>
          <w:p w14:paraId="1B8EC97F" w14:textId="4FB7A130" w:rsidR="00D950D5" w:rsidRDefault="00D37776" w:rsidP="00D950D5">
            <w:pPr>
              <w:pStyle w:val="a0"/>
            </w:pPr>
            <m:oMathPara>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rPr>
                                <m:t>∂</m:t>
                              </m:r>
                              <m:r>
                                <w:rPr>
                                  <w:rFonts w:ascii="Cambria Math" w:hAnsi="Cambria Math"/>
                                </w:rPr>
                                <m:t>h</m:t>
                              </m:r>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μ</m:t>
                              </m:r>
                            </m:den>
                          </m:f>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d>
                            <m:dPr>
                              <m:ctrlPr>
                                <w:rPr>
                                  <w:rFonts w:ascii="Cambria Math" w:hAnsi="Cambria Math"/>
                                </w:rPr>
                              </m:ctrlPr>
                            </m:dPr>
                            <m:e>
                              <m:r>
                                <w:rPr>
                                  <w:rFonts w:ascii="Cambria Math" w:hAnsi="Cambria Math"/>
                                </w:rPr>
                                <m:t>h</m:t>
                              </m:r>
                              <m:f>
                                <m:fPr>
                                  <m:ctrlPr>
                                    <w:rPr>
                                      <w:rFonts w:ascii="Cambria Math" w:hAnsi="Cambria Math"/>
                                    </w:rPr>
                                  </m:ctrlPr>
                                </m:fPr>
                                <m:num>
                                  <m:r>
                                    <m:rPr>
                                      <m:sty m:val="p"/>
                                    </m:rPr>
                                    <w:rPr>
                                      <w:rFonts w:ascii="Cambria Math" w:hAnsi="Cambria Math"/>
                                    </w:rPr>
                                    <m:t>∂</m:t>
                                  </m:r>
                                  <m:r>
                                    <w:rPr>
                                      <w:rFonts w:ascii="Cambria Math" w:hAnsi="Cambria Math"/>
                                    </w:rPr>
                                    <m:t>h</m:t>
                                  </m:r>
                                </m:num>
                                <m:den>
                                  <m:r>
                                    <m:rPr>
                                      <m:sty m:val="p"/>
                                    </m:rPr>
                                    <w:rPr>
                                      <w:rFonts w:ascii="Cambria Math" w:hAnsi="Cambria Math"/>
                                    </w:rPr>
                                    <m:t>∂</m:t>
                                  </m:r>
                                  <m:r>
                                    <w:rPr>
                                      <w:rFonts w:ascii="Cambria Math" w:hAnsi="Cambria Math"/>
                                    </w:rPr>
                                    <m:t>x</m:t>
                                  </m:r>
                                </m:den>
                              </m:f>
                            </m:e>
                          </m:d>
                        </m:e>
                      </m:mr>
                      <m:mr>
                        <m:e>
                          <m:sSup>
                            <m:sSupPr>
                              <m:ctrlPr>
                                <w:rPr>
                                  <w:rFonts w:ascii="Cambria Math" w:hAnsi="Cambria Math"/>
                                </w:rPr>
                              </m:ctrlPr>
                            </m:sSupPr>
                            <m:e>
                              <m:r>
                                <w:rPr>
                                  <w:rFonts w:ascii="Cambria Math" w:hAnsi="Cambria Math"/>
                                </w:rPr>
                                <m:t>h</m:t>
                              </m:r>
                            </m:e>
                            <m:sup>
                              <m:r>
                                <w:rPr>
                                  <w:rFonts w:ascii="Cambria Math" w:hAnsi="Cambria Math"/>
                                </w:rPr>
                                <m:t>2</m:t>
                              </m:r>
                            </m:sup>
                          </m:s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0</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l</m:t>
                                  </m:r>
                                </m:den>
                              </m:f>
                            </m:e>
                          </m:d>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0</m:t>
                              </m:r>
                            </m:sub>
                            <m:sup>
                              <m:r>
                                <w:rPr>
                                  <w:rFonts w:ascii="Cambria Math" w:hAnsi="Cambria Math"/>
                                </w:rPr>
                                <m:t>2</m:t>
                              </m:r>
                            </m:sup>
                          </m:sSubSup>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l</m:t>
                              </m:r>
                            </m:den>
                          </m:f>
                          <m:sSubSup>
                            <m:sSubSupPr>
                              <m:ctrlPr>
                                <w:rPr>
                                  <w:rFonts w:ascii="Cambria Math" w:hAnsi="Cambria Math"/>
                                </w:rPr>
                              </m:ctrlPr>
                            </m:sSubSupPr>
                            <m:e>
                              <m:r>
                                <w:rPr>
                                  <w:rFonts w:ascii="Cambria Math" w:hAnsi="Cambria Math"/>
                                </w:rPr>
                                <m:t>h</m:t>
                              </m:r>
                            </m:e>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2</m:t>
                              </m:r>
                            </m:sup>
                          </m:sSubSup>
                        </m:e>
                      </m:mr>
                      <m:mr>
                        <m:e>
                          <m:r>
                            <w:rPr>
                              <w:rFonts w:ascii="Cambria Math" w:hAnsi="Cambria Math"/>
                            </w:rPr>
                            <m:t>h</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Sub>
                        </m:e>
                      </m:mr>
                      <m:mr>
                        <m:e>
                          <m:r>
                            <w:rPr>
                              <w:rFonts w:ascii="Cambria Math" w:hAnsi="Cambria Math"/>
                            </w:rPr>
                            <m:t>h</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l</m:t>
                              </m:r>
                              <m:r>
                                <m:rPr>
                                  <m:sty m:val="p"/>
                                </m:rPr>
                                <w:rPr>
                                  <w:rFonts w:ascii="Cambria Math" w:hAnsi="Cambria Math"/>
                                </w:rPr>
                                <m:t>,</m:t>
                              </m:r>
                              <m:r>
                                <w:rPr>
                                  <w:rFonts w:ascii="Cambria Math" w:hAnsi="Cambria Math"/>
                                </w:rPr>
                                <m:t>t</m:t>
                              </m:r>
                            </m:sub>
                          </m:sSub>
                        </m:e>
                      </m:mr>
                    </m:m>
                  </m:e>
                </m:d>
              </m:oMath>
            </m:oMathPara>
          </w:p>
        </w:tc>
        <w:tc>
          <w:tcPr>
            <w:tcW w:w="2227" w:type="dxa"/>
            <w:vAlign w:val="center"/>
          </w:tcPr>
          <w:p w14:paraId="4FD4C5B5" w14:textId="2AA21445" w:rsidR="00D950D5" w:rsidRDefault="00D950D5" w:rsidP="00D950D5">
            <w:pPr>
              <w:pStyle w:val="a0"/>
              <w:jc w:val="right"/>
              <w:rPr>
                <w:lang w:eastAsia="zh-CN"/>
              </w:rPr>
            </w:pPr>
            <w:r>
              <w:rPr>
                <w:rFonts w:hint="eastAsia"/>
                <w:lang w:eastAsia="zh-CN"/>
              </w:rPr>
              <w:t>(</w:t>
            </w:r>
            <w:r>
              <w:rPr>
                <w:lang w:eastAsia="zh-CN"/>
              </w:rPr>
              <w:t>V)</w:t>
            </w:r>
          </w:p>
        </w:tc>
      </w:tr>
    </w:tbl>
    <w:p w14:paraId="05B6E9B7" w14:textId="77777777" w:rsidR="00CA2A62" w:rsidRDefault="003D576B">
      <w:pPr>
        <w:pStyle w:val="FirstParagraph"/>
        <w:rPr>
          <w:lang w:eastAsia="zh-CN"/>
        </w:rPr>
      </w:pPr>
      <w:r>
        <w:rPr>
          <w:lang w:eastAsia="zh-CN"/>
        </w:rPr>
        <w:t>该模型为非线性的，线性化后可求解。</w:t>
      </w:r>
    </w:p>
    <w:p w14:paraId="5530CF72" w14:textId="77777777" w:rsidR="00CA2A62" w:rsidRDefault="003D576B">
      <w:pPr>
        <w:pStyle w:val="a0"/>
      </w:pPr>
      <w:proofErr w:type="spellStart"/>
      <w:r>
        <w:rPr>
          <w:b/>
          <w:bCs/>
        </w:rPr>
        <w:t>Boussinesq</w:t>
      </w:r>
      <w:proofErr w:type="spellEnd"/>
      <w:r>
        <w:rPr>
          <w:b/>
          <w:bCs/>
        </w:rPr>
        <w:t xml:space="preserve"> </w:t>
      </w:r>
      <w:proofErr w:type="spellStart"/>
      <w:r>
        <w:rPr>
          <w:b/>
          <w:bCs/>
        </w:rPr>
        <w:t>方程的线性化</w:t>
      </w:r>
      <w:proofErr w:type="spellEnd"/>
    </w:p>
    <w:p w14:paraId="4C932A92" w14:textId="77777777" w:rsidR="00CA2A62" w:rsidRDefault="003D576B">
      <w:pPr>
        <w:numPr>
          <w:ilvl w:val="0"/>
          <w:numId w:val="12"/>
        </w:numPr>
        <w:rPr>
          <w:lang w:eastAsia="zh-CN"/>
        </w:rPr>
      </w:pPr>
      <w:r>
        <w:rPr>
          <w:lang w:eastAsia="zh-CN"/>
        </w:rPr>
        <w:t>第一种线性化方法</w:t>
      </w:r>
      <w:r>
        <w:rPr>
          <w:lang w:eastAsia="zh-CN"/>
        </w:rPr>
        <w:br/>
      </w:r>
      <w:r>
        <w:rPr>
          <w:lang w:eastAsia="zh-CN"/>
        </w:rPr>
        <w:t>如果</w:t>
      </w:r>
      <w:r>
        <w:rPr>
          <w:lang w:eastAsia="zh-CN"/>
        </w:rPr>
        <w:t xml:space="preserve"> </w:t>
      </w:r>
      <m:oMath>
        <m:r>
          <w:rPr>
            <w:rFonts w:ascii="Cambria Math" w:hAnsi="Cambria Math"/>
            <w:lang w:eastAsia="zh-CN"/>
          </w:rPr>
          <m:t>h</m:t>
        </m:r>
      </m:oMath>
      <w:r>
        <w:rPr>
          <w:lang w:eastAsia="zh-CN"/>
        </w:rPr>
        <w:t xml:space="preserve"> </w:t>
      </w:r>
      <w:r>
        <w:rPr>
          <w:lang w:eastAsia="zh-CN"/>
        </w:rPr>
        <w:t>变化不大，用平均值</w:t>
      </w:r>
      <w:r>
        <w:rPr>
          <w:lang w:eastAsia="zh-CN"/>
        </w:rPr>
        <w:t xml:space="preserve"> </w:t>
      </w:r>
      <m:oMath>
        <m:acc>
          <m:accPr>
            <m:chr m:val="‾"/>
            <m:ctrlPr>
              <w:rPr>
                <w:rFonts w:ascii="Cambria Math" w:hAnsi="Cambria Math"/>
              </w:rPr>
            </m:ctrlPr>
          </m:accPr>
          <m:e>
            <m:r>
              <w:rPr>
                <w:rFonts w:ascii="Cambria Math" w:hAnsi="Cambria Math"/>
                <w:lang w:eastAsia="zh-CN"/>
              </w:rPr>
              <m:t>h</m:t>
            </m:r>
          </m:e>
        </m:acc>
      </m:oMath>
      <w:r>
        <w:rPr>
          <w:lang w:eastAsia="zh-CN"/>
        </w:rPr>
        <w:t xml:space="preserve"> </w:t>
      </w:r>
      <w:r>
        <w:rPr>
          <w:lang w:eastAsia="zh-CN"/>
        </w:rPr>
        <w:t>代替</w:t>
      </w:r>
      <w:r>
        <w:rPr>
          <w:lang w:eastAsia="zh-CN"/>
        </w:rPr>
        <w:t xml:space="preserve"> </w:t>
      </w:r>
      <m:oMath>
        <m:r>
          <w:rPr>
            <w:rFonts w:ascii="Cambria Math" w:hAnsi="Cambria Math"/>
            <w:lang w:eastAsia="zh-CN"/>
          </w:rPr>
          <m:t>h</m:t>
        </m:r>
      </m:oMath>
    </w:p>
    <w:p w14:paraId="44D4FAEE" w14:textId="77777777" w:rsidR="00CA2A62" w:rsidRDefault="003D576B">
      <w:pPr>
        <w:pStyle w:val="FirstParagraph"/>
      </w:pPr>
      <m:oMathPara>
        <m:oMathParaPr>
          <m:jc m:val="center"/>
        </m:oMathParaPr>
        <m:oMath>
          <m:r>
            <w:rPr>
              <w:rFonts w:ascii="Cambria Math" w:hAnsi="Cambria Math"/>
            </w:rPr>
            <m:t>K</m:t>
          </m:r>
          <m:acc>
            <m:accPr>
              <m:chr m:val="‾"/>
              <m:ctrlPr>
                <w:rPr>
                  <w:rFonts w:ascii="Cambria Math" w:hAnsi="Cambria Math"/>
                </w:rPr>
              </m:ctrlPr>
            </m:accPr>
            <m:e>
              <m:r>
                <w:rPr>
                  <w:rFonts w:ascii="Cambria Math" w:hAnsi="Cambria Math"/>
                </w:rPr>
                <m:t>h</m:t>
              </m:r>
            </m:e>
          </m:acc>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h</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r>
            <w:rPr>
              <w:rFonts w:ascii="Cambria Math" w:hAnsi="Cambria Math"/>
            </w:rPr>
            <m:t>μ</m:t>
          </m:r>
          <m:f>
            <m:fPr>
              <m:ctrlPr>
                <w:rPr>
                  <w:rFonts w:ascii="Cambria Math" w:hAnsi="Cambria Math"/>
                </w:rPr>
              </m:ctrlPr>
            </m:fPr>
            <m:num>
              <m:r>
                <m:rPr>
                  <m:sty m:val="p"/>
                </m:rPr>
                <w:rPr>
                  <w:rFonts w:ascii="Cambria Math" w:hAnsi="Cambria Math"/>
                </w:rPr>
                <m:t>∂</m:t>
              </m:r>
              <m:r>
                <w:rPr>
                  <w:rFonts w:ascii="Cambria Math" w:hAnsi="Cambria Math"/>
                </w:rPr>
                <m:t>h</m:t>
              </m:r>
            </m:num>
            <m:den>
              <m:r>
                <m:rPr>
                  <m:sty m:val="p"/>
                </m:rPr>
                <w:rPr>
                  <w:rFonts w:ascii="Cambria Math" w:hAnsi="Cambria Math"/>
                </w:rPr>
                <m:t>∂</m:t>
              </m:r>
              <m:r>
                <w:rPr>
                  <w:rFonts w:ascii="Cambria Math" w:hAnsi="Cambria Math"/>
                </w:rPr>
                <m:t>t</m:t>
              </m:r>
            </m:den>
          </m:f>
        </m:oMath>
      </m:oMathPara>
    </w:p>
    <w:p w14:paraId="39AB58C6" w14:textId="77777777" w:rsidR="00CA2A62" w:rsidRDefault="003D576B">
      <w:pPr>
        <w:numPr>
          <w:ilvl w:val="0"/>
          <w:numId w:val="13"/>
        </w:numPr>
        <w:rPr>
          <w:lang w:eastAsia="zh-CN"/>
        </w:rPr>
      </w:pPr>
      <w:r>
        <w:rPr>
          <w:lang w:eastAsia="zh-CN"/>
        </w:rPr>
        <w:t>第二种线性化方法</w:t>
      </w:r>
      <w:r>
        <w:rPr>
          <w:lang w:eastAsia="zh-CN"/>
        </w:rPr>
        <w:br/>
      </w:r>
      <w:r>
        <w:rPr>
          <w:lang w:eastAsia="zh-CN"/>
        </w:rPr>
        <w:t>令</w:t>
      </w:r>
      <w:r>
        <w:rPr>
          <w:lang w:eastAsia="zh-CN"/>
        </w:rPr>
        <w:t xml:space="preserve"> </w:t>
      </w:r>
      <m:oMath>
        <m:r>
          <w:rPr>
            <w:rFonts w:ascii="Cambria Math" w:hAnsi="Cambria Math"/>
            <w:lang w:eastAsia="zh-CN"/>
          </w:rPr>
          <m:t>u</m:t>
        </m:r>
        <m:r>
          <m:rPr>
            <m:sty m:val="p"/>
          </m:rPr>
          <w:rPr>
            <w:rFonts w:ascii="Cambria Math" w:hAnsi="Cambria Math"/>
            <w:lang w:eastAsia="zh-CN"/>
          </w:rPr>
          <m:t>=</m:t>
        </m:r>
        <m:f>
          <m:fPr>
            <m:ctrlPr>
              <w:rPr>
                <w:rFonts w:ascii="Cambria Math" w:hAnsi="Cambria Math"/>
              </w:rPr>
            </m:ctrlPr>
          </m:fPr>
          <m:num>
            <m:sSup>
              <m:sSupPr>
                <m:ctrlPr>
                  <w:rPr>
                    <w:rFonts w:ascii="Cambria Math" w:hAnsi="Cambria Math"/>
                  </w:rPr>
                </m:ctrlPr>
              </m:sSupPr>
              <m:e>
                <m:r>
                  <w:rPr>
                    <w:rFonts w:ascii="Cambria Math" w:hAnsi="Cambria Math"/>
                    <w:lang w:eastAsia="zh-CN"/>
                  </w:rPr>
                  <m:t>h</m:t>
                </m:r>
              </m:e>
              <m:sup>
                <m:r>
                  <w:rPr>
                    <w:rFonts w:ascii="Cambria Math" w:hAnsi="Cambria Math"/>
                    <w:lang w:eastAsia="zh-CN"/>
                  </w:rPr>
                  <m:t>2</m:t>
                </m:r>
              </m:sup>
            </m:sSup>
          </m:num>
          <m:den>
            <m:r>
              <w:rPr>
                <w:rFonts w:ascii="Cambria Math" w:hAnsi="Cambria Math"/>
                <w:lang w:eastAsia="zh-CN"/>
              </w:rPr>
              <m:t>2</m:t>
            </m:r>
          </m:den>
        </m:f>
      </m:oMath>
      <w:r>
        <w:rPr>
          <w:lang w:eastAsia="zh-CN"/>
        </w:rPr>
        <w:t xml:space="preserve">, </w:t>
      </w:r>
      <m:oMath>
        <m:f>
          <m:fPr>
            <m:ctrlPr>
              <w:rPr>
                <w:rFonts w:ascii="Cambria Math" w:hAnsi="Cambria Math"/>
              </w:rPr>
            </m:ctrlPr>
          </m:fPr>
          <m:num>
            <m:r>
              <m:rPr>
                <m:sty m:val="p"/>
              </m:rPr>
              <w:rPr>
                <w:rFonts w:ascii="Cambria Math" w:hAnsi="Cambria Math"/>
                <w:lang w:eastAsia="zh-CN"/>
              </w:rPr>
              <m:t>∂</m:t>
            </m:r>
            <m:r>
              <w:rPr>
                <w:rFonts w:ascii="Cambria Math" w:hAnsi="Cambria Math"/>
                <w:lang w:eastAsia="zh-CN"/>
              </w:rPr>
              <m:t>h</m:t>
            </m:r>
          </m:num>
          <m:den>
            <m:r>
              <m:rPr>
                <m:sty m:val="p"/>
              </m:rPr>
              <w:rPr>
                <w:rFonts w:ascii="Cambria Math" w:hAnsi="Cambria Math"/>
                <w:lang w:eastAsia="zh-CN"/>
              </w:rPr>
              <m:t>∂</m:t>
            </m:r>
            <m:r>
              <w:rPr>
                <w:rFonts w:ascii="Cambria Math" w:hAnsi="Cambria Math"/>
                <w:lang w:eastAsia="zh-CN"/>
              </w:rPr>
              <m:t>t</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h</m:t>
            </m:r>
          </m:den>
        </m:f>
        <m:f>
          <m:fPr>
            <m:ctrlPr>
              <w:rPr>
                <w:rFonts w:ascii="Cambria Math" w:hAnsi="Cambria Math"/>
              </w:rPr>
            </m:ctrlPr>
          </m:fPr>
          <m:num>
            <m:r>
              <m:rPr>
                <m:sty m:val="p"/>
              </m:rPr>
              <w:rPr>
                <w:rFonts w:ascii="Cambria Math" w:hAnsi="Cambria Math"/>
                <w:lang w:eastAsia="zh-CN"/>
              </w:rPr>
              <m:t>∂</m:t>
            </m:r>
            <m:r>
              <w:rPr>
                <w:rFonts w:ascii="Cambria Math" w:hAnsi="Cambria Math"/>
                <w:lang w:eastAsia="zh-CN"/>
              </w:rPr>
              <m:t>u</m:t>
            </m:r>
          </m:num>
          <m:den>
            <m:r>
              <m:rPr>
                <m:sty m:val="p"/>
              </m:rPr>
              <w:rPr>
                <w:rFonts w:ascii="Cambria Math" w:hAnsi="Cambria Math"/>
                <w:lang w:eastAsia="zh-CN"/>
              </w:rPr>
              <m:t>∂</m:t>
            </m:r>
            <m:r>
              <w:rPr>
                <w:rFonts w:ascii="Cambria Math" w:hAnsi="Cambria Math"/>
                <w:lang w:eastAsia="zh-CN"/>
              </w:rPr>
              <m:t>t</m:t>
            </m:r>
          </m:den>
        </m:f>
      </m:oMath>
      <w:r>
        <w:rPr>
          <w:lang w:eastAsia="zh-CN"/>
        </w:rPr>
        <w:t xml:space="preserve">, </w:t>
      </w:r>
      <w:r>
        <w:rPr>
          <w:lang w:eastAsia="zh-CN"/>
        </w:rPr>
        <w:t>有</w:t>
      </w:r>
    </w:p>
    <w:p w14:paraId="7D797560" w14:textId="77777777" w:rsidR="00CA2A62" w:rsidRDefault="003D576B">
      <w:pPr>
        <w:pStyle w:val="FirstParagraph"/>
      </w:pPr>
      <m:oMathPara>
        <m:oMathParaPr>
          <m:jc m:val="center"/>
        </m:oMathParaPr>
        <m:oMath>
          <m:r>
            <w:rPr>
              <w:rFonts w:ascii="Cambria Math" w:hAnsi="Cambria Math"/>
            </w:rPr>
            <m:t>K</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μ</m:t>
              </m:r>
            </m:num>
            <m:den>
              <m:r>
                <w:rPr>
                  <w:rFonts w:ascii="Cambria Math" w:hAnsi="Cambria Math"/>
                </w:rPr>
                <m:t>h</m:t>
              </m:r>
            </m:den>
          </m:f>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oMath>
      </m:oMathPara>
    </w:p>
    <w:p w14:paraId="3798CEB9" w14:textId="77777777" w:rsidR="00CA2A62" w:rsidRDefault="003D576B">
      <w:pPr>
        <w:pStyle w:val="FirstParagraph"/>
      </w:pPr>
      <w:r>
        <w:t xml:space="preserve"> </w:t>
      </w:r>
      <m:oMath>
        <m:r>
          <w:rPr>
            <w:rFonts w:ascii="Cambria Math" w:hAnsi="Cambria Math"/>
          </w:rPr>
          <m:t>h</m:t>
        </m:r>
      </m:oMath>
      <w:r>
        <w:t xml:space="preserve"> </w:t>
      </w:r>
      <w:r>
        <w:t>取平均值</w:t>
      </w:r>
      <w:r>
        <w:t xml:space="preserve"> </w:t>
      </w:r>
      <m:oMath>
        <m:acc>
          <m:accPr>
            <m:chr m:val="‾"/>
            <m:ctrlPr>
              <w:rPr>
                <w:rFonts w:ascii="Cambria Math" w:hAnsi="Cambria Math"/>
              </w:rPr>
            </m:ctrlPr>
          </m:accPr>
          <m:e>
            <m:r>
              <w:rPr>
                <w:rFonts w:ascii="Cambria Math" w:hAnsi="Cambria Math"/>
              </w:rPr>
              <m:t>h</m:t>
            </m:r>
          </m:e>
        </m:acc>
      </m:oMath>
    </w:p>
    <w:p w14:paraId="7C3F69F1" w14:textId="77777777" w:rsidR="00CA2A62" w:rsidRDefault="003D576B">
      <w:pPr>
        <w:pStyle w:val="a0"/>
      </w:pPr>
      <m:oMathPara>
        <m:oMathParaPr>
          <m:jc m:val="center"/>
        </m:oMathParaPr>
        <m:oMath>
          <m:r>
            <w:rPr>
              <w:rFonts w:ascii="Cambria Math" w:hAnsi="Cambria Math"/>
            </w:rPr>
            <m:t>K</m:t>
          </m:r>
          <m:acc>
            <m:accPr>
              <m:chr m:val="‾"/>
              <m:ctrlPr>
                <w:rPr>
                  <w:rFonts w:ascii="Cambria Math" w:hAnsi="Cambria Math"/>
                </w:rPr>
              </m:ctrlPr>
            </m:accPr>
            <m:e>
              <m:r>
                <w:rPr>
                  <w:rFonts w:ascii="Cambria Math" w:hAnsi="Cambria Math"/>
                </w:rPr>
                <m:t>h</m:t>
              </m:r>
            </m:e>
          </m:acc>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r>
            <w:rPr>
              <w:rFonts w:ascii="Cambria Math" w:hAnsi="Cambria Math"/>
            </w:rPr>
            <m:t>W</m:t>
          </m:r>
          <m:acc>
            <m:accPr>
              <m:chr m:val="‾"/>
              <m:ctrlPr>
                <w:rPr>
                  <w:rFonts w:ascii="Cambria Math" w:hAnsi="Cambria Math"/>
                </w:rPr>
              </m:ctrlPr>
            </m:accPr>
            <m:e>
              <m:r>
                <w:rPr>
                  <w:rFonts w:ascii="Cambria Math" w:hAnsi="Cambria Math"/>
                </w:rPr>
                <m:t>h</m:t>
              </m:r>
            </m:e>
          </m:acc>
          <m:r>
            <m:rPr>
              <m:sty m:val="p"/>
            </m:rPr>
            <w:rPr>
              <w:rFonts w:ascii="Cambria Math" w:hAnsi="Cambria Math"/>
            </w:rPr>
            <m:t>=</m:t>
          </m:r>
          <m:r>
            <w:rPr>
              <w:rFonts w:ascii="Cambria Math" w:hAnsi="Cambria Math"/>
            </w:rPr>
            <m:t>μ</m:t>
          </m:r>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oMath>
      </m:oMathPara>
    </w:p>
    <w:p w14:paraId="27D0417B" w14:textId="77777777" w:rsidR="00CA2A62" w:rsidRDefault="003D576B">
      <w:pPr>
        <w:pStyle w:val="FirstParagraph"/>
        <w:rPr>
          <w:lang w:eastAsia="zh-CN"/>
        </w:rPr>
      </w:pPr>
      <w:r>
        <w:rPr>
          <w:lang w:eastAsia="zh-CN"/>
        </w:rPr>
        <w:t>采用第二种线性化方法，令</w:t>
      </w:r>
    </w:p>
    <w:p w14:paraId="7B6CDA21" w14:textId="77777777" w:rsidR="00CA2A62" w:rsidRDefault="003D576B">
      <w:pPr>
        <w:pStyle w:val="a0"/>
      </w:pPr>
      <m:oMathPara>
        <m:oMathParaPr>
          <m:jc m:val="center"/>
        </m:oMathParaPr>
        <m:oMath>
          <m:r>
            <w:rPr>
              <w:rFonts w:ascii="Cambria Math" w:hAnsi="Cambria Math"/>
            </w:rPr>
            <m:t>u</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w:rPr>
                      <w:rFonts w:ascii="Cambria Math" w:hAnsi="Cambria Math"/>
                    </w:rPr>
                    <m:t>2</m:t>
                  </m:r>
                </m:sup>
              </m:sSup>
            </m:num>
            <m:den>
              <m:r>
                <w:rPr>
                  <w:rFonts w:ascii="Cambria Math" w:hAnsi="Cambria Math"/>
                </w:rPr>
                <m:t>2</m:t>
              </m:r>
            </m:den>
          </m:f>
          <m:r>
            <m:rPr>
              <m:sty m:val="p"/>
            </m:rPr>
            <w:rPr>
              <w:rFonts w:ascii="Cambria Math" w:hAnsi="Cambria Math"/>
            </w:rPr>
            <m:t>,</m:t>
          </m:r>
          <m:r>
            <w:rPr>
              <w:rFonts w:ascii="Cambria Math" w:hAnsi="Cambria Math"/>
            </w:rPr>
            <m:t> a</m:t>
          </m:r>
          <m:r>
            <m:rPr>
              <m:sty m:val="p"/>
            </m:rPr>
            <w:rPr>
              <w:rFonts w:ascii="Cambria Math" w:hAnsi="Cambria Math"/>
            </w:rPr>
            <m:t>=</m:t>
          </m:r>
          <m:f>
            <m:fPr>
              <m:ctrlPr>
                <w:rPr>
                  <w:rFonts w:ascii="Cambria Math" w:hAnsi="Cambria Math"/>
                </w:rPr>
              </m:ctrlPr>
            </m:fPr>
            <m:num>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m</m:t>
                  </m:r>
                </m:sub>
              </m:sSub>
            </m:num>
            <m:den>
              <m:r>
                <w:rPr>
                  <w:rFonts w:ascii="Cambria Math" w:hAnsi="Cambria Math"/>
                </w:rPr>
                <m:t>μ</m:t>
              </m:r>
            </m:den>
          </m:f>
        </m:oMath>
      </m:oMathPara>
    </w:p>
    <w:p w14:paraId="19F92B03" w14:textId="77777777" w:rsidR="00CA2A62" w:rsidRDefault="003D576B">
      <w:pPr>
        <w:pStyle w:val="FirstParagraph"/>
      </w:pPr>
      <w:r>
        <w:t>得</w:t>
      </w:r>
    </w:p>
    <w:p w14:paraId="06F3D1DC" w14:textId="77777777" w:rsidR="00CA2A62" w:rsidRDefault="00D37776">
      <w:pPr>
        <w:pStyle w:val="a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a</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oMath>
      </m:oMathPara>
    </w:p>
    <w:p w14:paraId="52C68823" w14:textId="77777777" w:rsidR="00CA2A62" w:rsidRDefault="003D576B">
      <w:pPr>
        <w:pStyle w:val="FirstParagraph"/>
        <w:rPr>
          <w:lang w:eastAsia="zh-CN"/>
        </w:rPr>
      </w:pPr>
      <w:r>
        <w:rPr>
          <w:lang w:eastAsia="zh-CN"/>
        </w:rPr>
        <w:t>式中，</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m</m:t>
            </m:r>
          </m:sub>
        </m:sSub>
      </m:oMath>
      <w:r>
        <w:rPr>
          <w:lang w:eastAsia="zh-CN"/>
        </w:rPr>
        <w:t xml:space="preserve"> </w:t>
      </w:r>
      <w:r>
        <w:rPr>
          <w:lang w:eastAsia="zh-CN"/>
        </w:rPr>
        <w:t>为潜水</w:t>
      </w:r>
      <w:proofErr w:type="gramStart"/>
      <w:r>
        <w:rPr>
          <w:lang w:eastAsia="zh-CN"/>
        </w:rPr>
        <w:t>流平均</w:t>
      </w:r>
      <w:proofErr w:type="gramEnd"/>
      <w:r>
        <w:rPr>
          <w:lang w:eastAsia="zh-CN"/>
        </w:rPr>
        <w:t>厚度</w:t>
      </w:r>
      <w:r>
        <w:rPr>
          <w:lang w:eastAsia="zh-CN"/>
        </w:rPr>
        <w:t>.</w:t>
      </w:r>
    </w:p>
    <w:p w14:paraId="25618ECB" w14:textId="3BAAC58C" w:rsidR="00CA2A62" w:rsidRDefault="003D576B">
      <w:pPr>
        <w:pStyle w:val="a0"/>
        <w:rPr>
          <w:b/>
          <w:bCs/>
        </w:rPr>
      </w:pPr>
      <w:proofErr w:type="spellStart"/>
      <w:r>
        <w:rPr>
          <w:b/>
          <w:bCs/>
        </w:rPr>
        <w:t>数学模型</w:t>
      </w:r>
      <w:proofErr w:type="spellEnd"/>
      <w:r>
        <w:rPr>
          <w:b/>
          <w:bCs/>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61"/>
        <w:gridCol w:w="1944"/>
      </w:tblGrid>
      <w:tr w:rsidR="00D950D5" w14:paraId="5129F2F1" w14:textId="77777777" w:rsidTr="00D950D5">
        <w:tc>
          <w:tcPr>
            <w:tcW w:w="1951" w:type="dxa"/>
            <w:vAlign w:val="center"/>
          </w:tcPr>
          <w:p w14:paraId="0DCE2651" w14:textId="77777777" w:rsidR="00D950D5" w:rsidRDefault="00D950D5">
            <w:pPr>
              <w:pStyle w:val="a0"/>
            </w:pPr>
          </w:p>
        </w:tc>
        <w:tc>
          <w:tcPr>
            <w:tcW w:w="4961" w:type="dxa"/>
            <w:vAlign w:val="center"/>
          </w:tcPr>
          <w:p w14:paraId="38A0B430" w14:textId="5F5B183D" w:rsidR="00D950D5" w:rsidRDefault="00D37776">
            <w:pPr>
              <w:pStyle w:val="a0"/>
            </w:pPr>
            <m:oMathPara>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a</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e>
                      </m:mr>
                      <m:mr>
                        <m:e>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0</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l</m:t>
                                  </m:r>
                                </m:den>
                              </m:f>
                            </m:e>
                          </m:d>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0</m:t>
                                  </m:r>
                                </m:sub>
                                <m:sup>
                                  <m:r>
                                    <w:rPr>
                                      <w:rFonts w:ascii="Cambria Math" w:hAnsi="Cambria Math"/>
                                    </w:rPr>
                                    <m:t>2</m:t>
                                  </m:r>
                                </m:sup>
                              </m:sSubSup>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l</m:t>
                              </m:r>
                            </m:den>
                          </m:f>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2</m:t>
                                  </m:r>
                                </m:sup>
                              </m:sSubSup>
                            </m:num>
                            <m:den>
                              <m:r>
                                <w:rPr>
                                  <w:rFonts w:ascii="Cambria Math" w:hAnsi="Cambria Math"/>
                                </w:rPr>
                                <m:t>2</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0</m:t>
                                  </m:r>
                                </m:sub>
                                <m:sup>
                                  <m:r>
                                    <w:rPr>
                                      <w:rFonts w:ascii="Cambria Math" w:hAnsi="Cambria Math"/>
                                    </w:rPr>
                                    <m:t>2</m:t>
                                  </m:r>
                                </m:sup>
                              </m:sSubSup>
                            </m:num>
                            <m:den>
                              <m:r>
                                <w:rPr>
                                  <w:rFonts w:ascii="Cambria Math" w:hAnsi="Cambria Math"/>
                                </w:rPr>
                                <m:t>2</m:t>
                              </m:r>
                            </m:den>
                          </m:f>
                        </m:e>
                      </m:mr>
                      <m:mr>
                        <m:e>
                          <m: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t</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up>
                                  <m:r>
                                    <w:rPr>
                                      <w:rFonts w:ascii="Cambria Math" w:hAnsi="Cambria Math"/>
                                    </w:rPr>
                                    <m:t>2</m:t>
                                  </m:r>
                                </m:sup>
                              </m:sSubSup>
                            </m:num>
                            <m:den>
                              <m:r>
                                <w:rPr>
                                  <w:rFonts w:ascii="Cambria Math" w:hAnsi="Cambria Math"/>
                                </w:rPr>
                                <m:t>2</m:t>
                              </m:r>
                            </m:den>
                          </m:f>
                          <m:r>
                            <m:rPr>
                              <m:sty m:val="p"/>
                            </m:rPr>
                            <w:rPr>
                              <w:rFonts w:ascii="Cambria Math" w:hAnsi="Cambria Math"/>
                            </w:rPr>
                            <m:t>,</m:t>
                          </m:r>
                          <m:r>
                            <w:rPr>
                              <w:rFonts w:ascii="Cambria Math" w:hAnsi="Cambria Math"/>
                            </w:rPr>
                            <m:t> u</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t</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l</m:t>
                                  </m:r>
                                  <m:r>
                                    <m:rPr>
                                      <m:sty m:val="p"/>
                                    </m:rPr>
                                    <w:rPr>
                                      <w:rFonts w:ascii="Cambria Math" w:hAnsi="Cambria Math"/>
                                    </w:rPr>
                                    <m:t>,</m:t>
                                  </m:r>
                                  <m:r>
                                    <w:rPr>
                                      <w:rFonts w:ascii="Cambria Math" w:hAnsi="Cambria Math"/>
                                    </w:rPr>
                                    <m:t>t</m:t>
                                  </m:r>
                                </m:sub>
                                <m:sup>
                                  <m:r>
                                    <w:rPr>
                                      <w:rFonts w:ascii="Cambria Math" w:hAnsi="Cambria Math"/>
                                    </w:rPr>
                                    <m:t>2</m:t>
                                  </m:r>
                                </m:sup>
                              </m:sSubSup>
                            </m:num>
                            <m:den>
                              <m:r>
                                <w:rPr>
                                  <w:rFonts w:ascii="Cambria Math" w:hAnsi="Cambria Math"/>
                                </w:rPr>
                                <m:t>2</m:t>
                              </m:r>
                            </m:den>
                          </m:f>
                        </m:e>
                      </m:mr>
                    </m:m>
                  </m:e>
                </m:d>
              </m:oMath>
            </m:oMathPara>
          </w:p>
        </w:tc>
        <w:tc>
          <w:tcPr>
            <w:tcW w:w="1944" w:type="dxa"/>
            <w:vAlign w:val="center"/>
          </w:tcPr>
          <w:p w14:paraId="082D6936" w14:textId="38DEA681" w:rsidR="00D950D5" w:rsidRDefault="00D950D5" w:rsidP="00D950D5">
            <w:pPr>
              <w:pStyle w:val="a0"/>
              <w:jc w:val="right"/>
              <w:rPr>
                <w:lang w:eastAsia="zh-CN"/>
              </w:rPr>
            </w:pPr>
            <w:r>
              <w:rPr>
                <w:rFonts w:hint="eastAsia"/>
                <w:lang w:eastAsia="zh-CN"/>
              </w:rPr>
              <w:t>(</w:t>
            </w:r>
            <w:r>
              <w:rPr>
                <w:lang w:eastAsia="zh-CN"/>
              </w:rPr>
              <w:t>VI)</w:t>
            </w:r>
          </w:p>
        </w:tc>
      </w:tr>
    </w:tbl>
    <w:p w14:paraId="337FE998" w14:textId="06F479A2" w:rsidR="00CA2A62" w:rsidRDefault="003D576B">
      <w:pPr>
        <w:pStyle w:val="FirstParagraph"/>
        <w:rPr>
          <w:lang w:eastAsia="zh-CN"/>
        </w:rPr>
      </w:pPr>
      <w:r>
        <w:rPr>
          <w:lang w:eastAsia="zh-CN"/>
        </w:rPr>
        <w:t>记</w:t>
      </w:r>
      <w:r>
        <w:rPr>
          <w:lang w:eastAsia="zh-CN"/>
        </w:rPr>
        <w:t xml:space="preserve"> </w:t>
      </w:r>
      <m:oMath>
        <m:r>
          <w:rPr>
            <w:rFonts w:ascii="Cambria Math" w:hAnsi="Cambria Math"/>
            <w:lang w:eastAsia="zh-CN"/>
          </w:rPr>
          <m:t>Δ</m:t>
        </m:r>
        <m:d>
          <m:dPr>
            <m:ctrlPr>
              <w:rPr>
                <w:rFonts w:ascii="Cambria Math" w:hAnsi="Cambria Math"/>
              </w:rPr>
            </m:ctrlPr>
          </m:dPr>
          <m:e>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e>
        </m:d>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sub>
          <m:sup>
            <m:r>
              <w:rPr>
                <w:rFonts w:ascii="Cambria Math" w:hAnsi="Cambria Math"/>
                <w:lang w:eastAsia="zh-CN"/>
              </w:rPr>
              <m:t>2</m:t>
            </m:r>
          </m:sup>
        </m:sSubSup>
      </m:oMath>
      <w:r>
        <w:rPr>
          <w:lang w:eastAsia="zh-CN"/>
        </w:rPr>
        <w:t xml:space="preserve">, </w:t>
      </w:r>
      <m:oMath>
        <m:r>
          <w:rPr>
            <w:rFonts w:ascii="Cambria Math" w:hAnsi="Cambria Math"/>
            <w:lang w:eastAsia="zh-CN"/>
          </w:rPr>
          <m:t>Δ</m:t>
        </m:r>
        <m:d>
          <m:dPr>
            <m:ctrlPr>
              <w:rPr>
                <w:rFonts w:ascii="Cambria Math" w:hAnsi="Cambria Math"/>
              </w:rPr>
            </m:ctrlPr>
          </m:dPr>
          <m:e>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e>
        </m:d>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0</m:t>
            </m:r>
          </m:sub>
          <m:sup>
            <m:r>
              <w:rPr>
                <w:rFonts w:ascii="Cambria Math" w:hAnsi="Cambria Math"/>
                <w:lang w:eastAsia="zh-CN"/>
              </w:rPr>
              <m:t>2</m:t>
            </m:r>
          </m:sup>
        </m:sSubSup>
      </m:oMath>
      <w:r>
        <w:rPr>
          <w:lang w:eastAsia="zh-CN"/>
        </w:rPr>
        <w:t xml:space="preserve">, </w:t>
      </w:r>
      <w:r>
        <w:rPr>
          <w:lang w:eastAsia="zh-CN"/>
        </w:rPr>
        <w:t>参考承压水模型解法，得</w:t>
      </w:r>
    </w:p>
    <w:p w14:paraId="6BEAEBBA" w14:textId="3477D2AB" w:rsidR="00FD3AD6" w:rsidRPr="00D950D5" w:rsidRDefault="00D37776" w:rsidP="00FD3AD6">
      <w:pPr>
        <w:pStyle w:val="a0"/>
        <w:rPr>
          <w:lang w:eastAsia="zh-CN"/>
        </w:rPr>
      </w:pPr>
      <m:oMathPara>
        <m:oMath>
          <m:m>
            <m:mPr>
              <m:plcHide m:val="1"/>
              <m:mcs>
                <m:mc>
                  <m:mcPr>
                    <m:count m:val="1"/>
                    <m:mcJc m:val="center"/>
                  </m:mcPr>
                </m:mc>
                <m:mc>
                  <m:mcPr>
                    <m:count m:val="1"/>
                    <m:mcJc m:val="left"/>
                  </m:mcPr>
                </m:mc>
              </m:mcs>
              <m:ctrlPr>
                <w:rPr>
                  <w:rFonts w:ascii="Cambria Math" w:hAnsi="Cambria Math"/>
                  <w:lang w:eastAsia="zh-CN"/>
                </w:rPr>
              </m:ctrlPr>
            </m:mPr>
            <m:mr>
              <m:e>
                <m:r>
                  <w:rPr>
                    <w:rFonts w:ascii="Cambria Math" w:hAnsi="Cambria Math"/>
                    <w:lang w:eastAsia="zh-CN"/>
                  </w:rPr>
                  <m:t>u(x,t)=</m:t>
                </m:r>
              </m:e>
              <m:e>
                <m:r>
                  <w:rPr>
                    <w:rFonts w:ascii="Cambria Math" w:hAnsi="Cambria Math"/>
                    <w:lang w:eastAsia="zh-CN"/>
                  </w:rPr>
                  <m:t>u(x,0)+</m:t>
                </m:r>
                <m:d>
                  <m:dPr>
                    <m:ctrlPr>
                      <w:rPr>
                        <w:rFonts w:ascii="Cambria Math" w:hAnsi="Cambria Math"/>
                        <w:i/>
                        <w:lang w:eastAsia="zh-CN"/>
                      </w:rPr>
                    </m:ctrlPr>
                  </m:dPr>
                  <m:e>
                    <m:r>
                      <w:rPr>
                        <w:rFonts w:ascii="Cambria Math" w:hAnsi="Cambria Math"/>
                        <w:lang w:eastAsia="zh-CN"/>
                      </w:rPr>
                      <m:t>1-</m:t>
                    </m:r>
                    <m:f>
                      <m:fPr>
                        <m:ctrlPr>
                          <w:rPr>
                            <w:rFonts w:ascii="Cambria Math" w:hAnsi="Cambria Math"/>
                            <w:lang w:eastAsia="zh-CN"/>
                          </w:rPr>
                        </m:ctrlPr>
                      </m:fPr>
                      <m:num>
                        <m:r>
                          <w:rPr>
                            <w:rFonts w:ascii="Cambria Math" w:hAnsi="Cambria Math"/>
                            <w:lang w:eastAsia="zh-CN"/>
                          </w:rPr>
                          <m:t>x</m:t>
                        </m:r>
                      </m:num>
                      <m:den>
                        <m:r>
                          <w:rPr>
                            <w:rFonts w:ascii="Cambria Math" w:hAnsi="Cambria Math"/>
                            <w:lang w:eastAsia="zh-CN"/>
                          </w:rPr>
                          <m:t>l</m:t>
                        </m:r>
                      </m:den>
                    </m:f>
                  </m:e>
                </m:d>
                <m:f>
                  <m:fPr>
                    <m:ctrlPr>
                      <w:rPr>
                        <w:rFonts w:ascii="Cambria Math" w:hAnsi="Cambria Math"/>
                        <w:lang w:eastAsia="zh-CN"/>
                      </w:rPr>
                    </m:ctrlPr>
                  </m:fPr>
                  <m:num>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0,t</m:t>
                        </m:r>
                      </m:sub>
                      <m:sup>
                        <m:r>
                          <w:rPr>
                            <w:rFonts w:ascii="Cambria Math" w:hAnsi="Cambria Math"/>
                            <w:lang w:eastAsia="zh-CN"/>
                          </w:rPr>
                          <m:t>2</m:t>
                        </m:r>
                      </m:sup>
                    </m:sSubSup>
                    <m:r>
                      <w:rPr>
                        <w:rFonts w:ascii="Cambria Math" w:hAnsi="Cambria Math"/>
                        <w:lang w:eastAsia="zh-CN"/>
                      </w:rPr>
                      <m:t>)</m:t>
                    </m:r>
                  </m:num>
                  <m:den>
                    <m:r>
                      <w:rPr>
                        <w:rFonts w:ascii="Cambria Math" w:hAnsi="Cambria Math"/>
                        <w:lang w:eastAsia="zh-CN"/>
                      </w:rPr>
                      <m:t>2</m:t>
                    </m:r>
                  </m:den>
                </m:f>
                <m:r>
                  <w:rPr>
                    <w:rFonts w:ascii="Cambria Math" w:hAnsi="Cambria Math"/>
                    <w:lang w:eastAsia="zh-CN"/>
                  </w:rPr>
                  <m:t>+</m:t>
                </m:r>
                <m:f>
                  <m:fPr>
                    <m:ctrlPr>
                      <w:rPr>
                        <w:rFonts w:ascii="Cambria Math" w:hAnsi="Cambria Math"/>
                        <w:lang w:eastAsia="zh-CN"/>
                      </w:rPr>
                    </m:ctrlPr>
                  </m:fPr>
                  <m:num>
                    <m:r>
                      <w:rPr>
                        <w:rFonts w:ascii="Cambria Math" w:hAnsi="Cambria Math"/>
                        <w:lang w:eastAsia="zh-CN"/>
                      </w:rPr>
                      <m:t>x</m:t>
                    </m:r>
                  </m:num>
                  <m:den>
                    <m:r>
                      <w:rPr>
                        <w:rFonts w:ascii="Cambria Math" w:hAnsi="Cambria Math"/>
                        <w:lang w:eastAsia="zh-CN"/>
                      </w:rPr>
                      <m:t>l</m:t>
                    </m:r>
                  </m:den>
                </m:f>
                <m:f>
                  <m:fPr>
                    <m:ctrlPr>
                      <w:rPr>
                        <w:rFonts w:ascii="Cambria Math" w:hAnsi="Cambria Math"/>
                        <w:lang w:eastAsia="zh-CN"/>
                      </w:rPr>
                    </m:ctrlPr>
                  </m:fPr>
                  <m:num>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l,t</m:t>
                        </m:r>
                      </m:sub>
                      <m:sup>
                        <m:r>
                          <w:rPr>
                            <w:rFonts w:ascii="Cambria Math" w:hAnsi="Cambria Math"/>
                            <w:lang w:eastAsia="zh-CN"/>
                          </w:rPr>
                          <m:t>2</m:t>
                        </m:r>
                      </m:sup>
                    </m:sSubSup>
                    <m:r>
                      <w:rPr>
                        <w:rFonts w:ascii="Cambria Math" w:hAnsi="Cambria Math"/>
                        <w:lang w:eastAsia="zh-CN"/>
                      </w:rPr>
                      <m:t>)</m:t>
                    </m:r>
                  </m:num>
                  <m:den>
                    <m:r>
                      <w:rPr>
                        <w:rFonts w:ascii="Cambria Math" w:hAnsi="Cambria Math"/>
                        <w:lang w:eastAsia="zh-CN"/>
                      </w:rPr>
                      <m:t>2</m:t>
                    </m:r>
                  </m:den>
                </m:f>
              </m:e>
            </m:mr>
            <m:mr>
              <m:e/>
              <m:e>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num>
                  <m:den>
                    <m:r>
                      <w:rPr>
                        <w:rFonts w:ascii="Cambria Math" w:hAnsi="Cambria Math"/>
                        <w:lang w:eastAsia="zh-CN"/>
                      </w:rPr>
                      <m:t>π</m:t>
                    </m:r>
                  </m:den>
                </m:f>
                <m:nary>
                  <m:naryPr>
                    <m:chr m:val="∑"/>
                    <m:limLoc m:val="subSup"/>
                    <m:ctrlPr>
                      <w:rPr>
                        <w:rFonts w:ascii="Cambria Math" w:hAnsi="Cambria Math"/>
                        <w:lang w:eastAsia="zh-CN"/>
                      </w:rPr>
                    </m:ctrlPr>
                  </m:naryPr>
                  <m:sub>
                    <m:r>
                      <w:rPr>
                        <w:rFonts w:ascii="Cambria Math" w:hAnsi="Cambria Math"/>
                        <w:lang w:eastAsia="zh-CN"/>
                      </w:rPr>
                      <m:t>n=1</m:t>
                    </m:r>
                  </m:sub>
                  <m:sup>
                    <m:r>
                      <m:rPr>
                        <m:sty m:val="p"/>
                      </m:rPr>
                      <w:rPr>
                        <w:rFonts w:ascii="Cambria Math" w:hAnsi="Cambria Math"/>
                        <w:lang w:eastAsia="zh-CN"/>
                      </w:rPr>
                      <m:t>∞</m:t>
                    </m:r>
                  </m:sup>
                  <m:e>
                    <m:f>
                      <m:fPr>
                        <m:ctrlPr>
                          <w:rPr>
                            <w:rFonts w:ascii="Cambria Math" w:hAnsi="Cambria Math"/>
                            <w:lang w:eastAsia="zh-CN"/>
                          </w:rPr>
                        </m:ctrlPr>
                      </m:fPr>
                      <m:num>
                        <m:f>
                          <m:fPr>
                            <m:ctrlPr>
                              <w:rPr>
                                <w:rFonts w:ascii="Cambria Math" w:hAnsi="Cambria Math"/>
                                <w:lang w:eastAsia="zh-CN"/>
                              </w:rPr>
                            </m:ctrlPr>
                          </m:fPr>
                          <m:num>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0,t</m:t>
                                </m:r>
                              </m:sub>
                              <m:sup>
                                <m:r>
                                  <w:rPr>
                                    <w:rFonts w:ascii="Cambria Math" w:hAnsi="Cambria Math"/>
                                    <w:lang w:eastAsia="zh-CN"/>
                                  </w:rPr>
                                  <m:t>2</m:t>
                                </m:r>
                              </m:sup>
                            </m:sSubSup>
                            <m:r>
                              <w:rPr>
                                <w:rFonts w:ascii="Cambria Math" w:hAnsi="Cambria Math"/>
                                <w:lang w:eastAsia="zh-CN"/>
                              </w:rPr>
                              <m:t>)</m:t>
                            </m:r>
                          </m:num>
                          <m:den>
                            <m:r>
                              <w:rPr>
                                <w:rFonts w:ascii="Cambria Math" w:hAnsi="Cambria Math"/>
                                <w:lang w:eastAsia="zh-CN"/>
                              </w:rPr>
                              <m:t>2</m:t>
                            </m:r>
                          </m:den>
                        </m:f>
                        <m:r>
                          <w:rPr>
                            <w:rFonts w:ascii="Cambria Math" w:hAnsi="Cambria Math"/>
                            <w:lang w:eastAsia="zh-CN"/>
                          </w:rPr>
                          <m:t>+(-1</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n+1</m:t>
                            </m:r>
                          </m:sup>
                        </m:sSup>
                        <m:f>
                          <m:fPr>
                            <m:ctrlPr>
                              <w:rPr>
                                <w:rFonts w:ascii="Cambria Math" w:hAnsi="Cambria Math"/>
                                <w:lang w:eastAsia="zh-CN"/>
                              </w:rPr>
                            </m:ctrlPr>
                          </m:fPr>
                          <m:num>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l,t</m:t>
                                </m:r>
                              </m:sub>
                              <m:sup>
                                <m:r>
                                  <w:rPr>
                                    <w:rFonts w:ascii="Cambria Math" w:hAnsi="Cambria Math"/>
                                    <w:lang w:eastAsia="zh-CN"/>
                                  </w:rPr>
                                  <m:t>2</m:t>
                                </m:r>
                              </m:sup>
                            </m:sSubSup>
                            <m:r>
                              <w:rPr>
                                <w:rFonts w:ascii="Cambria Math" w:hAnsi="Cambria Math"/>
                                <w:lang w:eastAsia="zh-CN"/>
                              </w:rPr>
                              <m:t>)</m:t>
                            </m:r>
                          </m:num>
                          <m:den>
                            <m:r>
                              <w:rPr>
                                <w:rFonts w:ascii="Cambria Math" w:hAnsi="Cambria Math"/>
                                <w:lang w:eastAsia="zh-CN"/>
                              </w:rPr>
                              <m:t>2</m:t>
                            </m:r>
                          </m:den>
                        </m:f>
                      </m:num>
                      <m:den>
                        <m:r>
                          <w:rPr>
                            <w:rFonts w:ascii="Cambria Math" w:hAnsi="Cambria Math"/>
                            <w:lang w:eastAsia="zh-CN"/>
                          </w:rPr>
                          <m:t>n</m:t>
                        </m:r>
                      </m:den>
                    </m:f>
                    <m:r>
                      <m:rPr>
                        <m:sty m:val="p"/>
                      </m:rPr>
                      <w:rPr>
                        <w:rFonts w:ascii="Cambria Math" w:hAnsi="Cambria Math"/>
                        <w:lang w:eastAsia="zh-CN"/>
                      </w:rPr>
                      <m:t>sin</m:t>
                    </m:r>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n</m:t>
                        </m:r>
                      </m:sub>
                    </m:sSub>
                    <m:r>
                      <w:rPr>
                        <w:rFonts w:ascii="Cambria Math" w:hAnsi="Cambria Math"/>
                        <w:lang w:eastAsia="zh-CN"/>
                      </w:rPr>
                      <m:t>x)</m:t>
                    </m:r>
                    <m:sSup>
                      <m:sSupPr>
                        <m:ctrlPr>
                          <w:rPr>
                            <w:rFonts w:ascii="Cambria Math" w:hAnsi="Cambria Math"/>
                            <w:lang w:eastAsia="zh-CN"/>
                          </w:rPr>
                        </m:ctrlPr>
                      </m:sSupPr>
                      <m:e>
                        <m:r>
                          <m:rPr>
                            <m:sty m:val="p"/>
                          </m:rPr>
                          <w:rPr>
                            <w:rFonts w:ascii="Cambria Math" w:hAnsi="Cambria Math"/>
                            <w:lang w:eastAsia="zh-CN"/>
                          </w:rPr>
                          <m:t>e</m:t>
                        </m:r>
                      </m:e>
                      <m: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λ</m:t>
                            </m:r>
                          </m:e>
                          <m:sub>
                            <m:r>
                              <w:rPr>
                                <w:rFonts w:ascii="Cambria Math" w:hAnsi="Cambria Math"/>
                                <w:lang w:eastAsia="zh-CN"/>
                              </w:rPr>
                              <m:t>n</m:t>
                            </m:r>
                          </m:sub>
                          <m:sup>
                            <m:r>
                              <w:rPr>
                                <w:rFonts w:ascii="Cambria Math" w:hAnsi="Cambria Math"/>
                                <w:lang w:eastAsia="zh-CN"/>
                              </w:rPr>
                              <m:t>2</m:t>
                            </m:r>
                          </m:sup>
                        </m:sSubSup>
                        <m:r>
                          <w:rPr>
                            <w:rFonts w:ascii="Cambria Math" w:hAnsi="Cambria Math"/>
                            <w:lang w:eastAsia="zh-CN"/>
                          </w:rPr>
                          <m:t>at</m:t>
                        </m:r>
                      </m:sup>
                    </m:sSup>
                  </m:e>
                </m:nary>
              </m:e>
            </m:mr>
          </m:m>
        </m:oMath>
      </m:oMathPara>
    </w:p>
    <w:p w14:paraId="73C73CBC" w14:textId="1406072D" w:rsidR="00CA2A62" w:rsidRDefault="003D576B">
      <w:pPr>
        <w:pStyle w:val="FirstParagraph"/>
        <w:rPr>
          <w:lang w:eastAsia="zh-CN"/>
        </w:rPr>
      </w:pPr>
      <w:r>
        <w:rPr>
          <w:lang w:eastAsia="zh-CN"/>
        </w:rPr>
        <w:t>将</w:t>
      </w:r>
      <w:r>
        <w:rPr>
          <w:lang w:eastAsia="zh-CN"/>
        </w:rPr>
        <w:t xml:space="preserve"> </w:t>
      </w:r>
      <m:oMath>
        <m:r>
          <w:rPr>
            <w:rFonts w:ascii="Cambria Math" w:hAnsi="Cambria Math"/>
            <w:lang w:eastAsia="zh-CN"/>
          </w:rPr>
          <m:t>u</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f>
          <m:fPr>
            <m:ctrlPr>
              <w:rPr>
                <w:rFonts w:ascii="Cambria Math" w:hAnsi="Cambria Math"/>
              </w:rPr>
            </m:ctrlPr>
          </m:fPr>
          <m:num>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num>
          <m:den>
            <m:r>
              <w:rPr>
                <w:rFonts w:ascii="Cambria Math" w:hAnsi="Cambria Math"/>
                <w:lang w:eastAsia="zh-CN"/>
              </w:rPr>
              <m:t>2</m:t>
            </m:r>
          </m:den>
        </m:f>
        <m:r>
          <m:rPr>
            <m:sty m:val="p"/>
          </m:rPr>
          <w:rPr>
            <w:rFonts w:ascii="Cambria Math" w:hAnsi="Cambria Math"/>
            <w:lang w:eastAsia="zh-CN"/>
          </w:rPr>
          <m:t>,</m:t>
        </m:r>
        <m:r>
          <w:rPr>
            <w:rFonts w:ascii="Cambria Math" w:hAnsi="Cambria Math"/>
            <w:lang w:eastAsia="zh-CN"/>
          </w:rPr>
          <m:t> u</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0</m:t>
            </m:r>
          </m:e>
        </m:d>
        <m:r>
          <m:rPr>
            <m:sty m:val="p"/>
          </m:rPr>
          <w:rPr>
            <w:rFonts w:ascii="Cambria Math" w:hAnsi="Cambria Math"/>
            <w:lang w:eastAsia="zh-CN"/>
          </w:rPr>
          <m:t>=</m:t>
        </m:r>
        <m:f>
          <m:fPr>
            <m:ctrlPr>
              <w:rPr>
                <w:rFonts w:ascii="Cambria Math" w:hAnsi="Cambria Math"/>
              </w:rPr>
            </m:ctrlPr>
          </m:fPr>
          <m:num>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0</m:t>
                </m:r>
              </m:sub>
              <m:sup>
                <m:r>
                  <w:rPr>
                    <w:rFonts w:ascii="Cambria Math" w:hAnsi="Cambria Math"/>
                    <w:lang w:eastAsia="zh-CN"/>
                  </w:rPr>
                  <m:t>2</m:t>
                </m:r>
              </m:sup>
            </m:sSubSup>
          </m:num>
          <m:den>
            <m:r>
              <w:rPr>
                <w:rFonts w:ascii="Cambria Math" w:hAnsi="Cambria Math"/>
                <w:lang w:eastAsia="zh-CN"/>
              </w:rPr>
              <m:t>2</m:t>
            </m:r>
          </m:den>
        </m:f>
      </m:oMath>
      <w:r>
        <w:rPr>
          <w:lang w:eastAsia="zh-CN"/>
        </w:rPr>
        <w:t xml:space="preserve"> </w:t>
      </w:r>
      <w:r>
        <w:rPr>
          <w:lang w:eastAsia="zh-CN"/>
        </w:rPr>
        <w:t>代入并整理得</w:t>
      </w:r>
    </w:p>
    <w:p w14:paraId="464DFF25" w14:textId="5FA80489" w:rsidR="00D950D5" w:rsidRPr="00D950D5" w:rsidRDefault="00D37776" w:rsidP="00D950D5">
      <w:pPr>
        <w:pStyle w:val="a0"/>
        <w:rPr>
          <w:lang w:eastAsia="zh-CN"/>
        </w:rPr>
      </w:pPr>
      <m:oMathPara>
        <m:oMath>
          <m:m>
            <m:mPr>
              <m:plcHide m:val="1"/>
              <m:mcs>
                <m:mc>
                  <m:mcPr>
                    <m:count m:val="1"/>
                    <m:mcJc m:val="center"/>
                  </m:mcPr>
                </m:mc>
                <m:mc>
                  <m:mcPr>
                    <m:count m:val="1"/>
                    <m:mcJc m:val="left"/>
                  </m:mcPr>
                </m:mc>
              </m:mcs>
              <m:ctrlPr>
                <w:rPr>
                  <w:rFonts w:ascii="Cambria Math" w:hAnsi="Cambria Math"/>
                  <w:lang w:eastAsia="zh-CN"/>
                </w:rPr>
              </m:ctrlPr>
            </m:mPr>
            <m:mr>
              <m:e/>
              <m:e>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x,t</m:t>
                    </m:r>
                  </m:sub>
                  <m:sup>
                    <m:r>
                      <w:rPr>
                        <w:rFonts w:ascii="Cambria Math" w:hAnsi="Cambria Math"/>
                        <w:lang w:eastAsia="zh-CN"/>
                      </w:rPr>
                      <m:t>2</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x,0</m:t>
                    </m:r>
                  </m:sub>
                  <m:sup>
                    <m:r>
                      <w:rPr>
                        <w:rFonts w:ascii="Cambria Math" w:hAnsi="Cambria Math"/>
                        <w:lang w:eastAsia="zh-CN"/>
                      </w:rPr>
                      <m:t>2</m:t>
                    </m:r>
                  </m:sup>
                </m:sSubSup>
              </m:e>
            </m:mr>
            <m:mr>
              <m:e/>
              <m:e>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f>
                      <m:fPr>
                        <m:ctrlPr>
                          <w:rPr>
                            <w:rFonts w:ascii="Cambria Math" w:hAnsi="Cambria Math"/>
                            <w:lang w:eastAsia="zh-CN"/>
                          </w:rPr>
                        </m:ctrlPr>
                      </m:fPr>
                      <m:num>
                        <m:r>
                          <w:rPr>
                            <w:rFonts w:ascii="Cambria Math" w:hAnsi="Cambria Math"/>
                            <w:lang w:eastAsia="zh-CN"/>
                          </w:rPr>
                          <m:t>x</m:t>
                        </m:r>
                      </m:num>
                      <m:den>
                        <m:r>
                          <w:rPr>
                            <w:rFonts w:ascii="Cambria Math" w:hAnsi="Cambria Math"/>
                            <w:lang w:eastAsia="zh-CN"/>
                          </w:rPr>
                          <m:t>l</m:t>
                        </m:r>
                      </m:den>
                    </m:f>
                  </m:e>
                </m:d>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0,t</m:t>
                    </m:r>
                  </m:sub>
                  <m:sup>
                    <m:r>
                      <w:rPr>
                        <w:rFonts w:ascii="Cambria Math" w:hAnsi="Cambria Math"/>
                        <w:lang w:eastAsia="zh-CN"/>
                      </w:rPr>
                      <m:t>2</m:t>
                    </m:r>
                  </m:sup>
                </m:sSubSup>
                <m:r>
                  <w:rPr>
                    <w:rFonts w:ascii="Cambria Math" w:hAnsi="Cambria Math"/>
                    <w:lang w:eastAsia="zh-CN"/>
                  </w:rPr>
                  <m:t>)+</m:t>
                </m:r>
                <m:f>
                  <m:fPr>
                    <m:ctrlPr>
                      <w:rPr>
                        <w:rFonts w:ascii="Cambria Math" w:hAnsi="Cambria Math"/>
                        <w:lang w:eastAsia="zh-CN"/>
                      </w:rPr>
                    </m:ctrlPr>
                  </m:fPr>
                  <m:num>
                    <m:r>
                      <w:rPr>
                        <w:rFonts w:ascii="Cambria Math" w:hAnsi="Cambria Math"/>
                        <w:lang w:eastAsia="zh-CN"/>
                      </w:rPr>
                      <m:t>x</m:t>
                    </m:r>
                  </m:num>
                  <m:den>
                    <m:r>
                      <w:rPr>
                        <w:rFonts w:ascii="Cambria Math" w:hAnsi="Cambria Math"/>
                        <w:lang w:eastAsia="zh-CN"/>
                      </w:rPr>
                      <m:t>l</m:t>
                    </m:r>
                  </m:den>
                </m:f>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l,t</m:t>
                    </m:r>
                  </m:sub>
                  <m:sup>
                    <m:r>
                      <w:rPr>
                        <w:rFonts w:ascii="Cambria Math" w:hAnsi="Cambria Math"/>
                        <w:lang w:eastAsia="zh-CN"/>
                      </w:rPr>
                      <m:t>2</m:t>
                    </m:r>
                  </m:sup>
                </m:sSubSup>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num>
                  <m:den>
                    <m:r>
                      <w:rPr>
                        <w:rFonts w:ascii="Cambria Math" w:hAnsi="Cambria Math"/>
                        <w:lang w:eastAsia="zh-CN"/>
                      </w:rPr>
                      <m:t>π</m:t>
                    </m:r>
                  </m:den>
                </m:f>
                <m:nary>
                  <m:naryPr>
                    <m:chr m:val="∑"/>
                    <m:limLoc m:val="subSup"/>
                    <m:ctrlPr>
                      <w:rPr>
                        <w:rFonts w:ascii="Cambria Math" w:hAnsi="Cambria Math"/>
                        <w:i/>
                        <w:lang w:eastAsia="zh-CN"/>
                      </w:rPr>
                    </m:ctrlPr>
                  </m:naryPr>
                  <m:sub>
                    <m:r>
                      <w:rPr>
                        <w:rFonts w:ascii="Cambria Math" w:hAnsi="Cambria Math"/>
                        <w:lang w:eastAsia="zh-CN"/>
                      </w:rPr>
                      <m:t>n=1</m:t>
                    </m:r>
                  </m:sub>
                  <m:sup>
                    <m:r>
                      <m:rPr>
                        <m:sty m:val="p"/>
                      </m:rPr>
                      <w:rPr>
                        <w:rFonts w:ascii="Cambria Math" w:hAnsi="Cambria Math"/>
                        <w:lang w:eastAsia="zh-CN"/>
                      </w:rPr>
                      <m:t>∞</m:t>
                    </m:r>
                  </m:sup>
                  <m:e>
                    <m:f>
                      <m:fPr>
                        <m:ctrlPr>
                          <w:rPr>
                            <w:rFonts w:ascii="Cambria Math" w:hAnsi="Cambria Math"/>
                            <w:lang w:eastAsia="zh-CN"/>
                          </w:rPr>
                        </m:ctrlPr>
                      </m:fPr>
                      <m:num>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0,t</m:t>
                            </m:r>
                          </m:sub>
                          <m:sup>
                            <m:r>
                              <w:rPr>
                                <w:rFonts w:ascii="Cambria Math" w:hAnsi="Cambria Math"/>
                                <w:lang w:eastAsia="zh-CN"/>
                              </w:rPr>
                              <m:t>2</m:t>
                            </m:r>
                          </m:sup>
                        </m:sSubSup>
                        <m:r>
                          <w:rPr>
                            <w:rFonts w:ascii="Cambria Math" w:hAnsi="Cambria Math"/>
                            <w:lang w:eastAsia="zh-CN"/>
                          </w:rPr>
                          <m:t>)+(-1</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n+1</m:t>
                            </m:r>
                          </m:sup>
                        </m:sSup>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0,t</m:t>
                            </m:r>
                          </m:sub>
                          <m:sup>
                            <m:r>
                              <w:rPr>
                                <w:rFonts w:ascii="Cambria Math" w:hAnsi="Cambria Math"/>
                                <w:lang w:eastAsia="zh-CN"/>
                              </w:rPr>
                              <m:t>2</m:t>
                            </m:r>
                          </m:sup>
                        </m:sSubSup>
                        <m:r>
                          <w:rPr>
                            <w:rFonts w:ascii="Cambria Math" w:hAnsi="Cambria Math"/>
                            <w:lang w:eastAsia="zh-CN"/>
                          </w:rPr>
                          <m:t>)</m:t>
                        </m:r>
                      </m:num>
                      <m:den>
                        <m:r>
                          <w:rPr>
                            <w:rFonts w:ascii="Cambria Math" w:hAnsi="Cambria Math"/>
                            <w:lang w:eastAsia="zh-CN"/>
                          </w:rPr>
                          <m:t>n</m:t>
                        </m:r>
                      </m:den>
                    </m:f>
                    <m:r>
                      <m:rPr>
                        <m:sty m:val="p"/>
                      </m:rPr>
                      <w:rPr>
                        <w:rFonts w:ascii="Cambria Math" w:hAnsi="Cambria Math"/>
                        <w:lang w:eastAsia="zh-CN"/>
                      </w:rPr>
                      <m:t>sin</m:t>
                    </m:r>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n</m:t>
                        </m:r>
                      </m:sub>
                    </m:sSub>
                    <m:r>
                      <w:rPr>
                        <w:rFonts w:ascii="Cambria Math" w:hAnsi="Cambria Math"/>
                        <w:lang w:eastAsia="zh-CN"/>
                      </w:rPr>
                      <m:t>x)</m:t>
                    </m:r>
                    <m:sSup>
                      <m:sSupPr>
                        <m:ctrlPr>
                          <w:rPr>
                            <w:rFonts w:ascii="Cambria Math" w:hAnsi="Cambria Math"/>
                            <w:lang w:eastAsia="zh-CN"/>
                          </w:rPr>
                        </m:ctrlPr>
                      </m:sSupPr>
                      <m:e>
                        <m:r>
                          <m:rPr>
                            <m:sty m:val="p"/>
                          </m:rPr>
                          <w:rPr>
                            <w:rFonts w:ascii="Cambria Math" w:hAnsi="Cambria Math"/>
                            <w:lang w:eastAsia="zh-CN"/>
                          </w:rPr>
                          <m:t>e</m:t>
                        </m:r>
                      </m:e>
                      <m: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λ</m:t>
                            </m:r>
                          </m:e>
                          <m:sub>
                            <m:r>
                              <w:rPr>
                                <w:rFonts w:ascii="Cambria Math" w:hAnsi="Cambria Math"/>
                                <w:lang w:eastAsia="zh-CN"/>
                              </w:rPr>
                              <m:t>n</m:t>
                            </m:r>
                          </m:sub>
                          <m:sup>
                            <m:r>
                              <w:rPr>
                                <w:rFonts w:ascii="Cambria Math" w:hAnsi="Cambria Math"/>
                                <w:lang w:eastAsia="zh-CN"/>
                              </w:rPr>
                              <m:t>2</m:t>
                            </m:r>
                          </m:sup>
                        </m:sSubSup>
                        <m:r>
                          <w:rPr>
                            <w:rFonts w:ascii="Cambria Math" w:hAnsi="Cambria Math"/>
                            <w:lang w:eastAsia="zh-CN"/>
                          </w:rPr>
                          <m:t>at</m:t>
                        </m:r>
                      </m:sup>
                    </m:sSup>
                  </m:e>
                </m:nary>
              </m:e>
            </m:mr>
          </m:m>
        </m:oMath>
      </m:oMathPara>
    </w:p>
    <w:p w14:paraId="55F89375" w14:textId="4790BD16" w:rsidR="00CA2A62" w:rsidRDefault="003D576B">
      <w:pPr>
        <w:pStyle w:val="FirstParagraph"/>
        <w:rPr>
          <w:lang w:eastAsia="zh-CN"/>
        </w:rPr>
      </w:pPr>
      <w:r>
        <w:rPr>
          <w:lang w:eastAsia="zh-CN"/>
        </w:rPr>
        <w:t>记</w:t>
      </w:r>
      <w:r>
        <w:rPr>
          <w:lang w:eastAsia="zh-CN"/>
        </w:rPr>
        <w:t xml:space="preserve"> </w:t>
      </w:r>
      <m:oMath>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x</m:t>
            </m:r>
          </m:num>
          <m:den>
            <m:r>
              <w:rPr>
                <w:rFonts w:ascii="Cambria Math" w:hAnsi="Cambria Math"/>
                <w:lang w:eastAsia="zh-CN"/>
              </w:rPr>
              <m:t>l</m:t>
            </m:r>
          </m:den>
        </m:f>
        <m:r>
          <m:rPr>
            <m:sty m:val="p"/>
          </m:rPr>
          <w:rPr>
            <w:rFonts w:ascii="Cambria Math" w:hAnsi="Cambria Math"/>
            <w:lang w:eastAsia="zh-CN"/>
          </w:rPr>
          <m:t>,</m:t>
        </m:r>
        <m:r>
          <w:rPr>
            <w:rFonts w:ascii="Cambria Math" w:hAnsi="Cambria Math"/>
            <w:lang w:eastAsia="zh-CN"/>
          </w:rPr>
          <m:t> </m:t>
        </m:r>
        <m:acc>
          <m:accPr>
            <m:chr m:val="‾"/>
            <m:ctrlPr>
              <w:rPr>
                <w:rFonts w:ascii="Cambria Math" w:hAnsi="Cambria Math"/>
              </w:rPr>
            </m:ctrlPr>
          </m:accPr>
          <m:e>
            <m:r>
              <w:rPr>
                <w:rFonts w:ascii="Cambria Math" w:hAnsi="Cambria Math"/>
                <w:lang w:eastAsia="zh-CN"/>
              </w:rPr>
              <m:t>t</m:t>
            </m:r>
          </m:e>
        </m:acc>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at</m:t>
            </m:r>
          </m:num>
          <m:den>
            <m:sSup>
              <m:sSupPr>
                <m:ctrlPr>
                  <w:rPr>
                    <w:rFonts w:ascii="Cambria Math" w:hAnsi="Cambria Math"/>
                  </w:rPr>
                </m:ctrlPr>
              </m:sSupPr>
              <m:e>
                <m:r>
                  <w:rPr>
                    <w:rFonts w:ascii="Cambria Math" w:hAnsi="Cambria Math"/>
                    <w:lang w:eastAsia="zh-CN"/>
                  </w:rPr>
                  <m:t>l</m:t>
                </m:r>
              </m:e>
              <m:sup>
                <m:r>
                  <w:rPr>
                    <w:rFonts w:ascii="Cambria Math" w:hAnsi="Cambria Math"/>
                    <w:lang w:eastAsia="zh-CN"/>
                  </w:rPr>
                  <m:t>2</m:t>
                </m:r>
              </m:sup>
            </m:sSup>
          </m:den>
        </m:f>
      </m:oMath>
      <w:r>
        <w:rPr>
          <w:lang w:eastAsia="zh-CN"/>
        </w:rPr>
        <w:t>，整理得</w:t>
      </w:r>
    </w:p>
    <w:p w14:paraId="16B2E1A4" w14:textId="5A1BEA62" w:rsidR="00D950D5" w:rsidRPr="00D950D5" w:rsidRDefault="00D37776" w:rsidP="00D950D5">
      <w:pPr>
        <w:pStyle w:val="a0"/>
        <w:rPr>
          <w:lang w:eastAsia="zh-CN"/>
        </w:rPr>
      </w:pPr>
      <m:oMathPara>
        <m:oMath>
          <m:m>
            <m:mPr>
              <m:plcHide m:val="1"/>
              <m:mcs>
                <m:mc>
                  <m:mcPr>
                    <m:count m:val="1"/>
                    <m:mcJc m:val="center"/>
                  </m:mcPr>
                </m:mc>
                <m:mc>
                  <m:mcPr>
                    <m:count m:val="1"/>
                    <m:mcJc m:val="left"/>
                  </m:mcPr>
                </m:mc>
              </m:mcs>
              <m:ctrlPr>
                <w:rPr>
                  <w:rFonts w:ascii="Cambria Math" w:hAnsi="Cambria Math"/>
                  <w:lang w:eastAsia="zh-CN"/>
                </w:rPr>
              </m:ctrlPr>
            </m:mPr>
            <m:mr>
              <m:e>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x,t</m:t>
                    </m:r>
                  </m:sub>
                  <m:sup>
                    <m:r>
                      <w:rPr>
                        <w:rFonts w:ascii="Cambria Math" w:hAnsi="Cambria Math"/>
                        <w:lang w:eastAsia="zh-CN"/>
                      </w:rPr>
                      <m:t>2</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x,0</m:t>
                    </m:r>
                  </m:sub>
                  <m:sup>
                    <m:r>
                      <w:rPr>
                        <w:rFonts w:ascii="Cambria Math" w:hAnsi="Cambria Math"/>
                        <w:lang w:eastAsia="zh-CN"/>
                      </w:rPr>
                      <m:t>2</m:t>
                    </m:r>
                  </m:sup>
                </m:sSubSup>
              </m:e>
              <m:e>
                <m:r>
                  <w:rPr>
                    <w:rFonts w:ascii="Cambria Math" w:hAnsi="Cambria Math"/>
                    <w:lang w:eastAsia="zh-CN"/>
                  </w:rPr>
                  <m:t>=</m:t>
                </m:r>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0,t</m:t>
                    </m:r>
                  </m:sub>
                  <m:sup>
                    <m:r>
                      <w:rPr>
                        <w:rFonts w:ascii="Cambria Math" w:hAnsi="Cambria Math"/>
                        <w:lang w:eastAsia="zh-CN"/>
                      </w:rPr>
                      <m:t>2</m:t>
                    </m:r>
                  </m:sup>
                </m:sSubSup>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m:t>
                    </m:r>
                    <m:bar>
                      <m:barPr>
                        <m:pos m:val="top"/>
                        <m:ctrlPr>
                          <w:rPr>
                            <w:rFonts w:ascii="Cambria Math" w:hAnsi="Cambria Math"/>
                            <w:lang w:eastAsia="zh-CN"/>
                          </w:rPr>
                        </m:ctrlPr>
                      </m:barPr>
                      <m:e>
                        <m:r>
                          <w:rPr>
                            <w:rFonts w:ascii="Cambria Math" w:hAnsi="Cambria Math"/>
                            <w:lang w:eastAsia="zh-CN"/>
                          </w:rPr>
                          <m:t>x</m:t>
                        </m:r>
                      </m:e>
                    </m:bar>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num>
                      <m:den>
                        <m:r>
                          <w:rPr>
                            <w:rFonts w:ascii="Cambria Math" w:hAnsi="Cambria Math"/>
                            <w:lang w:eastAsia="zh-CN"/>
                          </w:rPr>
                          <m:t>π</m:t>
                        </m:r>
                      </m:den>
                    </m:f>
                    <m:nary>
                      <m:naryPr>
                        <m:chr m:val="∑"/>
                        <m:limLoc m:val="subSup"/>
                        <m:ctrlPr>
                          <w:rPr>
                            <w:rFonts w:ascii="Cambria Math" w:hAnsi="Cambria Math"/>
                            <w:i/>
                            <w:lang w:eastAsia="zh-CN"/>
                          </w:rPr>
                        </m:ctrlPr>
                      </m:naryPr>
                      <m:sub>
                        <m:r>
                          <w:rPr>
                            <w:rFonts w:ascii="Cambria Math" w:hAnsi="Cambria Math"/>
                            <w:lang w:eastAsia="zh-CN"/>
                          </w:rPr>
                          <m:t>n=1</m:t>
                        </m:r>
                      </m:sub>
                      <m:sup>
                        <m:r>
                          <m:rPr>
                            <m:sty m:val="p"/>
                          </m:rPr>
                          <w:rPr>
                            <w:rFonts w:ascii="Cambria Math" w:hAnsi="Cambria Math"/>
                            <w:lang w:eastAsia="zh-CN"/>
                          </w:rPr>
                          <m:t>∞</m:t>
                        </m:r>
                      </m:sup>
                      <m:e>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n</m:t>
                            </m:r>
                          </m:den>
                        </m:f>
                        <m:r>
                          <m:rPr>
                            <m:sty m:val="p"/>
                          </m:rPr>
                          <w:rPr>
                            <w:rFonts w:ascii="Cambria Math" w:hAnsi="Cambria Math"/>
                            <w:lang w:eastAsia="zh-CN"/>
                          </w:rPr>
                          <m:t>sin</m:t>
                        </m:r>
                        <m:r>
                          <w:rPr>
                            <w:rFonts w:ascii="Cambria Math" w:hAnsi="Cambria Math"/>
                            <w:lang w:eastAsia="zh-CN"/>
                          </w:rPr>
                          <m:t>⁡(nπ</m:t>
                        </m:r>
                        <m:bar>
                          <m:barPr>
                            <m:pos m:val="top"/>
                            <m:ctrlPr>
                              <w:rPr>
                                <w:rFonts w:ascii="Cambria Math" w:hAnsi="Cambria Math"/>
                                <w:lang w:eastAsia="zh-CN"/>
                              </w:rPr>
                            </m:ctrlPr>
                          </m:barPr>
                          <m:e>
                            <m:r>
                              <w:rPr>
                                <w:rFonts w:ascii="Cambria Math" w:hAnsi="Cambria Math"/>
                                <w:lang w:eastAsia="zh-CN"/>
                              </w:rPr>
                              <m:t>x</m:t>
                            </m:r>
                          </m:e>
                        </m:bar>
                        <m: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e</m:t>
                            </m:r>
                          </m:e>
                          <m:sup>
                            <m:r>
                              <w:rPr>
                                <w:rFonts w:ascii="Cambria Math" w:hAnsi="Cambria Math"/>
                                <w:lang w:eastAsia="zh-CN"/>
                              </w:rPr>
                              <m:t>-(nπ</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2</m:t>
                                </m:r>
                              </m:sup>
                            </m:sSup>
                            <m:bar>
                              <m:barPr>
                                <m:pos m:val="top"/>
                                <m:ctrlPr>
                                  <w:rPr>
                                    <w:rFonts w:ascii="Cambria Math" w:hAnsi="Cambria Math"/>
                                    <w:lang w:eastAsia="zh-CN"/>
                                  </w:rPr>
                                </m:ctrlPr>
                              </m:barPr>
                              <m:e>
                                <m:r>
                                  <w:rPr>
                                    <w:rFonts w:ascii="Cambria Math" w:hAnsi="Cambria Math"/>
                                    <w:lang w:eastAsia="zh-CN"/>
                                  </w:rPr>
                                  <m:t>t</m:t>
                                </m:r>
                              </m:e>
                            </m:bar>
                          </m:sup>
                        </m:sSup>
                      </m:e>
                    </m:nary>
                  </m:e>
                </m:d>
              </m:e>
            </m:mr>
            <m:mr>
              <m:e/>
              <m:e>
                <m:r>
                  <w:rPr>
                    <w:rFonts w:ascii="Cambria Math" w:hAnsi="Cambria Math"/>
                    <w:lang w:eastAsia="zh-CN"/>
                  </w:rPr>
                  <m:t>+</m:t>
                </m:r>
                <m:r>
                  <m:rPr>
                    <m:sty m:val="p"/>
                  </m:rPr>
                  <w:rPr>
                    <w:rFonts w:ascii="Cambria Math" w:hAnsi="Cambria Math"/>
                    <w:lang w:eastAsia="zh-CN"/>
                  </w:rPr>
                  <m:t>Δ</m:t>
                </m:r>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l,t</m:t>
                    </m:r>
                  </m:sub>
                  <m:sup>
                    <m:r>
                      <w:rPr>
                        <w:rFonts w:ascii="Cambria Math" w:hAnsi="Cambria Math"/>
                        <w:lang w:eastAsia="zh-CN"/>
                      </w:rPr>
                      <m:t>2</m:t>
                    </m:r>
                  </m:sup>
                </m:sSubSup>
                <m:r>
                  <w:rPr>
                    <w:rFonts w:ascii="Cambria Math" w:hAnsi="Cambria Math"/>
                    <w:lang w:eastAsia="zh-CN"/>
                  </w:rPr>
                  <m:t>)</m:t>
                </m:r>
                <m:d>
                  <m:dPr>
                    <m:begChr m:val="["/>
                    <m:endChr m:val="]"/>
                    <m:ctrlPr>
                      <w:rPr>
                        <w:rFonts w:ascii="Cambria Math" w:hAnsi="Cambria Math"/>
                        <w:lang w:eastAsia="zh-CN"/>
                      </w:rPr>
                    </m:ctrlPr>
                  </m:dPr>
                  <m:e>
                    <m:bar>
                      <m:barPr>
                        <m:pos m:val="top"/>
                        <m:ctrlPr>
                          <w:rPr>
                            <w:rFonts w:ascii="Cambria Math" w:hAnsi="Cambria Math"/>
                            <w:lang w:eastAsia="zh-CN"/>
                          </w:rPr>
                        </m:ctrlPr>
                      </m:barPr>
                      <m:e>
                        <m:r>
                          <w:rPr>
                            <w:rFonts w:ascii="Cambria Math" w:hAnsi="Cambria Math"/>
                            <w:lang w:eastAsia="zh-CN"/>
                          </w:rPr>
                          <m:t>x</m:t>
                        </m:r>
                      </m:e>
                    </m:bar>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num>
                      <m:den>
                        <m:r>
                          <w:rPr>
                            <w:rFonts w:ascii="Cambria Math" w:hAnsi="Cambria Math"/>
                            <w:lang w:eastAsia="zh-CN"/>
                          </w:rPr>
                          <m:t>π</m:t>
                        </m:r>
                      </m:den>
                    </m:f>
                    <m:nary>
                      <m:naryPr>
                        <m:chr m:val="∑"/>
                        <m:limLoc m:val="subSup"/>
                        <m:ctrlPr>
                          <w:rPr>
                            <w:rFonts w:ascii="Cambria Math" w:hAnsi="Cambria Math"/>
                            <w:lang w:eastAsia="zh-CN"/>
                          </w:rPr>
                        </m:ctrlPr>
                      </m:naryPr>
                      <m:sub>
                        <m:r>
                          <w:rPr>
                            <w:rFonts w:ascii="Cambria Math" w:hAnsi="Cambria Math"/>
                            <w:lang w:eastAsia="zh-CN"/>
                          </w:rPr>
                          <m:t>n=1</m:t>
                        </m:r>
                      </m:sub>
                      <m:sup>
                        <m:r>
                          <m:rPr>
                            <m:sty m:val="p"/>
                          </m:rPr>
                          <w:rPr>
                            <w:rFonts w:ascii="Cambria Math" w:hAnsi="Cambria Math"/>
                            <w:lang w:eastAsia="zh-CN"/>
                          </w:rPr>
                          <m:t>∞</m:t>
                        </m:r>
                      </m:sup>
                      <m:e>
                        <m:f>
                          <m:fPr>
                            <m:ctrlPr>
                              <w:rPr>
                                <w:rFonts w:ascii="Cambria Math" w:hAnsi="Cambria Math"/>
                                <w:lang w:eastAsia="zh-CN"/>
                              </w:rPr>
                            </m:ctrlPr>
                          </m:fPr>
                          <m:num>
                            <m:r>
                              <w:rPr>
                                <w:rFonts w:ascii="Cambria Math" w:hAnsi="Cambria Math"/>
                                <w:lang w:eastAsia="zh-CN"/>
                              </w:rPr>
                              <m:t>(-1</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n+1</m:t>
                                </m:r>
                              </m:sup>
                            </m:sSup>
                          </m:num>
                          <m:den>
                            <m:r>
                              <w:rPr>
                                <w:rFonts w:ascii="Cambria Math" w:hAnsi="Cambria Math"/>
                                <w:lang w:eastAsia="zh-CN"/>
                              </w:rPr>
                              <m:t>n</m:t>
                            </m:r>
                          </m:den>
                        </m:f>
                        <m:r>
                          <m:rPr>
                            <m:sty m:val="p"/>
                          </m:rPr>
                          <w:rPr>
                            <w:rFonts w:ascii="Cambria Math" w:hAnsi="Cambria Math"/>
                            <w:lang w:eastAsia="zh-CN"/>
                          </w:rPr>
                          <m:t>sin</m:t>
                        </m:r>
                        <m:r>
                          <w:rPr>
                            <w:rFonts w:ascii="Cambria Math" w:hAnsi="Cambria Math"/>
                            <w:lang w:eastAsia="zh-CN"/>
                          </w:rPr>
                          <m:t>⁡(nπ</m:t>
                        </m:r>
                        <m:bar>
                          <m:barPr>
                            <m:pos m:val="top"/>
                            <m:ctrlPr>
                              <w:rPr>
                                <w:rFonts w:ascii="Cambria Math" w:hAnsi="Cambria Math"/>
                                <w:lang w:eastAsia="zh-CN"/>
                              </w:rPr>
                            </m:ctrlPr>
                          </m:barPr>
                          <m:e>
                            <m:r>
                              <w:rPr>
                                <w:rFonts w:ascii="Cambria Math" w:hAnsi="Cambria Math"/>
                                <w:lang w:eastAsia="zh-CN"/>
                              </w:rPr>
                              <m:t>x</m:t>
                            </m:r>
                          </m:e>
                        </m:bar>
                        <m: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e</m:t>
                            </m:r>
                          </m:e>
                          <m:sup>
                            <m:r>
                              <w:rPr>
                                <w:rFonts w:ascii="Cambria Math" w:hAnsi="Cambria Math"/>
                                <w:lang w:eastAsia="zh-CN"/>
                              </w:rPr>
                              <m:t>-(nπ</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2</m:t>
                                </m:r>
                              </m:sup>
                            </m:sSup>
                            <m:bar>
                              <m:barPr>
                                <m:pos m:val="top"/>
                                <m:ctrlPr>
                                  <w:rPr>
                                    <w:rFonts w:ascii="Cambria Math" w:hAnsi="Cambria Math"/>
                                    <w:lang w:eastAsia="zh-CN"/>
                                  </w:rPr>
                                </m:ctrlPr>
                              </m:barPr>
                              <m:e>
                                <m:r>
                                  <w:rPr>
                                    <w:rFonts w:ascii="Cambria Math" w:hAnsi="Cambria Math"/>
                                    <w:lang w:eastAsia="zh-CN"/>
                                  </w:rPr>
                                  <m:t>t</m:t>
                                </m:r>
                              </m:e>
                            </m:bar>
                          </m:sup>
                        </m:sSup>
                      </m:e>
                    </m:nary>
                  </m:e>
                </m:d>
              </m:e>
            </m:mr>
          </m:m>
        </m:oMath>
      </m:oMathPara>
    </w:p>
    <w:p w14:paraId="2D24FB51" w14:textId="77777777" w:rsidR="00CA2A62" w:rsidRDefault="003D576B">
      <w:pPr>
        <w:pStyle w:val="FirstParagraph"/>
        <w:rPr>
          <w:lang w:eastAsia="zh-CN"/>
        </w:rPr>
      </w:pPr>
      <w:r>
        <w:rPr>
          <w:lang w:eastAsia="zh-CN"/>
        </w:rPr>
        <w:t>写成河渠水位函数与河渠水位余函数的形式</w:t>
      </w:r>
    </w:p>
    <w:p w14:paraId="7ECA2C56" w14:textId="77777777" w:rsidR="00CA2A62" w:rsidRDefault="00D37776">
      <w:pPr>
        <w:pStyle w:val="a0"/>
      </w:pPr>
      <m:oMathPara>
        <m:oMathParaPr>
          <m:jc m:val="center"/>
        </m:oMathParaPr>
        <m:oMath>
          <m:sSubSup>
            <m:sSubSupPr>
              <m:ctrlPr>
                <w:rPr>
                  <w:rFonts w:ascii="Cambria Math" w:hAnsi="Cambria Math"/>
                </w:rPr>
              </m:ctrlPr>
            </m:sSubSup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t</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0</m:t>
              </m:r>
            </m:sub>
            <m:sup>
              <m:r>
                <w:rPr>
                  <w:rFonts w:ascii="Cambria Math" w:hAnsi="Cambria Math"/>
                </w:rPr>
                <m:t>2</m:t>
              </m:r>
            </m:sup>
          </m:sSubSup>
          <m:r>
            <m:rPr>
              <m:sty m:val="p"/>
            </m:rPr>
            <w:rPr>
              <w:rFonts w:ascii="Cambria Math" w:hAnsi="Cambria Math"/>
            </w:rPr>
            <m:t>=</m:t>
          </m:r>
          <m:r>
            <w:rPr>
              <w:rFonts w:ascii="Cambria Math" w:hAnsi="Cambria Math"/>
            </w:rPr>
            <m:t>Δ</m:t>
          </m:r>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up>
                  <m:r>
                    <w:rPr>
                      <w:rFonts w:ascii="Cambria Math" w:hAnsi="Cambria Math"/>
                    </w:rPr>
                    <m:t>2</m:t>
                  </m:r>
                </m:sup>
              </m:sSubSup>
            </m:e>
          </m:d>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r>
            <m:rPr>
              <m:sty m:val="p"/>
            </m:rPr>
            <w:rPr>
              <w:rFonts w:ascii="Cambria Math" w:hAnsi="Cambria Math"/>
            </w:rPr>
            <m:t>+</m:t>
          </m:r>
          <m:r>
            <w:rPr>
              <w:rFonts w:ascii="Cambria Math" w:hAnsi="Cambria Math"/>
            </w:rPr>
            <m:t>Δ</m:t>
          </m:r>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l</m:t>
                  </m:r>
                  <m:r>
                    <m:rPr>
                      <m:sty m:val="p"/>
                    </m:rPr>
                    <w:rPr>
                      <w:rFonts w:ascii="Cambria Math" w:hAnsi="Cambria Math"/>
                    </w:rPr>
                    <m:t>,</m:t>
                  </m:r>
                  <m:r>
                    <w:rPr>
                      <w:rFonts w:ascii="Cambria Math" w:hAnsi="Cambria Math"/>
                    </w:rPr>
                    <m:t>t</m:t>
                  </m:r>
                </m:sub>
                <m:sup>
                  <m:r>
                    <w:rPr>
                      <w:rFonts w:ascii="Cambria Math" w:hAnsi="Cambria Math"/>
                    </w:rPr>
                    <m:t>2</m:t>
                  </m:r>
                </m:sup>
              </m:sSubSup>
            </m:e>
          </m:d>
          <m:r>
            <w:rPr>
              <w:rFonts w:ascii="Cambria Math" w:hAnsi="Cambria Math"/>
            </w:rPr>
            <m:t>F</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m:oMathPara>
    </w:p>
    <w:p w14:paraId="2D13DE3F" w14:textId="77777777" w:rsidR="00CA2A62" w:rsidRDefault="003D576B">
      <w:pPr>
        <w:pStyle w:val="FirstParagraph"/>
      </w:pPr>
      <w:r>
        <w:rPr>
          <w:b/>
          <w:bCs/>
        </w:rPr>
        <w:t>任一断面单宽流量</w:t>
      </w:r>
    </w:p>
    <w:p w14:paraId="6E41EC3A" w14:textId="77777777" w:rsidR="00CA2A62" w:rsidRDefault="00D37776">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q</m:t>
                    </m:r>
                  </m:e>
                  <m:sub>
                    <m:r>
                      <w:rPr>
                        <w:rFonts w:ascii="Cambria Math" w:hAnsi="Cambria Math"/>
                      </w:rPr>
                      <m:t>x</m:t>
                    </m:r>
                    <m:r>
                      <m:rPr>
                        <m:sty m:val="p"/>
                      </m:rPr>
                      <w:rPr>
                        <w:rFonts w:ascii="Cambria Math" w:hAnsi="Cambria Math"/>
                      </w:rPr>
                      <m:t>,</m:t>
                    </m:r>
                    <m:r>
                      <w:rPr>
                        <w:rFonts w:ascii="Cambria Math" w:hAnsi="Cambria Math"/>
                      </w:rPr>
                      <m:t>t</m:t>
                    </m:r>
                  </m:sub>
                </m:sSub>
              </m:e>
              <m:e>
                <m:r>
                  <m:rPr>
                    <m:sty m:val="p"/>
                  </m:rPr>
                  <w:rPr>
                    <w:rFonts w:ascii="Cambria Math" w:hAnsi="Cambria Math"/>
                  </w:rPr>
                  <m:t>=-</m:t>
                </m:r>
                <m:r>
                  <w:rPr>
                    <w:rFonts w:ascii="Cambria Math" w:hAnsi="Cambria Math"/>
                  </w:rPr>
                  <m:t>Kh</m:t>
                </m:r>
                <m:f>
                  <m:fPr>
                    <m:ctrlPr>
                      <w:rPr>
                        <w:rFonts w:ascii="Cambria Math" w:hAnsi="Cambria Math"/>
                      </w:rPr>
                    </m:ctrlPr>
                  </m:fPr>
                  <m:num>
                    <m:r>
                      <w:rPr>
                        <w:rFonts w:ascii="Cambria Math" w:hAnsi="Cambria Math"/>
                      </w:rPr>
                      <m:t>dh</m:t>
                    </m:r>
                  </m:num>
                  <m:den>
                    <m:r>
                      <w:rPr>
                        <w:rFonts w:ascii="Cambria Math" w:hAnsi="Cambria Math"/>
                      </w:rPr>
                      <m:t>dx</m:t>
                    </m:r>
                  </m:den>
                </m:f>
              </m:e>
            </m:mr>
            <m:mr>
              <m:e/>
              <m:e>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x</m:t>
                    </m:r>
                    <m:r>
                      <m:rPr>
                        <m:sty m:val="p"/>
                      </m:rPr>
                      <w:rPr>
                        <w:rFonts w:ascii="Cambria Math" w:hAnsi="Cambria Math"/>
                      </w:rPr>
                      <m:t>,</m:t>
                    </m:r>
                    <m: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2l</m:t>
                    </m:r>
                  </m:den>
                </m:f>
                <m:d>
                  <m:dPr>
                    <m:ctrlPr>
                      <w:rPr>
                        <w:rFonts w:ascii="Cambria Math" w:hAnsi="Cambria Math"/>
                      </w:rPr>
                    </m:ctrlPr>
                  </m:dPr>
                  <m:e>
                    <m:r>
                      <w:rPr>
                        <w:rFonts w:ascii="Cambria Math" w:hAnsi="Cambria Math"/>
                      </w:rPr>
                      <m:t>Δ</m:t>
                    </m:r>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up>
                        <m:r>
                          <w:rPr>
                            <w:rFonts w:ascii="Cambria Math" w:hAnsi="Cambria Math"/>
                          </w:rPr>
                          <m:t>2</m:t>
                        </m:r>
                      </m:sup>
                    </m:sSubSup>
                    <m:r>
                      <w:rPr>
                        <w:rFonts w:ascii="Cambria Math" w:hAnsi="Cambria Math"/>
                      </w:rPr>
                      <m:t>G</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r>
                      <m:rPr>
                        <m:sty m:val="p"/>
                      </m:rPr>
                      <w:rPr>
                        <w:rFonts w:ascii="Cambria Math" w:hAnsi="Cambria Math"/>
                      </w:rPr>
                      <m:t>-</m:t>
                    </m:r>
                    <m:r>
                      <w:rPr>
                        <w:rFonts w:ascii="Cambria Math" w:hAnsi="Cambria Math"/>
                      </w:rPr>
                      <m:t>Δ</m:t>
                    </m:r>
                    <m:sSubSup>
                      <m:sSubSupPr>
                        <m:ctrlPr>
                          <w:rPr>
                            <w:rFonts w:ascii="Cambria Math" w:hAnsi="Cambria Math"/>
                          </w:rPr>
                        </m:ctrlPr>
                      </m:sSubSupPr>
                      <m:e>
                        <m:r>
                          <w:rPr>
                            <w:rFonts w:ascii="Cambria Math" w:hAnsi="Cambria Math"/>
                          </w:rPr>
                          <m:t>h</m:t>
                        </m:r>
                      </m:e>
                      <m:sub>
                        <m:r>
                          <w:rPr>
                            <w:rFonts w:ascii="Cambria Math" w:hAnsi="Cambria Math"/>
                          </w:rPr>
                          <m:t>l</m:t>
                        </m:r>
                        <m:r>
                          <m:rPr>
                            <m:sty m:val="p"/>
                          </m:rPr>
                          <w:rPr>
                            <w:rFonts w:ascii="Cambria Math" w:hAnsi="Cambria Math"/>
                          </w:rPr>
                          <m:t>,</m:t>
                        </m:r>
                        <m:r>
                          <w:rPr>
                            <w:rFonts w:ascii="Cambria Math" w:hAnsi="Cambria Math"/>
                          </w:rPr>
                          <m:t>t</m:t>
                        </m:r>
                      </m:sub>
                      <m:sup>
                        <m:r>
                          <w:rPr>
                            <w:rFonts w:ascii="Cambria Math" w:hAnsi="Cambria Math"/>
                          </w:rPr>
                          <m:t>2</m:t>
                        </m:r>
                      </m:sup>
                    </m:sSubSup>
                    <m:r>
                      <w:rPr>
                        <w:rFonts w:ascii="Cambria Math" w:hAnsi="Cambria Math"/>
                      </w:rPr>
                      <m:t>G</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e>
                </m:d>
              </m:e>
            </m:mr>
          </m:m>
        </m:oMath>
      </m:oMathPara>
    </w:p>
    <w:p w14:paraId="72106900" w14:textId="77777777" w:rsidR="00CA2A62" w:rsidRDefault="003D576B">
      <w:pPr>
        <w:pStyle w:val="3"/>
        <w:rPr>
          <w:lang w:eastAsia="zh-CN"/>
        </w:rPr>
      </w:pPr>
      <w:bookmarkStart w:id="14" w:name="_Toc144911720"/>
      <w:bookmarkStart w:id="15" w:name="header-n814"/>
      <w:bookmarkEnd w:id="13"/>
      <w:r>
        <w:rPr>
          <w:lang w:eastAsia="zh-CN"/>
        </w:rPr>
        <w:t xml:space="preserve">3.2.3 </w:t>
      </w:r>
      <w:r>
        <w:rPr>
          <w:lang w:eastAsia="zh-CN"/>
        </w:rPr>
        <w:t>有河渠渗漏的半无限空间非稳定流模型（补充）</w:t>
      </w:r>
      <w:bookmarkEnd w:id="14"/>
    </w:p>
    <w:p w14:paraId="7A990F9F" w14:textId="77777777" w:rsidR="00CA2A62" w:rsidRDefault="003D576B">
      <w:pPr>
        <w:pStyle w:val="FirstParagraph"/>
        <w:rPr>
          <w:lang w:eastAsia="zh-CN"/>
        </w:rPr>
      </w:pPr>
      <w:r>
        <w:rPr>
          <w:b/>
          <w:bCs/>
          <w:lang w:eastAsia="zh-CN"/>
        </w:rPr>
        <w:t>（</w:t>
      </w:r>
      <w:r>
        <w:rPr>
          <w:b/>
          <w:bCs/>
          <w:lang w:eastAsia="zh-CN"/>
        </w:rPr>
        <w:t>1</w:t>
      </w:r>
      <w:r>
        <w:rPr>
          <w:b/>
          <w:bCs/>
          <w:lang w:eastAsia="zh-CN"/>
        </w:rPr>
        <w:t>）</w:t>
      </w:r>
      <w:r>
        <w:rPr>
          <w:b/>
          <w:bCs/>
          <w:lang w:eastAsia="zh-CN"/>
        </w:rPr>
        <w:t xml:space="preserve"> </w:t>
      </w:r>
      <w:r>
        <w:rPr>
          <w:b/>
          <w:bCs/>
          <w:lang w:eastAsia="zh-CN"/>
        </w:rPr>
        <w:t>承压水非稳定流</w:t>
      </w:r>
      <w:proofErr w:type="gramStart"/>
      <w:r>
        <w:rPr>
          <w:b/>
          <w:bCs/>
          <w:lang w:eastAsia="zh-CN"/>
        </w:rPr>
        <w:t>的定降深沟</w:t>
      </w:r>
      <w:proofErr w:type="gramEnd"/>
      <w:r>
        <w:rPr>
          <w:b/>
          <w:bCs/>
          <w:lang w:eastAsia="zh-CN"/>
        </w:rPr>
        <w:t>模型</w:t>
      </w:r>
    </w:p>
    <w:p w14:paraId="5CF932E2" w14:textId="77777777" w:rsidR="00CA2A62" w:rsidRDefault="003D576B">
      <w:pPr>
        <w:pStyle w:val="a0"/>
      </w:pPr>
      <w:proofErr w:type="spellStart"/>
      <w:r>
        <w:rPr>
          <w:b/>
          <w:bCs/>
        </w:rPr>
        <w:t>假设</w:t>
      </w:r>
      <w:proofErr w:type="spellEnd"/>
    </w:p>
    <w:p w14:paraId="5F21E623" w14:textId="77777777" w:rsidR="00CA2A62" w:rsidRDefault="003D576B">
      <w:pPr>
        <w:numPr>
          <w:ilvl w:val="0"/>
          <w:numId w:val="14"/>
        </w:numPr>
        <w:rPr>
          <w:lang w:eastAsia="zh-CN"/>
        </w:rPr>
      </w:pPr>
      <w:r>
        <w:rPr>
          <w:lang w:eastAsia="zh-CN"/>
        </w:rPr>
        <w:t>假定</w:t>
      </w:r>
      <w:proofErr w:type="gramStart"/>
      <w:r>
        <w:rPr>
          <w:lang w:eastAsia="zh-CN"/>
        </w:rPr>
        <w:t>渗流区</w:t>
      </w:r>
      <w:proofErr w:type="gramEnd"/>
      <w:r>
        <w:rPr>
          <w:lang w:eastAsia="zh-CN"/>
        </w:rPr>
        <w:t>含水层均质、各向同性、含水层厚度不变、侧向无限延伸；</w:t>
      </w:r>
    </w:p>
    <w:p w14:paraId="3286A4FB" w14:textId="77777777" w:rsidR="00CA2A62" w:rsidRDefault="003D576B">
      <w:pPr>
        <w:numPr>
          <w:ilvl w:val="0"/>
          <w:numId w:val="14"/>
        </w:numPr>
        <w:rPr>
          <w:lang w:eastAsia="zh-CN"/>
        </w:rPr>
      </w:pPr>
      <w:r>
        <w:rPr>
          <w:lang w:eastAsia="zh-CN"/>
        </w:rPr>
        <w:lastRenderedPageBreak/>
        <w:t>初始水力坡度为零，河渠水位突然下降然后保持不变</w:t>
      </w:r>
      <w:r>
        <w:rPr>
          <w:lang w:eastAsia="zh-CN"/>
        </w:rPr>
        <w:t>.</w:t>
      </w:r>
    </w:p>
    <w:p w14:paraId="727409F9" w14:textId="6534D1D7" w:rsidR="00CA2A62" w:rsidRDefault="003D576B">
      <w:pPr>
        <w:pStyle w:val="FirstParagraph"/>
        <w:rPr>
          <w:b/>
          <w:bCs/>
        </w:rPr>
      </w:pPr>
      <w:proofErr w:type="spellStart"/>
      <w:r>
        <w:rPr>
          <w:b/>
          <w:bCs/>
        </w:rPr>
        <w:t>降深沟的数学模型</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394"/>
        <w:gridCol w:w="2227"/>
      </w:tblGrid>
      <w:tr w:rsidR="00D950D5" w14:paraId="220A5A5D" w14:textId="77777777" w:rsidTr="00D950D5">
        <w:tc>
          <w:tcPr>
            <w:tcW w:w="2235" w:type="dxa"/>
            <w:vAlign w:val="center"/>
          </w:tcPr>
          <w:p w14:paraId="6C1F0A37" w14:textId="77777777" w:rsidR="00D950D5" w:rsidRDefault="00D950D5" w:rsidP="00D950D5">
            <w:pPr>
              <w:pStyle w:val="a0"/>
            </w:pPr>
          </w:p>
        </w:tc>
        <w:tc>
          <w:tcPr>
            <w:tcW w:w="4394" w:type="dxa"/>
            <w:vAlign w:val="center"/>
          </w:tcPr>
          <w:p w14:paraId="7DD7BE29" w14:textId="2BDE5B52" w:rsidR="00D950D5" w:rsidRDefault="00D37776" w:rsidP="00D950D5">
            <w:pPr>
              <w:pStyle w:val="a0"/>
            </w:pPr>
            <m:oMathPara>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a</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s</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s</m:t>
                              </m:r>
                            </m:num>
                            <m:den>
                              <m:r>
                                <m:rPr>
                                  <m:sty m:val="p"/>
                                </m:rPr>
                                <w:rPr>
                                  <w:rFonts w:ascii="Cambria Math" w:hAnsi="Cambria Math"/>
                                </w:rPr>
                                <m:t>∂</m:t>
                              </m:r>
                              <m:r>
                                <w:rPr>
                                  <w:rFonts w:ascii="Cambria Math" w:hAnsi="Cambria Math"/>
                                </w:rPr>
                                <m:t>t</m:t>
                              </m:r>
                            </m:den>
                          </m:f>
                        </m:e>
                        <m:e>
                          <m:r>
                            <w:rPr>
                              <w:rFonts w:ascii="Cambria Math" w:hAnsi="Cambria Math"/>
                            </w:rPr>
                            <m:t>0</m:t>
                          </m:r>
                          <m:r>
                            <m:rPr>
                              <m:sty m:val="p"/>
                            </m:rPr>
                            <w:rPr>
                              <w:rFonts w:ascii="Cambria Math" w:hAnsi="Cambria Math"/>
                            </w:rPr>
                            <m:t>&lt;</m:t>
                          </m:r>
                          <m:r>
                            <w:rPr>
                              <w:rFonts w:ascii="Cambria Math" w:hAnsi="Cambria Math"/>
                            </w:rPr>
                            <m:t>x</m:t>
                          </m:r>
                          <m:r>
                            <m:rPr>
                              <m:sty m:val="p"/>
                            </m:rPr>
                            <w:rPr>
                              <w:rFonts w:ascii="Cambria Math" w:hAnsi="Cambria Math"/>
                            </w:rPr>
                            <m:t>&lt;∞,</m:t>
                          </m:r>
                          <m:r>
                            <w:rPr>
                              <w:rFonts w:ascii="Cambria Math" w:hAnsi="Cambria Math"/>
                            </w:rPr>
                            <m:t>t</m:t>
                          </m:r>
                          <m:r>
                            <m:rPr>
                              <m:sty m:val="p"/>
                            </m:rPr>
                            <w:rPr>
                              <w:rFonts w:ascii="Cambria Math" w:hAnsi="Cambria Math"/>
                            </w:rPr>
                            <m:t>&gt;</m:t>
                          </m:r>
                          <m:r>
                            <w:rPr>
                              <w:rFonts w:ascii="Cambria Math" w:hAnsi="Cambria Math"/>
                            </w:rPr>
                            <m:t>0</m:t>
                          </m:r>
                        </m:e>
                      </m:mr>
                      <m:mr>
                        <m:e>
                          <m:r>
                            <w:rPr>
                              <w:rFonts w:ascii="Cambria Math" w:hAnsi="Cambria Math"/>
                            </w:rPr>
                            <m:t>s</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0</m:t>
                          </m:r>
                        </m:e>
                        <m:e>
                          <m:r>
                            <w:rPr>
                              <w:rFonts w:ascii="Cambria Math" w:hAnsi="Cambria Math"/>
                            </w:rPr>
                            <m:t>0</m:t>
                          </m:r>
                          <m:r>
                            <m:rPr>
                              <m:sty m:val="p"/>
                            </m:rPr>
                            <w:rPr>
                              <w:rFonts w:ascii="Cambria Math" w:hAnsi="Cambria Math"/>
                            </w:rPr>
                            <m:t>&lt;</m:t>
                          </m:r>
                          <m:r>
                            <w:rPr>
                              <w:rFonts w:ascii="Cambria Math" w:hAnsi="Cambria Math"/>
                            </w:rPr>
                            <m:t>x</m:t>
                          </m:r>
                          <m:r>
                            <m:rPr>
                              <m:sty m:val="p"/>
                            </m:rPr>
                            <w:rPr>
                              <w:rFonts w:ascii="Cambria Math" w:hAnsi="Cambria Math"/>
                            </w:rPr>
                            <m:t>&lt;∞</m:t>
                          </m:r>
                        </m:e>
                      </m:mr>
                      <m:mr>
                        <m:e>
                          <m:r>
                            <w:rPr>
                              <w:rFonts w:ascii="Cambria Math" w:hAnsi="Cambria Math"/>
                            </w:rPr>
                            <m:t>s</m:t>
                          </m:r>
                          <m:d>
                            <m:dPr>
                              <m:ctrlPr>
                                <w:rPr>
                                  <w:rFonts w:ascii="Cambria Math" w:hAnsi="Cambria Math"/>
                                </w:rPr>
                              </m:ctrlPr>
                            </m:dPr>
                            <m:e>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0</m:t>
                          </m:r>
                        </m:e>
                        <m:e>
                          <m:r>
                            <w:rPr>
                              <w:rFonts w:ascii="Cambria Math" w:hAnsi="Cambria Math"/>
                            </w:rPr>
                            <m:t>t</m:t>
                          </m:r>
                          <m:r>
                            <m:rPr>
                              <m:sty m:val="p"/>
                            </m:rPr>
                            <w:rPr>
                              <w:rFonts w:ascii="Cambria Math" w:hAnsi="Cambria Math"/>
                            </w:rPr>
                            <m:t>&gt;</m:t>
                          </m:r>
                          <m:r>
                            <w:rPr>
                              <w:rFonts w:ascii="Cambria Math" w:hAnsi="Cambria Math"/>
                            </w:rPr>
                            <m:t>0</m:t>
                          </m:r>
                        </m:e>
                      </m:mr>
                      <m:mr>
                        <m:e>
                          <m:r>
                            <w:rPr>
                              <w:rFonts w:ascii="Cambria Math" w:hAnsi="Cambria Math"/>
                            </w:rPr>
                            <m:t>s</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m:t>
                              </m:r>
                            </m:sub>
                          </m:sSub>
                        </m:e>
                        <m:e>
                          <m:r>
                            <w:rPr>
                              <w:rFonts w:ascii="Cambria Math" w:hAnsi="Cambria Math"/>
                            </w:rPr>
                            <m:t>t</m:t>
                          </m:r>
                          <m:r>
                            <m:rPr>
                              <m:sty m:val="p"/>
                            </m:rPr>
                            <w:rPr>
                              <w:rFonts w:ascii="Cambria Math" w:hAnsi="Cambria Math"/>
                            </w:rPr>
                            <m:t>&gt;</m:t>
                          </m:r>
                          <m:r>
                            <w:rPr>
                              <w:rFonts w:ascii="Cambria Math" w:hAnsi="Cambria Math"/>
                            </w:rPr>
                            <m:t>0</m:t>
                          </m:r>
                        </m:e>
                      </m:mr>
                    </m:m>
                  </m:e>
                </m:d>
              </m:oMath>
            </m:oMathPara>
          </w:p>
        </w:tc>
        <w:tc>
          <w:tcPr>
            <w:tcW w:w="2227" w:type="dxa"/>
            <w:vAlign w:val="center"/>
          </w:tcPr>
          <w:p w14:paraId="58A73789" w14:textId="1DED257D" w:rsidR="00D950D5" w:rsidRDefault="00D950D5" w:rsidP="00D950D5">
            <w:pPr>
              <w:pStyle w:val="a0"/>
              <w:jc w:val="right"/>
            </w:pPr>
            <w:r>
              <w:rPr>
                <w:rFonts w:hint="eastAsia"/>
                <w:lang w:eastAsia="zh-CN"/>
              </w:rPr>
              <w:t>(VII)</w:t>
            </w:r>
          </w:p>
        </w:tc>
      </w:tr>
    </w:tbl>
    <w:p w14:paraId="2EB4D81E" w14:textId="77777777" w:rsidR="00CA2A62" w:rsidRDefault="003D576B">
      <w:pPr>
        <w:pStyle w:val="FirstParagraph"/>
      </w:pPr>
      <w:proofErr w:type="spellStart"/>
      <w:r>
        <w:t>式中</w:t>
      </w:r>
      <w:proofErr w:type="spellEnd"/>
      <w:r>
        <w:t>，</w:t>
      </w:r>
      <m:oMath>
        <m:r>
          <w:rPr>
            <w:rFonts w:ascii="Cambria Math" w:hAnsi="Cambria Math"/>
          </w:rPr>
          <m:t>s</m:t>
        </m:r>
      </m:oMath>
      <w:r>
        <w:t xml:space="preserve"> </w:t>
      </w:r>
      <w:proofErr w:type="spellStart"/>
      <w:r>
        <w:t>为降深</w:t>
      </w:r>
      <w:proofErr w:type="spellEnd"/>
      <w:r>
        <w:t>.</w:t>
      </w:r>
    </w:p>
    <w:p w14:paraId="6AD3BFE0" w14:textId="0C623554" w:rsidR="00CA2A62" w:rsidRDefault="003D576B">
      <w:pPr>
        <w:pStyle w:val="a0"/>
      </w:pPr>
      <w:proofErr w:type="spellStart"/>
      <w:r>
        <w:t>解为</w:t>
      </w:r>
      <w:proofErr w:type="spellEnd"/>
    </w:p>
    <w:p w14:paraId="2EA49781" w14:textId="4B934609" w:rsidR="00D950D5" w:rsidRDefault="00D950D5">
      <w:pPr>
        <w:pStyle w:val="a0"/>
      </w:pPr>
      <m:oMathPara>
        <m:oMath>
          <m:r>
            <w:rPr>
              <w:rFonts w:ascii="Cambria Math" w:hAnsi="Cambria Math"/>
            </w:rPr>
            <m:t>s(x,t)=</m:t>
          </m:r>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rPr>
            <m:t xml:space="preserve"> erfc</m:t>
          </m:r>
          <m:r>
            <w:rPr>
              <w:rFonts w:ascii="Cambria Math" w:hAnsi="Cambria Math"/>
            </w:rPr>
            <m:t>(u)</m:t>
          </m:r>
        </m:oMath>
      </m:oMathPara>
    </w:p>
    <w:p w14:paraId="195EE8F2" w14:textId="4E8D1F23" w:rsidR="00CA2A62" w:rsidRDefault="003D576B" w:rsidP="00D950D5">
      <w:pPr>
        <w:pStyle w:val="FirstParagraph"/>
        <w:rPr>
          <w:lang w:eastAsia="zh-CN"/>
        </w:rPr>
      </w:pPr>
      <w:r>
        <w:rPr>
          <w:lang w:eastAsia="zh-CN"/>
        </w:rPr>
        <w:t>式中，</w:t>
      </w:r>
      <m:oMath>
        <m:r>
          <w:rPr>
            <w:rFonts w:ascii="Cambria Math" w:hAnsi="Cambria Math"/>
            <w:lang w:eastAsia="zh-CN"/>
          </w:rPr>
          <m:t>u</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x</m:t>
            </m:r>
          </m:num>
          <m:den>
            <m:r>
              <w:rPr>
                <w:rFonts w:ascii="Cambria Math" w:hAnsi="Cambria Math"/>
                <w:lang w:eastAsia="zh-CN"/>
              </w:rPr>
              <m:t>2</m:t>
            </m:r>
            <m:rad>
              <m:radPr>
                <m:degHide m:val="1"/>
                <m:ctrlPr>
                  <w:rPr>
                    <w:rFonts w:ascii="Cambria Math" w:hAnsi="Cambria Math"/>
                  </w:rPr>
                </m:ctrlPr>
              </m:radPr>
              <m:deg/>
              <m:e>
                <m:r>
                  <w:rPr>
                    <w:rFonts w:ascii="Cambria Math" w:hAnsi="Cambria Math"/>
                    <w:lang w:eastAsia="zh-CN"/>
                  </w:rPr>
                  <m:t>at</m:t>
                </m:r>
              </m:e>
            </m:rad>
          </m:den>
        </m:f>
      </m:oMath>
      <w:r>
        <w:rPr>
          <w:lang w:eastAsia="zh-CN"/>
        </w:rPr>
        <w:t>，</w:t>
      </w:r>
      <m:oMath>
        <m:r>
          <w:rPr>
            <w:rFonts w:ascii="Cambria Math" w:hAnsi="Cambria Math"/>
            <w:lang w:eastAsia="zh-CN"/>
          </w:rPr>
          <m:t>erfc</m:t>
        </m:r>
        <m:d>
          <m:dPr>
            <m:ctrlPr>
              <w:rPr>
                <w:rFonts w:ascii="Cambria Math" w:hAnsi="Cambria Math"/>
                <w:i/>
              </w:rPr>
            </m:ctrlPr>
          </m:dPr>
          <m:e>
            <m:r>
              <w:rPr>
                <w:rFonts w:ascii="Cambria Math" w:hAnsi="Cambria Math"/>
                <w:lang w:eastAsia="zh-CN"/>
              </w:rPr>
              <m:t>u</m:t>
            </m:r>
          </m:e>
        </m:d>
        <m:r>
          <w:rPr>
            <w:rFonts w:ascii="Cambria Math" w:hAnsi="Cambria Math"/>
            <w:lang w:eastAsia="zh-CN"/>
          </w:rPr>
          <m:t>=1-erf</m:t>
        </m:r>
        <m:d>
          <m:dPr>
            <m:ctrlPr>
              <w:rPr>
                <w:rFonts w:ascii="Cambria Math" w:hAnsi="Cambria Math"/>
                <w:i/>
              </w:rPr>
            </m:ctrlPr>
          </m:dPr>
          <m:e>
            <m:r>
              <w:rPr>
                <w:rFonts w:ascii="Cambria Math" w:hAnsi="Cambria Math"/>
                <w:lang w:eastAsia="zh-CN"/>
              </w:rPr>
              <m:t>u</m:t>
            </m:r>
          </m:e>
        </m:d>
        <m:r>
          <w:rPr>
            <w:rFonts w:ascii="Cambria Math" w:hAnsi="Cambria Math"/>
            <w:lang w:eastAsia="zh-CN"/>
          </w:rPr>
          <m:t>=</m:t>
        </m:r>
        <m:f>
          <m:fPr>
            <m:ctrlPr>
              <w:rPr>
                <w:rFonts w:ascii="Cambria Math" w:hAnsi="Cambria Math"/>
              </w:rPr>
            </m:ctrlPr>
          </m:fPr>
          <m:num>
            <m:r>
              <w:rPr>
                <w:rFonts w:ascii="Cambria Math" w:hAnsi="Cambria Math"/>
                <w:lang w:eastAsia="zh-CN"/>
              </w:rPr>
              <m:t>2</m:t>
            </m:r>
          </m:num>
          <m:den>
            <m:rad>
              <m:radPr>
                <m:degHide m:val="1"/>
                <m:ctrlPr>
                  <w:rPr>
                    <w:rFonts w:ascii="Cambria Math" w:hAnsi="Cambria Math"/>
                  </w:rPr>
                </m:ctrlPr>
              </m:radPr>
              <m:deg/>
              <m:e>
                <m:r>
                  <w:rPr>
                    <w:rFonts w:ascii="Cambria Math" w:hAnsi="Cambria Math"/>
                    <w:lang w:eastAsia="zh-CN"/>
                  </w:rPr>
                  <m:t>π</m:t>
                </m:r>
              </m:e>
            </m:rad>
          </m:den>
        </m:f>
        <m:nary>
          <m:naryPr>
            <m:limLoc m:val="subSup"/>
            <m:grow m:val="1"/>
            <m:ctrlPr>
              <w:rPr>
                <w:rFonts w:ascii="Cambria Math" w:hAnsi="Cambria Math"/>
              </w:rPr>
            </m:ctrlPr>
          </m:naryPr>
          <m:sub>
            <m:r>
              <w:rPr>
                <w:rFonts w:ascii="Cambria Math" w:hAnsi="Cambria Math"/>
                <w:lang w:eastAsia="zh-CN"/>
              </w:rPr>
              <m:t>u</m:t>
            </m:r>
          </m:sub>
          <m:sup>
            <m:r>
              <m:rPr>
                <m:sty m:val="p"/>
              </m:rPr>
              <w:rPr>
                <w:rFonts w:ascii="Cambria Math" w:hAnsi="Cambria Math"/>
                <w:lang w:eastAsia="zh-CN"/>
              </w:rPr>
              <m:t>∞</m:t>
            </m:r>
          </m:sup>
          <m:e>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2</m:t>
                    </m:r>
                  </m:sup>
                </m:sSup>
              </m:sup>
            </m:sSup>
            <m:r>
              <m:rPr>
                <m:sty m:val="p"/>
              </m:rPr>
              <w:rPr>
                <w:rFonts w:ascii="Cambria Math" w:hAnsi="Cambria Math"/>
                <w:lang w:eastAsia="zh-CN"/>
              </w:rPr>
              <m:t>d</m:t>
            </m:r>
            <m:r>
              <w:rPr>
                <w:rFonts w:ascii="Cambria Math" w:hAnsi="Cambria Math"/>
                <w:lang w:eastAsia="zh-CN"/>
              </w:rPr>
              <m:t xml:space="preserve">y </m:t>
            </m:r>
          </m:e>
        </m:nary>
      </m:oMath>
      <w:r>
        <w:rPr>
          <w:lang w:eastAsia="zh-CN"/>
        </w:rPr>
        <w:t>余误差函数，</w:t>
      </w:r>
      <m:oMath>
        <m:r>
          <m:rPr>
            <m:sty m:val="p"/>
          </m:rPr>
          <w:rPr>
            <w:rFonts w:ascii="Cambria Math" w:hAnsi="Cambria Math"/>
            <w:lang w:eastAsia="zh-CN"/>
          </w:rPr>
          <m:t>erf</m:t>
        </m:r>
        <m:r>
          <w:rPr>
            <w:rFonts w:ascii="Cambria Math" w:hAnsi="Cambria Math"/>
            <w:lang w:eastAsia="zh-CN"/>
          </w:rPr>
          <m:t>(u)=</m:t>
        </m:r>
        <m:f>
          <m:fPr>
            <m:ctrlPr>
              <w:rPr>
                <w:rFonts w:ascii="Cambria Math" w:hAnsi="Cambria Math"/>
              </w:rPr>
            </m:ctrlPr>
          </m:fPr>
          <m:num>
            <m:r>
              <w:rPr>
                <w:rFonts w:ascii="Cambria Math" w:hAnsi="Cambria Math"/>
                <w:lang w:eastAsia="zh-CN"/>
              </w:rPr>
              <m:t>2</m:t>
            </m:r>
          </m:num>
          <m:den>
            <m:rad>
              <m:radPr>
                <m:degHide m:val="1"/>
                <m:ctrlPr>
                  <w:rPr>
                    <w:rFonts w:ascii="Cambria Math" w:hAnsi="Cambria Math"/>
                  </w:rPr>
                </m:ctrlPr>
              </m:radPr>
              <m:deg/>
              <m:e>
                <m:r>
                  <w:rPr>
                    <w:rFonts w:ascii="Cambria Math" w:hAnsi="Cambria Math"/>
                    <w:lang w:eastAsia="zh-CN"/>
                  </w:rPr>
                  <m:t>π</m:t>
                </m:r>
              </m:e>
            </m:rad>
          </m:den>
        </m:f>
        <m:nary>
          <m:naryPr>
            <m:limLoc m:val="subSup"/>
            <m:grow m:val="1"/>
            <m:ctrlPr>
              <w:rPr>
                <w:rFonts w:ascii="Cambria Math" w:hAnsi="Cambria Math"/>
              </w:rPr>
            </m:ctrlPr>
          </m:naryPr>
          <m:sub>
            <m:r>
              <w:rPr>
                <w:rFonts w:ascii="Cambria Math" w:hAnsi="Cambria Math"/>
                <w:lang w:eastAsia="zh-CN"/>
              </w:rPr>
              <m:t>0</m:t>
            </m:r>
          </m:sub>
          <m:sup>
            <m:r>
              <w:rPr>
                <w:rFonts w:ascii="Cambria Math" w:hAnsi="Cambria Math"/>
                <w:lang w:eastAsia="zh-CN"/>
              </w:rPr>
              <m:t>u</m:t>
            </m:r>
          </m:sup>
          <m:e>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2</m:t>
                    </m:r>
                  </m:sup>
                </m:sSup>
              </m:sup>
            </m:sSup>
            <m:r>
              <m:rPr>
                <m:sty m:val="p"/>
              </m:rPr>
              <w:rPr>
                <w:rFonts w:ascii="Cambria Math" w:hAnsi="Cambria Math"/>
                <w:lang w:eastAsia="zh-CN"/>
              </w:rPr>
              <m:t>d</m:t>
            </m:r>
            <m:r>
              <w:rPr>
                <w:rFonts w:ascii="Cambria Math" w:hAnsi="Cambria Math"/>
                <w:lang w:eastAsia="zh-CN"/>
              </w:rPr>
              <m:t>y</m:t>
            </m:r>
          </m:e>
        </m:nary>
        <m:r>
          <w:rPr>
            <w:rFonts w:ascii="Cambria Math" w:hAnsi="Cambria Math"/>
            <w:lang w:eastAsia="zh-CN"/>
          </w:rPr>
          <m:t xml:space="preserve"> </m:t>
        </m:r>
      </m:oMath>
      <w:r>
        <w:rPr>
          <w:lang w:eastAsia="zh-CN"/>
        </w:rPr>
        <w:t>为误差函数</w:t>
      </w:r>
      <w:r>
        <w:rPr>
          <w:lang w:eastAsia="zh-CN"/>
        </w:rPr>
        <w:t>.</w:t>
      </w:r>
    </w:p>
    <w:p w14:paraId="691B598A" w14:textId="77777777" w:rsidR="00CA2A62" w:rsidRDefault="003D576B">
      <w:pPr>
        <w:pStyle w:val="a0"/>
        <w:rPr>
          <w:lang w:eastAsia="zh-CN"/>
        </w:rPr>
      </w:pPr>
      <w:r>
        <w:rPr>
          <w:lang w:eastAsia="zh-CN"/>
        </w:rPr>
        <w:t>任意断面的单宽流量</w:t>
      </w:r>
    </w:p>
    <w:p w14:paraId="5946E3DD" w14:textId="77777777" w:rsidR="00CA2A62" w:rsidRDefault="00D37776">
      <w:pPr>
        <w:pStyle w:val="a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rPr>
                <m:t>T</m:t>
              </m:r>
            </m:num>
            <m:den>
              <m:rad>
                <m:radPr>
                  <m:degHide m:val="1"/>
                  <m:ctrlPr>
                    <w:rPr>
                      <w:rFonts w:ascii="Cambria Math" w:hAnsi="Cambria Math"/>
                    </w:rPr>
                  </m:ctrlPr>
                </m:radPr>
                <m:deg/>
                <m:e>
                  <m:r>
                    <w:rPr>
                      <w:rFonts w:ascii="Cambria Math" w:hAnsi="Cambria Math"/>
                    </w:rPr>
                    <m:t>at</m:t>
                  </m:r>
                </m:e>
              </m:rad>
            </m:den>
          </m:f>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π</m:t>
                  </m:r>
                </m:e>
              </m:rad>
            </m:den>
          </m:f>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2</m:t>
                  </m:r>
                </m:sup>
              </m:sSup>
            </m:sup>
          </m:sSup>
        </m:oMath>
      </m:oMathPara>
    </w:p>
    <w:p w14:paraId="0FA0823C" w14:textId="77777777" w:rsidR="00CA2A62" w:rsidRDefault="003D576B">
      <w:pPr>
        <w:pStyle w:val="FirstParagraph"/>
        <w:rPr>
          <w:lang w:eastAsia="zh-CN"/>
        </w:rPr>
      </w:pPr>
      <w:r>
        <w:rPr>
          <w:b/>
          <w:bCs/>
          <w:lang w:eastAsia="zh-CN"/>
        </w:rPr>
        <w:t>（</w:t>
      </w:r>
      <w:r>
        <w:rPr>
          <w:b/>
          <w:bCs/>
          <w:lang w:eastAsia="zh-CN"/>
        </w:rPr>
        <w:t>2</w:t>
      </w:r>
      <w:r>
        <w:rPr>
          <w:b/>
          <w:bCs/>
          <w:lang w:eastAsia="zh-CN"/>
        </w:rPr>
        <w:t>）</w:t>
      </w:r>
      <w:r>
        <w:rPr>
          <w:b/>
          <w:bCs/>
          <w:lang w:eastAsia="zh-CN"/>
        </w:rPr>
        <w:t xml:space="preserve"> </w:t>
      </w:r>
      <w:r>
        <w:rPr>
          <w:b/>
          <w:bCs/>
          <w:lang w:eastAsia="zh-CN"/>
        </w:rPr>
        <w:t>承压水非稳定流的定流量沟模型</w:t>
      </w:r>
    </w:p>
    <w:p w14:paraId="1BB0EF52" w14:textId="77777777" w:rsidR="00CA2A62" w:rsidRDefault="003D576B">
      <w:pPr>
        <w:pStyle w:val="a0"/>
      </w:pPr>
      <w:proofErr w:type="spellStart"/>
      <w:r>
        <w:rPr>
          <w:b/>
          <w:bCs/>
        </w:rPr>
        <w:t>假设</w:t>
      </w:r>
      <w:proofErr w:type="spellEnd"/>
    </w:p>
    <w:p w14:paraId="6DD9E71E" w14:textId="77777777" w:rsidR="00CA2A62" w:rsidRDefault="003D576B">
      <w:pPr>
        <w:numPr>
          <w:ilvl w:val="0"/>
          <w:numId w:val="15"/>
        </w:numPr>
        <w:rPr>
          <w:lang w:eastAsia="zh-CN"/>
        </w:rPr>
      </w:pPr>
      <w:r>
        <w:rPr>
          <w:lang w:eastAsia="zh-CN"/>
        </w:rPr>
        <w:t>承压含水层，均质、各向同性、等厚且半无限</w:t>
      </w:r>
      <w:r>
        <w:rPr>
          <w:lang w:eastAsia="zh-CN"/>
        </w:rPr>
        <w:t>;</w:t>
      </w:r>
    </w:p>
    <w:p w14:paraId="5B844AEE" w14:textId="77777777" w:rsidR="00CA2A62" w:rsidRDefault="003D576B">
      <w:pPr>
        <w:numPr>
          <w:ilvl w:val="0"/>
          <w:numId w:val="15"/>
        </w:numPr>
        <w:rPr>
          <w:lang w:eastAsia="zh-CN"/>
        </w:rPr>
      </w:pPr>
      <w:r>
        <w:rPr>
          <w:lang w:eastAsia="zh-CN"/>
        </w:rPr>
        <w:t>一侧为定流量抽水（渗漏、注水）</w:t>
      </w:r>
      <w:r>
        <w:rPr>
          <w:lang w:eastAsia="zh-CN"/>
        </w:rPr>
        <w:t>.</w:t>
      </w:r>
    </w:p>
    <w:p w14:paraId="7D3B6EFD" w14:textId="16F057BC" w:rsidR="00CA2A62" w:rsidRDefault="003D576B">
      <w:pPr>
        <w:pStyle w:val="FirstParagraph"/>
        <w:rPr>
          <w:b/>
          <w:bCs/>
        </w:rPr>
      </w:pPr>
      <w:proofErr w:type="spellStart"/>
      <w:r>
        <w:rPr>
          <w:b/>
          <w:bCs/>
        </w:rPr>
        <w:t>定流量沟的数学模型</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536"/>
        <w:gridCol w:w="2227"/>
      </w:tblGrid>
      <w:tr w:rsidR="00D950D5" w14:paraId="582D6B45" w14:textId="77777777" w:rsidTr="006C335C">
        <w:tc>
          <w:tcPr>
            <w:tcW w:w="2093" w:type="dxa"/>
            <w:vAlign w:val="center"/>
          </w:tcPr>
          <w:p w14:paraId="47B14836" w14:textId="77777777" w:rsidR="00D950D5" w:rsidRDefault="00D950D5" w:rsidP="00D950D5">
            <w:pPr>
              <w:pStyle w:val="a0"/>
            </w:pPr>
          </w:p>
        </w:tc>
        <w:tc>
          <w:tcPr>
            <w:tcW w:w="4536" w:type="dxa"/>
            <w:vAlign w:val="center"/>
          </w:tcPr>
          <w:p w14:paraId="772C2B37" w14:textId="6416E098" w:rsidR="00D950D5" w:rsidRDefault="00D37776" w:rsidP="00D950D5">
            <w:pPr>
              <w:pStyle w:val="a0"/>
            </w:pPr>
            <m:oMathPara>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a</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s</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s</m:t>
                              </m:r>
                            </m:num>
                            <m:den>
                              <m:r>
                                <m:rPr>
                                  <m:sty m:val="p"/>
                                </m:rPr>
                                <w:rPr>
                                  <w:rFonts w:ascii="Cambria Math" w:hAnsi="Cambria Math"/>
                                </w:rPr>
                                <m:t>∂</m:t>
                              </m:r>
                              <m:r>
                                <w:rPr>
                                  <w:rFonts w:ascii="Cambria Math" w:hAnsi="Cambria Math"/>
                                </w:rPr>
                                <m:t>t</m:t>
                              </m:r>
                            </m:den>
                          </m:f>
                        </m:e>
                        <m:e>
                          <m:r>
                            <w:rPr>
                              <w:rFonts w:ascii="Cambria Math" w:hAnsi="Cambria Math"/>
                            </w:rPr>
                            <m:t>0</m:t>
                          </m:r>
                          <m:r>
                            <m:rPr>
                              <m:sty m:val="p"/>
                            </m:rPr>
                            <w:rPr>
                              <w:rFonts w:ascii="Cambria Math" w:hAnsi="Cambria Math"/>
                            </w:rPr>
                            <m:t>&lt;</m:t>
                          </m:r>
                          <m:r>
                            <w:rPr>
                              <w:rFonts w:ascii="Cambria Math" w:hAnsi="Cambria Math"/>
                            </w:rPr>
                            <m:t>x</m:t>
                          </m:r>
                          <m:r>
                            <m:rPr>
                              <m:sty m:val="p"/>
                            </m:rPr>
                            <w:rPr>
                              <w:rFonts w:ascii="Cambria Math" w:hAnsi="Cambria Math"/>
                            </w:rPr>
                            <m:t>&lt;∞,</m:t>
                          </m:r>
                          <m:r>
                            <w:rPr>
                              <w:rFonts w:ascii="Cambria Math" w:hAnsi="Cambria Math"/>
                            </w:rPr>
                            <m:t>t</m:t>
                          </m:r>
                          <m:r>
                            <m:rPr>
                              <m:sty m:val="p"/>
                            </m:rPr>
                            <w:rPr>
                              <w:rFonts w:ascii="Cambria Math" w:hAnsi="Cambria Math"/>
                            </w:rPr>
                            <m:t>&gt;</m:t>
                          </m:r>
                          <m:r>
                            <w:rPr>
                              <w:rFonts w:ascii="Cambria Math" w:hAnsi="Cambria Math"/>
                            </w:rPr>
                            <m:t>0</m:t>
                          </m:r>
                        </m:e>
                      </m:mr>
                      <m:mr>
                        <m:e>
                          <m:r>
                            <w:rPr>
                              <w:rFonts w:ascii="Cambria Math" w:hAnsi="Cambria Math"/>
                            </w:rPr>
                            <m:t>s</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0</m:t>
                          </m:r>
                        </m:e>
                        <m:e>
                          <m:r>
                            <w:rPr>
                              <w:rFonts w:ascii="Cambria Math" w:hAnsi="Cambria Math"/>
                            </w:rPr>
                            <m:t>0</m:t>
                          </m:r>
                          <m:r>
                            <m:rPr>
                              <m:sty m:val="p"/>
                            </m:rPr>
                            <w:rPr>
                              <w:rFonts w:ascii="Cambria Math" w:hAnsi="Cambria Math"/>
                            </w:rPr>
                            <m:t>&lt;</m:t>
                          </m:r>
                          <m:r>
                            <w:rPr>
                              <w:rFonts w:ascii="Cambria Math" w:hAnsi="Cambria Math"/>
                            </w:rPr>
                            <m:t>x</m:t>
                          </m:r>
                          <m:r>
                            <m:rPr>
                              <m:sty m:val="p"/>
                            </m:rPr>
                            <w:rPr>
                              <w:rFonts w:ascii="Cambria Math" w:hAnsi="Cambria Math"/>
                            </w:rPr>
                            <m:t>&lt;∞</m:t>
                          </m:r>
                        </m:e>
                      </m:mr>
                      <m:mr>
                        <m:e>
                          <m:r>
                            <w:rPr>
                              <w:rFonts w:ascii="Cambria Math" w:hAnsi="Cambria Math"/>
                            </w:rPr>
                            <m:t>s</m:t>
                          </m:r>
                          <m:d>
                            <m:dPr>
                              <m:ctrlPr>
                                <w:rPr>
                                  <w:rFonts w:ascii="Cambria Math" w:hAnsi="Cambria Math"/>
                                </w:rPr>
                              </m:ctrlPr>
                            </m:dPr>
                            <m:e>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0</m:t>
                          </m:r>
                        </m:e>
                        <m:e>
                          <m:r>
                            <w:rPr>
                              <w:rFonts w:ascii="Cambria Math" w:hAnsi="Cambria Math"/>
                            </w:rPr>
                            <m:t>t</m:t>
                          </m:r>
                          <m:r>
                            <m:rPr>
                              <m:sty m:val="p"/>
                            </m:rPr>
                            <w:rPr>
                              <w:rFonts w:ascii="Cambria Math" w:hAnsi="Cambria Math"/>
                            </w:rPr>
                            <m:t>&gt;</m:t>
                          </m:r>
                          <m:r>
                            <w:rPr>
                              <w:rFonts w:ascii="Cambria Math" w:hAnsi="Cambria Math"/>
                            </w:rPr>
                            <m:t>0</m:t>
                          </m:r>
                        </m:e>
                      </m:mr>
                      <m:mr>
                        <m:e>
                          <m:f>
                            <m:fPr>
                              <m:ctrlPr>
                                <w:rPr>
                                  <w:rFonts w:ascii="Cambria Math" w:hAnsi="Cambria Math"/>
                                </w:rPr>
                              </m:ctrlPr>
                            </m:fPr>
                            <m:num>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T</m:t>
                              </m:r>
                            </m:den>
                          </m:f>
                        </m:e>
                        <m:e>
                          <m:r>
                            <w:rPr>
                              <w:rFonts w:ascii="Cambria Math" w:hAnsi="Cambria Math"/>
                            </w:rPr>
                            <m:t>t</m:t>
                          </m:r>
                          <m:r>
                            <m:rPr>
                              <m:sty m:val="p"/>
                            </m:rPr>
                            <w:rPr>
                              <w:rFonts w:ascii="Cambria Math" w:hAnsi="Cambria Math"/>
                            </w:rPr>
                            <m:t>&gt;</m:t>
                          </m:r>
                          <m:r>
                            <w:rPr>
                              <w:rFonts w:ascii="Cambria Math" w:hAnsi="Cambria Math"/>
                            </w:rPr>
                            <m:t>0</m:t>
                          </m:r>
                        </m:e>
                      </m:mr>
                    </m:m>
                  </m:e>
                </m:d>
              </m:oMath>
            </m:oMathPara>
          </w:p>
        </w:tc>
        <w:tc>
          <w:tcPr>
            <w:tcW w:w="2227" w:type="dxa"/>
            <w:vAlign w:val="center"/>
          </w:tcPr>
          <w:p w14:paraId="7482C787" w14:textId="1C238BC0" w:rsidR="00D950D5" w:rsidRDefault="006C335C" w:rsidP="006C335C">
            <w:pPr>
              <w:pStyle w:val="a0"/>
              <w:jc w:val="right"/>
              <w:rPr>
                <w:lang w:eastAsia="zh-CN"/>
              </w:rPr>
            </w:pPr>
            <w:r>
              <w:rPr>
                <w:rFonts w:hint="eastAsia"/>
                <w:lang w:eastAsia="zh-CN"/>
              </w:rPr>
              <w:t>(</w:t>
            </w:r>
            <w:r>
              <w:rPr>
                <w:lang w:eastAsia="zh-CN"/>
              </w:rPr>
              <w:t>VIII)</w:t>
            </w:r>
          </w:p>
        </w:tc>
      </w:tr>
    </w:tbl>
    <w:p w14:paraId="5059B3CC" w14:textId="77777777" w:rsidR="00CA2A62" w:rsidRDefault="003D576B">
      <w:pPr>
        <w:pStyle w:val="FirstParagraph"/>
      </w:pPr>
      <w:proofErr w:type="spellStart"/>
      <w:r>
        <w:t>式中</w:t>
      </w:r>
      <w:proofErr w:type="spellEnd"/>
      <w:r>
        <w:t>，</w:t>
      </w:r>
      <m:oMath>
        <m:r>
          <w:rPr>
            <w:rFonts w:ascii="Cambria Math" w:hAnsi="Cambria Math"/>
          </w:rPr>
          <m:t>s</m:t>
        </m:r>
      </m:oMath>
      <w:r>
        <w:t xml:space="preserve"> </w:t>
      </w:r>
      <w:proofErr w:type="spellStart"/>
      <w:r>
        <w:t>为降深</w:t>
      </w:r>
      <w:proofErr w:type="spellEnd"/>
      <w:r>
        <w:t>。</w:t>
      </w:r>
    </w:p>
    <w:p w14:paraId="1C537A72" w14:textId="1AB511EE" w:rsidR="00CA2A62" w:rsidRDefault="003D576B">
      <w:pPr>
        <w:pStyle w:val="a0"/>
      </w:pPr>
      <w:proofErr w:type="spellStart"/>
      <w:r>
        <w:t>解为</w:t>
      </w:r>
      <w:proofErr w:type="spellEnd"/>
    </w:p>
    <w:p w14:paraId="2F7D8E62" w14:textId="559ECFEB" w:rsidR="006C335C" w:rsidRDefault="006C335C">
      <w:pPr>
        <w:pStyle w:val="a0"/>
      </w:pPr>
      <m:oMathPara>
        <m:oMath>
          <m:r>
            <w:rPr>
              <w:rFonts w:ascii="Cambria Math" w:hAnsi="Cambria Math"/>
            </w:rPr>
            <w:lastRenderedPageBreak/>
            <m:t>s(x,t)=</m:t>
          </m:r>
          <m:f>
            <m:fPr>
              <m:ctrlPr>
                <w:rPr>
                  <w:rFonts w:ascii="Cambria Math" w:hAnsi="Cambria Math"/>
                </w:rPr>
              </m:ctrlPr>
            </m:fPr>
            <m:num>
              <m:r>
                <w:rPr>
                  <w:rFonts w:ascii="Cambria Math" w:hAnsi="Cambria Math"/>
                </w:rPr>
                <m:t>qx</m:t>
              </m:r>
            </m:num>
            <m:den>
              <m:r>
                <w:rPr>
                  <w:rFonts w:ascii="Cambria Math" w:hAnsi="Cambria Math"/>
                </w:rPr>
                <m:t>T</m:t>
              </m:r>
            </m:den>
          </m:f>
          <m:d>
            <m:dPr>
              <m:begChr m:val="["/>
              <m:endChr m:val="]"/>
              <m:ctrlPr>
                <w:rPr>
                  <w:rFonts w:ascii="Cambria Math" w:hAnsi="Cambria Math"/>
                  <w:i/>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2</m:t>
                          </m:r>
                        </m:sup>
                      </m:sSup>
                    </m:sup>
                  </m:sSup>
                </m:num>
                <m:den>
                  <m:rad>
                    <m:radPr>
                      <m:degHide m:val="1"/>
                      <m:ctrlPr>
                        <w:rPr>
                          <w:rFonts w:ascii="Cambria Math" w:hAnsi="Cambria Math"/>
                        </w:rPr>
                      </m:ctrlPr>
                    </m:radPr>
                    <m:deg/>
                    <m:e>
                      <m:r>
                        <w:rPr>
                          <w:rFonts w:ascii="Cambria Math" w:hAnsi="Cambria Math"/>
                        </w:rPr>
                        <m:t>π</m:t>
                      </m:r>
                    </m:e>
                  </m:rad>
                  <m:r>
                    <w:rPr>
                      <w:rFonts w:ascii="Cambria Math" w:hAnsi="Cambria Math"/>
                    </w:rPr>
                    <m:t>u</m:t>
                  </m:r>
                </m:den>
              </m:f>
              <m:r>
                <w:rPr>
                  <w:rFonts w:ascii="Cambria Math" w:hAnsi="Cambria Math"/>
                </w:rPr>
                <m:t>-</m:t>
              </m:r>
              <m:r>
                <m:rPr>
                  <m:sty m:val="p"/>
                </m:rPr>
                <w:rPr>
                  <w:rFonts w:ascii="Cambria Math" w:hAnsi="Cambria Math"/>
                </w:rPr>
                <m:t>erfc</m:t>
              </m:r>
              <m:r>
                <w:rPr>
                  <w:rFonts w:ascii="Cambria Math" w:hAnsi="Cambria Math"/>
                </w:rPr>
                <m:t>(u)</m:t>
              </m:r>
            </m:e>
          </m:d>
        </m:oMath>
      </m:oMathPara>
    </w:p>
    <w:p w14:paraId="450591BC" w14:textId="489B4F4D" w:rsidR="00CA2A62" w:rsidRDefault="003D576B">
      <w:pPr>
        <w:pStyle w:val="FirstParagraph"/>
        <w:rPr>
          <w:lang w:eastAsia="zh-CN"/>
        </w:rPr>
      </w:pPr>
      <w:r>
        <w:rPr>
          <w:lang w:eastAsia="zh-CN"/>
        </w:rPr>
        <w:t>式中，</w:t>
      </w:r>
      <m:oMath>
        <m:r>
          <w:rPr>
            <w:rFonts w:ascii="Cambria Math" w:hAnsi="Cambria Math"/>
            <w:lang w:eastAsia="zh-CN"/>
          </w:rPr>
          <m:t>u</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x</m:t>
            </m:r>
          </m:num>
          <m:den>
            <m:r>
              <w:rPr>
                <w:rFonts w:ascii="Cambria Math" w:hAnsi="Cambria Math"/>
                <w:lang w:eastAsia="zh-CN"/>
              </w:rPr>
              <m:t>2</m:t>
            </m:r>
            <m:rad>
              <m:radPr>
                <m:degHide m:val="1"/>
                <m:ctrlPr>
                  <w:rPr>
                    <w:rFonts w:ascii="Cambria Math" w:hAnsi="Cambria Math"/>
                  </w:rPr>
                </m:ctrlPr>
              </m:radPr>
              <m:deg/>
              <m:e>
                <m:r>
                  <w:rPr>
                    <w:rFonts w:ascii="Cambria Math" w:hAnsi="Cambria Math"/>
                    <w:lang w:eastAsia="zh-CN"/>
                  </w:rPr>
                  <m:t>at</m:t>
                </m:r>
              </m:e>
            </m:rad>
          </m:den>
        </m:f>
      </m:oMath>
      <w:r>
        <w:rPr>
          <w:lang w:eastAsia="zh-CN"/>
        </w:rPr>
        <w:t>,</w:t>
      </w:r>
      <w:r w:rsidR="006C335C">
        <w:rPr>
          <w:lang w:eastAsia="zh-CN"/>
        </w:rPr>
        <w:t xml:space="preserve"> </w:t>
      </w:r>
      <w:r>
        <w:rPr>
          <w:lang w:eastAsia="zh-CN"/>
        </w:rPr>
        <w:t xml:space="preserve"> </w:t>
      </w:r>
      <m:oMath>
        <m:r>
          <m:rPr>
            <m:sty m:val="p"/>
          </m:rPr>
          <w:rPr>
            <w:rFonts w:ascii="Cambria Math" w:hAnsi="Cambria Math"/>
            <w:lang w:eastAsia="zh-CN"/>
          </w:rPr>
          <m:t>erfc</m:t>
        </m:r>
        <m:d>
          <m:dPr>
            <m:ctrlPr>
              <w:rPr>
                <w:rFonts w:ascii="Cambria Math" w:hAnsi="Cambria Math"/>
              </w:rPr>
            </m:ctrlPr>
          </m:dPr>
          <m:e>
            <m:r>
              <w:rPr>
                <w:rFonts w:ascii="Cambria Math" w:hAnsi="Cambria Math"/>
                <w:lang w:eastAsia="zh-CN"/>
              </w:rPr>
              <m:t>u</m:t>
            </m:r>
          </m:e>
        </m:d>
      </m:oMath>
      <w:r>
        <w:rPr>
          <w:lang w:eastAsia="zh-CN"/>
        </w:rPr>
        <w:t xml:space="preserve"> </w:t>
      </w:r>
      <w:r>
        <w:rPr>
          <w:lang w:eastAsia="zh-CN"/>
        </w:rPr>
        <w:t>为余误差函数</w:t>
      </w:r>
      <w:r>
        <w:rPr>
          <w:lang w:eastAsia="zh-CN"/>
        </w:rPr>
        <w:t>.</w:t>
      </w:r>
    </w:p>
    <w:p w14:paraId="01B4A6A1" w14:textId="77777777" w:rsidR="00CA2A62" w:rsidRDefault="003D576B">
      <w:pPr>
        <w:pStyle w:val="a0"/>
        <w:rPr>
          <w:lang w:eastAsia="zh-CN"/>
        </w:rPr>
      </w:pPr>
      <w:r>
        <w:rPr>
          <w:b/>
          <w:bCs/>
          <w:lang w:eastAsia="zh-CN"/>
        </w:rPr>
        <w:t>（</w:t>
      </w:r>
      <w:r>
        <w:rPr>
          <w:b/>
          <w:bCs/>
          <w:lang w:eastAsia="zh-CN"/>
        </w:rPr>
        <w:t>3</w:t>
      </w:r>
      <w:r>
        <w:rPr>
          <w:b/>
          <w:bCs/>
          <w:lang w:eastAsia="zh-CN"/>
        </w:rPr>
        <w:t>）潜水非稳定流</w:t>
      </w:r>
      <w:proofErr w:type="gramStart"/>
      <w:r>
        <w:rPr>
          <w:b/>
          <w:bCs/>
          <w:lang w:eastAsia="zh-CN"/>
        </w:rPr>
        <w:t>的定降深沟</w:t>
      </w:r>
      <w:proofErr w:type="gramEnd"/>
      <w:r>
        <w:rPr>
          <w:b/>
          <w:bCs/>
          <w:lang w:eastAsia="zh-CN"/>
        </w:rPr>
        <w:t>模型</w:t>
      </w:r>
    </w:p>
    <w:p w14:paraId="0A690CFD" w14:textId="77777777" w:rsidR="00CA2A62" w:rsidRDefault="003D576B">
      <w:pPr>
        <w:pStyle w:val="a0"/>
      </w:pPr>
      <w:proofErr w:type="spellStart"/>
      <w:r>
        <w:rPr>
          <w:b/>
          <w:bCs/>
        </w:rPr>
        <w:t>假设</w:t>
      </w:r>
      <w:proofErr w:type="spellEnd"/>
    </w:p>
    <w:p w14:paraId="7B23F69D" w14:textId="77777777" w:rsidR="00CA2A62" w:rsidRDefault="003D576B">
      <w:pPr>
        <w:numPr>
          <w:ilvl w:val="0"/>
          <w:numId w:val="16"/>
        </w:numPr>
        <w:rPr>
          <w:lang w:eastAsia="zh-CN"/>
        </w:rPr>
      </w:pPr>
      <w:r>
        <w:rPr>
          <w:lang w:eastAsia="zh-CN"/>
        </w:rPr>
        <w:t>含水层均质，各向同性，隔水底板水平，无入渗，侧向无限延伸；</w:t>
      </w:r>
    </w:p>
    <w:p w14:paraId="2DB8D86B" w14:textId="77777777" w:rsidR="00CA2A62" w:rsidRDefault="003D576B">
      <w:pPr>
        <w:numPr>
          <w:ilvl w:val="0"/>
          <w:numId w:val="16"/>
        </w:numPr>
      </w:pPr>
      <w:proofErr w:type="spellStart"/>
      <w:r>
        <w:t>初始水力坡度为零</w:t>
      </w:r>
      <w:proofErr w:type="spellEnd"/>
      <w:r>
        <w:t>；</w:t>
      </w:r>
    </w:p>
    <w:p w14:paraId="27534116" w14:textId="77777777" w:rsidR="00CA2A62" w:rsidRDefault="003D576B">
      <w:pPr>
        <w:numPr>
          <w:ilvl w:val="0"/>
          <w:numId w:val="16"/>
        </w:numPr>
        <w:rPr>
          <w:lang w:eastAsia="zh-CN"/>
        </w:rPr>
      </w:pPr>
      <w:r>
        <w:rPr>
          <w:lang w:eastAsia="zh-CN"/>
        </w:rPr>
        <w:t>左侧河渠水位突然下降（或抬升）至</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sub>
        </m:sSub>
      </m:oMath>
      <w:r>
        <w:rPr>
          <w:lang w:eastAsia="zh-CN"/>
        </w:rPr>
        <w:t>，然后保持不变</w:t>
      </w:r>
      <w:r>
        <w:rPr>
          <w:lang w:eastAsia="zh-CN"/>
        </w:rPr>
        <w:t>.</w:t>
      </w:r>
    </w:p>
    <w:p w14:paraId="3FF4B605" w14:textId="77777777" w:rsidR="00CA2A62" w:rsidRDefault="003D576B">
      <w:pPr>
        <w:pStyle w:val="FirstParagraph"/>
        <w:rPr>
          <w:lang w:eastAsia="zh-CN"/>
        </w:rPr>
      </w:pPr>
      <w:r>
        <w:rPr>
          <w:b/>
          <w:bCs/>
          <w:lang w:eastAsia="zh-CN"/>
        </w:rPr>
        <w:t>数学模型</w:t>
      </w:r>
    </w:p>
    <w:p w14:paraId="29F7AD2B" w14:textId="093E0A27" w:rsidR="00CA2A62" w:rsidRDefault="003D576B">
      <w:pPr>
        <w:pStyle w:val="a0"/>
        <w:rPr>
          <w:lang w:eastAsia="zh-CN"/>
        </w:rPr>
      </w:pPr>
      <w:r>
        <w:rPr>
          <w:lang w:eastAsia="zh-CN"/>
        </w:rPr>
        <w:t>记</w:t>
      </w:r>
      <w:r>
        <w:rPr>
          <w:lang w:eastAsia="zh-CN"/>
        </w:rPr>
        <w:t xml:space="preserve"> </w:t>
      </w:r>
      <m:oMath>
        <m:r>
          <w:rPr>
            <w:rFonts w:ascii="Cambria Math" w:hAnsi="Cambria Math"/>
            <w:lang w:eastAsia="zh-CN"/>
          </w:rPr>
          <m:t>u</m:t>
        </m:r>
        <m:r>
          <m:rPr>
            <m:sty m:val="p"/>
          </m:rPr>
          <w:rPr>
            <w:rFonts w:ascii="Cambria Math" w:hAnsi="Cambria Math"/>
            <w:lang w:eastAsia="zh-CN"/>
          </w:rPr>
          <m:t>=</m:t>
        </m:r>
        <m:f>
          <m:fPr>
            <m:ctrlPr>
              <w:rPr>
                <w:rFonts w:ascii="Cambria Math" w:hAnsi="Cambria Math"/>
              </w:rPr>
            </m:ctrlPr>
          </m:fPr>
          <m:num>
            <m:sSup>
              <m:sSupPr>
                <m:ctrlPr>
                  <w:rPr>
                    <w:rFonts w:ascii="Cambria Math" w:hAnsi="Cambria Math"/>
                  </w:rPr>
                </m:ctrlPr>
              </m:sSupPr>
              <m:e>
                <m:r>
                  <w:rPr>
                    <w:rFonts w:ascii="Cambria Math" w:hAnsi="Cambria Math"/>
                    <w:lang w:eastAsia="zh-CN"/>
                  </w:rPr>
                  <m:t>h</m:t>
                </m:r>
              </m:e>
              <m:sup>
                <m:r>
                  <w:rPr>
                    <w:rFonts w:ascii="Cambria Math" w:hAnsi="Cambria Math"/>
                    <w:lang w:eastAsia="zh-CN"/>
                  </w:rPr>
                  <m:t>2</m:t>
                </m:r>
              </m:sup>
            </m:sSup>
          </m:num>
          <m:den>
            <m:r>
              <w:rPr>
                <w:rFonts w:ascii="Cambria Math" w:hAnsi="Cambria Math"/>
                <w:lang w:eastAsia="zh-CN"/>
              </w:rPr>
              <m:t>2</m:t>
            </m:r>
          </m:den>
        </m:f>
        <m:r>
          <m:rPr>
            <m:sty m:val="p"/>
          </m:rPr>
          <w:rPr>
            <w:rFonts w:ascii="Cambria Math" w:hAnsi="Cambria Math"/>
            <w:lang w:eastAsia="zh-CN"/>
          </w:rPr>
          <m:t>,</m:t>
        </m:r>
        <m:r>
          <w:rPr>
            <w:rFonts w:ascii="Cambria Math" w:hAnsi="Cambria Math"/>
            <w:lang w:eastAsia="zh-CN"/>
          </w:rPr>
          <m:t> a</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K</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m</m:t>
                </m:r>
              </m:sub>
            </m:sSub>
          </m:num>
          <m:den>
            <m:r>
              <w:rPr>
                <w:rFonts w:ascii="Cambria Math" w:hAnsi="Cambria Math"/>
                <w:lang w:eastAsia="zh-CN"/>
              </w:rPr>
              <m:t>μ</m:t>
            </m:r>
          </m:den>
        </m:f>
      </m:oMath>
      <w:r>
        <w:rPr>
          <w:lang w:eastAsia="zh-CN"/>
        </w:rPr>
        <w:t>，有</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6C335C" w14:paraId="4D6380C8" w14:textId="77777777" w:rsidTr="006C335C">
        <w:trPr>
          <w:trHeight w:val="2738"/>
        </w:trPr>
        <w:tc>
          <w:tcPr>
            <w:tcW w:w="3024" w:type="dxa"/>
          </w:tcPr>
          <w:p w14:paraId="5AA07493" w14:textId="77777777" w:rsidR="006C335C" w:rsidRDefault="006C335C">
            <w:pPr>
              <w:pStyle w:val="a0"/>
              <w:rPr>
                <w:lang w:eastAsia="zh-CN"/>
              </w:rPr>
            </w:pPr>
          </w:p>
        </w:tc>
        <w:tc>
          <w:tcPr>
            <w:tcW w:w="3024" w:type="dxa"/>
          </w:tcPr>
          <w:p w14:paraId="58A51846" w14:textId="7BD18929" w:rsidR="006C335C" w:rsidRDefault="00D37776">
            <w:pPr>
              <w:pStyle w:val="a0"/>
              <w:rPr>
                <w:lang w:eastAsia="zh-CN"/>
              </w:rPr>
            </w:pPr>
            <m:oMathPara>
              <m:oMath>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a</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e>
                      </m:mr>
                      <m:mr>
                        <m:e>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0</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2</m:t>
                              </m:r>
                            </m:den>
                          </m:f>
                        </m:e>
                      </m:mr>
                      <m:mr>
                        <m:e>
                          <m: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t</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up>
                                  <m:r>
                                    <w:rPr>
                                      <w:rFonts w:ascii="Cambria Math" w:hAnsi="Cambria Math"/>
                                    </w:rPr>
                                    <m:t>2</m:t>
                                  </m:r>
                                </m:sup>
                              </m:sSubSup>
                            </m:num>
                            <m:den>
                              <m:r>
                                <w:rPr>
                                  <w:rFonts w:ascii="Cambria Math" w:hAnsi="Cambria Math"/>
                                </w:rPr>
                                <m:t>2</m:t>
                              </m:r>
                            </m:den>
                          </m:f>
                          <m:ctrlPr>
                            <w:rPr>
                              <w:rFonts w:ascii="Cambria Math" w:eastAsia="Cambria Math" w:hAnsi="Cambria Math" w:cs="Cambria Math"/>
                              <w:i/>
                            </w:rPr>
                          </m:ctrlPr>
                        </m:e>
                      </m:mr>
                      <m:mr>
                        <m:e>
                          <m:r>
                            <w:rPr>
                              <w:rFonts w:ascii="Cambria Math" w:hAnsi="Cambria Math"/>
                            </w:rPr>
                            <m:t>h</m:t>
                          </m:r>
                          <m:d>
                            <m:dPr>
                              <m:ctrlPr>
                                <w:rPr>
                                  <w:rFonts w:ascii="Cambria Math" w:hAnsi="Cambria Math"/>
                                </w:rPr>
                              </m:ctrlPr>
                            </m:dPr>
                            <m:e>
                              <m:r>
                                <m:rPr>
                                  <m:sty m:val="p"/>
                                </m:rPr>
                                <w:rPr>
                                  <w:rFonts w:ascii="Cambria Math" w:hAnsi="Cambria Math"/>
                                </w:rPr>
                                <m:t>∞,</m:t>
                              </m:r>
                              <m:r>
                                <w:rPr>
                                  <w:rFonts w:ascii="Cambria Math" w:hAnsi="Cambria Math"/>
                                </w:rPr>
                                <m:t>t</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2</m:t>
                              </m:r>
                            </m:den>
                          </m:f>
                        </m:e>
                      </m:mr>
                    </m:m>
                  </m:e>
                </m:d>
              </m:oMath>
            </m:oMathPara>
          </w:p>
        </w:tc>
        <w:tc>
          <w:tcPr>
            <w:tcW w:w="3024" w:type="dxa"/>
            <w:vAlign w:val="center"/>
          </w:tcPr>
          <w:p w14:paraId="50A10C59" w14:textId="555B7654" w:rsidR="006C335C" w:rsidRDefault="006C335C" w:rsidP="006C335C">
            <w:pPr>
              <w:pStyle w:val="a0"/>
              <w:jc w:val="right"/>
              <w:rPr>
                <w:lang w:eastAsia="zh-CN"/>
              </w:rPr>
            </w:pPr>
            <w:r>
              <w:rPr>
                <w:rFonts w:hint="eastAsia"/>
                <w:lang w:eastAsia="zh-CN"/>
              </w:rPr>
              <w:t>(</w:t>
            </w:r>
            <w:r>
              <w:rPr>
                <w:lang w:eastAsia="zh-CN"/>
              </w:rPr>
              <w:t>IX)</w:t>
            </w:r>
          </w:p>
        </w:tc>
      </w:tr>
    </w:tbl>
    <w:p w14:paraId="2BC0DF17" w14:textId="77777777" w:rsidR="00CA2A62" w:rsidRDefault="003D576B">
      <w:pPr>
        <w:pStyle w:val="FirstParagraph"/>
        <w:rPr>
          <w:lang w:eastAsia="zh-CN"/>
        </w:rPr>
      </w:pPr>
      <w:r>
        <w:rPr>
          <w:lang w:eastAsia="zh-CN"/>
        </w:rPr>
        <w:t>相当于单侧有河渠渗透的半无限问题</w:t>
      </w:r>
      <w:r>
        <w:rPr>
          <w:lang w:eastAsia="zh-CN"/>
        </w:rPr>
        <w:t xml:space="preserve"> (</w:t>
      </w:r>
      <m:oMath>
        <m:r>
          <w:rPr>
            <w:rFonts w:ascii="Cambria Math" w:hAnsi="Cambria Math"/>
            <w:lang w:eastAsia="zh-CN"/>
          </w:rPr>
          <m:t>l</m:t>
        </m:r>
        <m:r>
          <m:rPr>
            <m:sty m:val="p"/>
          </m:rPr>
          <w:rPr>
            <w:rFonts w:ascii="Cambria Math" w:hAnsi="Cambria Math"/>
            <w:lang w:eastAsia="zh-CN"/>
          </w:rPr>
          <m:t>→∞</m:t>
        </m:r>
      </m:oMath>
      <w:r>
        <w:rPr>
          <w:lang w:eastAsia="zh-CN"/>
        </w:rPr>
        <w:t>)</w:t>
      </w:r>
      <w:r>
        <w:rPr>
          <w:lang w:eastAsia="zh-CN"/>
        </w:rPr>
        <w:t>。记</w:t>
      </w:r>
      <w:r>
        <w:rPr>
          <w:lang w:eastAsia="zh-CN"/>
        </w:rPr>
        <w:t xml:space="preserve"> </w:t>
      </w:r>
      <m:oMath>
        <m:r>
          <w:rPr>
            <w:rFonts w:ascii="Cambria Math" w:hAnsi="Cambria Math"/>
            <w:lang w:eastAsia="zh-CN"/>
          </w:rPr>
          <m:t>Δ</m:t>
        </m:r>
        <m:d>
          <m:dPr>
            <m:ctrlPr>
              <w:rPr>
                <w:rFonts w:ascii="Cambria Math" w:hAnsi="Cambria Math"/>
              </w:rPr>
            </m:ctrlPr>
          </m:dPr>
          <m:e>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e>
        </m:d>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0</m:t>
            </m:r>
          </m:sub>
          <m:sup>
            <m:r>
              <w:rPr>
                <w:rFonts w:ascii="Cambria Math" w:hAnsi="Cambria Math"/>
                <w:lang w:eastAsia="zh-CN"/>
              </w:rPr>
              <m:t>2</m:t>
            </m:r>
          </m:sup>
        </m:sSubSup>
      </m:oMath>
    </w:p>
    <w:p w14:paraId="213B357F" w14:textId="30D7510E" w:rsidR="00CA2A62" w:rsidRDefault="003D576B">
      <w:pPr>
        <w:pStyle w:val="a0"/>
        <w:rPr>
          <w:b/>
          <w:bCs/>
          <w:lang w:eastAsia="zh-CN"/>
        </w:rPr>
      </w:pPr>
      <w:r>
        <w:rPr>
          <w:b/>
          <w:bCs/>
          <w:lang w:eastAsia="zh-CN"/>
        </w:rPr>
        <w:t>断面</w:t>
      </w:r>
      <w:r>
        <w:rPr>
          <w:b/>
          <w:bCs/>
          <w:lang w:eastAsia="zh-CN"/>
        </w:rPr>
        <w:t xml:space="preserve"> </w:t>
      </w:r>
      <m:oMath>
        <m:r>
          <w:rPr>
            <w:rFonts w:ascii="Cambria Math" w:hAnsi="Cambria Math"/>
            <w:lang w:eastAsia="zh-CN"/>
          </w:rPr>
          <m:t>x</m:t>
        </m:r>
      </m:oMath>
      <w:r>
        <w:rPr>
          <w:b/>
          <w:bCs/>
          <w:lang w:eastAsia="zh-CN"/>
        </w:rPr>
        <w:t xml:space="preserve"> </w:t>
      </w:r>
      <w:r>
        <w:rPr>
          <w:b/>
          <w:bCs/>
          <w:lang w:eastAsia="zh-CN"/>
        </w:rPr>
        <w:t>时刻</w:t>
      </w:r>
      <w:r>
        <w:rPr>
          <w:b/>
          <w:bCs/>
          <w:lang w:eastAsia="zh-CN"/>
        </w:rPr>
        <w:t xml:space="preserve"> </w:t>
      </w:r>
      <m:oMath>
        <m:r>
          <w:rPr>
            <w:rFonts w:ascii="Cambria Math" w:hAnsi="Cambria Math"/>
            <w:lang w:eastAsia="zh-CN"/>
          </w:rPr>
          <m:t>t</m:t>
        </m:r>
      </m:oMath>
      <w:r>
        <w:rPr>
          <w:b/>
          <w:bCs/>
          <w:lang w:eastAsia="zh-CN"/>
        </w:rPr>
        <w:t xml:space="preserve"> </w:t>
      </w:r>
      <w:r>
        <w:rPr>
          <w:b/>
          <w:bCs/>
          <w:lang w:eastAsia="zh-CN"/>
        </w:rPr>
        <w:t>的潜水位</w:t>
      </w:r>
    </w:p>
    <w:p w14:paraId="4F4D4613" w14:textId="1EB36985" w:rsidR="006C335C" w:rsidRDefault="00D37776">
      <w:pPr>
        <w:pStyle w:val="a0"/>
        <w:rPr>
          <w:lang w:eastAsia="zh-CN"/>
        </w:rPr>
      </w:pPr>
      <m:oMathPara>
        <m:oMath>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x,t</m:t>
              </m:r>
            </m:sub>
            <m:sup>
              <m:r>
                <w:rPr>
                  <w:rFonts w:ascii="Cambria Math" w:hAnsi="Cambria Math"/>
                  <w:lang w:eastAsia="zh-CN"/>
                </w:rPr>
                <m:t>2</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0</m:t>
              </m:r>
            </m:sub>
            <m:sup>
              <m:r>
                <w:rPr>
                  <w:rFonts w:ascii="Cambria Math" w:hAnsi="Cambria Math"/>
                  <w:lang w:eastAsia="zh-CN"/>
                </w:rPr>
                <m:t>2</m:t>
              </m:r>
            </m:sup>
          </m:sSubSup>
          <m:r>
            <w:rPr>
              <w:rFonts w:ascii="Cambria Math" w:hAnsi="Cambria Math"/>
              <w:lang w:eastAsia="zh-CN"/>
            </w:rPr>
            <m:t>+</m:t>
          </m:r>
          <m:r>
            <m:rPr>
              <m:sty m:val="p"/>
            </m:rPr>
            <w:rPr>
              <w:rFonts w:ascii="Cambria Math" w:hAnsi="Cambria Math"/>
              <w:lang w:eastAsia="zh-CN"/>
            </w:rPr>
            <m:t>Δ</m:t>
          </m:r>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0,t</m:t>
              </m:r>
            </m:sub>
            <m:sup>
              <m:r>
                <w:rPr>
                  <w:rFonts w:ascii="Cambria Math" w:hAnsi="Cambria Math"/>
                  <w:lang w:eastAsia="zh-CN"/>
                </w:rPr>
                <m:t>2</m:t>
              </m:r>
            </m:sup>
          </m:sSubSup>
          <m:r>
            <m:rPr>
              <m:sty m:val="p"/>
            </m:rPr>
            <w:rPr>
              <w:rFonts w:ascii="Cambria Math" w:hAnsi="Cambria Math"/>
              <w:lang w:eastAsia="zh-CN"/>
            </w:rPr>
            <m:t xml:space="preserve"> erfc</m:t>
          </m:r>
          <m:r>
            <w:rPr>
              <w:rFonts w:ascii="Cambria Math" w:hAnsi="Cambria Math"/>
              <w:lang w:eastAsia="zh-CN"/>
            </w:rPr>
            <m:t>(u)</m:t>
          </m:r>
        </m:oMath>
      </m:oMathPara>
    </w:p>
    <w:p w14:paraId="06D3C4A3" w14:textId="3F887B46" w:rsidR="00CA2A62" w:rsidRDefault="003D576B">
      <w:pPr>
        <w:pStyle w:val="FirstParagraph"/>
        <w:rPr>
          <w:lang w:eastAsia="zh-CN"/>
        </w:rPr>
      </w:pPr>
      <w:r>
        <w:rPr>
          <w:lang w:eastAsia="zh-CN"/>
        </w:rPr>
        <w:t>式中，</w:t>
      </w:r>
      <m:oMath>
        <m:r>
          <w:rPr>
            <w:rFonts w:ascii="Cambria Math" w:hAnsi="Cambria Math"/>
            <w:lang w:eastAsia="zh-CN"/>
          </w:rPr>
          <m:t>λ</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x</m:t>
            </m:r>
          </m:num>
          <m:den>
            <m:r>
              <w:rPr>
                <w:rFonts w:ascii="Cambria Math" w:hAnsi="Cambria Math"/>
                <w:lang w:eastAsia="zh-CN"/>
              </w:rPr>
              <m:t>2</m:t>
            </m:r>
            <m:rad>
              <m:radPr>
                <m:degHide m:val="1"/>
                <m:ctrlPr>
                  <w:rPr>
                    <w:rFonts w:ascii="Cambria Math" w:hAnsi="Cambria Math"/>
                  </w:rPr>
                </m:ctrlPr>
              </m:radPr>
              <m:deg/>
              <m:e>
                <m:r>
                  <w:rPr>
                    <w:rFonts w:ascii="Cambria Math" w:hAnsi="Cambria Math"/>
                    <w:lang w:eastAsia="zh-CN"/>
                  </w:rPr>
                  <m:t>at</m:t>
                </m:r>
              </m:e>
            </m:rad>
          </m:den>
        </m:f>
      </m:oMath>
      <w:r>
        <w:rPr>
          <w:lang w:eastAsia="zh-CN"/>
        </w:rPr>
        <w:t xml:space="preserve"> </w:t>
      </w:r>
      <w:r>
        <w:rPr>
          <w:lang w:eastAsia="zh-CN"/>
        </w:rPr>
        <w:t>为河渠水位对地下水位的影响系数，</w:t>
      </w:r>
      <m:oMath>
        <m:r>
          <m:rPr>
            <m:sty m:val="p"/>
          </m:rPr>
          <w:rPr>
            <w:rFonts w:ascii="Cambria Math" w:hAnsi="Cambria Math"/>
            <w:lang w:eastAsia="zh-CN"/>
          </w:rPr>
          <m:t>erfc</m:t>
        </m:r>
        <m:r>
          <w:rPr>
            <w:rFonts w:ascii="Cambria Math" w:hAnsi="Cambria Math"/>
            <w:lang w:eastAsia="zh-CN"/>
          </w:rPr>
          <m:t>(u)</m:t>
        </m:r>
      </m:oMath>
      <w:r>
        <w:rPr>
          <w:lang w:eastAsia="zh-CN"/>
        </w:rPr>
        <w:t xml:space="preserve"> </w:t>
      </w:r>
      <w:r>
        <w:rPr>
          <w:lang w:eastAsia="zh-CN"/>
        </w:rPr>
        <w:t>为余误差函数。</w:t>
      </w:r>
    </w:p>
    <w:p w14:paraId="052B622E" w14:textId="77777777" w:rsidR="00CA2A62" w:rsidRDefault="003D576B">
      <w:pPr>
        <w:pStyle w:val="a0"/>
        <w:rPr>
          <w:lang w:eastAsia="zh-CN"/>
        </w:rPr>
      </w:pPr>
      <w:r>
        <w:rPr>
          <w:b/>
          <w:bCs/>
          <w:lang w:eastAsia="zh-CN"/>
        </w:rPr>
        <w:t>断面</w:t>
      </w:r>
      <w:r>
        <w:rPr>
          <w:b/>
          <w:bCs/>
          <w:lang w:eastAsia="zh-CN"/>
        </w:rPr>
        <w:t>x</w:t>
      </w:r>
      <w:r>
        <w:rPr>
          <w:b/>
          <w:bCs/>
          <w:lang w:eastAsia="zh-CN"/>
        </w:rPr>
        <w:t>时刻</w:t>
      </w:r>
      <w:r>
        <w:rPr>
          <w:b/>
          <w:bCs/>
          <w:lang w:eastAsia="zh-CN"/>
        </w:rPr>
        <w:t>t</w:t>
      </w:r>
      <w:r>
        <w:rPr>
          <w:b/>
          <w:bCs/>
          <w:lang w:eastAsia="zh-CN"/>
        </w:rPr>
        <w:t>的单宽流量</w:t>
      </w:r>
    </w:p>
    <w:p w14:paraId="6C6244B1" w14:textId="77777777" w:rsidR="00CA2A62" w:rsidRDefault="00D37776">
      <w:pPr>
        <w:pStyle w:val="a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x</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KΔ</m:t>
              </m:r>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up>
                  <m:r>
                    <w:rPr>
                      <w:rFonts w:ascii="Cambria Math" w:hAnsi="Cambria Math"/>
                    </w:rPr>
                    <m:t>2</m:t>
                  </m:r>
                </m:sup>
              </m:sSubSup>
            </m:num>
            <m:den>
              <m:rad>
                <m:radPr>
                  <m:degHide m:val="1"/>
                  <m:ctrlPr>
                    <w:rPr>
                      <w:rFonts w:ascii="Cambria Math" w:hAnsi="Cambria Math"/>
                    </w:rPr>
                  </m:ctrlPr>
                </m:radPr>
                <m:deg/>
                <m:e>
                  <m:r>
                    <w:rPr>
                      <w:rFonts w:ascii="Cambria Math" w:hAnsi="Cambria Math"/>
                    </w:rPr>
                    <m:t>at</m:t>
                  </m:r>
                </m:e>
              </m:rad>
            </m:den>
          </m:f>
          <m:r>
            <w:rPr>
              <w:rFonts w:ascii="Cambria Math" w:hAnsi="Cambria Math"/>
            </w:rPr>
            <m:t>G</m:t>
          </m:r>
          <m:d>
            <m:dPr>
              <m:ctrlPr>
                <w:rPr>
                  <w:rFonts w:ascii="Cambria Math" w:hAnsi="Cambria Math"/>
                </w:rPr>
              </m:ctrlPr>
            </m:dPr>
            <m:e>
              <m:r>
                <w:rPr>
                  <w:rFonts w:ascii="Cambria Math" w:hAnsi="Cambria Math"/>
                </w:rPr>
                <m:t>λ</m:t>
              </m:r>
            </m:e>
          </m:d>
        </m:oMath>
      </m:oMathPara>
    </w:p>
    <w:p w14:paraId="10F22D2B" w14:textId="77777777" w:rsidR="00CA2A62" w:rsidRDefault="003D576B">
      <w:pPr>
        <w:pStyle w:val="FirstParagraph"/>
        <w:rPr>
          <w:lang w:eastAsia="zh-CN"/>
        </w:rPr>
      </w:pPr>
      <w:r>
        <w:rPr>
          <w:lang w:eastAsia="zh-CN"/>
        </w:rPr>
        <w:t>式中</w:t>
      </w:r>
      <w:r>
        <w:rPr>
          <w:lang w:eastAsia="zh-CN"/>
        </w:rPr>
        <w:t xml:space="preserve">, </w:t>
      </w:r>
      <m:oMath>
        <m:r>
          <w:rPr>
            <w:rFonts w:ascii="Cambria Math" w:hAnsi="Cambria Math"/>
            <w:lang w:eastAsia="zh-CN"/>
          </w:rPr>
          <m:t>G</m:t>
        </m:r>
        <m:d>
          <m:dPr>
            <m:ctrlPr>
              <w:rPr>
                <w:rFonts w:ascii="Cambria Math" w:hAnsi="Cambria Math"/>
              </w:rPr>
            </m:ctrlPr>
          </m:dPr>
          <m:e>
            <m:r>
              <w:rPr>
                <w:rFonts w:ascii="Cambria Math" w:hAnsi="Cambria Math"/>
                <w:lang w:eastAsia="zh-CN"/>
              </w:rPr>
              <m:t>λ</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rad>
              <m:radPr>
                <m:degHide m:val="1"/>
                <m:ctrlPr>
                  <w:rPr>
                    <w:rFonts w:ascii="Cambria Math" w:hAnsi="Cambria Math"/>
                  </w:rPr>
                </m:ctrlPr>
              </m:radPr>
              <m:deg/>
              <m:e>
                <m:r>
                  <w:rPr>
                    <w:rFonts w:ascii="Cambria Math" w:hAnsi="Cambria Math"/>
                    <w:lang w:eastAsia="zh-CN"/>
                  </w:rPr>
                  <m:t>π</m:t>
                </m:r>
              </m:e>
            </m:rad>
          </m:den>
        </m:f>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λ</m:t>
                </m:r>
              </m:e>
              <m:sup>
                <m:r>
                  <w:rPr>
                    <w:rFonts w:ascii="Cambria Math" w:hAnsi="Cambria Math"/>
                    <w:lang w:eastAsia="zh-CN"/>
                  </w:rPr>
                  <m:t>2</m:t>
                </m:r>
              </m:sup>
            </m:sSup>
          </m:sup>
        </m:sSup>
      </m:oMath>
      <w:r>
        <w:rPr>
          <w:lang w:eastAsia="zh-CN"/>
        </w:rPr>
        <w:t>。</w:t>
      </w:r>
    </w:p>
    <w:p w14:paraId="7AF001A9" w14:textId="77777777" w:rsidR="00706443" w:rsidRDefault="00706443">
      <w:pPr>
        <w:pStyle w:val="2"/>
        <w:rPr>
          <w:lang w:eastAsia="zh-CN"/>
        </w:rPr>
        <w:sectPr w:rsidR="00706443">
          <w:pgSz w:w="12240" w:h="15840"/>
          <w:pgMar w:top="1440" w:right="1800" w:bottom="1440" w:left="1800" w:header="720" w:footer="720" w:gutter="0"/>
          <w:cols w:space="720"/>
        </w:sectPr>
      </w:pPr>
      <w:bookmarkStart w:id="16" w:name="_Toc144911721"/>
      <w:bookmarkStart w:id="17" w:name="header-n862"/>
      <w:bookmarkEnd w:id="9"/>
      <w:bookmarkEnd w:id="15"/>
    </w:p>
    <w:p w14:paraId="35BB8FA2" w14:textId="3D763585" w:rsidR="00CA2A62" w:rsidRDefault="003D576B">
      <w:pPr>
        <w:pStyle w:val="2"/>
        <w:rPr>
          <w:lang w:eastAsia="zh-CN"/>
        </w:rPr>
      </w:pPr>
      <w:r>
        <w:rPr>
          <w:lang w:eastAsia="zh-CN"/>
        </w:rPr>
        <w:lastRenderedPageBreak/>
        <w:t xml:space="preserve">3.3 </w:t>
      </w:r>
      <w:r>
        <w:rPr>
          <w:lang w:eastAsia="zh-CN"/>
        </w:rPr>
        <w:t>地下水流模型的应用</w:t>
      </w:r>
      <w:bookmarkEnd w:id="16"/>
    </w:p>
    <w:p w14:paraId="7781F87D" w14:textId="77777777" w:rsidR="00CA2A62" w:rsidRDefault="003D576B">
      <w:pPr>
        <w:pStyle w:val="3"/>
        <w:rPr>
          <w:lang w:eastAsia="zh-CN"/>
        </w:rPr>
      </w:pPr>
      <w:bookmarkStart w:id="18" w:name="_Toc144911722"/>
      <w:bookmarkStart w:id="19" w:name="header-n863"/>
      <w:r>
        <w:rPr>
          <w:lang w:eastAsia="zh-CN"/>
        </w:rPr>
        <w:t xml:space="preserve">3.3.1 </w:t>
      </w:r>
      <w:r>
        <w:rPr>
          <w:lang w:eastAsia="zh-CN"/>
        </w:rPr>
        <w:t>稳定流模型应用</w:t>
      </w:r>
      <w:bookmarkEnd w:id="18"/>
    </w:p>
    <w:p w14:paraId="5026CDEB" w14:textId="77777777" w:rsidR="00CA2A62" w:rsidRDefault="003D576B">
      <w:pPr>
        <w:pStyle w:val="4"/>
        <w:rPr>
          <w:lang w:eastAsia="zh-CN"/>
        </w:rPr>
      </w:pPr>
      <w:bookmarkStart w:id="20" w:name="header-n864"/>
      <w:r>
        <w:rPr>
          <w:lang w:eastAsia="zh-CN"/>
        </w:rPr>
        <w:t xml:space="preserve">3.3.1.1 </w:t>
      </w:r>
      <w:r>
        <w:rPr>
          <w:lang w:eastAsia="zh-CN"/>
        </w:rPr>
        <w:t>根据潜水含水层观测孔水位求含水层水文地质参数</w:t>
      </w:r>
      <w:r>
        <w:rPr>
          <w:lang w:eastAsia="zh-CN"/>
        </w:rPr>
        <w:t xml:space="preserve"> K</w:t>
      </w:r>
      <w:r>
        <w:rPr>
          <w:lang w:eastAsia="zh-CN"/>
        </w:rPr>
        <w:t>、</w:t>
      </w:r>
      <w:r>
        <w:rPr>
          <w:lang w:eastAsia="zh-CN"/>
        </w:rPr>
        <w:t>W</w:t>
      </w:r>
    </w:p>
    <w:p w14:paraId="7BB6899B" w14:textId="77777777" w:rsidR="00CA2A62" w:rsidRDefault="003D576B">
      <w:pPr>
        <w:pStyle w:val="FirstParagraph"/>
        <w:rPr>
          <w:lang w:eastAsia="zh-CN"/>
        </w:rPr>
      </w:pPr>
      <w:r>
        <w:rPr>
          <w:lang w:eastAsia="zh-CN"/>
        </w:rPr>
        <w:t>河渠间</w:t>
      </w:r>
      <w:r>
        <w:rPr>
          <w:lang w:eastAsia="zh-CN"/>
        </w:rPr>
        <w:t xml:space="preserve"> </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0</m:t>
            </m:r>
          </m:sub>
        </m:sSub>
      </m:oMath>
      <w:r>
        <w:rPr>
          <w:lang w:eastAsia="zh-CN"/>
        </w:rPr>
        <w:t xml:space="preserve"> </w:t>
      </w:r>
      <w:r>
        <w:rPr>
          <w:lang w:eastAsia="zh-CN"/>
        </w:rPr>
        <w:t>处有一个观测孔的水位值</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oMath>
      <w:r>
        <w:rPr>
          <w:lang w:eastAsia="zh-CN"/>
        </w:rPr>
        <w:t>：</w:t>
      </w:r>
    </w:p>
    <w:p w14:paraId="24CA0C53" w14:textId="77777777" w:rsidR="00CA2A62" w:rsidRDefault="003D576B">
      <w:pPr>
        <w:numPr>
          <w:ilvl w:val="0"/>
          <w:numId w:val="17"/>
        </w:numPr>
      </w:pPr>
      <w:proofErr w:type="spellStart"/>
      <w:r>
        <w:t>已知</w:t>
      </w:r>
      <w:proofErr w:type="spellEnd"/>
      <w:r>
        <w:t xml:space="preserve">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w:t>
      </w:r>
      <w:r>
        <w:t>和</w:t>
      </w:r>
      <w:r>
        <w:t xml:space="preserve"> </w:t>
      </w:r>
      <m:oMath>
        <m:r>
          <w:rPr>
            <w:rFonts w:ascii="Cambria Math" w:hAnsi="Cambria Math"/>
          </w:rPr>
          <m:t>K</m:t>
        </m:r>
      </m:oMath>
      <w:r>
        <w:t>，计算</w:t>
      </w:r>
      <w:r>
        <w:t xml:space="preserve"> </w:t>
      </w:r>
      <m:oMath>
        <m:r>
          <w:rPr>
            <w:rFonts w:ascii="Cambria Math" w:hAnsi="Cambria Math"/>
          </w:rPr>
          <m:t>W</m:t>
        </m:r>
      </m:oMath>
    </w:p>
    <w:p w14:paraId="7647A04B" w14:textId="77777777" w:rsidR="00CA2A62" w:rsidRDefault="003D576B">
      <w:pPr>
        <w:pStyle w:val="FirstParagraph"/>
      </w:pPr>
      <m:oMathPara>
        <m:oMathParaPr>
          <m:jc m:val="center"/>
        </m:oMathParaPr>
        <m:oMath>
          <m:r>
            <w:rPr>
              <w:rFonts w:ascii="Cambria Math" w:hAnsi="Cambria Math"/>
            </w:rPr>
            <m:t>W</m:t>
          </m:r>
          <m:r>
            <m:rPr>
              <m:sty m:val="p"/>
            </m:rPr>
            <w:rPr>
              <w:rFonts w:ascii="Cambria Math" w:hAnsi="Cambria Math"/>
            </w:rPr>
            <m:t>=</m:t>
          </m:r>
          <m:r>
            <w:rPr>
              <w:rFonts w:ascii="Cambria Math" w:hAnsi="Cambria Math"/>
            </w:rPr>
            <m:t>K</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0</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d>
                    <m:dPr>
                      <m:ctrlPr>
                        <w:rPr>
                          <w:rFonts w:ascii="Cambria Math" w:hAnsi="Cambria Math"/>
                        </w:rPr>
                      </m:ctrlPr>
                    </m:dPr>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d>
                  <m:sSub>
                    <m:sSubPr>
                      <m:ctrlPr>
                        <w:rPr>
                          <w:rFonts w:ascii="Cambria Math" w:hAnsi="Cambria Math"/>
                        </w:rPr>
                      </m:ctrlPr>
                    </m:sSubPr>
                    <m:e>
                      <m:r>
                        <w:rPr>
                          <w:rFonts w:ascii="Cambria Math" w:hAnsi="Cambria Math"/>
                        </w:rPr>
                        <m:t>x</m:t>
                      </m:r>
                    </m:e>
                    <m:sub>
                      <m:r>
                        <w:rPr>
                          <w:rFonts w:ascii="Cambria Math" w:hAnsi="Cambria Math"/>
                        </w:rPr>
                        <m:t>0</m:t>
                      </m:r>
                    </m:sub>
                  </m:sSub>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d>
                    <m:dPr>
                      <m:ctrlPr>
                        <w:rPr>
                          <w:rFonts w:ascii="Cambria Math" w:hAnsi="Cambria Math"/>
                        </w:rPr>
                      </m:ctrlPr>
                    </m:dPr>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l</m:t>
                  </m:r>
                </m:den>
              </m:f>
            </m:e>
          </m:d>
        </m:oMath>
      </m:oMathPara>
    </w:p>
    <w:p w14:paraId="34DD5CC6" w14:textId="77777777" w:rsidR="00CA2A62" w:rsidRDefault="003D576B">
      <w:pPr>
        <w:numPr>
          <w:ilvl w:val="0"/>
          <w:numId w:val="18"/>
        </w:numPr>
        <w:rPr>
          <w:lang w:eastAsia="zh-CN"/>
        </w:rPr>
      </w:pPr>
      <w:r>
        <w:rPr>
          <w:lang w:eastAsia="zh-CN"/>
        </w:rPr>
        <w:t>若未知</w:t>
      </w:r>
      <w:r>
        <w:rPr>
          <w:lang w:eastAsia="zh-CN"/>
        </w:rPr>
        <w:t xml:space="preserve"> </w:t>
      </w:r>
      <m:oMath>
        <m:r>
          <w:rPr>
            <w:rFonts w:ascii="Cambria Math" w:hAnsi="Cambria Math"/>
            <w:lang w:eastAsia="zh-CN"/>
          </w:rPr>
          <m:t>K</m:t>
        </m:r>
      </m:oMath>
      <w:r>
        <w:rPr>
          <w:lang w:eastAsia="zh-CN"/>
        </w:rPr>
        <w:t>，</w:t>
      </w:r>
      <w:r>
        <w:rPr>
          <w:lang w:eastAsia="zh-CN"/>
        </w:rPr>
        <w:t xml:space="preserve"> </w:t>
      </w:r>
      <w:r>
        <w:rPr>
          <w:lang w:eastAsia="zh-CN"/>
        </w:rPr>
        <w:t>可计算</w:t>
      </w:r>
      <w:r>
        <w:rPr>
          <w:lang w:eastAsia="zh-CN"/>
        </w:rPr>
        <w:t xml:space="preserve"> </w:t>
      </w:r>
      <m:oMath>
        <m:f>
          <m:fPr>
            <m:ctrlPr>
              <w:rPr>
                <w:rFonts w:ascii="Cambria Math" w:hAnsi="Cambria Math"/>
              </w:rPr>
            </m:ctrlPr>
          </m:fPr>
          <m:num>
            <m:r>
              <w:rPr>
                <w:rFonts w:ascii="Cambria Math" w:hAnsi="Cambria Math"/>
                <w:lang w:eastAsia="zh-CN"/>
              </w:rPr>
              <m:t>W</m:t>
            </m:r>
          </m:num>
          <m:den>
            <m:r>
              <w:rPr>
                <w:rFonts w:ascii="Cambria Math" w:hAnsi="Cambria Math"/>
                <w:lang w:eastAsia="zh-CN"/>
              </w:rPr>
              <m:t>K</m:t>
            </m:r>
          </m:den>
        </m:f>
      </m:oMath>
    </w:p>
    <w:p w14:paraId="2B3CF7C4" w14:textId="77777777" w:rsidR="00CA2A62" w:rsidRDefault="00D37776">
      <w:pPr>
        <w:pStyle w:val="FirstParagraph"/>
      </w:pPr>
      <m:oMathPara>
        <m:oMathParaPr>
          <m:jc m:val="center"/>
        </m:oMathParaPr>
        <m:oMath>
          <m:f>
            <m:fPr>
              <m:ctrlPr>
                <w:rPr>
                  <w:rFonts w:ascii="Cambria Math" w:hAnsi="Cambria Math"/>
                </w:rPr>
              </m:ctrlPr>
            </m:fPr>
            <m:num>
              <m:r>
                <w:rPr>
                  <w:rFonts w:ascii="Cambria Math" w:hAnsi="Cambria Math"/>
                </w:rPr>
                <m:t>W</m:t>
              </m:r>
            </m:num>
            <m:den>
              <m:r>
                <w:rPr>
                  <w:rFonts w:ascii="Cambria Math" w:hAnsi="Cambria Math"/>
                </w:rPr>
                <m:t>K</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0</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d>
                <m:dPr>
                  <m:ctrlPr>
                    <w:rPr>
                      <w:rFonts w:ascii="Cambria Math" w:hAnsi="Cambria Math"/>
                    </w:rPr>
                  </m:ctrlPr>
                </m:dPr>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d>
              <m:sSub>
                <m:sSubPr>
                  <m:ctrlPr>
                    <w:rPr>
                      <w:rFonts w:ascii="Cambria Math" w:hAnsi="Cambria Math"/>
                    </w:rPr>
                  </m:ctrlPr>
                </m:sSubPr>
                <m:e>
                  <m:r>
                    <w:rPr>
                      <w:rFonts w:ascii="Cambria Math" w:hAnsi="Cambria Math"/>
                    </w:rPr>
                    <m:t>x</m:t>
                  </m:r>
                </m:e>
                <m:sub>
                  <m:r>
                    <w:rPr>
                      <w:rFonts w:ascii="Cambria Math" w:hAnsi="Cambria Math"/>
                    </w:rPr>
                    <m:t>0</m:t>
                  </m:r>
                </m:sub>
              </m:sSub>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d>
                <m:dPr>
                  <m:ctrlPr>
                    <w:rPr>
                      <w:rFonts w:ascii="Cambria Math" w:hAnsi="Cambria Math"/>
                    </w:rPr>
                  </m:ctrlPr>
                </m:dPr>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l</m:t>
              </m:r>
            </m:den>
          </m:f>
        </m:oMath>
      </m:oMathPara>
    </w:p>
    <w:p w14:paraId="5CF9D9E4" w14:textId="77777777" w:rsidR="00CA2A62" w:rsidRDefault="003D576B">
      <w:pPr>
        <w:pStyle w:val="4"/>
        <w:rPr>
          <w:lang w:eastAsia="zh-CN"/>
        </w:rPr>
      </w:pPr>
      <w:bookmarkStart w:id="21" w:name="header-n874"/>
      <w:bookmarkEnd w:id="20"/>
      <w:r>
        <w:rPr>
          <w:lang w:eastAsia="zh-CN"/>
        </w:rPr>
        <w:t xml:space="preserve">3.3.1.2 </w:t>
      </w:r>
      <w:r>
        <w:rPr>
          <w:lang w:eastAsia="zh-CN"/>
        </w:rPr>
        <w:t>根据潜水浸润曲线形状做工程计算</w:t>
      </w:r>
    </w:p>
    <w:p w14:paraId="7828E8CD" w14:textId="77777777" w:rsidR="00CA2A62" w:rsidRDefault="003D576B">
      <w:pPr>
        <w:pStyle w:val="FirstParagraph"/>
        <w:rPr>
          <w:lang w:eastAsia="zh-CN"/>
        </w:rPr>
      </w:pPr>
      <w:r>
        <w:rPr>
          <w:lang w:eastAsia="zh-CN"/>
        </w:rPr>
        <w:t>有入渗时浸润曲为</w:t>
      </w:r>
      <w:proofErr w:type="gramStart"/>
      <w:r>
        <w:rPr>
          <w:lang w:eastAsia="zh-CN"/>
        </w:rPr>
        <w:t>椭园</w:t>
      </w:r>
      <w:proofErr w:type="gramEnd"/>
      <w:r>
        <w:rPr>
          <w:lang w:eastAsia="zh-CN"/>
        </w:rPr>
        <w:t>的上半枝，水头</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max</m:t>
            </m:r>
          </m:sub>
        </m:sSub>
      </m:oMath>
      <w:r>
        <w:rPr>
          <w:lang w:eastAsia="zh-CN"/>
        </w:rPr>
        <w:t xml:space="preserve"> </w:t>
      </w:r>
      <w:r>
        <w:rPr>
          <w:lang w:eastAsia="zh-CN"/>
        </w:rPr>
        <w:t>处存在分水岭；</w:t>
      </w:r>
      <w:r>
        <w:rPr>
          <w:lang w:eastAsia="zh-CN"/>
        </w:rPr>
        <w:t xml:space="preserve"> </w:t>
      </w:r>
      <w:r>
        <w:rPr>
          <w:lang w:eastAsia="zh-CN"/>
        </w:rPr>
        <w:t>有入渗时浸润曲为双曲线的上半枝，水头</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min</m:t>
            </m:r>
          </m:sub>
        </m:sSub>
      </m:oMath>
      <w:r>
        <w:rPr>
          <w:lang w:eastAsia="zh-CN"/>
        </w:rPr>
        <w:t xml:space="preserve"> </w:t>
      </w:r>
      <w:r>
        <w:rPr>
          <w:lang w:eastAsia="zh-CN"/>
        </w:rPr>
        <w:t>处存在汇水岭。</w:t>
      </w:r>
      <w:r>
        <w:rPr>
          <w:lang w:eastAsia="zh-CN"/>
        </w:rPr>
        <w:t xml:space="preserve"> </w:t>
      </w:r>
    </w:p>
    <w:p w14:paraId="5477ECAB" w14:textId="77777777" w:rsidR="00CA2A62" w:rsidRDefault="003D576B">
      <w:pPr>
        <w:pStyle w:val="a0"/>
        <w:rPr>
          <w:lang w:eastAsia="zh-CN"/>
        </w:rPr>
      </w:pPr>
      <w:r>
        <w:rPr>
          <w:b/>
          <w:bCs/>
          <w:lang w:eastAsia="zh-CN"/>
        </w:rPr>
        <w:t>（</w:t>
      </w:r>
      <w:r>
        <w:rPr>
          <w:b/>
          <w:bCs/>
          <w:lang w:eastAsia="zh-CN"/>
        </w:rPr>
        <w:t>1</w:t>
      </w:r>
      <w:r>
        <w:rPr>
          <w:b/>
          <w:bCs/>
          <w:lang w:eastAsia="zh-CN"/>
        </w:rPr>
        <w:t>）分水岭移动规律</w:t>
      </w:r>
    </w:p>
    <w:p w14:paraId="17BF410D" w14:textId="77777777" w:rsidR="00CA2A62" w:rsidRDefault="003D576B">
      <w:pPr>
        <w:pStyle w:val="a0"/>
        <w:rPr>
          <w:lang w:eastAsia="zh-CN"/>
        </w:rPr>
      </w:pPr>
      <w:r>
        <w:rPr>
          <w:lang w:eastAsia="zh-CN"/>
        </w:rPr>
        <w:t>求分水岭位置：</w:t>
      </w:r>
    </w:p>
    <w:p w14:paraId="1F2F5CE7" w14:textId="77777777" w:rsidR="00CA2A62" w:rsidRDefault="00D37776">
      <w:pPr>
        <w:pStyle w:val="a0"/>
      </w:pPr>
      <m:oMathPara>
        <m:oMathParaPr>
          <m:jc m:val="center"/>
        </m:oMathParaPr>
        <m:oMath>
          <m:f>
            <m:fPr>
              <m:ctrlPr>
                <w:rPr>
                  <w:rFonts w:ascii="Cambria Math" w:hAnsi="Cambria Math"/>
                </w:rPr>
              </m:ctrlPr>
            </m:fPr>
            <m:num>
              <m:r>
                <w:rPr>
                  <w:rFonts w:ascii="Cambria Math" w:hAnsi="Cambria Math"/>
                </w:rPr>
                <m:t>dh</m:t>
              </m:r>
            </m:num>
            <m:den>
              <m:r>
                <w:rPr>
                  <w:rFonts w:ascii="Cambria Math" w:hAnsi="Cambria Math"/>
                </w:rPr>
                <m:t>dx</m:t>
              </m:r>
            </m:den>
          </m:f>
          <m:r>
            <m:rPr>
              <m:sty m:val="p"/>
            </m:rPr>
            <w:rPr>
              <w:rFonts w:ascii="Cambria Math" w:hAnsi="Cambria Math"/>
            </w:rPr>
            <m:t>=</m:t>
          </m:r>
          <m:r>
            <w:rPr>
              <w:rFonts w:ascii="Cambria Math" w:hAnsi="Cambria Math"/>
            </w:rPr>
            <m:t>0</m:t>
          </m:r>
        </m:oMath>
      </m:oMathPara>
    </w:p>
    <w:p w14:paraId="770BC0D6" w14:textId="77777777" w:rsidR="00CA2A62" w:rsidRDefault="003D576B">
      <w:pPr>
        <w:pStyle w:val="FirstParagraph"/>
      </w:pPr>
      <w:r>
        <w:t>得分水岭位置</w:t>
      </w:r>
      <m:oMath>
        <m:r>
          <w:rPr>
            <w:rFonts w:ascii="Cambria Math" w:hAnsi="Cambria Math"/>
          </w:rPr>
          <m:t>a</m:t>
        </m:r>
      </m:oMath>
    </w:p>
    <w:p w14:paraId="18F1D76B" w14:textId="77777777" w:rsidR="00CA2A62" w:rsidRDefault="003D576B">
      <w:pPr>
        <w:pStyle w:val="a0"/>
      </w:pPr>
      <m:oMathPara>
        <m:oMathParaPr>
          <m:jc m:val="center"/>
        </m:oMathParaP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W</m:t>
              </m:r>
            </m:den>
          </m:f>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oMath>
      </m:oMathPara>
    </w:p>
    <w:p w14:paraId="10E1D926" w14:textId="77777777" w:rsidR="00CA2A62" w:rsidRDefault="00D37776">
      <w:pPr>
        <w:pStyle w:val="a8"/>
        <w:numPr>
          <w:ilvl w:val="0"/>
          <w:numId w:val="19"/>
        </w:numPr>
        <w:rPr>
          <w:lang w:eastAsia="zh-CN"/>
        </w:rPr>
      </w:pP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oMath>
      <w:r w:rsidR="003D576B">
        <w:rPr>
          <w:lang w:eastAsia="zh-CN"/>
        </w:rPr>
        <w:t xml:space="preserve"> </w:t>
      </w:r>
      <w:r w:rsidR="003D576B">
        <w:rPr>
          <w:lang w:eastAsia="zh-CN"/>
        </w:rPr>
        <w:t>时，</w:t>
      </w:r>
      <m:oMath>
        <m:r>
          <w:rPr>
            <w:rFonts w:ascii="Cambria Math" w:hAnsi="Cambria Math"/>
            <w:lang w:eastAsia="zh-CN"/>
          </w:rPr>
          <m:t>a</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l</m:t>
            </m:r>
          </m:num>
          <m:den>
            <m:r>
              <w:rPr>
                <w:rFonts w:ascii="Cambria Math" w:hAnsi="Cambria Math"/>
                <w:lang w:eastAsia="zh-CN"/>
              </w:rPr>
              <m:t>2</m:t>
            </m:r>
          </m:den>
        </m:f>
      </m:oMath>
      <w:r w:rsidR="003D576B">
        <w:rPr>
          <w:lang w:eastAsia="zh-CN"/>
        </w:rPr>
        <w:t>，分水岭在河渠中间；</w:t>
      </w:r>
    </w:p>
    <w:p w14:paraId="43543FE6" w14:textId="77777777" w:rsidR="00CA2A62" w:rsidRDefault="00D37776">
      <w:pPr>
        <w:pStyle w:val="a8"/>
        <w:numPr>
          <w:ilvl w:val="0"/>
          <w:numId w:val="19"/>
        </w:numPr>
        <w:rPr>
          <w:lang w:eastAsia="zh-CN"/>
        </w:rPr>
      </w:pP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&gt;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oMath>
      <w:r w:rsidR="003D576B">
        <w:rPr>
          <w:lang w:eastAsia="zh-CN"/>
        </w:rPr>
        <w:t xml:space="preserve"> </w:t>
      </w:r>
      <w:r w:rsidR="003D576B">
        <w:rPr>
          <w:lang w:eastAsia="zh-CN"/>
        </w:rPr>
        <w:t>时，</w:t>
      </w:r>
      <m:oMath>
        <m:r>
          <w:rPr>
            <w:rFonts w:ascii="Cambria Math" w:hAnsi="Cambria Math"/>
            <w:lang w:eastAsia="zh-CN"/>
          </w:rPr>
          <m:t>a</m:t>
        </m:r>
        <m:r>
          <m:rPr>
            <m:sty m:val="p"/>
          </m:rPr>
          <w:rPr>
            <w:rFonts w:ascii="Cambria Math" w:hAnsi="Cambria Math"/>
            <w:lang w:eastAsia="zh-CN"/>
          </w:rPr>
          <m:t>&lt;</m:t>
        </m:r>
        <m:f>
          <m:fPr>
            <m:ctrlPr>
              <w:rPr>
                <w:rFonts w:ascii="Cambria Math" w:hAnsi="Cambria Math"/>
              </w:rPr>
            </m:ctrlPr>
          </m:fPr>
          <m:num>
            <m:r>
              <w:rPr>
                <w:rFonts w:ascii="Cambria Math" w:hAnsi="Cambria Math"/>
                <w:lang w:eastAsia="zh-CN"/>
              </w:rPr>
              <m:t>l</m:t>
            </m:r>
          </m:num>
          <m:den>
            <m:r>
              <w:rPr>
                <w:rFonts w:ascii="Cambria Math" w:hAnsi="Cambria Math"/>
                <w:lang w:eastAsia="zh-CN"/>
              </w:rPr>
              <m:t>2</m:t>
            </m:r>
          </m:den>
        </m:f>
      </m:oMath>
      <w:r w:rsidR="003D576B">
        <w:rPr>
          <w:lang w:eastAsia="zh-CN"/>
        </w:rPr>
        <w:t>，分水岭靠左河；</w:t>
      </w:r>
    </w:p>
    <w:p w14:paraId="12244422" w14:textId="77777777" w:rsidR="00CA2A62" w:rsidRDefault="00D37776">
      <w:pPr>
        <w:pStyle w:val="a8"/>
        <w:numPr>
          <w:ilvl w:val="0"/>
          <w:numId w:val="19"/>
        </w:numPr>
        <w:rPr>
          <w:lang w:eastAsia="zh-CN"/>
        </w:rPr>
      </w:pP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&lt;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oMath>
      <w:r w:rsidR="003D576B">
        <w:rPr>
          <w:lang w:eastAsia="zh-CN"/>
        </w:rPr>
        <w:t xml:space="preserve"> </w:t>
      </w:r>
      <w:r w:rsidR="003D576B">
        <w:rPr>
          <w:lang w:eastAsia="zh-CN"/>
        </w:rPr>
        <w:t>时，</w:t>
      </w:r>
      <m:oMath>
        <m:r>
          <w:rPr>
            <w:rFonts w:ascii="Cambria Math" w:hAnsi="Cambria Math"/>
            <w:lang w:eastAsia="zh-CN"/>
          </w:rPr>
          <m:t>a</m:t>
        </m:r>
        <m:r>
          <m:rPr>
            <m:sty m:val="p"/>
          </m:rPr>
          <w:rPr>
            <w:rFonts w:ascii="Cambria Math" w:hAnsi="Cambria Math"/>
            <w:lang w:eastAsia="zh-CN"/>
          </w:rPr>
          <m:t>&gt;</m:t>
        </m:r>
        <m:f>
          <m:fPr>
            <m:ctrlPr>
              <w:rPr>
                <w:rFonts w:ascii="Cambria Math" w:hAnsi="Cambria Math"/>
              </w:rPr>
            </m:ctrlPr>
          </m:fPr>
          <m:num>
            <m:r>
              <w:rPr>
                <w:rFonts w:ascii="Cambria Math" w:hAnsi="Cambria Math"/>
                <w:lang w:eastAsia="zh-CN"/>
              </w:rPr>
              <m:t>l</m:t>
            </m:r>
          </m:num>
          <m:den>
            <m:r>
              <w:rPr>
                <w:rFonts w:ascii="Cambria Math" w:hAnsi="Cambria Math"/>
                <w:lang w:eastAsia="zh-CN"/>
              </w:rPr>
              <m:t>2</m:t>
            </m:r>
          </m:den>
        </m:f>
      </m:oMath>
      <w:r w:rsidR="003D576B">
        <w:rPr>
          <w:lang w:eastAsia="zh-CN"/>
        </w:rPr>
        <w:t>，分水岭靠右河</w:t>
      </w:r>
      <w:r w:rsidR="003D576B">
        <w:rPr>
          <w:lang w:eastAsia="zh-CN"/>
        </w:rPr>
        <w:t>.</w:t>
      </w:r>
    </w:p>
    <w:p w14:paraId="14567D35" w14:textId="77777777" w:rsidR="00CA2A62" w:rsidRDefault="003D576B">
      <w:pPr>
        <w:pStyle w:val="a8"/>
        <w:rPr>
          <w:lang w:eastAsia="zh-CN"/>
        </w:rPr>
      </w:pPr>
      <w:r>
        <w:rPr>
          <w:lang w:eastAsia="zh-CN"/>
        </w:rPr>
        <w:t>思考：分水岭永远处在两</w:t>
      </w:r>
      <w:proofErr w:type="gramStart"/>
      <w:r>
        <w:rPr>
          <w:lang w:eastAsia="zh-CN"/>
        </w:rPr>
        <w:t>河范围</w:t>
      </w:r>
      <w:proofErr w:type="gramEnd"/>
      <w:r>
        <w:rPr>
          <w:lang w:eastAsia="zh-CN"/>
        </w:rPr>
        <w:t>内吗？</w:t>
      </w:r>
    </w:p>
    <w:p w14:paraId="550E1E37" w14:textId="77777777" w:rsidR="00CA2A62" w:rsidRDefault="003D576B">
      <w:pPr>
        <w:pStyle w:val="FirstParagraph"/>
      </w:pPr>
      <w:r>
        <w:rPr>
          <w:lang w:eastAsia="zh-CN"/>
        </w:rPr>
        <w:t xml:space="preserve"> </w:t>
      </w:r>
      <w:r>
        <w:rPr>
          <w:b/>
          <w:bCs/>
        </w:rPr>
        <w:t>例</w:t>
      </w:r>
      <w:r>
        <w:rPr>
          <w:b/>
          <w:bCs/>
        </w:rPr>
        <w:t xml:space="preserve"> 1</w:t>
      </w:r>
      <w:r>
        <w:rPr>
          <w:b/>
          <w:bCs/>
        </w:rPr>
        <w:t>（例</w:t>
      </w:r>
      <w:r>
        <w:rPr>
          <w:b/>
          <w:bCs/>
        </w:rPr>
        <w:t xml:space="preserve"> 2.1</w:t>
      </w:r>
      <w:r>
        <w:rPr>
          <w:b/>
          <w:bCs/>
        </w:rPr>
        <w:t>）</w:t>
      </w:r>
    </w:p>
    <w:p w14:paraId="19A9F428" w14:textId="77777777" w:rsidR="00CA2A62" w:rsidRDefault="003D576B">
      <w:pPr>
        <w:numPr>
          <w:ilvl w:val="0"/>
          <w:numId w:val="20"/>
        </w:numPr>
        <w:rPr>
          <w:lang w:eastAsia="zh-CN"/>
        </w:rPr>
      </w:pPr>
      <w:r>
        <w:rPr>
          <w:lang w:eastAsia="zh-CN"/>
        </w:rPr>
        <w:t>建立坐标系，</w:t>
      </w:r>
      <w:proofErr w:type="gramStart"/>
      <w:r>
        <w:rPr>
          <w:lang w:eastAsia="zh-CN"/>
        </w:rPr>
        <w:t>左河底板</w:t>
      </w:r>
      <w:proofErr w:type="gramEnd"/>
      <w:r>
        <w:rPr>
          <w:lang w:eastAsia="zh-CN"/>
        </w:rPr>
        <w:t>为原点，</w:t>
      </w:r>
      <m:oMath>
        <m:r>
          <w:rPr>
            <w:rFonts w:ascii="Cambria Math" w:hAnsi="Cambria Math"/>
            <w:lang w:eastAsia="zh-CN"/>
          </w:rPr>
          <m:t>x</m:t>
        </m:r>
      </m:oMath>
      <w:r>
        <w:rPr>
          <w:lang w:eastAsia="zh-CN"/>
        </w:rPr>
        <w:t xml:space="preserve"> </w:t>
      </w:r>
      <w:r>
        <w:rPr>
          <w:lang w:eastAsia="zh-CN"/>
        </w:rPr>
        <w:t>水平向右，</w:t>
      </w:r>
      <m:oMath>
        <m:r>
          <w:rPr>
            <w:rFonts w:ascii="Cambria Math" w:hAnsi="Cambria Math"/>
            <w:lang w:eastAsia="zh-CN"/>
          </w:rPr>
          <m:t>z</m:t>
        </m:r>
      </m:oMath>
      <w:r>
        <w:rPr>
          <w:lang w:eastAsia="zh-CN"/>
        </w:rPr>
        <w:t xml:space="preserve"> </w:t>
      </w:r>
      <w:r>
        <w:rPr>
          <w:lang w:eastAsia="zh-CN"/>
        </w:rPr>
        <w:t>垂直向上</w:t>
      </w:r>
      <w:r>
        <w:rPr>
          <w:lang w:eastAsia="zh-CN"/>
        </w:rPr>
        <w:t>;</w:t>
      </w:r>
    </w:p>
    <w:p w14:paraId="280863A5" w14:textId="77777777" w:rsidR="00CA2A62" w:rsidRDefault="003D576B">
      <w:pPr>
        <w:numPr>
          <w:ilvl w:val="0"/>
          <w:numId w:val="20"/>
        </w:numPr>
        <w:rPr>
          <w:lang w:eastAsia="zh-CN"/>
        </w:rPr>
      </w:pPr>
      <w:r>
        <w:rPr>
          <w:lang w:eastAsia="zh-CN"/>
        </w:rPr>
        <w:t>潜水位标高换算为潜水流厚度</w:t>
      </w:r>
      <w:r>
        <w:rPr>
          <w:lang w:eastAsia="zh-CN"/>
        </w:rPr>
        <w:t>;</w:t>
      </w:r>
      <w:r>
        <w:rPr>
          <w:lang w:eastAsia="zh-CN"/>
        </w:rPr>
        <w:br/>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11.15</m:t>
        </m:r>
        <m:d>
          <m:dPr>
            <m:ctrlPr>
              <w:rPr>
                <w:rFonts w:ascii="Cambria Math" w:hAnsi="Cambria Math"/>
              </w:rPr>
            </m:ctrlPr>
          </m:dPr>
          <m:e>
            <m:r>
              <w:rPr>
                <w:rFonts w:ascii="Cambria Math" w:hAnsi="Cambria Math"/>
                <w:lang w:eastAsia="zh-CN"/>
              </w:rPr>
              <m:t>m</m:t>
            </m:r>
          </m:e>
        </m:d>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10.75</m:t>
        </m:r>
        <m:d>
          <m:dPr>
            <m:ctrlPr>
              <w:rPr>
                <w:rFonts w:ascii="Cambria Math" w:hAnsi="Cambria Math"/>
              </w:rPr>
            </m:ctrlPr>
          </m:dPr>
          <m:e>
            <m:r>
              <w:rPr>
                <w:rFonts w:ascii="Cambria Math" w:hAnsi="Cambria Math"/>
                <w:lang w:eastAsia="zh-CN"/>
              </w:rPr>
              <m:t>m</m:t>
            </m:r>
          </m:e>
        </m:d>
      </m:oMath>
      <w:r>
        <w:rPr>
          <w:lang w:eastAsia="zh-CN"/>
        </w:rPr>
        <w:t xml:space="preserve"> </w:t>
      </w:r>
    </w:p>
    <w:p w14:paraId="64E384DC" w14:textId="72AA21AE" w:rsidR="00CA2A62" w:rsidRDefault="003D576B">
      <w:pPr>
        <w:numPr>
          <w:ilvl w:val="0"/>
          <w:numId w:val="20"/>
        </w:numPr>
        <w:rPr>
          <w:lang w:eastAsia="zh-CN"/>
        </w:rPr>
      </w:pPr>
      <w:r>
        <w:rPr>
          <w:lang w:eastAsia="zh-CN"/>
        </w:rPr>
        <w:lastRenderedPageBreak/>
        <w:t>计算入渗强度</w:t>
      </w:r>
      <w:r w:rsidR="00CD01FA">
        <w:rPr>
          <w:rFonts w:hint="eastAsia"/>
          <w:lang w:eastAsia="zh-CN"/>
        </w:rPr>
        <w:t xml:space="preserve"> </w:t>
      </w:r>
      <m:oMath>
        <m:r>
          <w:rPr>
            <w:rFonts w:ascii="Cambria Math" w:hAnsi="Cambria Math"/>
            <w:lang w:eastAsia="zh-CN"/>
          </w:rPr>
          <m:t>W</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0.445</m:t>
            </m:r>
          </m:num>
          <m:den>
            <m:r>
              <w:rPr>
                <w:rFonts w:ascii="Cambria Math" w:hAnsi="Cambria Math"/>
                <w:lang w:eastAsia="zh-CN"/>
              </w:rPr>
              <m:t>365</m:t>
            </m:r>
          </m:den>
        </m:f>
        <m:r>
          <m:rPr>
            <m:sty m:val="p"/>
          </m:rPr>
          <w:rPr>
            <w:rFonts w:ascii="Cambria Math" w:hAnsi="Cambria Math"/>
            <w:lang w:eastAsia="zh-CN"/>
          </w:rPr>
          <m:t>×</m:t>
        </m:r>
        <m:r>
          <w:rPr>
            <w:rFonts w:ascii="Cambria Math" w:hAnsi="Cambria Math"/>
            <w:lang w:eastAsia="zh-CN"/>
          </w:rPr>
          <m:t>0.35</m:t>
        </m:r>
        <m:r>
          <m:rPr>
            <m:sty m:val="p"/>
          </m:rPr>
          <w:rPr>
            <w:rFonts w:ascii="Cambria Math" w:hAnsi="Cambria Math"/>
            <w:lang w:eastAsia="zh-CN"/>
          </w:rPr>
          <m:t>=</m:t>
        </m:r>
        <m:r>
          <w:rPr>
            <w:rFonts w:ascii="Cambria Math" w:hAnsi="Cambria Math"/>
            <w:lang w:eastAsia="zh-CN"/>
          </w:rPr>
          <m:t>0.00043</m:t>
        </m:r>
        <m:d>
          <m:dPr>
            <m:ctrlPr>
              <w:rPr>
                <w:rFonts w:ascii="Cambria Math" w:hAnsi="Cambria Math"/>
              </w:rPr>
            </m:ctrlPr>
          </m:dPr>
          <m:e>
            <m:r>
              <w:rPr>
                <w:rFonts w:ascii="Cambria Math" w:hAnsi="Cambria Math"/>
                <w:lang w:eastAsia="zh-CN"/>
              </w:rPr>
              <m:t>m</m:t>
            </m:r>
            <m:r>
              <m:rPr>
                <m:sty m:val="p"/>
              </m:rPr>
              <w:rPr>
                <w:rFonts w:ascii="Cambria Math" w:hAnsi="Cambria Math"/>
                <w:lang w:eastAsia="zh-CN"/>
              </w:rPr>
              <m:t>/</m:t>
            </m:r>
            <m:r>
              <w:rPr>
                <w:rFonts w:ascii="Cambria Math" w:hAnsi="Cambria Math"/>
                <w:lang w:eastAsia="zh-CN"/>
              </w:rPr>
              <m:t>d</m:t>
            </m:r>
          </m:e>
        </m:d>
      </m:oMath>
    </w:p>
    <w:p w14:paraId="076CD68C" w14:textId="77777777" w:rsidR="00CA2A62" w:rsidRDefault="003D576B">
      <w:pPr>
        <w:numPr>
          <w:ilvl w:val="0"/>
          <w:numId w:val="20"/>
        </w:numPr>
        <w:rPr>
          <w:lang w:eastAsia="zh-CN"/>
        </w:rPr>
      </w:pPr>
      <w:r>
        <w:rPr>
          <w:lang w:eastAsia="zh-CN"/>
        </w:rPr>
        <w:t>按公式计算钻孔处潜水位厚度</w:t>
      </w:r>
      <w:r>
        <w:rPr>
          <w:lang w:eastAsia="zh-CN"/>
        </w:rPr>
        <w:br/>
      </w:r>
      <m:oMathPara>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521</m:t>
              </m:r>
            </m:sub>
          </m:sSub>
          <m:r>
            <m:rPr>
              <m:sty m:val="p"/>
            </m:rPr>
            <w:rPr>
              <w:rFonts w:ascii="Cambria Math" w:hAnsi="Cambria Math"/>
              <w:lang w:eastAsia="zh-CN"/>
            </w:rPr>
            <m:t>=</m:t>
          </m:r>
          <m:r>
            <w:rPr>
              <w:rFonts w:ascii="Cambria Math" w:hAnsi="Cambria Math"/>
              <w:lang w:eastAsia="zh-CN"/>
            </w:rPr>
            <m:t>11.96</m:t>
          </m:r>
          <m:d>
            <m:dPr>
              <m:ctrlPr>
                <w:rPr>
                  <w:rFonts w:ascii="Cambria Math" w:hAnsi="Cambria Math"/>
                </w:rPr>
              </m:ctrlPr>
            </m:dPr>
            <m:e>
              <m:r>
                <w:rPr>
                  <w:rFonts w:ascii="Cambria Math" w:hAnsi="Cambria Math"/>
                  <w:lang w:eastAsia="zh-CN"/>
                </w:rPr>
                <m:t>m</m:t>
              </m:r>
            </m:e>
          </m:d>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8</m:t>
              </m:r>
            </m:sub>
          </m:sSub>
          <m:r>
            <m:rPr>
              <m:sty m:val="p"/>
            </m:rPr>
            <w:rPr>
              <w:rFonts w:ascii="Cambria Math" w:hAnsi="Cambria Math"/>
              <w:lang w:eastAsia="zh-CN"/>
            </w:rPr>
            <m:t>=</m:t>
          </m:r>
          <m:r>
            <w:rPr>
              <w:rFonts w:ascii="Cambria Math" w:hAnsi="Cambria Math"/>
              <w:lang w:eastAsia="zh-CN"/>
            </w:rPr>
            <m:t>12.33</m:t>
          </m:r>
          <m:d>
            <m:dPr>
              <m:ctrlPr>
                <w:rPr>
                  <w:rFonts w:ascii="Cambria Math" w:hAnsi="Cambria Math"/>
                </w:rPr>
              </m:ctrlPr>
            </m:dPr>
            <m:e>
              <m:r>
                <w:rPr>
                  <w:rFonts w:ascii="Cambria Math" w:hAnsi="Cambria Math"/>
                  <w:lang w:eastAsia="zh-CN"/>
                </w:rPr>
                <m:t>m</m:t>
              </m:r>
            </m:e>
          </m:d>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10</m:t>
              </m:r>
            </m:sub>
          </m:sSub>
          <m:r>
            <m:rPr>
              <m:sty m:val="p"/>
            </m:rPr>
            <w:rPr>
              <w:rFonts w:ascii="Cambria Math" w:hAnsi="Cambria Math"/>
              <w:lang w:eastAsia="zh-CN"/>
            </w:rPr>
            <m:t>=</m:t>
          </m:r>
          <m:r>
            <w:rPr>
              <w:rFonts w:ascii="Cambria Math" w:hAnsi="Cambria Math"/>
              <w:lang w:eastAsia="zh-CN"/>
            </w:rPr>
            <m:t>12.27</m:t>
          </m:r>
          <m:d>
            <m:dPr>
              <m:ctrlPr>
                <w:rPr>
                  <w:rFonts w:ascii="Cambria Math" w:hAnsi="Cambria Math"/>
                </w:rPr>
              </m:ctrlPr>
            </m:dPr>
            <m:e>
              <m:r>
                <w:rPr>
                  <w:rFonts w:ascii="Cambria Math" w:hAnsi="Cambria Math"/>
                  <w:lang w:eastAsia="zh-CN"/>
                </w:rPr>
                <m:t>m</m:t>
              </m:r>
            </m:e>
          </m:d>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12</m:t>
              </m:r>
            </m:sub>
          </m:sSub>
          <m:r>
            <m:rPr>
              <m:sty m:val="p"/>
            </m:rPr>
            <w:rPr>
              <w:rFonts w:ascii="Cambria Math" w:hAnsi="Cambria Math"/>
              <w:lang w:eastAsia="zh-CN"/>
            </w:rPr>
            <m:t>=</m:t>
          </m:r>
          <m:r>
            <w:rPr>
              <w:rFonts w:ascii="Cambria Math" w:hAnsi="Cambria Math"/>
              <w:lang w:eastAsia="zh-CN"/>
            </w:rPr>
            <m:t>11.98</m:t>
          </m:r>
          <m:d>
            <m:dPr>
              <m:ctrlPr>
                <w:rPr>
                  <w:rFonts w:ascii="Cambria Math" w:hAnsi="Cambria Math"/>
                </w:rPr>
              </m:ctrlPr>
            </m:dPr>
            <m:e>
              <m:r>
                <w:rPr>
                  <w:rFonts w:ascii="Cambria Math" w:hAnsi="Cambria Math"/>
                  <w:lang w:eastAsia="zh-CN"/>
                </w:rPr>
                <m:t>m</m:t>
              </m:r>
            </m:e>
          </m:d>
        </m:oMath>
      </m:oMathPara>
    </w:p>
    <w:p w14:paraId="756F7E8A" w14:textId="77777777" w:rsidR="00CA2A62" w:rsidRDefault="003D576B">
      <w:pPr>
        <w:numPr>
          <w:ilvl w:val="0"/>
          <w:numId w:val="20"/>
        </w:numPr>
        <w:rPr>
          <w:lang w:eastAsia="zh-CN"/>
        </w:rPr>
      </w:pPr>
      <w:r>
        <w:rPr>
          <w:lang w:eastAsia="zh-CN"/>
        </w:rPr>
        <w:t>换算为潜水位标高</w:t>
      </w:r>
      <w:r>
        <w:rPr>
          <w:lang w:eastAsia="zh-CN"/>
        </w:rPr>
        <w:br/>
      </w:r>
      <m:oMathPara>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521</m:t>
              </m:r>
            </m:sub>
          </m:sSub>
          <m:r>
            <m:rPr>
              <m:sty m:val="p"/>
            </m:rPr>
            <w:rPr>
              <w:rFonts w:ascii="Cambria Math" w:hAnsi="Cambria Math"/>
              <w:lang w:eastAsia="zh-CN"/>
            </w:rPr>
            <m:t>=</m:t>
          </m:r>
          <m:r>
            <w:rPr>
              <w:rFonts w:ascii="Cambria Math" w:hAnsi="Cambria Math"/>
              <w:lang w:eastAsia="zh-CN"/>
            </w:rPr>
            <m:t>53.81</m:t>
          </m:r>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8</m:t>
              </m:r>
            </m:sub>
          </m:sSub>
          <m:r>
            <m:rPr>
              <m:sty m:val="p"/>
            </m:rPr>
            <w:rPr>
              <w:rFonts w:ascii="Cambria Math" w:hAnsi="Cambria Math"/>
              <w:lang w:eastAsia="zh-CN"/>
            </w:rPr>
            <m:t>=</m:t>
          </m:r>
          <m:r>
            <w:rPr>
              <w:rFonts w:ascii="Cambria Math" w:hAnsi="Cambria Math"/>
              <w:lang w:eastAsia="zh-CN"/>
            </w:rPr>
            <m:t>54.18</m:t>
          </m:r>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10</m:t>
              </m:r>
            </m:sub>
          </m:sSub>
          <m:r>
            <m:rPr>
              <m:sty m:val="p"/>
            </m:rPr>
            <w:rPr>
              <w:rFonts w:ascii="Cambria Math" w:hAnsi="Cambria Math"/>
              <w:lang w:eastAsia="zh-CN"/>
            </w:rPr>
            <m:t>=</m:t>
          </m:r>
          <m:r>
            <w:rPr>
              <w:rFonts w:ascii="Cambria Math" w:hAnsi="Cambria Math"/>
              <w:lang w:eastAsia="zh-CN"/>
            </w:rPr>
            <m:t>54.12</m:t>
          </m:r>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12</m:t>
              </m:r>
            </m:sub>
          </m:sSub>
          <m:r>
            <m:rPr>
              <m:sty m:val="p"/>
            </m:rPr>
            <w:rPr>
              <w:rFonts w:ascii="Cambria Math" w:hAnsi="Cambria Math"/>
              <w:lang w:eastAsia="zh-CN"/>
            </w:rPr>
            <m:t>=</m:t>
          </m:r>
          <m:r>
            <w:rPr>
              <w:rFonts w:ascii="Cambria Math" w:hAnsi="Cambria Math"/>
              <w:lang w:eastAsia="zh-CN"/>
            </w:rPr>
            <m:t>53.83</m:t>
          </m:r>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max</m:t>
              </m:r>
            </m:sub>
          </m:sSub>
          <m:r>
            <m:rPr>
              <m:sty m:val="p"/>
            </m:rPr>
            <w:rPr>
              <w:rFonts w:ascii="Cambria Math" w:hAnsi="Cambria Math"/>
              <w:lang w:eastAsia="zh-CN"/>
            </w:rPr>
            <m:t>=</m:t>
          </m:r>
          <m:r>
            <w:rPr>
              <w:rFonts w:ascii="Cambria Math" w:hAnsi="Cambria Math"/>
              <w:lang w:eastAsia="zh-CN"/>
            </w:rPr>
            <m:t>54.18</m:t>
          </m:r>
          <m:d>
            <m:dPr>
              <m:ctrlPr>
                <w:rPr>
                  <w:rFonts w:ascii="Cambria Math" w:hAnsi="Cambria Math"/>
                </w:rPr>
              </m:ctrlPr>
            </m:dPr>
            <m:e>
              <m:r>
                <w:rPr>
                  <w:rFonts w:ascii="Cambria Math" w:hAnsi="Cambria Math"/>
                  <w:lang w:eastAsia="zh-CN"/>
                </w:rPr>
                <m:t>m</m:t>
              </m:r>
            </m:e>
          </m:d>
        </m:oMath>
      </m:oMathPara>
    </w:p>
    <w:p w14:paraId="5156717D" w14:textId="77777777" w:rsidR="00CA2A62" w:rsidRDefault="003D576B">
      <w:pPr>
        <w:numPr>
          <w:ilvl w:val="0"/>
          <w:numId w:val="20"/>
        </w:numPr>
        <w:rPr>
          <w:lang w:eastAsia="zh-CN"/>
        </w:rPr>
      </w:pPr>
      <w:r>
        <w:rPr>
          <w:lang w:eastAsia="zh-CN"/>
        </w:rPr>
        <w:t>按公式计算分水岭位置及分水岭的潜水流厚度</w:t>
      </w:r>
      <w:r>
        <w:rPr>
          <w:lang w:eastAsia="zh-CN"/>
        </w:rPr>
        <w:br/>
      </w:r>
      <m:oMathPara>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802</m:t>
          </m:r>
          <m:d>
            <m:dPr>
              <m:ctrlPr>
                <w:rPr>
                  <w:rFonts w:ascii="Cambria Math" w:hAnsi="Cambria Math"/>
                </w:rPr>
              </m:ctrlPr>
            </m:dPr>
            <m:e>
              <m:r>
                <w:rPr>
                  <w:rFonts w:ascii="Cambria Math" w:hAnsi="Cambria Math"/>
                  <w:lang w:eastAsia="zh-CN"/>
                </w:rPr>
                <m:t>m</m:t>
              </m:r>
            </m:e>
          </m:d>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max</m:t>
              </m:r>
            </m:sub>
          </m:sSub>
          <m:r>
            <m:rPr>
              <m:sty m:val="p"/>
            </m:rPr>
            <w:rPr>
              <w:rFonts w:ascii="Cambria Math" w:hAnsi="Cambria Math"/>
              <w:lang w:eastAsia="zh-CN"/>
            </w:rPr>
            <m:t>=</m:t>
          </m:r>
          <m:r>
            <w:rPr>
              <w:rFonts w:ascii="Cambria Math" w:hAnsi="Cambria Math"/>
              <w:lang w:eastAsia="zh-CN"/>
            </w:rPr>
            <m:t>12.33</m:t>
          </m:r>
          <m:d>
            <m:dPr>
              <m:ctrlPr>
                <w:rPr>
                  <w:rFonts w:ascii="Cambria Math" w:hAnsi="Cambria Math"/>
                </w:rPr>
              </m:ctrlPr>
            </m:dPr>
            <m:e>
              <m:r>
                <w:rPr>
                  <w:rFonts w:ascii="Cambria Math" w:hAnsi="Cambria Math"/>
                  <w:lang w:eastAsia="zh-CN"/>
                </w:rPr>
                <m:t>m</m:t>
              </m:r>
            </m:e>
          </m:d>
        </m:oMath>
      </m:oMathPara>
    </w:p>
    <w:p w14:paraId="7C4C9DE6" w14:textId="77777777" w:rsidR="00CA2A62" w:rsidRDefault="003D576B">
      <w:pPr>
        <w:numPr>
          <w:ilvl w:val="0"/>
          <w:numId w:val="20"/>
        </w:numPr>
        <w:rPr>
          <w:lang w:eastAsia="zh-CN"/>
        </w:rPr>
      </w:pPr>
      <w:r>
        <w:rPr>
          <w:lang w:eastAsia="zh-CN"/>
        </w:rPr>
        <w:t>按公式计算河流单宽流量</w:t>
      </w:r>
      <w:r>
        <w:rPr>
          <w:lang w:eastAsia="zh-CN"/>
        </w:rPr>
        <w:br/>
      </w:r>
      <m:oMathPara>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0.35</m:t>
          </m:r>
          <m:d>
            <m:dPr>
              <m:ctrlPr>
                <w:rPr>
                  <w:rFonts w:ascii="Cambria Math" w:hAnsi="Cambria Math"/>
                </w:rPr>
              </m:ctrlPr>
            </m:dPr>
            <m:e>
              <m:sSup>
                <m:sSupPr>
                  <m:ctrlPr>
                    <w:rPr>
                      <w:rFonts w:ascii="Cambria Math" w:hAnsi="Cambria Math"/>
                    </w:rPr>
                  </m:ctrlPr>
                </m:sSupPr>
                <m:e>
                  <m:r>
                    <w:rPr>
                      <w:rFonts w:ascii="Cambria Math" w:hAnsi="Cambria Math"/>
                      <w:lang w:eastAsia="zh-CN"/>
                    </w:rPr>
                    <m:t>m</m:t>
                  </m:r>
                </m:e>
                <m:sup>
                  <m: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d</m:t>
              </m:r>
            </m:e>
          </m:d>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0.40</m:t>
          </m:r>
          <m:d>
            <m:dPr>
              <m:ctrlPr>
                <w:rPr>
                  <w:rFonts w:ascii="Cambria Math" w:hAnsi="Cambria Math"/>
                </w:rPr>
              </m:ctrlPr>
            </m:dPr>
            <m:e>
              <m:sSup>
                <m:sSupPr>
                  <m:ctrlPr>
                    <w:rPr>
                      <w:rFonts w:ascii="Cambria Math" w:hAnsi="Cambria Math"/>
                    </w:rPr>
                  </m:ctrlPr>
                </m:sSupPr>
                <m:e>
                  <m:r>
                    <w:rPr>
                      <w:rFonts w:ascii="Cambria Math" w:hAnsi="Cambria Math"/>
                      <w:lang w:eastAsia="zh-CN"/>
                    </w:rPr>
                    <m:t>m</m:t>
                  </m:r>
                </m:e>
                <m:sup>
                  <m: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d</m:t>
              </m:r>
            </m:e>
          </m:d>
        </m:oMath>
      </m:oMathPara>
    </w:p>
    <w:p w14:paraId="22528A6D" w14:textId="77777777" w:rsidR="00CA2A62" w:rsidRDefault="003D576B">
      <w:pPr>
        <w:pStyle w:val="FirstParagraph"/>
        <w:rPr>
          <w:lang w:eastAsia="zh-CN"/>
        </w:rPr>
      </w:pPr>
      <w:r>
        <w:rPr>
          <w:b/>
          <w:bCs/>
          <w:lang w:eastAsia="zh-CN"/>
        </w:rPr>
        <w:t>（</w:t>
      </w:r>
      <w:r>
        <w:rPr>
          <w:b/>
          <w:bCs/>
          <w:lang w:eastAsia="zh-CN"/>
        </w:rPr>
        <w:t>2</w:t>
      </w:r>
      <w:r>
        <w:rPr>
          <w:b/>
          <w:bCs/>
          <w:lang w:eastAsia="zh-CN"/>
        </w:rPr>
        <w:t>）利用分水岭的性质快速计算河渠的补给（排泄）量</w:t>
      </w:r>
    </w:p>
    <w:p w14:paraId="53953377" w14:textId="77777777" w:rsidR="00CA2A62" w:rsidRDefault="003D576B">
      <w:pPr>
        <w:pStyle w:val="a0"/>
        <w:rPr>
          <w:lang w:eastAsia="zh-CN"/>
        </w:rPr>
      </w:pPr>
      <w:r>
        <w:rPr>
          <w:lang w:eastAsia="zh-CN"/>
        </w:rPr>
        <w:t>记</w:t>
      </w:r>
      <w:r>
        <w:rPr>
          <w:lang w:eastAsia="zh-CN"/>
        </w:rPr>
        <w:t xml:space="preserve"> </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x</m:t>
            </m:r>
          </m:sub>
        </m:sSub>
      </m:oMath>
      <w:r>
        <w:rPr>
          <w:lang w:eastAsia="zh-CN"/>
        </w:rPr>
        <w:t xml:space="preserve"> </w:t>
      </w:r>
      <w:r>
        <w:rPr>
          <w:lang w:eastAsia="zh-CN"/>
        </w:rPr>
        <w:t>分别为左河、右河、断面</w:t>
      </w:r>
      <w:r>
        <w:rPr>
          <w:lang w:eastAsia="zh-CN"/>
        </w:rPr>
        <w:t xml:space="preserve"> </w:t>
      </w:r>
      <m:oMath>
        <m:r>
          <w:rPr>
            <w:rFonts w:ascii="Cambria Math" w:hAnsi="Cambria Math"/>
            <w:lang w:eastAsia="zh-CN"/>
          </w:rPr>
          <m:t>x</m:t>
        </m:r>
      </m:oMath>
      <w:r>
        <w:rPr>
          <w:lang w:eastAsia="zh-CN"/>
        </w:rPr>
        <w:t xml:space="preserve"> </w:t>
      </w:r>
      <w:r>
        <w:rPr>
          <w:lang w:eastAsia="zh-CN"/>
        </w:rPr>
        <w:t>处的单宽流量。若</w:t>
      </w:r>
      <w:r>
        <w:rPr>
          <w:lang w:eastAsia="zh-CN"/>
        </w:rPr>
        <w:t xml:space="preserve"> </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1</m:t>
            </m:r>
          </m:sub>
        </m:sSub>
        <m:r>
          <m:rPr>
            <m:sty m:val="p"/>
          </m:rPr>
          <w:rPr>
            <w:rFonts w:ascii="Cambria Math" w:hAnsi="Cambria Math"/>
            <w:lang w:eastAsia="zh-CN"/>
          </w:rPr>
          <m:t>&lt;</m:t>
        </m:r>
        <m:r>
          <w:rPr>
            <w:rFonts w:ascii="Cambria Math" w:hAnsi="Cambria Math"/>
            <w:lang w:eastAsia="zh-CN"/>
          </w:rPr>
          <m:t>0</m:t>
        </m:r>
      </m:oMath>
      <w:r>
        <w:rPr>
          <w:lang w:eastAsia="zh-CN"/>
        </w:rPr>
        <w:t xml:space="preserve"> </w:t>
      </w:r>
      <w:proofErr w:type="gramStart"/>
      <w:r>
        <w:rPr>
          <w:lang w:eastAsia="zh-CN"/>
        </w:rPr>
        <w:t>左河渗漏</w:t>
      </w:r>
      <w:proofErr w:type="gramEnd"/>
      <w:r>
        <w:rPr>
          <w:lang w:eastAsia="zh-CN"/>
        </w:rPr>
        <w:t>；</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2</m:t>
            </m:r>
          </m:sub>
        </m:sSub>
        <m:r>
          <m:rPr>
            <m:sty m:val="p"/>
          </m:rPr>
          <w:rPr>
            <w:rFonts w:ascii="Cambria Math" w:hAnsi="Cambria Math"/>
            <w:lang w:eastAsia="zh-CN"/>
          </w:rPr>
          <m:t>&lt;</m:t>
        </m:r>
        <m:r>
          <w:rPr>
            <w:rFonts w:ascii="Cambria Math" w:hAnsi="Cambria Math"/>
            <w:lang w:eastAsia="zh-CN"/>
          </w:rPr>
          <m:t>0</m:t>
        </m:r>
      </m:oMath>
      <w:r>
        <w:rPr>
          <w:lang w:eastAsia="zh-CN"/>
        </w:rPr>
        <w:t xml:space="preserve"> </w:t>
      </w:r>
      <w:proofErr w:type="gramStart"/>
      <w:r>
        <w:rPr>
          <w:lang w:eastAsia="zh-CN"/>
        </w:rPr>
        <w:t>右河渗漏</w:t>
      </w:r>
      <w:proofErr w:type="gramEnd"/>
      <w:r>
        <w:rPr>
          <w:lang w:eastAsia="zh-CN"/>
        </w:rPr>
        <w:t>。</w:t>
      </w:r>
    </w:p>
    <w:p w14:paraId="1DE43B18" w14:textId="77777777" w:rsidR="00CA2A62" w:rsidRDefault="003D576B">
      <w:pPr>
        <w:numPr>
          <w:ilvl w:val="0"/>
          <w:numId w:val="21"/>
        </w:numPr>
        <w:rPr>
          <w:lang w:eastAsia="zh-CN"/>
        </w:rPr>
      </w:pPr>
      <w:r>
        <w:rPr>
          <w:lang w:eastAsia="zh-CN"/>
        </w:rPr>
        <w:t>分水岭在两河之间，</w:t>
      </w:r>
      <m:oMath>
        <m:r>
          <w:rPr>
            <w:rFonts w:ascii="Cambria Math" w:hAnsi="Cambria Math"/>
            <w:lang w:eastAsia="zh-CN"/>
          </w:rPr>
          <m:t>0</m:t>
        </m:r>
        <m:r>
          <m:rPr>
            <m:sty m:val="p"/>
          </m:rPr>
          <w:rPr>
            <w:rFonts w:ascii="Cambria Math" w:hAnsi="Cambria Math"/>
            <w:lang w:eastAsia="zh-CN"/>
          </w:rPr>
          <m:t>&lt;</m:t>
        </m:r>
        <m:r>
          <w:rPr>
            <w:rFonts w:ascii="Cambria Math" w:hAnsi="Cambria Math"/>
            <w:lang w:eastAsia="zh-CN"/>
          </w:rPr>
          <m:t>a</m:t>
        </m:r>
        <m:r>
          <m:rPr>
            <m:sty m:val="p"/>
          </m:rPr>
          <w:rPr>
            <w:rFonts w:ascii="Cambria Math" w:hAnsi="Cambria Math"/>
            <w:lang w:eastAsia="zh-CN"/>
          </w:rPr>
          <m:t>&lt;</m:t>
        </m:r>
        <m:r>
          <w:rPr>
            <w:rFonts w:ascii="Cambria Math" w:hAnsi="Cambria Math"/>
            <w:lang w:eastAsia="zh-CN"/>
          </w:rPr>
          <m:t>l</m:t>
        </m:r>
      </m:oMath>
    </w:p>
    <w:p w14:paraId="57BBB98C" w14:textId="77777777" w:rsidR="00CA2A62" w:rsidRDefault="00D37776">
      <w:pPr>
        <w:numPr>
          <w:ilvl w:val="1"/>
          <w:numId w:val="22"/>
        </w:numPr>
      </w:pPr>
      <m:oMath>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Wa</m:t>
        </m:r>
      </m:oMath>
    </w:p>
    <w:p w14:paraId="57CA01AE" w14:textId="77777777" w:rsidR="00CA2A62" w:rsidRDefault="00D37776">
      <w:pPr>
        <w:numPr>
          <w:ilvl w:val="1"/>
          <w:numId w:val="22"/>
        </w:numPr>
      </w:pPr>
      <m:oMath>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r>
          <w:rPr>
            <w:rFonts w:ascii="Cambria Math" w:hAnsi="Cambria Math"/>
          </w:rPr>
          <m:t>W</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a</m:t>
            </m:r>
          </m:e>
        </m:d>
      </m:oMath>
    </w:p>
    <w:p w14:paraId="7BAF5789" w14:textId="77777777" w:rsidR="00CA2A62" w:rsidRDefault="003D576B">
      <w:pPr>
        <w:numPr>
          <w:ilvl w:val="0"/>
          <w:numId w:val="21"/>
        </w:numPr>
      </w:pPr>
      <w:r>
        <w:t>分水岭位于河流断面上</w:t>
      </w:r>
    </w:p>
    <w:p w14:paraId="10BE0F1E" w14:textId="77777777" w:rsidR="00CA2A62" w:rsidRDefault="003D576B">
      <w:pPr>
        <w:numPr>
          <w:ilvl w:val="1"/>
          <w:numId w:val="23"/>
        </w:numPr>
      </w:pPr>
      <m:oMath>
        <m:r>
          <w:rPr>
            <w:rFonts w:ascii="Cambria Math" w:hAnsi="Cambria Math"/>
          </w:rPr>
          <m:t>a</m:t>
        </m:r>
        <m:r>
          <m:rPr>
            <m:sty m:val="p"/>
          </m:rPr>
          <w:rPr>
            <w:rFonts w:ascii="Cambria Math" w:hAnsi="Cambria Math"/>
          </w:rPr>
          <m:t>=</m:t>
        </m:r>
        <m:r>
          <w:rPr>
            <w:rFonts w:ascii="Cambria Math" w:hAnsi="Cambria Math"/>
          </w:rPr>
          <m:t>0</m:t>
        </m:r>
      </m:oMath>
      <w:r>
        <w:t>：</w:t>
      </w:r>
      <m:oMath>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r>
          <w:rPr>
            <w:rFonts w:ascii="Cambria Math" w:hAnsi="Cambria Math"/>
          </w:rPr>
          <m:t>Wl</m:t>
        </m:r>
      </m:oMath>
    </w:p>
    <w:p w14:paraId="6656BE8C" w14:textId="77777777" w:rsidR="00CA2A62" w:rsidRDefault="003D576B">
      <w:pPr>
        <w:numPr>
          <w:ilvl w:val="1"/>
          <w:numId w:val="23"/>
        </w:numPr>
      </w:pPr>
      <m:oMath>
        <m:r>
          <w:rPr>
            <w:rFonts w:ascii="Cambria Math" w:hAnsi="Cambria Math"/>
          </w:rPr>
          <m:t>a</m:t>
        </m:r>
        <m:r>
          <m:rPr>
            <m:sty m:val="p"/>
          </m:rPr>
          <w:rPr>
            <w:rFonts w:ascii="Cambria Math" w:hAnsi="Cambria Math"/>
          </w:rPr>
          <m:t>=</m:t>
        </m:r>
        <m:r>
          <w:rPr>
            <w:rFonts w:ascii="Cambria Math" w:hAnsi="Cambria Math"/>
          </w:rPr>
          <m:t>l</m:t>
        </m:r>
      </m:oMath>
      <w:r>
        <w:t>：</w:t>
      </w:r>
      <m:oMath>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Wl</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r>
          <w:rPr>
            <w:rFonts w:ascii="Cambria Math" w:hAnsi="Cambria Math"/>
          </w:rPr>
          <m:t>0</m:t>
        </m:r>
      </m:oMath>
    </w:p>
    <w:p w14:paraId="28D8FA18" w14:textId="77777777" w:rsidR="00CA2A62" w:rsidRDefault="003D576B">
      <w:pPr>
        <w:numPr>
          <w:ilvl w:val="0"/>
          <w:numId w:val="21"/>
        </w:numPr>
        <w:rPr>
          <w:lang w:eastAsia="zh-CN"/>
        </w:rPr>
      </w:pPr>
      <w:r>
        <w:rPr>
          <w:lang w:eastAsia="zh-CN"/>
        </w:rPr>
        <w:t>河渠间不存在分水岭（</w:t>
      </w:r>
      <m:oMath>
        <m:r>
          <w:rPr>
            <w:rFonts w:ascii="Cambria Math" w:hAnsi="Cambria Math"/>
            <w:lang w:eastAsia="zh-CN"/>
          </w:rPr>
          <m:t>a</m:t>
        </m:r>
        <m:r>
          <m:rPr>
            <m:sty m:val="p"/>
          </m:rPr>
          <w:rPr>
            <w:rFonts w:ascii="Cambria Math" w:hAnsi="Cambria Math"/>
            <w:lang w:eastAsia="zh-CN"/>
          </w:rPr>
          <m:t>&lt;</m:t>
        </m:r>
        <m:r>
          <w:rPr>
            <w:rFonts w:ascii="Cambria Math" w:hAnsi="Cambria Math"/>
            <w:lang w:eastAsia="zh-CN"/>
          </w:rPr>
          <m:t>0</m:t>
        </m:r>
      </m:oMath>
      <w:r>
        <w:rPr>
          <w:lang w:eastAsia="zh-CN"/>
        </w:rPr>
        <w:t xml:space="preserve"> </w:t>
      </w:r>
      <w:r>
        <w:rPr>
          <w:lang w:eastAsia="zh-CN"/>
        </w:rPr>
        <w:t>或</w:t>
      </w:r>
      <w:r>
        <w:rPr>
          <w:lang w:eastAsia="zh-CN"/>
        </w:rPr>
        <w:t xml:space="preserve"> </w:t>
      </w:r>
      <m:oMath>
        <m:r>
          <w:rPr>
            <w:rFonts w:ascii="Cambria Math" w:hAnsi="Cambria Math"/>
            <w:lang w:eastAsia="zh-CN"/>
          </w:rPr>
          <m:t>a</m:t>
        </m:r>
        <m:r>
          <m:rPr>
            <m:sty m:val="p"/>
          </m:rPr>
          <w:rPr>
            <w:rFonts w:ascii="Cambria Math" w:hAnsi="Cambria Math"/>
            <w:lang w:eastAsia="zh-CN"/>
          </w:rPr>
          <m:t>&gt;</m:t>
        </m:r>
        <m:r>
          <w:rPr>
            <w:rFonts w:ascii="Cambria Math" w:hAnsi="Cambria Math"/>
            <w:lang w:eastAsia="zh-CN"/>
          </w:rPr>
          <m:t>l</m:t>
        </m:r>
      </m:oMath>
      <w:r>
        <w:rPr>
          <w:lang w:eastAsia="zh-CN"/>
        </w:rPr>
        <w:t>）</w:t>
      </w:r>
    </w:p>
    <w:p w14:paraId="26FF4083" w14:textId="77777777" w:rsidR="00CA2A62" w:rsidRDefault="00D37776">
      <w:pPr>
        <w:numPr>
          <w:ilvl w:val="0"/>
          <w:numId w:val="1"/>
        </w:numPr>
      </w:pPr>
      <m:oMath>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Wl</m:t>
        </m:r>
      </m:oMath>
    </w:p>
    <w:p w14:paraId="295ABA9B" w14:textId="77777777" w:rsidR="00CA2A62" w:rsidRDefault="003D576B">
      <w:pPr>
        <w:pStyle w:val="FirstParagraph"/>
        <w:rPr>
          <w:lang w:eastAsia="zh-CN"/>
        </w:rPr>
      </w:pPr>
      <w:r>
        <w:rPr>
          <w:b/>
          <w:bCs/>
          <w:lang w:eastAsia="zh-CN"/>
        </w:rPr>
        <w:t>例</w:t>
      </w:r>
      <w:r>
        <w:rPr>
          <w:b/>
          <w:bCs/>
          <w:lang w:eastAsia="zh-CN"/>
        </w:rPr>
        <w:t xml:space="preserve"> 2 </w:t>
      </w:r>
      <w:r>
        <w:rPr>
          <w:b/>
          <w:bCs/>
          <w:lang w:eastAsia="zh-CN"/>
        </w:rPr>
        <w:t>：</w:t>
      </w:r>
      <w:r>
        <w:rPr>
          <w:lang w:eastAsia="zh-CN"/>
        </w:rPr>
        <w:t xml:space="preserve"> </w:t>
      </w:r>
      <w:r>
        <w:rPr>
          <w:lang w:eastAsia="zh-CN"/>
        </w:rPr>
        <w:t>例</w:t>
      </w:r>
      <w:r>
        <w:rPr>
          <w:lang w:eastAsia="zh-CN"/>
        </w:rPr>
        <w:t xml:space="preserve"> 2.1 </w:t>
      </w:r>
      <w:r>
        <w:rPr>
          <w:lang w:eastAsia="zh-CN"/>
        </w:rPr>
        <w:t>的第</w:t>
      </w:r>
      <w:r>
        <w:rPr>
          <w:lang w:eastAsia="zh-CN"/>
        </w:rPr>
        <w:t>7</w:t>
      </w:r>
      <w:r>
        <w:rPr>
          <w:lang w:eastAsia="zh-CN"/>
        </w:rPr>
        <w:t>步可以按比例计算出。</w:t>
      </w:r>
    </w:p>
    <w:p w14:paraId="18B59E0F" w14:textId="77777777" w:rsidR="00CA2A62" w:rsidRDefault="003D576B">
      <w:pPr>
        <w:pStyle w:val="a0"/>
        <w:rPr>
          <w:lang w:eastAsia="zh-CN"/>
        </w:rPr>
      </w:pPr>
      <w:r>
        <w:rPr>
          <w:b/>
          <w:bCs/>
          <w:lang w:eastAsia="zh-CN"/>
        </w:rPr>
        <w:t>（</w:t>
      </w:r>
      <w:r>
        <w:rPr>
          <w:b/>
          <w:bCs/>
          <w:lang w:eastAsia="zh-CN"/>
        </w:rPr>
        <w:t>3</w:t>
      </w:r>
      <w:r>
        <w:rPr>
          <w:b/>
          <w:bCs/>
          <w:lang w:eastAsia="zh-CN"/>
        </w:rPr>
        <w:t>）利用分水岭公式计算排水渠间距</w:t>
      </w:r>
    </w:p>
    <w:p w14:paraId="0A7D5F73" w14:textId="77777777" w:rsidR="00CA2A62" w:rsidRDefault="003D576B">
      <w:pPr>
        <w:pStyle w:val="a0"/>
        <w:rPr>
          <w:lang w:eastAsia="zh-CN"/>
        </w:rPr>
      </w:pPr>
      <w:r>
        <w:rPr>
          <w:lang w:eastAsia="zh-CN"/>
        </w:rPr>
        <w:t>为避免河渠间地块土壤发生盐渍化或沼泽化，设计排水渠时需要把地下水位控制在一定高度。根据河渠间的最高水位</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max</m:t>
            </m:r>
          </m:sub>
        </m:sSub>
      </m:oMath>
      <w:r>
        <w:rPr>
          <w:lang w:eastAsia="zh-CN"/>
        </w:rPr>
        <w:t xml:space="preserve"> </w:t>
      </w:r>
      <w:r>
        <w:rPr>
          <w:lang w:eastAsia="zh-CN"/>
        </w:rPr>
        <w:t>可以试算出排水渠间距</w:t>
      </w:r>
      <w:r>
        <w:rPr>
          <w:lang w:eastAsia="zh-CN"/>
        </w:rPr>
        <w:t xml:space="preserve"> </w:t>
      </w:r>
      <m:oMath>
        <m:r>
          <w:rPr>
            <w:rFonts w:ascii="Cambria Math" w:hAnsi="Cambria Math"/>
            <w:lang w:eastAsia="zh-CN"/>
          </w:rPr>
          <m:t>l</m:t>
        </m:r>
      </m:oMath>
      <w:r>
        <w:rPr>
          <w:lang w:eastAsia="zh-CN"/>
        </w:rPr>
        <w:t xml:space="preserve"> </w:t>
      </w:r>
      <w:r>
        <w:rPr>
          <w:lang w:eastAsia="zh-CN"/>
        </w:rPr>
        <w:t>与最高水位的位置</w:t>
      </w:r>
      <w:r>
        <w:rPr>
          <w:lang w:eastAsia="zh-CN"/>
        </w:rPr>
        <w:t xml:space="preserve"> </w:t>
      </w:r>
      <m:oMath>
        <m:r>
          <w:rPr>
            <w:rFonts w:ascii="Cambria Math" w:hAnsi="Cambria Math"/>
            <w:lang w:eastAsia="zh-CN"/>
          </w:rPr>
          <m:t>a</m:t>
        </m:r>
      </m:oMath>
      <w:r>
        <w:rPr>
          <w:lang w:eastAsia="zh-CN"/>
        </w:rPr>
        <w:t>：</w:t>
      </w:r>
    </w:p>
    <w:p w14:paraId="06C36286" w14:textId="77777777" w:rsidR="00CA2A62" w:rsidRDefault="00D37776">
      <w:pPr>
        <w:pStyle w:val="a0"/>
      </w:pPr>
      <m:oMathPara>
        <m:oMathParaPr>
          <m:jc m:val="center"/>
        </m:oMathParaPr>
        <m:oMath>
          <m:d>
            <m:dPr>
              <m:begChr m:val="{"/>
              <m:endChr m:val=""/>
              <m:ctrlPr>
                <w:rPr>
                  <w:rFonts w:ascii="Cambria Math" w:hAnsi="Cambria Math"/>
                </w:rPr>
              </m:ctrlPr>
            </m:dPr>
            <m:e>
              <m:m>
                <m:mPr>
                  <m:plcHide m:val="1"/>
                  <m:mcs>
                    <m:mc>
                      <m:mcPr>
                        <m:count m:val="1"/>
                        <m:mcJc m:val="center"/>
                      </m:mcPr>
                    </m:mc>
                    <m:mc>
                      <m:mcPr>
                        <m:count m:val="1"/>
                        <m:mcJc m:val="left"/>
                      </m:mcPr>
                    </m:mc>
                  </m:mcs>
                  <m:ctrlPr>
                    <w:rPr>
                      <w:rFonts w:ascii="Cambria Math" w:hAnsi="Cambria Math"/>
                    </w:rPr>
                  </m:ctrlPr>
                </m:mPr>
                <m:mr>
                  <m:e>
                    <m:r>
                      <w:rPr>
                        <w:rFonts w:ascii="Cambria Math" w:hAnsi="Cambria Math"/>
                      </w:rPr>
                      <m:t>a</m:t>
                    </m:r>
                  </m:e>
                  <m:e>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W</m:t>
                        </m:r>
                      </m:den>
                    </m:f>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e>
                </m:mr>
                <m:mr>
                  <m:e>
                    <m:sSubSup>
                      <m:sSubSupPr>
                        <m:ctrlPr>
                          <w:rPr>
                            <w:rFonts w:ascii="Cambria Math" w:hAnsi="Cambria Math"/>
                          </w:rPr>
                        </m:ctrlPr>
                      </m:sSubSupPr>
                      <m:e>
                        <m:r>
                          <w:rPr>
                            <w:rFonts w:ascii="Cambria Math" w:hAnsi="Cambria Math"/>
                          </w:rPr>
                          <m:t>h</m:t>
                        </m:r>
                      </m:e>
                      <m:sub>
                        <m:r>
                          <m:rPr>
                            <m:sty m:val="p"/>
                          </m:rPr>
                          <w:rPr>
                            <w:rFonts w:ascii="Cambria Math" w:hAnsi="Cambria Math"/>
                          </w:rPr>
                          <m:t>max</m:t>
                        </m:r>
                      </m:sub>
                      <m:sup>
                        <m:r>
                          <w:rPr>
                            <w:rFonts w:ascii="Cambria Math" w:hAnsi="Cambria Math"/>
                          </w:rPr>
                          <m:t>2</m:t>
                        </m:r>
                      </m:sup>
                    </m:sSubSup>
                  </m:e>
                  <m:e>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r>
                          <w:rPr>
                            <w:rFonts w:ascii="Cambria Math" w:hAnsi="Cambria Math"/>
                          </w:rPr>
                          <m:t>l</m:t>
                        </m:r>
                      </m:den>
                    </m:f>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K</m:t>
                        </m:r>
                      </m:den>
                    </m:f>
                    <m:d>
                      <m:dPr>
                        <m:ctrlPr>
                          <w:rPr>
                            <w:rFonts w:ascii="Cambria Math" w:hAnsi="Cambria Math"/>
                          </w:rPr>
                        </m:ctrlPr>
                      </m:dPr>
                      <m:e>
                        <m:r>
                          <w:rPr>
                            <w:rFonts w:ascii="Cambria Math" w:hAnsi="Cambria Math"/>
                          </w:rPr>
                          <m:t>la</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e>
                    </m:d>
                  </m:e>
                </m:mr>
                <m:mr>
                  <m:e/>
                  <m:e/>
                </m:mr>
              </m:m>
            </m:e>
          </m:d>
        </m:oMath>
      </m:oMathPara>
    </w:p>
    <w:p w14:paraId="10A75472" w14:textId="77777777" w:rsidR="00CA2A62" w:rsidRDefault="003D576B">
      <w:pPr>
        <w:pStyle w:val="FirstParagraph"/>
        <w:rPr>
          <w:lang w:eastAsia="zh-CN"/>
        </w:rPr>
      </w:pPr>
      <w:r>
        <w:rPr>
          <w:lang w:eastAsia="zh-CN"/>
        </w:rPr>
        <w:lastRenderedPageBreak/>
        <w:t>特别地，若两河水位相等，排水渠间距为</w:t>
      </w:r>
    </w:p>
    <w:p w14:paraId="7E5F61DE" w14:textId="77777777" w:rsidR="00CA2A62" w:rsidRDefault="003D576B">
      <w:pPr>
        <w:pStyle w:val="a0"/>
      </w:pPr>
      <m:oMathPara>
        <m:oMathParaPr>
          <m:jc m:val="center"/>
        </m:oMathParaPr>
        <m:oMath>
          <m:r>
            <w:rPr>
              <w:rFonts w:ascii="Cambria Math" w:hAnsi="Cambria Math"/>
            </w:rPr>
            <m:t>l</m:t>
          </m:r>
          <m:r>
            <m:rPr>
              <m:sty m:val="p"/>
            </m:rPr>
            <w:rPr>
              <w:rFonts w:ascii="Cambria Math" w:hAnsi="Cambria Math"/>
            </w:rPr>
            <m:t>=</m:t>
          </m:r>
          <m:r>
            <w:rPr>
              <w:rFonts w:ascii="Cambria Math" w:hAnsi="Cambria Math"/>
            </w:rPr>
            <m:t>2</m:t>
          </m:r>
          <m:rad>
            <m:radPr>
              <m:degHide m:val="1"/>
              <m:ctrlPr>
                <w:rPr>
                  <w:rFonts w:ascii="Cambria Math" w:hAnsi="Cambria Math"/>
                </w:rPr>
              </m:ctrlPr>
            </m:radPr>
            <m:deg/>
            <m:e>
              <m:f>
                <m:fPr>
                  <m:ctrlPr>
                    <w:rPr>
                      <w:rFonts w:ascii="Cambria Math" w:hAnsi="Cambria Math"/>
                    </w:rPr>
                  </m:ctrlPr>
                </m:fPr>
                <m:num>
                  <m:r>
                    <w:rPr>
                      <w:rFonts w:ascii="Cambria Math" w:hAnsi="Cambria Math"/>
                    </w:rPr>
                    <m:t>K</m:t>
                  </m:r>
                </m:num>
                <m:den>
                  <m:r>
                    <w:rPr>
                      <w:rFonts w:ascii="Cambria Math" w:hAnsi="Cambria Math"/>
                    </w:rPr>
                    <m:t>W</m:t>
                  </m:r>
                </m:den>
              </m:f>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max</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w</m:t>
                      </m:r>
                    </m:sub>
                    <m:sup>
                      <m:r>
                        <w:rPr>
                          <w:rFonts w:ascii="Cambria Math" w:hAnsi="Cambria Math"/>
                        </w:rPr>
                        <m:t>2</m:t>
                      </m:r>
                    </m:sup>
                  </m:sSubSup>
                </m:e>
              </m:d>
            </m:e>
          </m:rad>
        </m:oMath>
      </m:oMathPara>
    </w:p>
    <w:p w14:paraId="2C3A744A" w14:textId="77777777" w:rsidR="00CA2A62" w:rsidRDefault="003D576B">
      <w:pPr>
        <w:pStyle w:val="FirstParagraph"/>
        <w:rPr>
          <w:lang w:eastAsia="zh-CN"/>
        </w:rPr>
      </w:pPr>
      <w:r>
        <w:rPr>
          <w:b/>
          <w:bCs/>
          <w:lang w:eastAsia="zh-CN"/>
        </w:rPr>
        <w:t>（</w:t>
      </w:r>
      <w:r>
        <w:rPr>
          <w:b/>
          <w:bCs/>
          <w:lang w:eastAsia="zh-CN"/>
        </w:rPr>
        <w:t>4</w:t>
      </w:r>
      <w:r>
        <w:rPr>
          <w:b/>
          <w:bCs/>
          <w:lang w:eastAsia="zh-CN"/>
        </w:rPr>
        <w:t>）根据分水岭移到规律判断水库渗漏情况</w:t>
      </w:r>
    </w:p>
    <w:p w14:paraId="598C116C" w14:textId="77777777" w:rsidR="00CA2A62" w:rsidRDefault="003D576B">
      <w:pPr>
        <w:pStyle w:val="a0"/>
        <w:rPr>
          <w:lang w:eastAsia="zh-CN"/>
        </w:rPr>
      </w:pPr>
      <w:r>
        <w:rPr>
          <w:b/>
          <w:bCs/>
          <w:lang w:eastAsia="zh-CN"/>
        </w:rPr>
        <w:t>河流或水库的渗漏量</w:t>
      </w:r>
    </w:p>
    <w:p w14:paraId="6D855491" w14:textId="77777777" w:rsidR="00CA2A62" w:rsidRDefault="003D576B">
      <w:pPr>
        <w:pStyle w:val="a0"/>
        <w:rPr>
          <w:lang w:eastAsia="zh-CN"/>
        </w:rPr>
      </w:pPr>
      <w:r>
        <w:rPr>
          <w:lang w:eastAsia="zh-CN"/>
        </w:rPr>
        <w:t>记</w:t>
      </w:r>
      <w:r>
        <w:rPr>
          <w:lang w:eastAsia="zh-CN"/>
        </w:rPr>
        <w:t xml:space="preserve"> </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x</m:t>
            </m:r>
          </m:sub>
        </m:sSub>
      </m:oMath>
      <w:r>
        <w:rPr>
          <w:lang w:eastAsia="zh-CN"/>
        </w:rPr>
        <w:t xml:space="preserve"> </w:t>
      </w:r>
      <w:r>
        <w:rPr>
          <w:lang w:eastAsia="zh-CN"/>
        </w:rPr>
        <w:t>分别为左河、右河、断面</w:t>
      </w:r>
      <w:r>
        <w:rPr>
          <w:lang w:eastAsia="zh-CN"/>
        </w:rPr>
        <w:t xml:space="preserve"> </w:t>
      </w:r>
      <m:oMath>
        <m:r>
          <w:rPr>
            <w:rFonts w:ascii="Cambria Math" w:hAnsi="Cambria Math"/>
            <w:lang w:eastAsia="zh-CN"/>
          </w:rPr>
          <m:t>x</m:t>
        </m:r>
      </m:oMath>
      <w:r>
        <w:rPr>
          <w:lang w:eastAsia="zh-CN"/>
        </w:rPr>
        <w:t xml:space="preserve"> </w:t>
      </w:r>
      <w:r>
        <w:rPr>
          <w:lang w:eastAsia="zh-CN"/>
        </w:rPr>
        <w:t>处的单宽流量</w:t>
      </w:r>
      <w:r>
        <w:rPr>
          <w:lang w:eastAsia="zh-CN"/>
        </w:rPr>
        <w:t>.</w:t>
      </w:r>
    </w:p>
    <w:p w14:paraId="2F0A33F1" w14:textId="77777777" w:rsidR="00CA2A62" w:rsidRDefault="00D37776">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q</m:t>
                    </m:r>
                  </m:e>
                  <m:sub>
                    <m:r>
                      <w:rPr>
                        <w:rFonts w:ascii="Cambria Math" w:hAnsi="Cambria Math"/>
                      </w:rPr>
                      <m:t>1</m:t>
                    </m:r>
                  </m:sub>
                </m:sSub>
              </m:e>
              <m:e>
                <m:r>
                  <m:rPr>
                    <m:sty m:val="p"/>
                  </m:rPr>
                  <w:rPr>
                    <w:rFonts w:ascii="Cambria Math" w:hAnsi="Cambria Math"/>
                  </w:rPr>
                  <m:t>=</m:t>
                </m:r>
                <m:r>
                  <w:rPr>
                    <w:rFonts w:ascii="Cambria Math" w:hAnsi="Cambria Math"/>
                  </w:rPr>
                  <m:t>K</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Wl</m:t>
                </m:r>
              </m:e>
            </m:mr>
            <m:mr>
              <m:e>
                <m:sSub>
                  <m:sSubPr>
                    <m:ctrlPr>
                      <w:rPr>
                        <w:rFonts w:ascii="Cambria Math" w:hAnsi="Cambria Math"/>
                      </w:rPr>
                    </m:ctrlPr>
                  </m:sSubPr>
                  <m:e>
                    <m:r>
                      <w:rPr>
                        <w:rFonts w:ascii="Cambria Math" w:hAnsi="Cambria Math"/>
                      </w:rPr>
                      <m:t>q</m:t>
                    </m:r>
                  </m:e>
                  <m:sub>
                    <m:r>
                      <w:rPr>
                        <w:rFonts w:ascii="Cambria Math" w:hAnsi="Cambria Math"/>
                      </w:rPr>
                      <m:t>2</m:t>
                    </m:r>
                  </m:sub>
                </m:sSub>
              </m:e>
              <m:e>
                <m:r>
                  <m:rPr>
                    <m:sty m:val="p"/>
                  </m:rPr>
                  <w:rPr>
                    <w:rFonts w:ascii="Cambria Math" w:hAnsi="Cambria Math"/>
                  </w:rPr>
                  <m:t>=</m:t>
                </m:r>
                <m:r>
                  <w:rPr>
                    <w:rFonts w:ascii="Cambria Math" w:hAnsi="Cambria Math"/>
                  </w:rPr>
                  <m:t>K</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Wl</m:t>
                </m:r>
              </m:e>
            </m:mr>
            <m:mr>
              <m:e>
                <m:sSub>
                  <m:sSubPr>
                    <m:ctrlPr>
                      <w:rPr>
                        <w:rFonts w:ascii="Cambria Math" w:hAnsi="Cambria Math"/>
                      </w:rPr>
                    </m:ctrlPr>
                  </m:sSubPr>
                  <m:e>
                    <m:r>
                      <w:rPr>
                        <w:rFonts w:ascii="Cambria Math" w:hAnsi="Cambria Math"/>
                      </w:rPr>
                      <m:t>q</m:t>
                    </m:r>
                  </m:e>
                  <m:sub>
                    <m:r>
                      <w:rPr>
                        <w:rFonts w:ascii="Cambria Math" w:hAnsi="Cambria Math"/>
                      </w:rPr>
                      <m:t>x</m:t>
                    </m:r>
                  </m:sub>
                </m:sSub>
              </m:e>
              <m:e>
                <m:r>
                  <m:rPr>
                    <m:sty m:val="p"/>
                  </m:rPr>
                  <w:rPr>
                    <w:rFonts w:ascii="Cambria Math" w:hAnsi="Cambria Math"/>
                  </w:rPr>
                  <m:t>=</m:t>
                </m:r>
                <m:r>
                  <w:rPr>
                    <w:rFonts w:ascii="Cambria Math" w:hAnsi="Cambria Math"/>
                  </w:rPr>
                  <m:t>K</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Wl</m:t>
                </m:r>
                <m:r>
                  <m:rPr>
                    <m:sty m:val="p"/>
                  </m:rPr>
                  <w:rPr>
                    <w:rFonts w:ascii="Cambria Math" w:hAnsi="Cambria Math"/>
                  </w:rPr>
                  <m:t>+</m:t>
                </m:r>
                <m:r>
                  <w:rPr>
                    <w:rFonts w:ascii="Cambria Math" w:hAnsi="Cambria Math"/>
                  </w:rPr>
                  <m:t>Wx</m:t>
                </m:r>
              </m:e>
            </m:mr>
            <m:mr>
              <m:e/>
              <m:e/>
            </m:mr>
          </m:m>
        </m:oMath>
      </m:oMathPara>
    </w:p>
    <w:p w14:paraId="3577625E" w14:textId="7F124481" w:rsidR="00CA2A62" w:rsidRDefault="003D576B">
      <w:pPr>
        <w:pStyle w:val="FirstParagraph"/>
        <w:rPr>
          <w:lang w:eastAsia="zh-CN"/>
        </w:rPr>
      </w:pPr>
      <w:r>
        <w:rPr>
          <w:lang w:eastAsia="zh-CN"/>
        </w:rPr>
        <w:t>若</w:t>
      </w:r>
      <m:oMath>
        <m:r>
          <w:rPr>
            <w:rFonts w:ascii="Cambria Math" w:hAnsi="Cambria Math"/>
            <w:lang w:eastAsia="zh-CN"/>
          </w:rPr>
          <m:t xml:space="preserve"> </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1</m:t>
            </m:r>
          </m:sub>
        </m:sSub>
        <m:r>
          <m:rPr>
            <m:sty m:val="p"/>
          </m:rPr>
          <w:rPr>
            <w:rFonts w:ascii="Cambria Math" w:hAnsi="Cambria Math"/>
            <w:lang w:eastAsia="zh-CN"/>
          </w:rPr>
          <m:t>&lt;</m:t>
        </m:r>
        <m:r>
          <w:rPr>
            <w:rFonts w:ascii="Cambria Math" w:hAnsi="Cambria Math"/>
            <w:lang w:eastAsia="zh-CN"/>
          </w:rPr>
          <m:t>0</m:t>
        </m:r>
      </m:oMath>
      <w:r w:rsidR="00CD01FA">
        <w:rPr>
          <w:rFonts w:hint="eastAsia"/>
          <w:lang w:eastAsia="zh-CN"/>
        </w:rPr>
        <w:t xml:space="preserve"> </w:t>
      </w:r>
      <w:proofErr w:type="gramStart"/>
      <w:r>
        <w:rPr>
          <w:lang w:eastAsia="zh-CN"/>
        </w:rPr>
        <w:t>左河渗漏</w:t>
      </w:r>
      <w:proofErr w:type="gramEnd"/>
      <w:r>
        <w:rPr>
          <w:lang w:eastAsia="zh-CN"/>
        </w:rPr>
        <w:t xml:space="preserve">, </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2</m:t>
            </m:r>
          </m:sub>
        </m:sSub>
        <m:r>
          <m:rPr>
            <m:sty m:val="p"/>
          </m:rPr>
          <w:rPr>
            <w:rFonts w:ascii="Cambria Math" w:hAnsi="Cambria Math"/>
            <w:lang w:eastAsia="zh-CN"/>
          </w:rPr>
          <m:t>&gt;</m:t>
        </m:r>
        <m:r>
          <w:rPr>
            <w:rFonts w:ascii="Cambria Math" w:hAnsi="Cambria Math"/>
            <w:lang w:eastAsia="zh-CN"/>
          </w:rPr>
          <m:t>0</m:t>
        </m:r>
      </m:oMath>
      <w:r w:rsidR="00CD01FA">
        <w:rPr>
          <w:rFonts w:hint="eastAsia"/>
          <w:lang w:eastAsia="zh-CN"/>
        </w:rPr>
        <w:t xml:space="preserve"> </w:t>
      </w:r>
      <w:proofErr w:type="gramStart"/>
      <w:r>
        <w:rPr>
          <w:lang w:eastAsia="zh-CN"/>
        </w:rPr>
        <w:t>右河渗漏</w:t>
      </w:r>
      <w:proofErr w:type="gramEnd"/>
      <w:r>
        <w:rPr>
          <w:lang w:eastAsia="zh-CN"/>
        </w:rPr>
        <w:t>.</w:t>
      </w:r>
      <w:r>
        <w:rPr>
          <w:lang w:eastAsia="zh-CN"/>
        </w:rPr>
        <w:br/>
      </w:r>
      <w:r>
        <w:rPr>
          <w:lang w:eastAsia="zh-CN"/>
        </w:rPr>
        <w:t>蓄水过程中，分水岭不断向水库方向（水位高处）移动</w:t>
      </w:r>
    </w:p>
    <w:p w14:paraId="4005845E" w14:textId="77777777" w:rsidR="00CA2A62" w:rsidRDefault="003D576B">
      <w:pPr>
        <w:numPr>
          <w:ilvl w:val="0"/>
          <w:numId w:val="24"/>
        </w:numPr>
        <w:rPr>
          <w:lang w:eastAsia="zh-CN"/>
        </w:rPr>
      </w:pPr>
      <w:r>
        <w:rPr>
          <w:lang w:eastAsia="zh-CN"/>
        </w:rPr>
        <w:t>分水岭在水库、河流之间不发生渗漏；</w:t>
      </w:r>
    </w:p>
    <w:p w14:paraId="2EB3EA48" w14:textId="77777777" w:rsidR="00CA2A62" w:rsidRDefault="003D576B">
      <w:pPr>
        <w:numPr>
          <w:ilvl w:val="0"/>
          <w:numId w:val="24"/>
        </w:numPr>
        <w:rPr>
          <w:lang w:eastAsia="zh-CN"/>
        </w:rPr>
      </w:pPr>
      <w:r>
        <w:rPr>
          <w:lang w:eastAsia="zh-CN"/>
        </w:rPr>
        <w:t>河间分水岭消失将引起水库渗漏：</w:t>
      </w:r>
    </w:p>
    <w:p w14:paraId="472FA7B8" w14:textId="77777777" w:rsidR="00CA2A62" w:rsidRDefault="003D576B">
      <w:pPr>
        <w:pStyle w:val="FirstParagraph"/>
        <w:rPr>
          <w:lang w:eastAsia="zh-CN"/>
        </w:rPr>
      </w:pPr>
      <w:r>
        <w:rPr>
          <w:lang w:eastAsia="zh-CN"/>
        </w:rPr>
        <w:t>设当</w:t>
      </w:r>
      <w:r>
        <w:rPr>
          <w:lang w:eastAsia="zh-CN"/>
        </w:rPr>
        <w:t xml:space="preserve"> </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0</m:t>
        </m:r>
      </m:oMath>
      <w:r>
        <w:rPr>
          <w:lang w:eastAsia="zh-CN"/>
        </w:rPr>
        <w:t xml:space="preserve"> </w:t>
      </w:r>
      <w:proofErr w:type="gramStart"/>
      <w:r>
        <w:rPr>
          <w:lang w:eastAsia="zh-CN"/>
        </w:rPr>
        <w:t>时库水位</w:t>
      </w:r>
      <w:proofErr w:type="gramEnd"/>
      <w:r>
        <w:rPr>
          <w:lang w:eastAsia="zh-CN"/>
        </w:rPr>
        <w:t>极限高度为</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max</m:t>
            </m:r>
          </m:sub>
        </m:sSub>
      </m:oMath>
      <w:r>
        <w:rPr>
          <w:lang w:eastAsia="zh-CN"/>
        </w:rPr>
        <w:t>，有</w:t>
      </w:r>
    </w:p>
    <w:p w14:paraId="0A421656" w14:textId="77777777" w:rsidR="00CA2A62" w:rsidRDefault="00D37776">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max</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W</m:t>
                  </m:r>
                </m:num>
                <m:den>
                  <m:r>
                    <w:rPr>
                      <w:rFonts w:ascii="Cambria Math" w:hAnsi="Cambria Math"/>
                    </w:rPr>
                    <m:t>K</m:t>
                  </m:r>
                </m:den>
              </m:f>
              <m:sSup>
                <m:sSupPr>
                  <m:ctrlPr>
                    <w:rPr>
                      <w:rFonts w:ascii="Cambria Math" w:hAnsi="Cambria Math"/>
                    </w:rPr>
                  </m:ctrlPr>
                </m:sSupPr>
                <m:e>
                  <m:r>
                    <w:rPr>
                      <w:rFonts w:ascii="Cambria Math" w:hAnsi="Cambria Math"/>
                    </w:rPr>
                    <m:t>l</m:t>
                  </m:r>
                </m:e>
                <m:sup>
                  <m: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e>
          </m:rad>
        </m:oMath>
      </m:oMathPara>
    </w:p>
    <w:p w14:paraId="245FA893" w14:textId="77777777" w:rsidR="00CA2A62" w:rsidRDefault="003D576B">
      <w:pPr>
        <w:pStyle w:val="FirstParagraph"/>
        <w:rPr>
          <w:lang w:eastAsia="zh-CN"/>
        </w:rPr>
      </w:pPr>
      <w:r>
        <w:rPr>
          <w:b/>
          <w:bCs/>
          <w:lang w:eastAsia="zh-CN"/>
        </w:rPr>
        <w:t>（</w:t>
      </w:r>
      <w:r>
        <w:rPr>
          <w:b/>
          <w:bCs/>
          <w:lang w:eastAsia="zh-CN"/>
        </w:rPr>
        <w:t>5</w:t>
      </w:r>
      <w:r>
        <w:rPr>
          <w:b/>
          <w:bCs/>
          <w:lang w:eastAsia="zh-CN"/>
        </w:rPr>
        <w:t>）根据分水岭移到规律指导野外水文调查</w:t>
      </w:r>
    </w:p>
    <w:p w14:paraId="04D2E640" w14:textId="7ADAFB20" w:rsidR="00CA2A62" w:rsidRDefault="003D576B">
      <w:pPr>
        <w:numPr>
          <w:ilvl w:val="0"/>
          <w:numId w:val="25"/>
        </w:numPr>
        <w:rPr>
          <w:lang w:eastAsia="zh-CN"/>
        </w:rPr>
      </w:pPr>
      <m:oMath>
        <m:r>
          <w:rPr>
            <w:rFonts w:ascii="Cambria Math" w:hAnsi="Cambria Math"/>
            <w:lang w:eastAsia="zh-CN"/>
          </w:rPr>
          <m:t>K</m:t>
        </m:r>
        <m:r>
          <w:rPr>
            <w:rFonts w:ascii="Cambria Math" w:hAnsi="Cambria Math"/>
            <w:lang w:eastAsia="zh-CN"/>
          </w:rPr>
          <m:t xml:space="preserve"> </m:t>
        </m:r>
      </m:oMath>
      <w:r>
        <w:rPr>
          <w:lang w:eastAsia="zh-CN"/>
        </w:rPr>
        <w:t>愈大</w:t>
      </w:r>
      <w:r>
        <w:rPr>
          <w:lang w:eastAsia="zh-CN"/>
        </w:rPr>
        <w:t>,</w:t>
      </w:r>
      <w:r>
        <w:rPr>
          <w:lang w:eastAsia="zh-CN"/>
        </w:rPr>
        <w:t>愈易渗漏：调查</w:t>
      </w:r>
      <w:proofErr w:type="gramStart"/>
      <w:r>
        <w:rPr>
          <w:lang w:eastAsia="zh-CN"/>
        </w:rPr>
        <w:t>库址要</w:t>
      </w:r>
      <w:proofErr w:type="gramEnd"/>
      <w:r>
        <w:rPr>
          <w:lang w:eastAsia="zh-CN"/>
        </w:rPr>
        <w:t>避开岩溶发育带、构造破碎带或古河道发育带；</w:t>
      </w:r>
    </w:p>
    <w:p w14:paraId="29D7C65F" w14:textId="77777777" w:rsidR="00CA2A62" w:rsidRDefault="003D576B">
      <w:pPr>
        <w:numPr>
          <w:ilvl w:val="0"/>
          <w:numId w:val="25"/>
        </w:numPr>
        <w:rPr>
          <w:lang w:eastAsia="zh-CN"/>
        </w:rPr>
      </w:pPr>
      <w:r>
        <w:rPr>
          <w:lang w:eastAsia="zh-CN"/>
        </w:rPr>
        <w:t>河间距离越小越易渗漏：要避免</w:t>
      </w:r>
      <w:proofErr w:type="gramStart"/>
      <w:r>
        <w:rPr>
          <w:lang w:eastAsia="zh-CN"/>
        </w:rPr>
        <w:t>将库址选</w:t>
      </w:r>
      <w:proofErr w:type="gramEnd"/>
      <w:r>
        <w:rPr>
          <w:lang w:eastAsia="zh-CN"/>
        </w:rPr>
        <w:t>在分水岭过于狭窄的地带；</w:t>
      </w:r>
    </w:p>
    <w:p w14:paraId="55E1E8ED" w14:textId="7B092880" w:rsidR="00CA2A62" w:rsidRDefault="003D576B">
      <w:pPr>
        <w:numPr>
          <w:ilvl w:val="0"/>
          <w:numId w:val="25"/>
        </w:numPr>
        <w:rPr>
          <w:lang w:eastAsia="zh-CN"/>
        </w:rPr>
      </w:pPr>
      <w:r>
        <w:rPr>
          <w:lang w:eastAsia="zh-CN"/>
        </w:rPr>
        <w:t>入渗补给量</w:t>
      </w:r>
      <w:r w:rsidR="00CD01FA">
        <w:rPr>
          <w:rFonts w:hint="eastAsia"/>
          <w:lang w:eastAsia="zh-CN"/>
        </w:rPr>
        <w:t xml:space="preserve"> </w:t>
      </w:r>
      <m:oMath>
        <m:r>
          <w:rPr>
            <w:rFonts w:ascii="Cambria Math" w:hAnsi="Cambria Math"/>
            <w:lang w:eastAsia="zh-CN"/>
          </w:rPr>
          <m:t>W</m:t>
        </m:r>
        <m:r>
          <w:rPr>
            <w:rFonts w:ascii="Cambria Math" w:hAnsi="Cambria Math"/>
            <w:lang w:eastAsia="zh-CN"/>
          </w:rPr>
          <m:t xml:space="preserve"> </m:t>
        </m:r>
      </m:oMath>
      <w:r>
        <w:rPr>
          <w:lang w:eastAsia="zh-CN"/>
        </w:rPr>
        <w:t>愈小，愈易渗漏：在干旱地区选址时，要避开存在渗透性差的覆盖层地带；</w:t>
      </w:r>
    </w:p>
    <w:p w14:paraId="56B1B1B3" w14:textId="77777777" w:rsidR="00CA2A62" w:rsidRDefault="003D576B">
      <w:pPr>
        <w:numPr>
          <w:ilvl w:val="0"/>
          <w:numId w:val="25"/>
        </w:numPr>
        <w:rPr>
          <w:lang w:eastAsia="zh-CN"/>
        </w:rPr>
      </w:pPr>
      <w:proofErr w:type="gramStart"/>
      <w:r>
        <w:rPr>
          <w:lang w:eastAsia="zh-CN"/>
        </w:rPr>
        <w:t>邻</w:t>
      </w:r>
      <w:proofErr w:type="gramEnd"/>
      <w:r>
        <w:rPr>
          <w:lang w:eastAsia="zh-CN"/>
        </w:rPr>
        <w:t>河水位愈低，愈易渗漏：选址时应注意选在邻河水位高的地段。</w:t>
      </w:r>
    </w:p>
    <w:p w14:paraId="79FB058D" w14:textId="77777777" w:rsidR="00CA2A62" w:rsidRDefault="003D576B">
      <w:pPr>
        <w:pStyle w:val="FirstParagraph"/>
      </w:pPr>
      <w:r>
        <w:rPr>
          <w:b/>
          <w:bCs/>
        </w:rPr>
        <w:t>（</w:t>
      </w:r>
      <w:r>
        <w:rPr>
          <w:b/>
          <w:bCs/>
        </w:rPr>
        <w:t>6</w:t>
      </w:r>
      <w:r>
        <w:rPr>
          <w:b/>
          <w:bCs/>
        </w:rPr>
        <w:t>）地下水污染与治理</w:t>
      </w:r>
    </w:p>
    <w:p w14:paraId="2E10F726" w14:textId="77777777" w:rsidR="00CA2A62" w:rsidRDefault="003D576B">
      <w:pPr>
        <w:numPr>
          <w:ilvl w:val="0"/>
          <w:numId w:val="26"/>
        </w:numPr>
        <w:rPr>
          <w:lang w:eastAsia="zh-CN"/>
        </w:rPr>
      </w:pPr>
      <w:r>
        <w:rPr>
          <w:lang w:eastAsia="zh-CN"/>
        </w:rPr>
        <w:t>控制分水岭的位置可确保地下水向河流排泄，防止已被污染的河水进入含水层；</w:t>
      </w:r>
    </w:p>
    <w:p w14:paraId="5BE62945" w14:textId="77777777" w:rsidR="00CA2A62" w:rsidRDefault="003D576B">
      <w:pPr>
        <w:numPr>
          <w:ilvl w:val="0"/>
          <w:numId w:val="26"/>
        </w:numPr>
        <w:rPr>
          <w:lang w:eastAsia="zh-CN"/>
        </w:rPr>
      </w:pPr>
      <w:r>
        <w:rPr>
          <w:lang w:eastAsia="zh-CN"/>
        </w:rPr>
        <w:lastRenderedPageBreak/>
        <w:t>控制分水岭的位置可确保地下水向人工沟渠排泄，使被污染的含水层得到恢复。</w:t>
      </w:r>
    </w:p>
    <w:p w14:paraId="27CA2C50" w14:textId="77777777" w:rsidR="00CA2A62" w:rsidRDefault="003D576B">
      <w:pPr>
        <w:pStyle w:val="4"/>
        <w:rPr>
          <w:lang w:eastAsia="zh-CN"/>
        </w:rPr>
      </w:pPr>
      <w:bookmarkStart w:id="22" w:name="header-n961"/>
      <w:bookmarkEnd w:id="21"/>
      <w:r>
        <w:rPr>
          <w:lang w:eastAsia="zh-CN"/>
        </w:rPr>
        <w:t xml:space="preserve">3.3.1.3 </w:t>
      </w:r>
      <w:r>
        <w:rPr>
          <w:lang w:eastAsia="zh-CN"/>
        </w:rPr>
        <w:t>非均质潜水含水层的单宽流量</w:t>
      </w:r>
    </w:p>
    <w:p w14:paraId="1212B04A" w14:textId="4A8D7D01" w:rsidR="00CA2A62" w:rsidRDefault="003D576B">
      <w:pPr>
        <w:numPr>
          <w:ilvl w:val="0"/>
          <w:numId w:val="27"/>
        </w:numPr>
        <w:rPr>
          <w:lang w:eastAsia="zh-CN"/>
        </w:rPr>
      </w:pPr>
      <w:r>
        <w:rPr>
          <w:lang w:eastAsia="zh-CN"/>
        </w:rPr>
        <w:t>等效渗透系数法（</w:t>
      </w:r>
      <m:oMath>
        <m:r>
          <m:rPr>
            <m:sty m:val="p"/>
          </m:rPr>
          <w:rPr>
            <w:rFonts w:ascii="Cambria Math" w:hAnsi="Cambria Math"/>
            <w:lang w:eastAsia="zh-CN"/>
          </w:rPr>
          <m:t>§</m:t>
        </m:r>
        <m:r>
          <w:rPr>
            <w:rFonts w:ascii="Cambria Math" w:hAnsi="Cambria Math"/>
            <w:lang w:eastAsia="zh-CN"/>
          </w:rPr>
          <m:t>1.4</m:t>
        </m:r>
      </m:oMath>
      <w:r>
        <w:rPr>
          <w:lang w:eastAsia="zh-CN"/>
        </w:rPr>
        <w:t>）</w:t>
      </w:r>
    </w:p>
    <w:p w14:paraId="7201B556" w14:textId="77777777" w:rsidR="00CA2A62" w:rsidRDefault="003D576B">
      <w:pPr>
        <w:numPr>
          <w:ilvl w:val="0"/>
          <w:numId w:val="27"/>
        </w:numPr>
      </w:pPr>
      <w:proofErr w:type="spellStart"/>
      <w:r>
        <w:t>块段法</w:t>
      </w:r>
      <w:proofErr w:type="spellEnd"/>
    </w:p>
    <w:p w14:paraId="469695C2" w14:textId="77777777" w:rsidR="00CA2A62" w:rsidRDefault="003D576B">
      <w:pPr>
        <w:pStyle w:val="FirstParagraph"/>
        <w:rPr>
          <w:lang w:eastAsia="zh-CN"/>
        </w:rPr>
      </w:pPr>
      <w:r>
        <w:rPr>
          <w:b/>
          <w:bCs/>
          <w:lang w:eastAsia="zh-CN"/>
        </w:rPr>
        <w:t>双层结构含水层（上下块段）：</w:t>
      </w:r>
      <w:r>
        <w:rPr>
          <w:lang w:eastAsia="zh-CN"/>
        </w:rPr>
        <w:t xml:space="preserve"> </w:t>
      </w:r>
      <w:r>
        <w:rPr>
          <w:lang w:eastAsia="zh-CN"/>
        </w:rPr>
        <w:t>下层可视为承压水，层可视为潜水。</w:t>
      </w:r>
    </w:p>
    <w:p w14:paraId="19FC1483" w14:textId="17A6508C" w:rsidR="00CA2A62" w:rsidRPr="00CD01FA" w:rsidRDefault="003D576B">
      <w:pPr>
        <w:pStyle w:val="a0"/>
        <w:rPr>
          <w:b/>
          <w:bCs/>
        </w:rPr>
      </w:pPr>
      <w:proofErr w:type="spellStart"/>
      <w:r w:rsidRPr="00CD01FA">
        <w:rPr>
          <w:b/>
          <w:bCs/>
        </w:rPr>
        <w:t>规则</w:t>
      </w:r>
      <w:proofErr w:type="spellEnd"/>
    </w:p>
    <w:p w14:paraId="76ABA1AE" w14:textId="77777777" w:rsidR="00CA2A62" w:rsidRDefault="003D576B">
      <w:pPr>
        <w:numPr>
          <w:ilvl w:val="0"/>
          <w:numId w:val="28"/>
        </w:numPr>
        <w:rPr>
          <w:lang w:eastAsia="zh-CN"/>
        </w:rPr>
      </w:pPr>
      <w:r>
        <w:rPr>
          <w:lang w:eastAsia="zh-CN"/>
        </w:rPr>
        <w:t>上下游断面各分层水头相同；</w:t>
      </w:r>
    </w:p>
    <w:p w14:paraId="316683FA" w14:textId="77777777" w:rsidR="00CA2A62" w:rsidRDefault="003D576B">
      <w:pPr>
        <w:numPr>
          <w:ilvl w:val="0"/>
          <w:numId w:val="28"/>
        </w:numPr>
        <w:rPr>
          <w:lang w:eastAsia="zh-CN"/>
        </w:rPr>
      </w:pPr>
      <w:r>
        <w:rPr>
          <w:lang w:eastAsia="zh-CN"/>
        </w:rPr>
        <w:t>总单宽流量为各分层单宽流量之</w:t>
      </w:r>
      <w:proofErr w:type="gramStart"/>
      <w:r>
        <w:rPr>
          <w:lang w:eastAsia="zh-CN"/>
        </w:rPr>
        <w:t>和</w:t>
      </w:r>
      <w:proofErr w:type="gramEnd"/>
      <w:r>
        <w:rPr>
          <w:lang w:eastAsia="zh-CN"/>
        </w:rPr>
        <w:t>。</w:t>
      </w:r>
    </w:p>
    <w:p w14:paraId="44E1D9B9" w14:textId="77777777" w:rsidR="00CA2A62" w:rsidRDefault="003D576B">
      <w:pPr>
        <w:numPr>
          <w:ilvl w:val="0"/>
          <w:numId w:val="1"/>
        </w:numPr>
      </w:pPr>
      <w:proofErr w:type="spellStart"/>
      <w:r>
        <w:t>承压水</w:t>
      </w:r>
      <w:proofErr w:type="spellEnd"/>
    </w:p>
    <w:p w14:paraId="276A681F" w14:textId="77777777" w:rsidR="00CA2A62" w:rsidRDefault="00D37776">
      <w:pPr>
        <w:pStyle w:val="FirstParagrap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l</m:t>
              </m:r>
            </m:den>
          </m:f>
        </m:oMath>
      </m:oMathPara>
    </w:p>
    <w:p w14:paraId="382945E7" w14:textId="77777777" w:rsidR="00CA2A62" w:rsidRDefault="003D576B">
      <w:pPr>
        <w:pStyle w:val="FirstParagraph"/>
      </w:pPr>
      <w:r>
        <w:t xml:space="preserve"> </w:t>
      </w:r>
      <w:r>
        <w:t>潜水</w:t>
      </w:r>
    </w:p>
    <w:p w14:paraId="226B8430" w14:textId="77777777" w:rsidR="00CA2A62" w:rsidRDefault="00D37776">
      <w:pPr>
        <w:pStyle w:val="a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oMath>
      </m:oMathPara>
    </w:p>
    <w:p w14:paraId="11BAF40A" w14:textId="77777777" w:rsidR="00CA2A62" w:rsidRDefault="003D576B">
      <w:pPr>
        <w:pStyle w:val="FirstParagraph"/>
      </w:pPr>
      <w:r>
        <w:t xml:space="preserve"> </w:t>
      </w:r>
      <w:r>
        <w:t>总单宽流量</w:t>
      </w:r>
    </w:p>
    <w:p w14:paraId="4C30EBDD" w14:textId="77777777" w:rsidR="00CA2A62" w:rsidRDefault="003D576B">
      <w:pPr>
        <w:pStyle w:val="a0"/>
      </w:pPr>
      <m:oMathPara>
        <m:oMathParaPr>
          <m:jc m:val="center"/>
        </m:oMathParaP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l</m:t>
              </m:r>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oMath>
      </m:oMathPara>
    </w:p>
    <w:p w14:paraId="0BD55B06" w14:textId="77777777" w:rsidR="00CA2A62" w:rsidRDefault="003D576B">
      <w:pPr>
        <w:pStyle w:val="FirstParagraph"/>
        <w:rPr>
          <w:lang w:eastAsia="zh-CN"/>
        </w:rPr>
      </w:pPr>
      <w:r>
        <w:rPr>
          <w:b/>
          <w:bCs/>
          <w:lang w:eastAsia="zh-CN"/>
        </w:rPr>
        <w:t>水流方向渗透性突变含水层（水平块段）</w:t>
      </w:r>
      <w:r>
        <w:rPr>
          <w:lang w:eastAsia="zh-CN"/>
        </w:rPr>
        <w:t>：</w:t>
      </w:r>
    </w:p>
    <w:p w14:paraId="5C993E6B" w14:textId="7DFC63FC" w:rsidR="00CD01FA" w:rsidRPr="00CD01FA" w:rsidRDefault="00CD01FA">
      <w:pPr>
        <w:pStyle w:val="a0"/>
        <w:rPr>
          <w:b/>
          <w:bCs/>
        </w:rPr>
      </w:pPr>
      <w:proofErr w:type="spellStart"/>
      <w:r w:rsidRPr="00CD01FA">
        <w:rPr>
          <w:b/>
          <w:bCs/>
        </w:rPr>
        <w:t>规则</w:t>
      </w:r>
      <w:proofErr w:type="spellEnd"/>
    </w:p>
    <w:p w14:paraId="28D61751" w14:textId="77777777" w:rsidR="00CA2A62" w:rsidRDefault="003D576B">
      <w:pPr>
        <w:numPr>
          <w:ilvl w:val="0"/>
          <w:numId w:val="29"/>
        </w:numPr>
        <w:rPr>
          <w:lang w:eastAsia="zh-CN"/>
        </w:rPr>
      </w:pPr>
      <w:r>
        <w:rPr>
          <w:lang w:eastAsia="zh-CN"/>
        </w:rPr>
        <w:t>各块段单宽流量相同；</w:t>
      </w:r>
    </w:p>
    <w:p w14:paraId="384939C5" w14:textId="77777777" w:rsidR="00CA2A62" w:rsidRDefault="003D576B">
      <w:pPr>
        <w:numPr>
          <w:ilvl w:val="0"/>
          <w:numId w:val="29"/>
        </w:numPr>
        <w:rPr>
          <w:lang w:eastAsia="zh-CN"/>
        </w:rPr>
      </w:pPr>
      <w:r>
        <w:rPr>
          <w:lang w:eastAsia="zh-CN"/>
        </w:rPr>
        <w:t>总水头损失为各块段水头损失之</w:t>
      </w:r>
      <w:proofErr w:type="gramStart"/>
      <w:r>
        <w:rPr>
          <w:lang w:eastAsia="zh-CN"/>
        </w:rPr>
        <w:t>和</w:t>
      </w:r>
      <w:proofErr w:type="gramEnd"/>
      <w:r>
        <w:rPr>
          <w:lang w:eastAsia="zh-CN"/>
        </w:rPr>
        <w:t>。</w:t>
      </w:r>
    </w:p>
    <w:p w14:paraId="6C3A0F02" w14:textId="77777777" w:rsidR="00CA2A62" w:rsidRDefault="00D37776">
      <w:pPr>
        <w:numPr>
          <w:ilvl w:val="0"/>
          <w:numId w:val="1"/>
        </w:numPr>
      </w:pPr>
      <m:oMath>
        <m:sSub>
          <m:sSubPr>
            <m:ctrlPr>
              <w:rPr>
                <w:rFonts w:ascii="Cambria Math" w:hAnsi="Cambria Math"/>
              </w:rPr>
            </m:ctrlPr>
          </m:sSubPr>
          <m:e>
            <m:r>
              <w:rPr>
                <w:rFonts w:ascii="Cambria Math" w:hAnsi="Cambria Math"/>
              </w:rPr>
              <m:t>K</m:t>
            </m:r>
          </m:e>
          <m:sub>
            <m:r>
              <w:rPr>
                <w:rFonts w:ascii="Cambria Math" w:hAnsi="Cambria Math"/>
              </w:rPr>
              <m:t>1</m:t>
            </m:r>
          </m:sub>
        </m:sSub>
      </m:oMath>
      <w:r w:rsidR="003D576B">
        <w:t>岩层</w:t>
      </w:r>
    </w:p>
    <w:p w14:paraId="0A5EB4C5" w14:textId="77777777" w:rsidR="00CA2A62" w:rsidRDefault="003D576B">
      <w:pPr>
        <w:pStyle w:val="FirstParagraph"/>
      </w:pPr>
      <m:oMathPara>
        <m:oMathParaPr>
          <m:jc m:val="center"/>
        </m:oMathParaP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s</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den>
          </m:f>
        </m:oMath>
      </m:oMathPara>
    </w:p>
    <w:p w14:paraId="6E49928D" w14:textId="77777777" w:rsidR="00CA2A62" w:rsidRDefault="003D576B">
      <w:pPr>
        <w:pStyle w:val="FirstParagraph"/>
      </w:pPr>
      <w:r>
        <w:t xml:space="preserve"> </w:t>
      </w:r>
      <m:oMath>
        <m:sSub>
          <m:sSubPr>
            <m:ctrlPr>
              <w:rPr>
                <w:rFonts w:ascii="Cambria Math" w:hAnsi="Cambria Math"/>
              </w:rPr>
            </m:ctrlPr>
          </m:sSubPr>
          <m:e>
            <m:r>
              <w:rPr>
                <w:rFonts w:ascii="Cambria Math" w:hAnsi="Cambria Math"/>
              </w:rPr>
              <m:t>K</m:t>
            </m:r>
          </m:e>
          <m:sub>
            <m:r>
              <w:rPr>
                <w:rFonts w:ascii="Cambria Math" w:hAnsi="Cambria Math"/>
              </w:rPr>
              <m:t>2</m:t>
            </m:r>
          </m:sub>
        </m:sSub>
      </m:oMath>
      <w:r>
        <w:t>岩层</w:t>
      </w:r>
    </w:p>
    <w:p w14:paraId="178812C7" w14:textId="77777777" w:rsidR="00CA2A62" w:rsidRDefault="003D576B">
      <w:pPr>
        <w:pStyle w:val="a0"/>
      </w:pPr>
      <m:oMathPara>
        <m:oMathParaPr>
          <m:jc m:val="center"/>
        </m:oMathParaP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2</m:t>
                  </m:r>
                </m:sub>
              </m:sSub>
            </m:den>
          </m:f>
        </m:oMath>
      </m:oMathPara>
    </w:p>
    <w:p w14:paraId="5A4510F7" w14:textId="77777777" w:rsidR="00CA2A62" w:rsidRDefault="003D576B">
      <w:pPr>
        <w:pStyle w:val="FirstParagraph"/>
        <w:rPr>
          <w:lang w:eastAsia="zh-CN"/>
        </w:rPr>
      </w:pPr>
      <w:r>
        <w:rPr>
          <w:lang w:eastAsia="zh-CN"/>
        </w:rPr>
        <w:t xml:space="preserve"> </w:t>
      </w:r>
      <w:r>
        <w:rPr>
          <w:lang w:eastAsia="zh-CN"/>
        </w:rPr>
        <w:t>总单宽流量（消去</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s</m:t>
            </m:r>
          </m:sub>
        </m:sSub>
      </m:oMath>
      <w:r>
        <w:rPr>
          <w:lang w:eastAsia="zh-CN"/>
        </w:rPr>
        <w:t xml:space="preserve"> </w:t>
      </w:r>
      <w:r>
        <w:rPr>
          <w:lang w:eastAsia="zh-CN"/>
        </w:rPr>
        <w:t>）</w:t>
      </w:r>
    </w:p>
    <w:p w14:paraId="26A8C82C" w14:textId="77777777" w:rsidR="00CA2A62" w:rsidRDefault="003D576B">
      <w:pPr>
        <w:pStyle w:val="a0"/>
      </w:pPr>
      <m:oMathPara>
        <m:oMathParaPr>
          <m:jc m:val="center"/>
        </m:oMathParaPr>
        <m:oMath>
          <m:r>
            <w:rPr>
              <w:rFonts w:ascii="Cambria Math" w:hAnsi="Cambria Math"/>
            </w:rPr>
            <w:lastRenderedPageBreak/>
            <m:t>q</m:t>
          </m:r>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2</m:t>
                          </m:r>
                        </m:sub>
                      </m:sSub>
                    </m:num>
                    <m:den>
                      <m:sSub>
                        <m:sSubPr>
                          <m:ctrlPr>
                            <w:rPr>
                              <w:rFonts w:ascii="Cambria Math" w:hAnsi="Cambria Math"/>
                            </w:rPr>
                          </m:ctrlPr>
                        </m:sSubPr>
                        <m:e>
                          <m:r>
                            <w:rPr>
                              <w:rFonts w:ascii="Cambria Math" w:hAnsi="Cambria Math"/>
                            </w:rPr>
                            <m:t>K</m:t>
                          </m:r>
                        </m:e>
                        <m:sub>
                          <m:r>
                            <w:rPr>
                              <w:rFonts w:ascii="Cambria Math" w:hAnsi="Cambria Math"/>
                            </w:rPr>
                            <m:t>2</m:t>
                          </m:r>
                        </m:sub>
                      </m:sSub>
                    </m:den>
                  </m:f>
                </m:e>
              </m:d>
            </m:den>
          </m:f>
        </m:oMath>
      </m:oMathPara>
    </w:p>
    <w:p w14:paraId="3413FDCD" w14:textId="77777777" w:rsidR="00CA2A62" w:rsidRDefault="003D576B">
      <w:pPr>
        <w:pStyle w:val="4"/>
        <w:rPr>
          <w:lang w:eastAsia="zh-CN"/>
        </w:rPr>
      </w:pPr>
      <w:bookmarkStart w:id="23" w:name="header-n993"/>
      <w:bookmarkEnd w:id="22"/>
      <w:r>
        <w:rPr>
          <w:lang w:eastAsia="zh-CN"/>
        </w:rPr>
        <w:t xml:space="preserve">3.3.1.4 </w:t>
      </w:r>
      <w:r>
        <w:rPr>
          <w:lang w:eastAsia="zh-CN"/>
        </w:rPr>
        <w:t>承压转无压水流</w:t>
      </w:r>
    </w:p>
    <w:p w14:paraId="7DFC75B0" w14:textId="77777777" w:rsidR="00CA2A62" w:rsidRDefault="003D576B">
      <w:pPr>
        <w:pStyle w:val="FirstParagraph"/>
        <w:rPr>
          <w:lang w:eastAsia="zh-CN"/>
        </w:rPr>
      </w:pPr>
      <w:r>
        <w:rPr>
          <w:lang w:eastAsia="zh-CN"/>
        </w:rPr>
        <w:t>在地下水位坡度较大</w:t>
      </w:r>
      <w:proofErr w:type="gramStart"/>
      <w:r>
        <w:rPr>
          <w:lang w:eastAsia="zh-CN"/>
        </w:rPr>
        <w:t>的块段有</w:t>
      </w:r>
      <w:proofErr w:type="gramEnd"/>
      <w:r>
        <w:rPr>
          <w:lang w:eastAsia="zh-CN"/>
        </w:rPr>
        <w:t>可能形成承压</w:t>
      </w:r>
      <w:r>
        <w:rPr>
          <w:lang w:eastAsia="zh-CN"/>
        </w:rPr>
        <w:t xml:space="preserve"> — </w:t>
      </w:r>
      <w:r>
        <w:rPr>
          <w:lang w:eastAsia="zh-CN"/>
        </w:rPr>
        <w:t>无压流动。以底板为水平基准面，左断面为原点，承压转无压分界处</w:t>
      </w:r>
      <w:r>
        <w:rPr>
          <w:lang w:eastAsia="zh-CN"/>
        </w:rPr>
        <w:t xml:space="preserve"> </w:t>
      </w:r>
      <m:oMath>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0</m:t>
            </m:r>
          </m:sub>
        </m:sSub>
      </m:oMath>
      <w:r>
        <w:rPr>
          <w:lang w:eastAsia="zh-CN"/>
        </w:rPr>
        <w:t xml:space="preserve"> </w:t>
      </w:r>
      <w:r>
        <w:rPr>
          <w:lang w:eastAsia="zh-CN"/>
        </w:rPr>
        <w:t>有</w:t>
      </w:r>
      <w:r>
        <w:rPr>
          <w:lang w:eastAsia="zh-CN"/>
        </w:rPr>
        <w:t xml:space="preserve"> </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M</m:t>
        </m:r>
      </m:oMath>
      <w:r>
        <w:rPr>
          <w:lang w:eastAsia="zh-CN"/>
        </w:rPr>
        <w:t>。</w:t>
      </w:r>
    </w:p>
    <w:p w14:paraId="593BE76F" w14:textId="77777777" w:rsidR="00CA2A62" w:rsidRDefault="003D576B">
      <w:pPr>
        <w:pStyle w:val="a0"/>
      </w:pPr>
      <w:proofErr w:type="spellStart"/>
      <w:r>
        <w:t>用分段法计算</w:t>
      </w:r>
      <w:proofErr w:type="spellEnd"/>
    </w:p>
    <w:p w14:paraId="6A2A68F6" w14:textId="77777777" w:rsidR="00CA2A62" w:rsidRDefault="003D576B">
      <w:pPr>
        <w:numPr>
          <w:ilvl w:val="0"/>
          <w:numId w:val="30"/>
        </w:numPr>
      </w:pPr>
      <w:r>
        <w:t>承压段</w:t>
      </w:r>
    </w:p>
    <w:p w14:paraId="780984D3" w14:textId="77777777" w:rsidR="00CA2A62" w:rsidRDefault="00D37776">
      <w:pPr>
        <w:pStyle w:val="FirstParagrap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KM</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r>
                <w:rPr>
                  <w:rFonts w:ascii="Cambria Math" w:hAnsi="Cambria Math"/>
                </w:rPr>
                <m:t>M</m:t>
              </m:r>
            </m:num>
            <m:den>
              <m:sSub>
                <m:sSubPr>
                  <m:ctrlPr>
                    <w:rPr>
                      <w:rFonts w:ascii="Cambria Math" w:hAnsi="Cambria Math"/>
                    </w:rPr>
                  </m:ctrlPr>
                </m:sSubPr>
                <m:e>
                  <m:r>
                    <w:rPr>
                      <w:rFonts w:ascii="Cambria Math" w:hAnsi="Cambria Math"/>
                    </w:rPr>
                    <m:t>l</m:t>
                  </m:r>
                </m:e>
                <m:sub>
                  <m:r>
                    <w:rPr>
                      <w:rFonts w:ascii="Cambria Math" w:hAnsi="Cambria Math"/>
                    </w:rPr>
                    <m:t>0</m:t>
                  </m:r>
                </m:sub>
              </m:sSub>
            </m:den>
          </m:f>
        </m:oMath>
      </m:oMathPara>
    </w:p>
    <w:p w14:paraId="20397C3B" w14:textId="77777777" w:rsidR="00CA2A62" w:rsidRDefault="003D576B">
      <w:pPr>
        <w:numPr>
          <w:ilvl w:val="0"/>
          <w:numId w:val="31"/>
        </w:numPr>
      </w:pPr>
      <w:r>
        <w:t>无压段</w:t>
      </w:r>
    </w:p>
    <w:p w14:paraId="585F945C" w14:textId="77777777" w:rsidR="00CA2A62" w:rsidRDefault="00D37776">
      <w:pPr>
        <w:pStyle w:val="FirstParagrap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r>
            <w:rPr>
              <w:rFonts w:ascii="Cambria Math" w:hAnsi="Cambria Math"/>
            </w:rPr>
            <m:t>K</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m:t>
              </m:r>
              <m:d>
                <m:dPr>
                  <m:ctrlPr>
                    <w:rPr>
                      <w:rFonts w:ascii="Cambria Math" w:hAnsi="Cambria Math"/>
                    </w:rPr>
                  </m:ctrlPr>
                </m:dPr>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e>
              </m:d>
            </m:den>
          </m:f>
        </m:oMath>
      </m:oMathPara>
    </w:p>
    <w:p w14:paraId="65CB7EB6" w14:textId="77777777" w:rsidR="00CA2A62" w:rsidRDefault="003D576B">
      <w:pPr>
        <w:pStyle w:val="FirstParagraph"/>
      </w:pPr>
      <w:r>
        <w:t xml:space="preserve"> </w:t>
      </w:r>
      <w:r>
        <w:t>由于水流连续，</w:t>
      </w:r>
      <m:oMath>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oMath>
      <w:r>
        <w:t xml:space="preserve"> </w:t>
      </w:r>
      <w:r>
        <w:t>得</w:t>
      </w:r>
    </w:p>
    <w:p w14:paraId="4AC8FE88" w14:textId="77777777" w:rsidR="00CA2A62" w:rsidRDefault="00D37776">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l</m:t>
                    </m:r>
                  </m:e>
                  <m:sub>
                    <m:r>
                      <w:rPr>
                        <w:rFonts w:ascii="Cambria Math" w:hAnsi="Cambria Math"/>
                      </w:rPr>
                      <m:t>0</m:t>
                    </m:r>
                  </m:sub>
                </m:sSub>
              </m:e>
              <m:e>
                <m:r>
                  <m:rPr>
                    <m:sty m:val="p"/>
                  </m:rPr>
                  <w:rPr>
                    <w:rFonts w:ascii="Cambria Math" w:hAnsi="Cambria Math"/>
                  </w:rPr>
                  <m:t>=</m:t>
                </m:r>
                <m:f>
                  <m:fPr>
                    <m:ctrlPr>
                      <w:rPr>
                        <w:rFonts w:ascii="Cambria Math" w:hAnsi="Cambria Math"/>
                      </w:rPr>
                    </m:ctrlPr>
                  </m:fPr>
                  <m:num>
                    <m:r>
                      <w:rPr>
                        <w:rFonts w:ascii="Cambria Math" w:hAnsi="Cambria Math"/>
                      </w:rPr>
                      <m:t>2lM</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r>
                          <w:rPr>
                            <w:rFonts w:ascii="Cambria Math" w:hAnsi="Cambria Math"/>
                          </w:rPr>
                          <m:t>M</m:t>
                        </m:r>
                      </m:e>
                    </m:d>
                  </m:num>
                  <m:den>
                    <m:r>
                      <w:rPr>
                        <w:rFonts w:ascii="Cambria Math" w:hAnsi="Cambria Math"/>
                      </w:rPr>
                      <m:t>M</m:t>
                    </m:r>
                    <m:d>
                      <m:dPr>
                        <m:ctrlPr>
                          <w:rPr>
                            <w:rFonts w:ascii="Cambria Math" w:hAnsi="Cambria Math"/>
                          </w:rPr>
                        </m:ctrlPr>
                      </m:dPr>
                      <m:e>
                        <m:r>
                          <w:rPr>
                            <w:rFonts w:ascii="Cambria Math" w:hAnsi="Cambria Math"/>
                          </w:rPr>
                          <m:t>2</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r>
                          <w:rPr>
                            <w:rFonts w:ascii="Cambria Math" w:hAnsi="Cambria Math"/>
                          </w:rPr>
                          <m:t>M</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den>
                </m:f>
              </m:e>
            </m:mr>
            <m:mr>
              <m:e>
                <m:r>
                  <w:rPr>
                    <w:rFonts w:ascii="Cambria Math" w:hAnsi="Cambria Math"/>
                  </w:rPr>
                  <m:t>q</m:t>
                </m:r>
              </m:e>
              <m:e>
                <m:r>
                  <m:rPr>
                    <m:sty m:val="p"/>
                  </m:rPr>
                  <w:rPr>
                    <w:rFonts w:ascii="Cambria Math" w:hAnsi="Cambria Math"/>
                  </w:rPr>
                  <m:t>=</m:t>
                </m:r>
                <m:r>
                  <w:rPr>
                    <w:rFonts w:ascii="Cambria Math" w:hAnsi="Cambria Math"/>
                  </w:rPr>
                  <m:t>K</m:t>
                </m:r>
                <m:f>
                  <m:fPr>
                    <m:ctrlPr>
                      <w:rPr>
                        <w:rFonts w:ascii="Cambria Math" w:hAnsi="Cambria Math"/>
                      </w:rPr>
                    </m:ctrlPr>
                  </m:fPr>
                  <m:num>
                    <m:r>
                      <w:rPr>
                        <w:rFonts w:ascii="Cambria Math" w:hAnsi="Cambria Math"/>
                      </w:rPr>
                      <m:t>M</m:t>
                    </m:r>
                    <m:d>
                      <m:dPr>
                        <m:ctrlPr>
                          <w:rPr>
                            <w:rFonts w:ascii="Cambria Math" w:hAnsi="Cambria Math"/>
                          </w:rPr>
                        </m:ctrlPr>
                      </m:dPr>
                      <m:e>
                        <m:r>
                          <w:rPr>
                            <w:rFonts w:ascii="Cambria Math" w:hAnsi="Cambria Math"/>
                          </w:rPr>
                          <m:t>2</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r>
                          <w:rPr>
                            <w:rFonts w:ascii="Cambria Math" w:hAnsi="Cambria Math"/>
                          </w:rPr>
                          <m:t>M</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e>
            </m:mr>
            <m:mr>
              <m:e/>
              <m:e/>
            </m:mr>
          </m:m>
        </m:oMath>
      </m:oMathPara>
    </w:p>
    <w:p w14:paraId="1BD98F42" w14:textId="77777777" w:rsidR="00CA2A62" w:rsidRDefault="003D576B">
      <w:pPr>
        <w:pStyle w:val="4"/>
        <w:rPr>
          <w:lang w:eastAsia="zh-CN"/>
        </w:rPr>
      </w:pPr>
      <w:bookmarkStart w:id="24" w:name="header-n1006"/>
      <w:bookmarkEnd w:id="23"/>
      <w:r>
        <w:rPr>
          <w:lang w:eastAsia="zh-CN"/>
        </w:rPr>
        <w:t xml:space="preserve">3.3.1.5 </w:t>
      </w:r>
      <w:r>
        <w:rPr>
          <w:lang w:eastAsia="zh-CN"/>
        </w:rPr>
        <w:t>辐射流问题</w:t>
      </w:r>
    </w:p>
    <w:p w14:paraId="0459A761" w14:textId="77777777" w:rsidR="00CA2A62" w:rsidRDefault="003D576B">
      <w:pPr>
        <w:pStyle w:val="FirstParagraph"/>
        <w:rPr>
          <w:lang w:eastAsia="zh-CN"/>
        </w:rPr>
      </w:pPr>
      <w:r>
        <w:rPr>
          <w:b/>
          <w:bCs/>
          <w:lang w:eastAsia="zh-CN"/>
        </w:rPr>
        <w:t>辐射流：</w:t>
      </w:r>
      <w:r>
        <w:rPr>
          <w:lang w:eastAsia="zh-CN"/>
        </w:rPr>
        <w:t xml:space="preserve"> </w:t>
      </w:r>
      <w:r>
        <w:rPr>
          <w:lang w:eastAsia="zh-CN"/>
        </w:rPr>
        <w:t>流线在平面</w:t>
      </w:r>
      <w:r>
        <w:rPr>
          <w:lang w:eastAsia="zh-CN"/>
        </w:rPr>
        <w:t>(</w:t>
      </w:r>
      <w:r>
        <w:rPr>
          <w:lang w:eastAsia="zh-CN"/>
        </w:rPr>
        <w:t>剖面</w:t>
      </w:r>
      <w:r>
        <w:rPr>
          <w:lang w:eastAsia="zh-CN"/>
        </w:rPr>
        <w:t>)</w:t>
      </w:r>
      <w:r>
        <w:rPr>
          <w:lang w:eastAsia="zh-CN"/>
        </w:rPr>
        <w:t>上的投影互不平行的地下水运动</w:t>
      </w:r>
      <w:r>
        <w:rPr>
          <w:lang w:eastAsia="zh-CN"/>
        </w:rPr>
        <w:t>.</w:t>
      </w:r>
    </w:p>
    <w:p w14:paraId="7E76E3E4" w14:textId="77777777" w:rsidR="00CA2A62" w:rsidRDefault="003D576B">
      <w:pPr>
        <w:numPr>
          <w:ilvl w:val="0"/>
          <w:numId w:val="32"/>
        </w:numPr>
      </w:pPr>
      <w:proofErr w:type="spellStart"/>
      <w:r>
        <w:t>平面辐射流</w:t>
      </w:r>
      <w:proofErr w:type="spellEnd"/>
    </w:p>
    <w:p w14:paraId="32118FC0" w14:textId="77777777" w:rsidR="00CA2A62" w:rsidRDefault="003D576B">
      <w:pPr>
        <w:numPr>
          <w:ilvl w:val="1"/>
          <w:numId w:val="33"/>
        </w:numPr>
        <w:rPr>
          <w:lang w:eastAsia="zh-CN"/>
        </w:rPr>
      </w:pPr>
      <w:r>
        <w:rPr>
          <w:lang w:eastAsia="zh-CN"/>
        </w:rPr>
        <w:t>含水层厚度不变，渗流方向的径流宽度变化</w:t>
      </w:r>
      <w:r>
        <w:rPr>
          <w:lang w:eastAsia="zh-CN"/>
        </w:rPr>
        <w:t>;</w:t>
      </w:r>
    </w:p>
    <w:p w14:paraId="66C47E35" w14:textId="77777777" w:rsidR="00CA2A62" w:rsidRDefault="003D576B">
      <w:pPr>
        <w:numPr>
          <w:ilvl w:val="1"/>
          <w:numId w:val="33"/>
        </w:numPr>
        <w:rPr>
          <w:lang w:eastAsia="zh-CN"/>
        </w:rPr>
      </w:pPr>
      <w:proofErr w:type="gramStart"/>
      <w:r>
        <w:rPr>
          <w:lang w:eastAsia="zh-CN"/>
        </w:rPr>
        <w:t>无源汇时断面</w:t>
      </w:r>
      <w:proofErr w:type="gramEnd"/>
      <w:r>
        <w:rPr>
          <w:lang w:eastAsia="zh-CN"/>
        </w:rPr>
        <w:t>流量</w:t>
      </w:r>
      <w:r>
        <w:rPr>
          <w:lang w:eastAsia="zh-CN"/>
        </w:rPr>
        <w:t xml:space="preserve"> </w:t>
      </w:r>
      <m:oMath>
        <m:r>
          <w:rPr>
            <w:rFonts w:ascii="Cambria Math" w:hAnsi="Cambria Math"/>
            <w:lang w:eastAsia="zh-CN"/>
          </w:rPr>
          <m:t>Q</m:t>
        </m:r>
      </m:oMath>
      <w:r>
        <w:rPr>
          <w:lang w:eastAsia="zh-CN"/>
        </w:rPr>
        <w:t xml:space="preserve"> </w:t>
      </w:r>
      <w:r>
        <w:rPr>
          <w:lang w:eastAsia="zh-CN"/>
        </w:rPr>
        <w:t>为常数</w:t>
      </w:r>
      <w:r>
        <w:rPr>
          <w:lang w:eastAsia="zh-CN"/>
        </w:rPr>
        <w:t>.</w:t>
      </w:r>
    </w:p>
    <w:p w14:paraId="1B2A9FB5" w14:textId="77777777" w:rsidR="00CA2A62" w:rsidRDefault="003D576B">
      <w:pPr>
        <w:numPr>
          <w:ilvl w:val="0"/>
          <w:numId w:val="32"/>
        </w:numPr>
      </w:pPr>
      <w:proofErr w:type="spellStart"/>
      <w:r>
        <w:t>剖面辐射流</w:t>
      </w:r>
      <w:proofErr w:type="spellEnd"/>
    </w:p>
    <w:p w14:paraId="4D3D9E2C" w14:textId="77777777" w:rsidR="00CA2A62" w:rsidRDefault="003D576B">
      <w:pPr>
        <w:numPr>
          <w:ilvl w:val="1"/>
          <w:numId w:val="34"/>
        </w:numPr>
        <w:rPr>
          <w:lang w:eastAsia="zh-CN"/>
        </w:rPr>
      </w:pPr>
      <w:r>
        <w:rPr>
          <w:lang w:eastAsia="zh-CN"/>
        </w:rPr>
        <w:t>含水层厚度变化，渗流方向的径流宽度不变</w:t>
      </w:r>
      <w:r>
        <w:rPr>
          <w:lang w:eastAsia="zh-CN"/>
        </w:rPr>
        <w:t>;</w:t>
      </w:r>
    </w:p>
    <w:p w14:paraId="4FE9D965" w14:textId="77777777" w:rsidR="00CA2A62" w:rsidRDefault="003D576B">
      <w:pPr>
        <w:numPr>
          <w:ilvl w:val="1"/>
          <w:numId w:val="34"/>
        </w:numPr>
        <w:rPr>
          <w:lang w:eastAsia="zh-CN"/>
        </w:rPr>
      </w:pPr>
      <w:proofErr w:type="gramStart"/>
      <w:r>
        <w:rPr>
          <w:lang w:eastAsia="zh-CN"/>
        </w:rPr>
        <w:t>无源汇时单宽</w:t>
      </w:r>
      <w:proofErr w:type="gramEnd"/>
      <w:r>
        <w:rPr>
          <w:lang w:eastAsia="zh-CN"/>
        </w:rPr>
        <w:t>流量</w:t>
      </w:r>
      <w:r>
        <w:rPr>
          <w:lang w:eastAsia="zh-CN"/>
        </w:rPr>
        <w:t xml:space="preserve"> </w:t>
      </w:r>
      <m:oMath>
        <m:r>
          <w:rPr>
            <w:rFonts w:ascii="Cambria Math" w:hAnsi="Cambria Math"/>
            <w:lang w:eastAsia="zh-CN"/>
          </w:rPr>
          <m:t>q</m:t>
        </m:r>
      </m:oMath>
      <w:r>
        <w:rPr>
          <w:lang w:eastAsia="zh-CN"/>
        </w:rPr>
        <w:t xml:space="preserve"> </w:t>
      </w:r>
      <w:r>
        <w:rPr>
          <w:lang w:eastAsia="zh-CN"/>
        </w:rPr>
        <w:t>为常数</w:t>
      </w:r>
      <w:r>
        <w:rPr>
          <w:lang w:eastAsia="zh-CN"/>
        </w:rPr>
        <w:t>.</w:t>
      </w:r>
    </w:p>
    <w:p w14:paraId="5945E89B" w14:textId="77777777" w:rsidR="00CA2A62" w:rsidRDefault="003D576B">
      <w:pPr>
        <w:pStyle w:val="FirstParagraph"/>
        <w:rPr>
          <w:lang w:eastAsia="zh-CN"/>
        </w:rPr>
      </w:pPr>
      <w:r>
        <w:rPr>
          <w:b/>
          <w:bCs/>
          <w:lang w:eastAsia="zh-CN"/>
        </w:rPr>
        <w:t>典型的辐射流：</w:t>
      </w:r>
      <w:r>
        <w:rPr>
          <w:lang w:eastAsia="zh-CN"/>
        </w:rPr>
        <w:t xml:space="preserve"> </w:t>
      </w:r>
      <w:r>
        <w:rPr>
          <w:lang w:eastAsia="zh-CN"/>
        </w:rPr>
        <w:t>向井的地下水运动、河湾处的潜水运动、洪积扇上部的潜水运动、矿区排水的地下水运动、含水层厚度变化的地下水运动等。</w:t>
      </w:r>
    </w:p>
    <w:p w14:paraId="69F9783E" w14:textId="77777777" w:rsidR="00CA2A62" w:rsidRDefault="003D576B">
      <w:pPr>
        <w:pStyle w:val="a0"/>
      </w:pPr>
      <w:proofErr w:type="spellStart"/>
      <w:r>
        <w:rPr>
          <w:b/>
          <w:bCs/>
        </w:rPr>
        <w:t>辐射流计算方法</w:t>
      </w:r>
      <w:proofErr w:type="spellEnd"/>
    </w:p>
    <w:p w14:paraId="2286DEFB" w14:textId="77777777" w:rsidR="00CA2A62" w:rsidRDefault="003D576B">
      <w:pPr>
        <w:numPr>
          <w:ilvl w:val="0"/>
          <w:numId w:val="35"/>
        </w:numPr>
        <w:rPr>
          <w:lang w:eastAsia="zh-CN"/>
        </w:rPr>
      </w:pPr>
      <w:r>
        <w:rPr>
          <w:lang w:eastAsia="zh-CN"/>
        </w:rPr>
        <w:lastRenderedPageBreak/>
        <w:t>近似方法：平均厚度法或平均宽度法；</w:t>
      </w:r>
    </w:p>
    <w:p w14:paraId="2B2511B6" w14:textId="77777777" w:rsidR="00CA2A62" w:rsidRDefault="003D576B">
      <w:pPr>
        <w:numPr>
          <w:ilvl w:val="0"/>
          <w:numId w:val="35"/>
        </w:numPr>
        <w:rPr>
          <w:lang w:eastAsia="zh-CN"/>
        </w:rPr>
      </w:pPr>
      <w:r>
        <w:rPr>
          <w:lang w:eastAsia="zh-CN"/>
        </w:rPr>
        <w:t>微积分法：给出厚度或宽度的函数，用微积分法计算</w:t>
      </w:r>
      <w:r>
        <w:rPr>
          <w:lang w:eastAsia="zh-CN"/>
        </w:rPr>
        <w:t>.</w:t>
      </w:r>
    </w:p>
    <w:p w14:paraId="48253461" w14:textId="77777777" w:rsidR="00CA2A62" w:rsidRDefault="003D576B">
      <w:pPr>
        <w:pStyle w:val="FirstParagraph"/>
      </w:pPr>
      <w:r>
        <w:rPr>
          <w:b/>
          <w:bCs/>
        </w:rPr>
        <w:t>例</w:t>
      </w:r>
      <w:r>
        <w:rPr>
          <w:b/>
          <w:bCs/>
        </w:rPr>
        <w:t xml:space="preserve"> 3 </w:t>
      </w:r>
      <w:proofErr w:type="spellStart"/>
      <w:r>
        <w:rPr>
          <w:b/>
          <w:bCs/>
        </w:rPr>
        <w:t>潜水平面辐射流</w:t>
      </w:r>
      <w:proofErr w:type="spellEnd"/>
    </w:p>
    <w:p w14:paraId="56574F18" w14:textId="77777777" w:rsidR="00CA2A62" w:rsidRDefault="003D576B" w:rsidP="00CD01FA">
      <w:pPr>
        <w:pStyle w:val="a0"/>
        <w:jc w:val="center"/>
      </w:pPr>
      <w:r>
        <w:rPr>
          <w:noProof/>
        </w:rPr>
        <w:drawing>
          <wp:inline distT="0" distB="0" distL="0" distR="0" wp14:anchorId="73C6AA3B" wp14:editId="04269A41">
            <wp:extent cx="1810800" cy="2566800"/>
            <wp:effectExtent l="0" t="0" r="0" b="0"/>
            <wp:docPr id="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D:\2023-地动\chapter03\ch03-03\figures\fig02-01-add-01a.png"/>
                    <pic:cNvPicPr>
                      <a:picLocks noChangeAspect="1" noChangeArrowheads="1"/>
                    </pic:cNvPicPr>
                  </pic:nvPicPr>
                  <pic:blipFill>
                    <a:blip r:embed="rId15"/>
                    <a:stretch>
                      <a:fillRect/>
                    </a:stretch>
                  </pic:blipFill>
                  <pic:spPr bwMode="auto">
                    <a:xfrm>
                      <a:off x="0" y="0"/>
                      <a:ext cx="1810800" cy="2566800"/>
                    </a:xfrm>
                    <a:prstGeom prst="rect">
                      <a:avLst/>
                    </a:prstGeom>
                    <a:noFill/>
                    <a:ln w="9525">
                      <a:noFill/>
                      <a:headEnd/>
                      <a:tailEnd/>
                    </a:ln>
                  </pic:spPr>
                </pic:pic>
              </a:graphicData>
            </a:graphic>
          </wp:inline>
        </w:drawing>
      </w:r>
    </w:p>
    <w:p w14:paraId="6E822E19" w14:textId="77777777" w:rsidR="00CA2A62" w:rsidRDefault="003D576B">
      <w:pPr>
        <w:pStyle w:val="a0"/>
      </w:pPr>
      <w:r>
        <w:t>设断面宽度线性变化</w:t>
      </w:r>
    </w:p>
    <w:p w14:paraId="132F61E2" w14:textId="77777777" w:rsidR="00CA2A62" w:rsidRDefault="003D576B">
      <w:pPr>
        <w:pStyle w:val="a0"/>
      </w:pPr>
      <m:oMathPara>
        <m:oMathParaPr>
          <m:jc m:val="center"/>
        </m:oMathParaPr>
        <m:oMath>
          <m:r>
            <w:rPr>
              <w:rFonts w:ascii="Cambria Math" w:hAnsi="Cambria Math"/>
            </w:rPr>
            <m:t>b</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f>
            <m:fPr>
              <m:ctrlPr>
                <w:rPr>
                  <w:rFonts w:ascii="Cambria Math" w:hAnsi="Cambria Math"/>
                </w:rPr>
              </m:ctrlPr>
            </m:fPr>
            <m:num>
              <m:r>
                <w:rPr>
                  <w:rFonts w:ascii="Cambria Math" w:hAnsi="Cambria Math"/>
                </w:rPr>
                <m:t>x</m:t>
              </m:r>
            </m:num>
            <m:den>
              <m:r>
                <w:rPr>
                  <w:rFonts w:ascii="Cambria Math" w:hAnsi="Cambria Math"/>
                </w:rPr>
                <m:t>l</m:t>
              </m:r>
            </m:den>
          </m:f>
        </m:oMath>
      </m:oMathPara>
    </w:p>
    <w:p w14:paraId="1BCAC4B0" w14:textId="77777777" w:rsidR="00CA2A62" w:rsidRDefault="003D576B">
      <w:pPr>
        <w:pStyle w:val="FirstParagraph"/>
        <w:rPr>
          <w:lang w:eastAsia="zh-CN"/>
        </w:rPr>
      </w:pPr>
      <w:r>
        <w:rPr>
          <w:lang w:eastAsia="zh-CN"/>
        </w:rPr>
        <w:t>只考虑平面运动</w:t>
      </w:r>
      <w:r>
        <w:rPr>
          <w:lang w:eastAsia="zh-CN"/>
        </w:rPr>
        <w:t xml:space="preserve"> ( </w:t>
      </w:r>
      <w:proofErr w:type="spellStart"/>
      <w:r>
        <w:rPr>
          <w:lang w:eastAsia="zh-CN"/>
        </w:rPr>
        <w:t>Dupuit</w:t>
      </w:r>
      <w:proofErr w:type="spellEnd"/>
      <w:r>
        <w:rPr>
          <w:lang w:eastAsia="zh-CN"/>
        </w:rPr>
        <w:t xml:space="preserve"> </w:t>
      </w:r>
      <w:r>
        <w:rPr>
          <w:lang w:eastAsia="zh-CN"/>
        </w:rPr>
        <w:t>假设</w:t>
      </w:r>
      <w:r>
        <w:rPr>
          <w:lang w:eastAsia="zh-CN"/>
        </w:rPr>
        <w:t>)</w:t>
      </w:r>
      <w:r>
        <w:rPr>
          <w:lang w:eastAsia="zh-CN"/>
        </w:rPr>
        <w:t>，断面</w:t>
      </w:r>
      <w:r>
        <w:rPr>
          <w:lang w:eastAsia="zh-CN"/>
        </w:rPr>
        <w:t xml:space="preserve"> </w:t>
      </w:r>
      <m:oMath>
        <m:r>
          <w:rPr>
            <w:rFonts w:ascii="Cambria Math" w:hAnsi="Cambria Math"/>
            <w:lang w:eastAsia="zh-CN"/>
          </w:rPr>
          <m:t>x</m:t>
        </m:r>
      </m:oMath>
      <w:r>
        <w:rPr>
          <w:lang w:eastAsia="zh-CN"/>
        </w:rPr>
        <w:t xml:space="preserve"> </w:t>
      </w:r>
      <w:r>
        <w:rPr>
          <w:lang w:eastAsia="zh-CN"/>
        </w:rPr>
        <w:t>的流量为</w:t>
      </w:r>
    </w:p>
    <w:p w14:paraId="4CE86682" w14:textId="77777777" w:rsidR="00CA2A62" w:rsidRDefault="003D576B">
      <w:pPr>
        <w:pStyle w:val="a0"/>
      </w:pPr>
      <m:oMathPara>
        <m:oMathParaPr>
          <m:jc m:val="center"/>
        </m:oMathParaPr>
        <m:oMath>
          <m:r>
            <w:rPr>
              <w:rFonts w:ascii="Cambria Math" w:hAnsi="Cambria Math"/>
            </w:rPr>
            <m:t>Q</m:t>
          </m:r>
          <m:r>
            <m:rPr>
              <m:sty m:val="p"/>
            </m:rPr>
            <w:rPr>
              <w:rFonts w:ascii="Cambria Math" w:hAnsi="Cambria Math"/>
            </w:rPr>
            <m:t>=-</m:t>
          </m:r>
          <m:r>
            <w:rPr>
              <w:rFonts w:ascii="Cambria Math" w:hAnsi="Cambria Math"/>
            </w:rPr>
            <m:t>Kbh</m:t>
          </m:r>
          <m:f>
            <m:fPr>
              <m:ctrlPr>
                <w:rPr>
                  <w:rFonts w:ascii="Cambria Math" w:hAnsi="Cambria Math"/>
                </w:rPr>
              </m:ctrlPr>
            </m:fPr>
            <m:num>
              <m:r>
                <w:rPr>
                  <w:rFonts w:ascii="Cambria Math" w:hAnsi="Cambria Math"/>
                </w:rPr>
                <m:t>dh</m:t>
              </m:r>
            </m:num>
            <m:den>
              <m:r>
                <w:rPr>
                  <w:rFonts w:ascii="Cambria Math" w:hAnsi="Cambria Math"/>
                </w:rPr>
                <m:t>dx</m:t>
              </m:r>
            </m:den>
          </m:f>
        </m:oMath>
      </m:oMathPara>
    </w:p>
    <w:p w14:paraId="0AB16983" w14:textId="77777777" w:rsidR="00CA2A62" w:rsidRDefault="003D576B">
      <w:pPr>
        <w:pStyle w:val="FirstParagraph"/>
      </w:pPr>
      <w:r>
        <w:t>代入</w:t>
      </w:r>
      <w:r>
        <w:t xml:space="preserve"> </w:t>
      </w:r>
      <m:oMath>
        <m:r>
          <w:rPr>
            <w:rFonts w:ascii="Cambria Math" w:hAnsi="Cambria Math"/>
          </w:rPr>
          <m:t>b</m:t>
        </m:r>
      </m:oMath>
      <w:r>
        <w:t xml:space="preserve"> </w:t>
      </w:r>
      <w:r>
        <w:t>并分离变量</w:t>
      </w:r>
    </w:p>
    <w:p w14:paraId="532989BA" w14:textId="77777777" w:rsidR="00CA2A62" w:rsidRDefault="003D576B">
      <w:pPr>
        <w:pStyle w:val="a0"/>
      </w:pPr>
      <m:oMathPara>
        <m:oMathParaPr>
          <m:jc m:val="center"/>
        </m:oMathParaPr>
        <m:oMath>
          <m:r>
            <w:rPr>
              <w:rFonts w:ascii="Cambria Math" w:hAnsi="Cambria Math"/>
            </w:rPr>
            <m:t>hdh</m:t>
          </m:r>
          <m:r>
            <m:rPr>
              <m:sty m:val="p"/>
            </m:rPr>
            <w:rPr>
              <w:rFonts w:ascii="Cambria Math" w:hAnsi="Cambria Math"/>
            </w:rPr>
            <m:t>=-</m:t>
          </m:r>
          <m:f>
            <m:fPr>
              <m:ctrlPr>
                <w:rPr>
                  <w:rFonts w:ascii="Cambria Math" w:hAnsi="Cambria Math"/>
                </w:rPr>
              </m:ctrlPr>
            </m:fPr>
            <m:num>
              <m:r>
                <w:rPr>
                  <w:rFonts w:ascii="Cambria Math" w:hAnsi="Cambria Math"/>
                </w:rPr>
                <m:t>Ql</m:t>
              </m:r>
            </m:num>
            <m:den>
              <m:r>
                <w:rPr>
                  <w:rFonts w:ascii="Cambria Math" w:hAnsi="Cambria Math"/>
                </w:rPr>
                <m:t>K</m:t>
              </m:r>
            </m:den>
          </m:f>
          <m:f>
            <m:fPr>
              <m:ctrlPr>
                <w:rPr>
                  <w:rFonts w:ascii="Cambria Math" w:hAnsi="Cambria Math"/>
                </w:rPr>
              </m:ctrlPr>
            </m:fPr>
            <m:num>
              <m:r>
                <w:rPr>
                  <w:rFonts w:ascii="Cambria Math" w:hAnsi="Cambria Math"/>
                </w:rPr>
                <m:t>dx</m:t>
              </m:r>
            </m:num>
            <m:den>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l</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r>
                <w:rPr>
                  <w:rFonts w:ascii="Cambria Math" w:hAnsi="Cambria Math"/>
                </w:rPr>
                <m:t>x</m:t>
              </m:r>
            </m:den>
          </m:f>
        </m:oMath>
      </m:oMathPara>
    </w:p>
    <w:p w14:paraId="7B9574D1" w14:textId="77777777" w:rsidR="00CA2A62" w:rsidRDefault="003D576B">
      <w:pPr>
        <w:pStyle w:val="FirstParagraph"/>
      </w:pPr>
      <w:r>
        <w:t>从断面</w:t>
      </w:r>
      <w:r>
        <w:t xml:space="preserve"> 1 </w:t>
      </w:r>
      <w:r>
        <w:t>到断面</w:t>
      </w:r>
      <w:r>
        <w:t xml:space="preserve"> 2 </w:t>
      </w:r>
      <w:r>
        <w:t>积分</w:t>
      </w:r>
    </w:p>
    <w:p w14:paraId="2FAF645F" w14:textId="77777777" w:rsidR="00CA2A62" w:rsidRDefault="00D37776">
      <w:pPr>
        <w:pStyle w:val="a0"/>
      </w:pPr>
      <m:oMathPara>
        <m:oMathParaPr>
          <m:jc m:val="center"/>
        </m:oMathParaPr>
        <m:oMath>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Ql</m:t>
              </m:r>
            </m:num>
            <m:den>
              <m:r>
                <w:rPr>
                  <w:rFonts w:ascii="Cambria Math" w:hAnsi="Cambria Math"/>
                </w:rPr>
                <m:t>K</m:t>
              </m:r>
            </m:den>
          </m:f>
          <m:r>
            <m:rPr>
              <m:sty m:val="p"/>
            </m:rPr>
            <w:rPr>
              <w:rFonts w:ascii="Cambria Math" w:hAnsi="Cambria Math"/>
            </w:rPr>
            <m:t>⋅</m:t>
          </m:r>
          <m:f>
            <m:fPr>
              <m:ctrlPr>
                <w:rPr>
                  <w:rFonts w:ascii="Cambria Math" w:hAnsi="Cambria Math"/>
                </w:rPr>
              </m:ctrlPr>
            </m:fPr>
            <m:num>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1</m:t>
                  </m:r>
                </m:sub>
              </m:sSub>
            </m:num>
            <m:den>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den>
          </m:f>
        </m:oMath>
      </m:oMathPara>
    </w:p>
    <w:p w14:paraId="76AA6075" w14:textId="77777777" w:rsidR="00CA2A62" w:rsidRDefault="003D576B">
      <w:pPr>
        <w:pStyle w:val="FirstParagraph"/>
      </w:pPr>
      <w:r>
        <w:t>得</w:t>
      </w:r>
    </w:p>
    <w:p w14:paraId="01436171" w14:textId="77777777" w:rsidR="00CA2A62" w:rsidRDefault="003D576B">
      <w:pPr>
        <w:pStyle w:val="a0"/>
      </w:pPr>
      <m:oMathPara>
        <m:oMathParaPr>
          <m:jc m:val="center"/>
        </m:oMathParaPr>
        <m:oMath>
          <m:r>
            <w:rPr>
              <w:rFonts w:ascii="Cambria Math" w:hAnsi="Cambria Math"/>
            </w:rPr>
            <m:t>Q</m:t>
          </m:r>
          <m:r>
            <m:rPr>
              <m:sty m:val="p"/>
            </m:rPr>
            <w:rPr>
              <w:rFonts w:ascii="Cambria Math" w:hAnsi="Cambria Math"/>
            </w:rPr>
            <m:t>=</m:t>
          </m:r>
          <m:r>
            <w:rPr>
              <w:rFonts w:ascii="Cambria Math" w:hAnsi="Cambria Math"/>
            </w:rPr>
            <m:t>K</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num>
            <m:den>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2l</m:t>
              </m:r>
            </m:den>
          </m:f>
        </m:oMath>
      </m:oMathPara>
    </w:p>
    <w:p w14:paraId="10FDE620" w14:textId="77777777" w:rsidR="00CA2A62" w:rsidRDefault="003D576B">
      <w:pPr>
        <w:pStyle w:val="FirstParagraph"/>
      </w:pPr>
      <w:r>
        <w:t>计算</w:t>
      </w:r>
      <w:r>
        <w:t xml:space="preserve"> </w:t>
      </w:r>
      <m:oMath>
        <m:r>
          <w:rPr>
            <w:rFonts w:ascii="Cambria Math" w:hAnsi="Cambria Math"/>
          </w:rPr>
          <m:t>x</m:t>
        </m:r>
      </m:oMath>
      <w:r>
        <w:t xml:space="preserve"> </w:t>
      </w:r>
      <w:r>
        <w:t>断面的水位</w:t>
      </w:r>
    </w:p>
    <w:p w14:paraId="77720455" w14:textId="77777777" w:rsidR="00CA2A62" w:rsidRDefault="003D576B">
      <w:pPr>
        <w:pStyle w:val="a0"/>
      </w:pPr>
      <m:oMathPara>
        <m:oMathParaPr>
          <m:jc m:val="center"/>
        </m:oMathParaPr>
        <m:oMath>
          <m:r>
            <w:rPr>
              <w:rFonts w:ascii="Cambria Math" w:hAnsi="Cambria Math"/>
            </w:rPr>
            <w:lastRenderedPageBreak/>
            <m:t>hdh</m:t>
          </m:r>
          <m:r>
            <m:rPr>
              <m:sty m:val="p"/>
            </m:rPr>
            <w:rPr>
              <w:rFonts w:ascii="Cambria Math" w:hAnsi="Cambria Math"/>
            </w:rPr>
            <m:t>=-</m:t>
          </m:r>
          <m:f>
            <m:fPr>
              <m:ctrlPr>
                <w:rPr>
                  <w:rFonts w:ascii="Cambria Math" w:hAnsi="Cambria Math"/>
                </w:rPr>
              </m:ctrlPr>
            </m:fPr>
            <m:num>
              <m:r>
                <w:rPr>
                  <w:rFonts w:ascii="Cambria Math" w:hAnsi="Cambria Math"/>
                </w:rPr>
                <m:t>Ql</m:t>
              </m:r>
            </m:num>
            <m:den>
              <m:r>
                <w:rPr>
                  <w:rFonts w:ascii="Cambria Math" w:hAnsi="Cambria Math"/>
                </w:rPr>
                <m:t>K</m:t>
              </m:r>
            </m:den>
          </m:f>
          <m:f>
            <m:fPr>
              <m:ctrlPr>
                <w:rPr>
                  <w:rFonts w:ascii="Cambria Math" w:hAnsi="Cambria Math"/>
                </w:rPr>
              </m:ctrlPr>
            </m:fPr>
            <m:num>
              <m:r>
                <w:rPr>
                  <w:rFonts w:ascii="Cambria Math" w:hAnsi="Cambria Math"/>
                </w:rPr>
                <m:t>dx</m:t>
              </m:r>
            </m:num>
            <m:den>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l</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r>
                <w:rPr>
                  <w:rFonts w:ascii="Cambria Math" w:hAnsi="Cambria Math"/>
                </w:rPr>
                <m:t>x</m:t>
              </m:r>
            </m:den>
          </m:f>
        </m:oMath>
      </m:oMathPara>
    </w:p>
    <w:p w14:paraId="6C1D2ABF" w14:textId="77777777" w:rsidR="00CA2A62" w:rsidRDefault="003D576B">
      <w:pPr>
        <w:pStyle w:val="FirstParagraph"/>
        <w:rPr>
          <w:lang w:eastAsia="zh-CN"/>
        </w:rPr>
      </w:pPr>
      <w:r>
        <w:rPr>
          <w:lang w:eastAsia="zh-CN"/>
        </w:rPr>
        <w:t>从断面</w:t>
      </w:r>
      <w:r>
        <w:rPr>
          <w:lang w:eastAsia="zh-CN"/>
        </w:rPr>
        <w:t xml:space="preserve"> 1 </w:t>
      </w:r>
      <w:r>
        <w:rPr>
          <w:lang w:eastAsia="zh-CN"/>
        </w:rPr>
        <w:t>到断面</w:t>
      </w:r>
      <w:r>
        <w:rPr>
          <w:lang w:eastAsia="zh-CN"/>
        </w:rPr>
        <w:t xml:space="preserve"> </w:t>
      </w:r>
      <m:oMath>
        <m:r>
          <w:rPr>
            <w:rFonts w:ascii="Cambria Math" w:hAnsi="Cambria Math"/>
            <w:lang w:eastAsia="zh-CN"/>
          </w:rPr>
          <m:t>x</m:t>
        </m:r>
      </m:oMath>
      <w:r>
        <w:rPr>
          <w:lang w:eastAsia="zh-CN"/>
        </w:rPr>
        <w:t xml:space="preserve">, </w:t>
      </w:r>
      <w:r>
        <w:rPr>
          <w:lang w:eastAsia="zh-CN"/>
        </w:rPr>
        <w:t>断面</w:t>
      </w:r>
      <w:r>
        <w:rPr>
          <w:lang w:eastAsia="zh-CN"/>
        </w:rPr>
        <w:t xml:space="preserve"> 1 </w:t>
      </w:r>
      <w:r>
        <w:rPr>
          <w:lang w:eastAsia="zh-CN"/>
        </w:rPr>
        <w:t>到断面</w:t>
      </w:r>
      <w:r>
        <w:rPr>
          <w:lang w:eastAsia="zh-CN"/>
        </w:rPr>
        <w:t xml:space="preserve"> 2 </w:t>
      </w:r>
      <w:r>
        <w:rPr>
          <w:lang w:eastAsia="zh-CN"/>
        </w:rPr>
        <w:t>积分</w:t>
      </w:r>
      <w:r>
        <w:rPr>
          <w:lang w:eastAsia="zh-CN"/>
        </w:rPr>
        <w:t>:</w:t>
      </w:r>
    </w:p>
    <w:p w14:paraId="35FDDF58" w14:textId="77777777" w:rsidR="00CA2A62" w:rsidRDefault="00D37776">
      <w:pPr>
        <w:pStyle w:val="a0"/>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h</m:t>
                  </m:r>
                </m:e>
                <m:sup>
                  <m:r>
                    <w:rPr>
                      <w:rFonts w:ascii="Cambria Math" w:hAnsi="Cambria Math"/>
                    </w:rPr>
                    <m:t>2</m:t>
                  </m:r>
                </m:sup>
              </m:sSup>
              <m:d>
                <m:dPr>
                  <m:ctrlPr>
                    <w:rPr>
                      <w:rFonts w:ascii="Cambria Math" w:hAnsi="Cambria Math"/>
                    </w:rPr>
                  </m:ctrlPr>
                </m:dPr>
                <m:e>
                  <m:r>
                    <w:rPr>
                      <w:rFonts w:ascii="Cambria Math" w:hAnsi="Cambria Math"/>
                    </w:rPr>
                    <m:t>x</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Ql</m:t>
              </m:r>
            </m:num>
            <m:den>
              <m:r>
                <w:rPr>
                  <w:rFonts w:ascii="Cambria Math" w:hAnsi="Cambria Math"/>
                </w:rPr>
                <m:t>K</m:t>
              </m:r>
            </m:den>
          </m:f>
          <m:r>
            <m:rPr>
              <m:sty m:val="p"/>
            </m:rPr>
            <w:rPr>
              <w:rFonts w:ascii="Cambria Math" w:hAnsi="Cambria Math"/>
            </w:rPr>
            <m:t>⋅</m:t>
          </m:r>
          <m:f>
            <m:fPr>
              <m:ctrlPr>
                <w:rPr>
                  <w:rFonts w:ascii="Cambria Math" w:hAnsi="Cambria Math"/>
                </w:rPr>
              </m:ctrlPr>
            </m:fPr>
            <m:num>
              <m:r>
                <m:rPr>
                  <m:sty m:val="p"/>
                </m:rPr>
                <w:rPr>
                  <w:rFonts w:ascii="Cambria Math" w:hAnsi="Cambria Math"/>
                </w:rPr>
                <m:t>ln</m:t>
              </m:r>
              <m:r>
                <w:rPr>
                  <w:rFonts w:ascii="Cambria Math" w:hAnsi="Cambria Math"/>
                </w:rPr>
                <m:t>b</m:t>
              </m:r>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1</m:t>
                  </m:r>
                </m:sub>
              </m:sSub>
            </m:num>
            <m:den>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den>
          </m:f>
        </m:oMath>
      </m:oMathPara>
    </w:p>
    <w:p w14:paraId="676DF37B" w14:textId="77777777" w:rsidR="00CA2A62" w:rsidRDefault="00D37776">
      <w:pPr>
        <w:pStyle w:val="FirstParagraph"/>
      </w:pPr>
      <m:oMathPara>
        <m:oMathParaPr>
          <m:jc m:val="center"/>
        </m:oMathParaPr>
        <m:oMath>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Ql</m:t>
              </m:r>
            </m:num>
            <m:den>
              <m:r>
                <w:rPr>
                  <w:rFonts w:ascii="Cambria Math" w:hAnsi="Cambria Math"/>
                </w:rPr>
                <m:t>K</m:t>
              </m:r>
            </m:den>
          </m:f>
          <m:r>
            <m:rPr>
              <m:sty m:val="p"/>
            </m:rPr>
            <w:rPr>
              <w:rFonts w:ascii="Cambria Math" w:hAnsi="Cambria Math"/>
            </w:rPr>
            <m:t>⋅</m:t>
          </m:r>
          <m:f>
            <m:fPr>
              <m:ctrlPr>
                <w:rPr>
                  <w:rFonts w:ascii="Cambria Math" w:hAnsi="Cambria Math"/>
                </w:rPr>
              </m:ctrlPr>
            </m:fPr>
            <m:num>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1</m:t>
                  </m:r>
                </m:sub>
              </m:sSub>
            </m:num>
            <m:den>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den>
          </m:f>
        </m:oMath>
      </m:oMathPara>
    </w:p>
    <w:p w14:paraId="00229E96" w14:textId="77777777" w:rsidR="00CA2A62" w:rsidRDefault="003D576B">
      <w:pPr>
        <w:pStyle w:val="FirstParagraph"/>
      </w:pPr>
      <w:r>
        <w:t>消去</w:t>
      </w:r>
      <w:r>
        <w:t xml:space="preserve"> </w:t>
      </w:r>
      <m:oMath>
        <m:r>
          <w:rPr>
            <w:rFonts w:ascii="Cambria Math" w:hAnsi="Cambria Math"/>
          </w:rPr>
          <m:t>Q</m:t>
        </m:r>
      </m:oMath>
      <w:r>
        <w:t>，得</w:t>
      </w:r>
    </w:p>
    <w:p w14:paraId="4B2A9F5B" w14:textId="77777777" w:rsidR="00CA2A62" w:rsidRDefault="00D37776">
      <w:pPr>
        <w:pStyle w:val="a0"/>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d>
            <m:dPr>
              <m:ctrlPr>
                <w:rPr>
                  <w:rFonts w:ascii="Cambria Math" w:hAnsi="Cambria Math"/>
                </w:rPr>
              </m:ctrlPr>
            </m:dPr>
            <m:e>
              <m:r>
                <w:rPr>
                  <w:rFonts w:ascii="Cambria Math" w:hAnsi="Cambria Math"/>
                </w:rPr>
                <m:t>x</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e>
          </m:d>
          <m:f>
            <m:fPr>
              <m:ctrlPr>
                <w:rPr>
                  <w:rFonts w:ascii="Cambria Math" w:hAnsi="Cambria Math"/>
                </w:rPr>
              </m:ctrlPr>
            </m:fPr>
            <m:num>
              <m:r>
                <m:rPr>
                  <m:sty m:val="p"/>
                </m:rPr>
                <w:rPr>
                  <w:rFonts w:ascii="Cambria Math" w:hAnsi="Cambria Math"/>
                </w:rPr>
                <m:t>ln</m:t>
              </m:r>
              <m:r>
                <w:rPr>
                  <w:rFonts w:ascii="Cambria Math" w:hAnsi="Cambria Math"/>
                </w:rPr>
                <m:t>b</m:t>
              </m:r>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1</m:t>
                  </m:r>
                </m:sub>
              </m:sSub>
            </m:num>
            <m:den>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-ln</m:t>
              </m:r>
              <m:sSub>
                <m:sSubPr>
                  <m:ctrlPr>
                    <w:rPr>
                      <w:rFonts w:ascii="Cambria Math" w:hAnsi="Cambria Math"/>
                    </w:rPr>
                  </m:ctrlPr>
                </m:sSubPr>
                <m:e>
                  <m:r>
                    <w:rPr>
                      <w:rFonts w:ascii="Cambria Math" w:hAnsi="Cambria Math"/>
                    </w:rPr>
                    <m:t>b</m:t>
                  </m:r>
                </m:e>
                <m:sub>
                  <m:r>
                    <w:rPr>
                      <w:rFonts w:ascii="Cambria Math" w:hAnsi="Cambria Math"/>
                    </w:rPr>
                    <m:t>1</m:t>
                  </m:r>
                </m:sub>
              </m:sSub>
            </m:den>
          </m:f>
        </m:oMath>
      </m:oMathPara>
    </w:p>
    <w:p w14:paraId="3D304F1C" w14:textId="77777777" w:rsidR="00CA2A62" w:rsidRDefault="003D576B">
      <w:pPr>
        <w:pStyle w:val="FirstParagraph"/>
      </w:pPr>
      <w:r>
        <w:rPr>
          <w:b/>
          <w:bCs/>
        </w:rPr>
        <w:t>例</w:t>
      </w:r>
      <w:r>
        <w:rPr>
          <w:b/>
          <w:bCs/>
        </w:rPr>
        <w:t xml:space="preserve"> 4 </w:t>
      </w:r>
      <w:r>
        <w:rPr>
          <w:b/>
          <w:bCs/>
        </w:rPr>
        <w:t>潜水剖面辐射流</w:t>
      </w:r>
    </w:p>
    <w:p w14:paraId="0157C05D" w14:textId="77777777" w:rsidR="00CA2A62" w:rsidRDefault="003D576B" w:rsidP="00CD01FA">
      <w:pPr>
        <w:pStyle w:val="a0"/>
        <w:jc w:val="center"/>
      </w:pPr>
      <w:r>
        <w:rPr>
          <w:noProof/>
        </w:rPr>
        <w:drawing>
          <wp:inline distT="0" distB="0" distL="0" distR="0" wp14:anchorId="15E0F1F8" wp14:editId="70C46697">
            <wp:extent cx="2998800" cy="1843200"/>
            <wp:effectExtent l="0" t="0" r="0" b="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D:\2023-地动\chapter03\ch03-03\figures\fig02-01-add-01b.png"/>
                    <pic:cNvPicPr>
                      <a:picLocks noChangeAspect="1" noChangeArrowheads="1"/>
                    </pic:cNvPicPr>
                  </pic:nvPicPr>
                  <pic:blipFill>
                    <a:blip r:embed="rId16"/>
                    <a:stretch>
                      <a:fillRect/>
                    </a:stretch>
                  </pic:blipFill>
                  <pic:spPr bwMode="auto">
                    <a:xfrm>
                      <a:off x="0" y="0"/>
                      <a:ext cx="2998800" cy="1843200"/>
                    </a:xfrm>
                    <a:prstGeom prst="rect">
                      <a:avLst/>
                    </a:prstGeom>
                    <a:noFill/>
                    <a:ln w="9525">
                      <a:noFill/>
                      <a:headEnd/>
                      <a:tailEnd/>
                    </a:ln>
                  </pic:spPr>
                </pic:pic>
              </a:graphicData>
            </a:graphic>
          </wp:inline>
        </w:drawing>
      </w:r>
    </w:p>
    <w:p w14:paraId="1E7B6570" w14:textId="77777777" w:rsidR="00CA2A62" w:rsidRDefault="003D576B">
      <w:pPr>
        <w:pStyle w:val="a0"/>
        <w:rPr>
          <w:lang w:eastAsia="zh-CN"/>
        </w:rPr>
      </w:pPr>
      <w:r>
        <w:rPr>
          <w:lang w:eastAsia="zh-CN"/>
        </w:rPr>
        <w:t>如图，</w:t>
      </w:r>
      <m:oMath>
        <m:sSub>
          <m:sSubPr>
            <m:ctrlPr>
              <w:rPr>
                <w:rFonts w:ascii="Cambria Math" w:hAnsi="Cambria Math"/>
              </w:rPr>
            </m:ctrlPr>
          </m:sSubPr>
          <m:e>
            <m:r>
              <w:rPr>
                <w:rFonts w:ascii="Cambria Math" w:hAnsi="Cambria Math"/>
                <w:lang w:eastAsia="zh-CN"/>
              </w:rPr>
              <m:t>z</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m:t>
        </m:r>
      </m:oMath>
      <w:r>
        <w:rPr>
          <w:lang w:eastAsia="zh-CN"/>
        </w:rPr>
        <w:t>，设底板标高线性变化，底板直线方程为</w:t>
      </w:r>
      <w:r>
        <w:rPr>
          <w:lang w:eastAsia="zh-CN"/>
        </w:rPr>
        <w:t xml:space="preserve"> </w:t>
      </w:r>
      <m:oMath>
        <m:r>
          <w:rPr>
            <w:rFonts w:ascii="Cambria Math" w:hAnsi="Cambria Math"/>
            <w:lang w:eastAsia="zh-CN"/>
          </w:rPr>
          <m:t>z</m:t>
        </m:r>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z</m:t>
                </m:r>
              </m:e>
              <m:sub>
                <m:r>
                  <w:rPr>
                    <w:rFonts w:ascii="Cambria Math" w:hAnsi="Cambria Math"/>
                    <w:lang w:eastAsia="zh-CN"/>
                  </w:rPr>
                  <m:t>2</m:t>
                </m:r>
              </m:sub>
            </m:sSub>
          </m:num>
          <m:den>
            <m:r>
              <w:rPr>
                <w:rFonts w:ascii="Cambria Math" w:hAnsi="Cambria Math"/>
                <w:lang w:eastAsia="zh-CN"/>
              </w:rPr>
              <m:t>l</m:t>
            </m:r>
          </m:den>
        </m:f>
        <m:r>
          <w:rPr>
            <w:rFonts w:ascii="Cambria Math" w:hAnsi="Cambria Math"/>
            <w:lang w:eastAsia="zh-CN"/>
          </w:rPr>
          <m:t>x</m:t>
        </m:r>
      </m:oMath>
    </w:p>
    <w:p w14:paraId="7EEF2F42" w14:textId="77777777" w:rsidR="00CA2A62" w:rsidRDefault="003D576B">
      <w:pPr>
        <w:pStyle w:val="a0"/>
        <w:rPr>
          <w:lang w:eastAsia="zh-CN"/>
        </w:rPr>
      </w:pPr>
      <w:r>
        <w:rPr>
          <w:lang w:eastAsia="zh-CN"/>
        </w:rPr>
        <w:t>只考虑平面运动（</w:t>
      </w:r>
      <w:proofErr w:type="spellStart"/>
      <w:r>
        <w:rPr>
          <w:lang w:eastAsia="zh-CN"/>
        </w:rPr>
        <w:t>Dupuit</w:t>
      </w:r>
      <w:proofErr w:type="spellEnd"/>
      <w:r>
        <w:rPr>
          <w:lang w:eastAsia="zh-CN"/>
        </w:rPr>
        <w:t>假设）</w:t>
      </w:r>
    </w:p>
    <w:p w14:paraId="38F4FDD0" w14:textId="77777777" w:rsidR="00CA2A62" w:rsidRDefault="003D576B">
      <w:pPr>
        <w:pStyle w:val="a0"/>
      </w:pPr>
      <w:proofErr w:type="spellStart"/>
      <w:r>
        <w:t>断面</w:t>
      </w:r>
      <w:proofErr w:type="spellEnd"/>
      <w:r>
        <w:t xml:space="preserve"> </w:t>
      </w:r>
      <m:oMath>
        <m:r>
          <w:rPr>
            <w:rFonts w:ascii="Cambria Math" w:hAnsi="Cambria Math"/>
          </w:rPr>
          <m:t>x</m:t>
        </m:r>
      </m:oMath>
      <w:r>
        <w:t xml:space="preserve"> </w:t>
      </w:r>
      <w:proofErr w:type="spellStart"/>
      <w:r>
        <w:t>的单宽流量</w:t>
      </w:r>
      <w:proofErr w:type="spellEnd"/>
    </w:p>
    <w:p w14:paraId="29B9D5FA" w14:textId="77777777" w:rsidR="00CA2A62" w:rsidRDefault="003D576B">
      <w:pPr>
        <w:pStyle w:val="a0"/>
      </w:pPr>
      <m:oMathPara>
        <m:oMathParaPr>
          <m:jc m:val="center"/>
        </m:oMathParaPr>
        <m:oMath>
          <m:r>
            <w:rPr>
              <w:rFonts w:ascii="Cambria Math" w:hAnsi="Cambria Math"/>
            </w:rPr>
            <m:t>q</m:t>
          </m:r>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z</m:t>
              </m:r>
            </m:e>
          </m:d>
          <m:f>
            <m:fPr>
              <m:ctrlPr>
                <w:rPr>
                  <w:rFonts w:ascii="Cambria Math" w:hAnsi="Cambria Math"/>
                </w:rPr>
              </m:ctrlPr>
            </m:fPr>
            <m:num>
              <m:r>
                <w:rPr>
                  <w:rFonts w:ascii="Cambria Math" w:hAnsi="Cambria Math"/>
                </w:rPr>
                <m:t>dH</m:t>
              </m:r>
            </m:num>
            <m:den>
              <m:r>
                <w:rPr>
                  <w:rFonts w:ascii="Cambria Math" w:hAnsi="Cambria Math"/>
                </w:rPr>
                <m:t>dx</m:t>
              </m:r>
            </m:den>
          </m:f>
        </m:oMath>
      </m:oMathPara>
    </w:p>
    <w:p w14:paraId="5952A140" w14:textId="77777777" w:rsidR="00CA2A62" w:rsidRDefault="003D576B">
      <w:pPr>
        <w:pStyle w:val="FirstParagraph"/>
        <w:rPr>
          <w:lang w:eastAsia="zh-CN"/>
        </w:rPr>
      </w:pPr>
      <w:r>
        <w:rPr>
          <w:lang w:eastAsia="zh-CN"/>
        </w:rPr>
        <w:t>方程不是线性的，可用线性化的方法近似求解</w:t>
      </w:r>
      <w:r>
        <w:rPr>
          <w:lang w:eastAsia="zh-CN"/>
        </w:rPr>
        <w:t>.</w:t>
      </w:r>
    </w:p>
    <w:p w14:paraId="5200EE63" w14:textId="77777777" w:rsidR="00CA2A62" w:rsidRDefault="003D576B">
      <w:pPr>
        <w:pStyle w:val="a0"/>
      </w:pPr>
      <m:oMathPara>
        <m:oMathParaPr>
          <m:jc m:val="center"/>
        </m:oMathParaPr>
        <m:oMath>
          <m:r>
            <w:rPr>
              <w:rFonts w:ascii="Cambria Math" w:hAnsi="Cambria Math"/>
            </w:rPr>
            <m:t>q</m:t>
          </m:r>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z</m:t>
              </m:r>
            </m:e>
          </m:d>
          <m:f>
            <m:fPr>
              <m:ctrlPr>
                <w:rPr>
                  <w:rFonts w:ascii="Cambria Math" w:hAnsi="Cambria Math"/>
                </w:rPr>
              </m:ctrlPr>
            </m:fPr>
            <m:num>
              <m:r>
                <w:rPr>
                  <w:rFonts w:ascii="Cambria Math" w:hAnsi="Cambria Math"/>
                </w:rPr>
                <m:t>dH</m:t>
              </m:r>
            </m:num>
            <m:den>
              <m:r>
                <w:rPr>
                  <w:rFonts w:ascii="Cambria Math" w:hAnsi="Cambria Math"/>
                </w:rPr>
                <m:t>dx</m:t>
              </m:r>
            </m:den>
          </m:f>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K</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H</m:t>
              </m:r>
              <m:r>
                <m:rPr>
                  <m:sty m:val="p"/>
                </m:rPr>
                <w:rPr>
                  <w:rFonts w:ascii="Cambria Math" w:hAnsi="Cambria Math"/>
                </w:rPr>
                <m:t>-</m:t>
              </m:r>
              <m:r>
                <w:rPr>
                  <w:rFonts w:ascii="Cambria Math" w:hAnsi="Cambria Math"/>
                </w:rPr>
                <m:t>z</m:t>
              </m:r>
            </m:den>
          </m:f>
          <m:r>
            <w:rPr>
              <w:rFonts w:ascii="Cambria Math" w:hAnsi="Cambria Math"/>
            </w:rPr>
            <m:t>dx</m:t>
          </m:r>
          <m:r>
            <m:rPr>
              <m:sty m:val="p"/>
            </m:rPr>
            <w:rPr>
              <w:rFonts w:ascii="Cambria Math" w:hAnsi="Cambria Math"/>
            </w:rPr>
            <m:t>=-</m:t>
          </m:r>
          <m:r>
            <w:rPr>
              <w:rFonts w:ascii="Cambria Math" w:hAnsi="Cambria Math"/>
            </w:rPr>
            <m:t>dH</m:t>
          </m:r>
        </m:oMath>
      </m:oMathPara>
    </w:p>
    <w:p w14:paraId="08C63984" w14:textId="77777777" w:rsidR="00CA2A62" w:rsidRDefault="003D576B">
      <w:pPr>
        <w:pStyle w:val="FirstParagraph"/>
        <w:rPr>
          <w:lang w:eastAsia="zh-CN"/>
        </w:rPr>
      </w:pPr>
      <w:r>
        <w:rPr>
          <w:lang w:eastAsia="zh-CN"/>
        </w:rPr>
        <w:t>利用积分中值定理：</w:t>
      </w:r>
      <m:oMath>
        <m:nary>
          <m:naryPr>
            <m:limLoc m:val="subSup"/>
            <m:ctrlPr>
              <w:rPr>
                <w:rFonts w:ascii="Cambria Math" w:hAnsi="Cambria Math"/>
              </w:rPr>
            </m:ctrlPr>
          </m:naryPr>
          <m:sub>
            <m:r>
              <w:rPr>
                <w:rFonts w:ascii="Cambria Math" w:hAnsi="Cambria Math"/>
                <w:lang w:eastAsia="zh-CN"/>
              </w:rPr>
              <m:t>0</m:t>
            </m:r>
          </m:sub>
          <m:sup>
            <m:r>
              <w:rPr>
                <w:rFonts w:ascii="Cambria Math" w:hAnsi="Cambria Math"/>
                <w:lang w:eastAsia="zh-CN"/>
              </w:rPr>
              <m:t>l</m:t>
            </m:r>
          </m:sup>
          <m:e>
            <m:f>
              <m:fPr>
                <m:ctrlPr>
                  <w:rPr>
                    <w:rFonts w:ascii="Cambria Math" w:hAnsi="Cambria Math"/>
                  </w:rPr>
                </m:ctrlPr>
              </m:fPr>
              <m:num>
                <m:r>
                  <w:rPr>
                    <w:rFonts w:ascii="Cambria Math" w:hAnsi="Cambria Math"/>
                    <w:lang w:eastAsia="zh-CN"/>
                  </w:rPr>
                  <m:t>1</m:t>
                </m:r>
              </m:num>
              <m:den>
                <m:r>
                  <w:rPr>
                    <w:rFonts w:ascii="Cambria Math" w:hAnsi="Cambria Math"/>
                    <w:lang w:eastAsia="zh-CN"/>
                  </w:rPr>
                  <m:t>H</m:t>
                </m:r>
                <m:r>
                  <m:rPr>
                    <m:sty m:val="p"/>
                  </m:rPr>
                  <w:rPr>
                    <w:rFonts w:ascii="Cambria Math" w:hAnsi="Cambria Math"/>
                    <w:lang w:eastAsia="zh-CN"/>
                  </w:rPr>
                  <m:t>-</m:t>
                </m:r>
                <m:r>
                  <w:rPr>
                    <w:rFonts w:ascii="Cambria Math" w:hAnsi="Cambria Math"/>
                    <w:lang w:eastAsia="zh-CN"/>
                  </w:rPr>
                  <m:t>z</m:t>
                </m:r>
              </m:den>
            </m:f>
          </m:e>
        </m:nary>
        <m:r>
          <w:rPr>
            <w:rFonts w:ascii="Cambria Math" w:hAnsi="Cambria Math"/>
            <w:lang w:eastAsia="zh-CN"/>
          </w:rPr>
          <m:t>dx</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l</m:t>
            </m:r>
          </m:num>
          <m:den>
            <m:sSub>
              <m:sSubPr>
                <m:ctrlPr>
                  <w:rPr>
                    <w:rFonts w:ascii="Cambria Math" w:hAnsi="Cambria Math"/>
                  </w:rPr>
                </m:ctrlPr>
              </m:sSubPr>
              <m:e>
                <m:r>
                  <w:rPr>
                    <w:rFonts w:ascii="Cambria Math" w:hAnsi="Cambria Math"/>
                    <w:lang w:eastAsia="zh-CN"/>
                  </w:rPr>
                  <m:t>h</m:t>
                </m:r>
              </m:e>
              <m:sub>
                <m:r>
                  <w:rPr>
                    <w:rFonts w:ascii="Cambria Math" w:hAnsi="Cambria Math"/>
                    <w:lang w:eastAsia="zh-CN"/>
                  </w:rPr>
                  <m:t>m</m:t>
                </m:r>
              </m:sub>
            </m:sSub>
          </m:den>
        </m:f>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m</m:t>
            </m:r>
          </m:sub>
        </m:sSub>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z</m:t>
                </m:r>
              </m:e>
              <m:sub>
                <m:r>
                  <w:rPr>
                    <w:rFonts w:ascii="Cambria Math" w:hAnsi="Cambria Math"/>
                    <w:lang w:eastAsia="zh-CN"/>
                  </w:rPr>
                  <m:t>2</m:t>
                </m:r>
              </m:sub>
            </m:sSub>
          </m:num>
          <m:den>
            <m:r>
              <w:rPr>
                <w:rFonts w:ascii="Cambria Math" w:hAnsi="Cambria Math"/>
                <w:lang w:eastAsia="zh-CN"/>
              </w:rPr>
              <m:t>2</m:t>
            </m:r>
          </m:den>
        </m:f>
      </m:oMath>
      <w:r>
        <w:rPr>
          <w:lang w:eastAsia="zh-CN"/>
        </w:rPr>
        <w:t>，有</w:t>
      </w:r>
    </w:p>
    <w:p w14:paraId="37991F7F" w14:textId="77777777" w:rsidR="00CA2A62" w:rsidRDefault="00D37776">
      <w:pPr>
        <w:pStyle w:val="a0"/>
      </w:pPr>
      <m:oMathPara>
        <m:oMathParaPr>
          <m:jc m:val="center"/>
        </m:oMathParaPr>
        <m:oMath>
          <m:f>
            <m:fPr>
              <m:ctrlPr>
                <w:rPr>
                  <w:rFonts w:ascii="Cambria Math" w:hAnsi="Cambria Math"/>
                </w:rPr>
              </m:ctrlPr>
            </m:fPr>
            <m:num>
              <m:r>
                <w:rPr>
                  <w:rFonts w:ascii="Cambria Math" w:hAnsi="Cambria Math"/>
                </w:rPr>
                <m:t>q</m:t>
              </m:r>
            </m:num>
            <m:den>
              <m:r>
                <w:rPr>
                  <w:rFonts w:ascii="Cambria Math" w:hAnsi="Cambria Math"/>
                </w:rPr>
                <m:t>K</m:t>
              </m:r>
            </m:den>
          </m:f>
          <m:f>
            <m:fPr>
              <m:ctrlPr>
                <w:rPr>
                  <w:rFonts w:ascii="Cambria Math" w:hAnsi="Cambria Math"/>
                </w:rPr>
              </m:ctrlPr>
            </m:fPr>
            <m:num>
              <m:r>
                <w:rPr>
                  <w:rFonts w:ascii="Cambria Math" w:hAnsi="Cambria Math"/>
                </w:rPr>
                <m:t>l</m:t>
              </m:r>
            </m:num>
            <m:den>
              <m:sSub>
                <m:sSubPr>
                  <m:ctrlPr>
                    <w:rPr>
                      <w:rFonts w:ascii="Cambria Math" w:hAnsi="Cambria Math"/>
                    </w:rPr>
                  </m:ctrlPr>
                </m:sSubPr>
                <m:e>
                  <m:r>
                    <w:rPr>
                      <w:rFonts w:ascii="Cambria Math" w:hAnsi="Cambria Math"/>
                    </w:rPr>
                    <m:t>h</m:t>
                  </m:r>
                </m:e>
                <m:sub>
                  <m:r>
                    <w:rPr>
                      <w:rFonts w:ascii="Cambria Math" w:hAnsi="Cambria Math"/>
                    </w:rPr>
                    <m:t>m</m:t>
                  </m:r>
                </m:sub>
              </m:sSub>
            </m:den>
          </m:f>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m</m:t>
              </m:r>
            </m:sub>
          </m:sSub>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num>
            <m:den>
              <m:r>
                <w:rPr>
                  <w:rFonts w:ascii="Cambria Math" w:hAnsi="Cambria Math"/>
                </w:rPr>
                <m:t>l</m:t>
              </m:r>
            </m:den>
          </m:f>
        </m:oMath>
      </m:oMathPara>
    </w:p>
    <w:p w14:paraId="085A1ADD" w14:textId="6C36522C" w:rsidR="00CA2A62" w:rsidRDefault="003D576B">
      <w:pPr>
        <w:pStyle w:val="a8"/>
        <w:rPr>
          <w:b/>
          <w:bCs/>
          <w:lang w:eastAsia="zh-CN"/>
        </w:rPr>
      </w:pPr>
      <w:r>
        <w:rPr>
          <w:b/>
          <w:bCs/>
          <w:lang w:eastAsia="zh-CN"/>
        </w:rPr>
        <w:t>思考：承压水平面辐射流、剖面辐射</w:t>
      </w:r>
      <w:proofErr w:type="gramStart"/>
      <w:r>
        <w:rPr>
          <w:b/>
          <w:bCs/>
          <w:lang w:eastAsia="zh-CN"/>
        </w:rPr>
        <w:t>流如何</w:t>
      </w:r>
      <w:proofErr w:type="gramEnd"/>
      <w:r>
        <w:rPr>
          <w:b/>
          <w:bCs/>
          <w:lang w:eastAsia="zh-CN"/>
        </w:rPr>
        <w:t>计算？</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D01FA" w14:paraId="39459B50" w14:textId="77777777" w:rsidTr="00CD01FA">
        <w:tc>
          <w:tcPr>
            <w:tcW w:w="4428" w:type="dxa"/>
            <w:vAlign w:val="center"/>
          </w:tcPr>
          <w:p w14:paraId="3ABBA0D9" w14:textId="1F53581F" w:rsidR="00CD01FA" w:rsidRDefault="00CD01FA" w:rsidP="00CD01FA">
            <w:pPr>
              <w:pStyle w:val="a0"/>
              <w:jc w:val="center"/>
              <w:rPr>
                <w:rFonts w:hint="eastAsia"/>
                <w:lang w:eastAsia="zh-CN"/>
              </w:rPr>
            </w:pPr>
            <w:r>
              <w:rPr>
                <w:noProof/>
              </w:rPr>
              <w:lastRenderedPageBreak/>
              <w:drawing>
                <wp:inline distT="0" distB="0" distL="0" distR="0" wp14:anchorId="5B685AED" wp14:editId="4D7522BE">
                  <wp:extent cx="1310400" cy="2199600"/>
                  <wp:effectExtent l="0" t="0" r="0" b="0"/>
                  <wp:docPr id="5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D:\2023-地动\chapter03\ch03-03\figures\fig02-01-add-02a.png"/>
                          <pic:cNvPicPr>
                            <a:picLocks noChangeAspect="1" noChangeArrowheads="1"/>
                          </pic:cNvPicPr>
                        </pic:nvPicPr>
                        <pic:blipFill>
                          <a:blip r:embed="rId17"/>
                          <a:stretch>
                            <a:fillRect/>
                          </a:stretch>
                        </pic:blipFill>
                        <pic:spPr bwMode="auto">
                          <a:xfrm>
                            <a:off x="0" y="0"/>
                            <a:ext cx="1310400" cy="2199600"/>
                          </a:xfrm>
                          <a:prstGeom prst="rect">
                            <a:avLst/>
                          </a:prstGeom>
                          <a:noFill/>
                          <a:ln w="9525">
                            <a:noFill/>
                            <a:headEnd/>
                            <a:tailEnd/>
                          </a:ln>
                        </pic:spPr>
                      </pic:pic>
                    </a:graphicData>
                  </a:graphic>
                </wp:inline>
              </w:drawing>
            </w:r>
          </w:p>
        </w:tc>
        <w:tc>
          <w:tcPr>
            <w:tcW w:w="4428" w:type="dxa"/>
            <w:vAlign w:val="center"/>
          </w:tcPr>
          <w:p w14:paraId="4B168052" w14:textId="5FE06FF6" w:rsidR="00CD01FA" w:rsidRDefault="00CD01FA" w:rsidP="00CD01FA">
            <w:pPr>
              <w:pStyle w:val="a0"/>
              <w:jc w:val="center"/>
              <w:rPr>
                <w:rFonts w:hint="eastAsia"/>
                <w:lang w:eastAsia="zh-CN"/>
              </w:rPr>
            </w:pPr>
            <w:r>
              <w:rPr>
                <w:noProof/>
              </w:rPr>
              <w:drawing>
                <wp:inline distT="0" distB="0" distL="0" distR="0" wp14:anchorId="40341658" wp14:editId="294A0FFA">
                  <wp:extent cx="2048400" cy="1731600"/>
                  <wp:effectExtent l="0" t="0" r="0" b="0"/>
                  <wp:docPr id="6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D:\2023-地动\chapter03\ch03-03\figures\fig02-01-add-02b.png"/>
                          <pic:cNvPicPr>
                            <a:picLocks noChangeAspect="1" noChangeArrowheads="1"/>
                          </pic:cNvPicPr>
                        </pic:nvPicPr>
                        <pic:blipFill>
                          <a:blip r:embed="rId18"/>
                          <a:stretch>
                            <a:fillRect/>
                          </a:stretch>
                        </pic:blipFill>
                        <pic:spPr bwMode="auto">
                          <a:xfrm>
                            <a:off x="0" y="0"/>
                            <a:ext cx="2048400" cy="1731600"/>
                          </a:xfrm>
                          <a:prstGeom prst="rect">
                            <a:avLst/>
                          </a:prstGeom>
                          <a:noFill/>
                          <a:ln w="9525">
                            <a:noFill/>
                            <a:headEnd/>
                            <a:tailEnd/>
                          </a:ln>
                        </pic:spPr>
                      </pic:pic>
                    </a:graphicData>
                  </a:graphic>
                </wp:inline>
              </w:drawing>
            </w:r>
          </w:p>
        </w:tc>
      </w:tr>
    </w:tbl>
    <w:p w14:paraId="434C4FEC" w14:textId="77777777" w:rsidR="00CA2A62" w:rsidRDefault="003D576B">
      <w:pPr>
        <w:pStyle w:val="4"/>
        <w:rPr>
          <w:lang w:eastAsia="zh-CN"/>
        </w:rPr>
      </w:pPr>
      <w:bookmarkStart w:id="25" w:name="header-n1062"/>
      <w:bookmarkEnd w:id="24"/>
      <w:r>
        <w:rPr>
          <w:lang w:eastAsia="zh-CN"/>
        </w:rPr>
        <w:t xml:space="preserve">3.3.1.6 </w:t>
      </w:r>
      <w:r>
        <w:rPr>
          <w:lang w:eastAsia="zh-CN"/>
        </w:rPr>
        <w:t>坝基渗流与绕坝渗流</w:t>
      </w:r>
    </w:p>
    <w:p w14:paraId="61A2F91C" w14:textId="77777777" w:rsidR="00CA2A62" w:rsidRDefault="003D576B">
      <w:pPr>
        <w:pStyle w:val="FirstParagraph"/>
        <w:rPr>
          <w:lang w:eastAsia="zh-CN"/>
        </w:rPr>
      </w:pPr>
      <w:r>
        <w:rPr>
          <w:lang w:eastAsia="zh-CN"/>
        </w:rPr>
        <w:t>按筑坝材料：有土石坝（土坝、堆石坝、砌石坝）、混凝土坝、钢筋混凝土坝、橡胶坝、钢闸门坝等</w:t>
      </w:r>
      <w:r>
        <w:rPr>
          <w:lang w:eastAsia="zh-CN"/>
        </w:rPr>
        <w:t>.</w:t>
      </w:r>
    </w:p>
    <w:p w14:paraId="443B81FC" w14:textId="77777777" w:rsidR="00CA2A62" w:rsidRDefault="003D576B">
      <w:pPr>
        <w:numPr>
          <w:ilvl w:val="0"/>
          <w:numId w:val="36"/>
        </w:numPr>
        <w:rPr>
          <w:lang w:eastAsia="zh-CN"/>
        </w:rPr>
      </w:pPr>
      <w:r>
        <w:rPr>
          <w:lang w:eastAsia="zh-CN"/>
        </w:rPr>
        <w:t>土石坝：用土或石头建造的宽坝，因为底部承受水压比顶部大的多，所以底部较顶部宽</w:t>
      </w:r>
      <w:r>
        <w:rPr>
          <w:lang w:eastAsia="zh-CN"/>
        </w:rPr>
        <w:t xml:space="preserve">. </w:t>
      </w:r>
      <w:r>
        <w:rPr>
          <w:lang w:eastAsia="zh-CN"/>
        </w:rPr>
        <w:t>土石坝多是横越大河建成的，用的都是既普通又便宜但具有较好</w:t>
      </w:r>
      <w:proofErr w:type="gramStart"/>
      <w:r>
        <w:rPr>
          <w:lang w:eastAsia="zh-CN"/>
        </w:rPr>
        <w:t>不</w:t>
      </w:r>
      <w:proofErr w:type="gramEnd"/>
      <w:r>
        <w:rPr>
          <w:lang w:eastAsia="zh-CN"/>
        </w:rPr>
        <w:t>透水性的材料</w:t>
      </w:r>
      <w:r>
        <w:rPr>
          <w:lang w:eastAsia="zh-CN"/>
        </w:rPr>
        <w:t>.</w:t>
      </w:r>
      <w:r>
        <w:rPr>
          <w:lang w:eastAsia="zh-CN"/>
        </w:rPr>
        <w:t>由于</w:t>
      </w:r>
      <w:proofErr w:type="gramStart"/>
      <w:r>
        <w:rPr>
          <w:lang w:eastAsia="zh-CN"/>
        </w:rPr>
        <w:t>物料较</w:t>
      </w:r>
      <w:proofErr w:type="gramEnd"/>
      <w:r>
        <w:rPr>
          <w:lang w:eastAsia="zh-CN"/>
        </w:rPr>
        <w:t>松散，水慢慢渗入堤坝，会降低堤坝的坚固程度</w:t>
      </w:r>
      <w:r>
        <w:rPr>
          <w:lang w:eastAsia="zh-CN"/>
        </w:rPr>
        <w:t>.</w:t>
      </w:r>
    </w:p>
    <w:p w14:paraId="39F68015" w14:textId="77777777" w:rsidR="00CA2A62" w:rsidRDefault="003D576B">
      <w:pPr>
        <w:numPr>
          <w:ilvl w:val="0"/>
          <w:numId w:val="36"/>
        </w:numPr>
        <w:rPr>
          <w:lang w:eastAsia="zh-CN"/>
        </w:rPr>
      </w:pPr>
      <w:r>
        <w:rPr>
          <w:lang w:eastAsia="zh-CN"/>
        </w:rPr>
        <w:t>混凝土坝：多用混凝土建成，通常建筑在深而窄的山谷；主要特点是利用自身的重量来支撑水体压力</w:t>
      </w:r>
      <w:r>
        <w:rPr>
          <w:lang w:eastAsia="zh-CN"/>
        </w:rPr>
        <w:t>.</w:t>
      </w:r>
    </w:p>
    <w:p w14:paraId="409C6FCF" w14:textId="77777777" w:rsidR="00CA2A62" w:rsidRDefault="003D576B">
      <w:pPr>
        <w:pStyle w:val="FirstParagraph"/>
      </w:pPr>
      <w:proofErr w:type="spellStart"/>
      <w:r>
        <w:t>按受力情况</w:t>
      </w:r>
      <w:proofErr w:type="spellEnd"/>
      <w:r>
        <w:t>：</w:t>
      </w:r>
    </w:p>
    <w:p w14:paraId="4C7A2B4B" w14:textId="77777777" w:rsidR="00CA2A62" w:rsidRDefault="003D576B">
      <w:pPr>
        <w:numPr>
          <w:ilvl w:val="0"/>
          <w:numId w:val="37"/>
        </w:numPr>
      </w:pPr>
      <w:r>
        <w:t>重力坝</w:t>
      </w:r>
    </w:p>
    <w:p w14:paraId="05DBC6F3" w14:textId="77777777" w:rsidR="00CA2A62" w:rsidRDefault="003D576B">
      <w:pPr>
        <w:numPr>
          <w:ilvl w:val="0"/>
          <w:numId w:val="37"/>
        </w:numPr>
      </w:pPr>
      <w:r>
        <w:t>拱坝</w:t>
      </w:r>
    </w:p>
    <w:p w14:paraId="5B6BFE90" w14:textId="77777777" w:rsidR="00CA2A62" w:rsidRDefault="003D576B">
      <w:pPr>
        <w:numPr>
          <w:ilvl w:val="0"/>
          <w:numId w:val="37"/>
        </w:numPr>
      </w:pPr>
      <w:r>
        <w:t>支墩坝</w:t>
      </w:r>
    </w:p>
    <w:p w14:paraId="5911D38C" w14:textId="77777777" w:rsidR="00CA2A62" w:rsidRDefault="003D576B">
      <w:pPr>
        <w:pStyle w:val="FirstParagraph"/>
        <w:rPr>
          <w:lang w:eastAsia="zh-CN"/>
        </w:rPr>
      </w:pPr>
      <w:r>
        <w:rPr>
          <w:b/>
          <w:bCs/>
          <w:lang w:eastAsia="zh-CN"/>
        </w:rPr>
        <w:t>（</w:t>
      </w:r>
      <w:r>
        <w:rPr>
          <w:b/>
          <w:bCs/>
          <w:lang w:eastAsia="zh-CN"/>
        </w:rPr>
        <w:t>1</w:t>
      </w:r>
      <w:r>
        <w:rPr>
          <w:b/>
          <w:bCs/>
          <w:lang w:eastAsia="zh-CN"/>
        </w:rPr>
        <w:t>）坝基渗流</w:t>
      </w:r>
      <w:r>
        <w:rPr>
          <w:b/>
          <w:bCs/>
          <w:lang w:eastAsia="zh-CN"/>
        </w:rPr>
        <w:t>—</w:t>
      </w:r>
      <w:r>
        <w:rPr>
          <w:b/>
          <w:bCs/>
          <w:lang w:eastAsia="zh-CN"/>
        </w:rPr>
        <w:t>解析公式</w:t>
      </w:r>
    </w:p>
    <w:p w14:paraId="1BED77A8" w14:textId="77777777" w:rsidR="00CA2A62" w:rsidRDefault="003D576B">
      <w:pPr>
        <w:pStyle w:val="a0"/>
        <w:rPr>
          <w:lang w:eastAsia="zh-CN"/>
        </w:rPr>
      </w:pPr>
      <w:r>
        <w:rPr>
          <w:lang w:eastAsia="zh-CN"/>
        </w:rPr>
        <w:t>混凝土坝：坝体长度一般比坝下地基厚度大得多，并且底板越宽，底板以下水流就越接近二维流动。地基中的渗流量与坝底轮廓形状有关，在地质勘探阶段无法知道坝底轮廓，通常只需对渗流量进行大致估算。</w:t>
      </w:r>
    </w:p>
    <w:p w14:paraId="00141AB0" w14:textId="77777777" w:rsidR="00CA2A62" w:rsidRDefault="003D576B">
      <w:pPr>
        <w:numPr>
          <w:ilvl w:val="0"/>
          <w:numId w:val="38"/>
        </w:numPr>
      </w:pPr>
      <w:proofErr w:type="spellStart"/>
      <w:r>
        <w:rPr>
          <w:b/>
          <w:bCs/>
        </w:rPr>
        <w:t>透水地基无限厚</w:t>
      </w:r>
      <w:proofErr w:type="spellEnd"/>
    </w:p>
    <w:p w14:paraId="1E507D53" w14:textId="77777777" w:rsidR="00CA2A62" w:rsidRDefault="003D576B">
      <w:pPr>
        <w:numPr>
          <w:ilvl w:val="0"/>
          <w:numId w:val="1"/>
        </w:numPr>
      </w:pPr>
      <w:r>
        <w:rPr>
          <w:b/>
          <w:bCs/>
        </w:rPr>
        <w:t>巴甫洛夫斯基公式</w:t>
      </w:r>
    </w:p>
    <w:p w14:paraId="10E49327" w14:textId="77777777" w:rsidR="00CA2A62" w:rsidRDefault="003D576B">
      <w:pPr>
        <w:pStyle w:val="FirstParagraph"/>
      </w:pPr>
      <m:oMathPara>
        <m:oMathParaPr>
          <m:jc m:val="center"/>
        </m:oMathParaPr>
        <m:oMath>
          <m:r>
            <w:rPr>
              <w:rFonts w:ascii="Cambria Math" w:hAnsi="Cambria Math"/>
            </w:rPr>
            <m:t>H</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0</m:t>
                  </m:r>
                </m:sub>
              </m:sSub>
            </m:num>
            <m:den>
              <m:r>
                <w:rPr>
                  <w:rFonts w:ascii="Cambria Math" w:hAnsi="Cambria Math"/>
                </w:rPr>
                <m:t>π</m:t>
              </m:r>
            </m:den>
          </m:f>
          <m:r>
            <m:rPr>
              <m:sty m:val="p"/>
            </m:rPr>
            <w:rPr>
              <w:rFonts w:ascii="Cambria Math" w:hAnsi="Cambria Math"/>
            </w:rPr>
            <m:t>arccos</m:t>
          </m:r>
          <m:f>
            <m:fPr>
              <m:ctrlPr>
                <w:rPr>
                  <w:rFonts w:ascii="Cambria Math" w:hAnsi="Cambria Math"/>
                </w:rPr>
              </m:ctrlPr>
            </m:fPr>
            <m:num>
              <m:r>
                <w:rPr>
                  <w:rFonts w:ascii="Cambria Math" w:hAnsi="Cambria Math"/>
                </w:rPr>
                <m:t>x</m:t>
              </m:r>
            </m:num>
            <m:den>
              <m:r>
                <w:rPr>
                  <w:rFonts w:ascii="Cambria Math" w:hAnsi="Cambria Math"/>
                </w:rPr>
                <m:t>l</m:t>
              </m:r>
            </m:den>
          </m:f>
          <m:r>
            <m:rPr>
              <m:sty m:val="p"/>
            </m:rPr>
            <w:rPr>
              <w:rFonts w:ascii="Cambria Math" w:hAnsi="Cambria Math"/>
            </w:rPr>
            <m:t>,</m:t>
          </m:r>
          <m:r>
            <w:rPr>
              <w:rFonts w:ascii="Cambria Math" w:hAnsi="Cambria Math"/>
            </w:rPr>
            <m:t> </m:t>
          </m:r>
          <m:d>
            <m:dPr>
              <m:ctrlPr>
                <w:rPr>
                  <w:rFonts w:ascii="Cambria Math" w:hAnsi="Cambria Math"/>
                </w:rPr>
              </m:ctrlPr>
            </m:dPr>
            <m:e>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m:rPr>
                  <m:sty m:val="p"/>
                </m:rPr>
                <w:rPr>
                  <w:rFonts w:ascii="Cambria Math" w:hAnsi="Cambria Math"/>
                </w:rPr>
                <m:t>=</m:t>
              </m:r>
              <m:r>
                <w:rPr>
                  <w:rFonts w:ascii="Cambria Math" w:hAnsi="Cambria Math"/>
                </w:rPr>
                <m:t>ΔH</m:t>
              </m:r>
            </m:e>
          </m:d>
        </m:oMath>
      </m:oMathPara>
    </w:p>
    <w:p w14:paraId="2BEDF08C" w14:textId="4D1348B0" w:rsidR="00CA2A62" w:rsidRDefault="003D576B">
      <w:pPr>
        <w:pStyle w:val="FirstParagraph"/>
        <w:rPr>
          <w:lang w:eastAsia="zh-CN"/>
        </w:rPr>
      </w:pPr>
      <w:r>
        <w:rPr>
          <w:lang w:eastAsia="zh-CN"/>
        </w:rPr>
        <w:lastRenderedPageBreak/>
        <w:t xml:space="preserve"> </w:t>
      </w:r>
      <w:r>
        <w:rPr>
          <w:lang w:eastAsia="zh-CN"/>
        </w:rPr>
        <w:t>通过无限厚</w:t>
      </w:r>
      <w:r>
        <w:rPr>
          <w:lang w:eastAsia="zh-CN"/>
        </w:rPr>
        <w:t>(</w:t>
      </w:r>
      <m:oMath>
        <m:r>
          <w:rPr>
            <w:rFonts w:ascii="Cambria Math" w:hAnsi="Cambria Math"/>
            <w:lang w:eastAsia="zh-CN"/>
          </w:rPr>
          <m:t>M</m:t>
        </m:r>
        <m:r>
          <m:rPr>
            <m:sty m:val="p"/>
          </m:rPr>
          <w:rPr>
            <w:rFonts w:ascii="Cambria Math" w:hAnsi="Cambria Math"/>
            <w:lang w:eastAsia="zh-CN"/>
          </w:rPr>
          <m:t>=</m:t>
        </m:r>
        <m:r>
          <w:rPr>
            <w:rFonts w:ascii="Cambria Math" w:hAnsi="Cambria Math"/>
            <w:lang w:eastAsia="zh-CN"/>
          </w:rPr>
          <m:t>y</m:t>
        </m:r>
      </m:oMath>
      <w:r>
        <w:rPr>
          <w:lang w:eastAsia="zh-CN"/>
        </w:rPr>
        <w:t>）地基含水层的单宽流量：</w:t>
      </w:r>
    </w:p>
    <w:p w14:paraId="77D859D5" w14:textId="39E01EF9" w:rsidR="00CD01FA" w:rsidRPr="00CD01FA" w:rsidRDefault="00CD01FA" w:rsidP="00CD01FA">
      <w:pPr>
        <w:pStyle w:val="a0"/>
        <w:rPr>
          <w:lang w:eastAsia="zh-CN"/>
        </w:rPr>
      </w:pPr>
      <m:oMathPara>
        <m:oMath>
          <m:r>
            <w:rPr>
              <w:rFonts w:ascii="Cambria Math" w:hAnsi="Cambria Math"/>
              <w:lang w:eastAsia="zh-CN"/>
            </w:rPr>
            <m:t>q=K</m:t>
          </m:r>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0</m:t>
              </m:r>
            </m:sub>
          </m:sSub>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π</m:t>
              </m:r>
            </m:den>
          </m:f>
          <m:r>
            <m:rPr>
              <m:sty m:val="p"/>
            </m:rPr>
            <w:rPr>
              <w:rFonts w:ascii="Cambria Math" w:hAnsi="Cambria Math"/>
              <w:lang w:eastAsia="zh-CN"/>
            </w:rPr>
            <m:t>arcsinh</m:t>
          </m:r>
          <m:d>
            <m:dPr>
              <m:ctrlPr>
                <w:rPr>
                  <w:rFonts w:ascii="Cambria Math" w:hAnsi="Cambria Math"/>
                  <w:i/>
                  <w:lang w:eastAsia="zh-CN"/>
                </w:rPr>
              </m:ctrlPr>
            </m:dPr>
            <m:e>
              <m:f>
                <m:fPr>
                  <m:ctrlPr>
                    <w:rPr>
                      <w:rFonts w:ascii="Cambria Math" w:hAnsi="Cambria Math"/>
                      <w:lang w:eastAsia="zh-CN"/>
                    </w:rPr>
                  </m:ctrlPr>
                </m:fPr>
                <m:num>
                  <m:r>
                    <w:rPr>
                      <w:rFonts w:ascii="Cambria Math" w:hAnsi="Cambria Math"/>
                      <w:lang w:eastAsia="zh-CN"/>
                    </w:rPr>
                    <m:t>y</m:t>
                  </m:r>
                </m:num>
                <m:den>
                  <m:r>
                    <w:rPr>
                      <w:rFonts w:ascii="Cambria Math" w:hAnsi="Cambria Math"/>
                      <w:lang w:eastAsia="zh-CN"/>
                    </w:rPr>
                    <m:t>l</m:t>
                  </m:r>
                </m:den>
              </m:f>
            </m:e>
          </m:d>
        </m:oMath>
      </m:oMathPara>
    </w:p>
    <w:p w14:paraId="32334C7D" w14:textId="77777777" w:rsidR="00CA2A62" w:rsidRDefault="003D576B">
      <w:pPr>
        <w:numPr>
          <w:ilvl w:val="0"/>
          <w:numId w:val="39"/>
        </w:numPr>
      </w:pPr>
      <w:proofErr w:type="spellStart"/>
      <w:r>
        <w:rPr>
          <w:b/>
          <w:bCs/>
        </w:rPr>
        <w:t>透水地基有限厚</w:t>
      </w:r>
      <w:proofErr w:type="spellEnd"/>
    </w:p>
    <w:p w14:paraId="750A1B24" w14:textId="77777777" w:rsidR="00CA2A62" w:rsidRDefault="003D576B">
      <w:pPr>
        <w:numPr>
          <w:ilvl w:val="0"/>
          <w:numId w:val="1"/>
        </w:numPr>
      </w:pPr>
      <w:r>
        <w:rPr>
          <w:b/>
          <w:bCs/>
        </w:rPr>
        <w:t>卡明斯基公式</w:t>
      </w:r>
    </w:p>
    <w:p w14:paraId="1FC03C13" w14:textId="77777777" w:rsidR="00CA2A62" w:rsidRDefault="003D576B">
      <w:pPr>
        <w:pStyle w:val="FirstParagraph"/>
      </w:pPr>
      <m:oMathPara>
        <m:oMathParaPr>
          <m:jc m:val="center"/>
        </m:oMathParaPr>
        <m:oMath>
          <m:r>
            <w:rPr>
              <w:rFonts w:ascii="Cambria Math" w:hAnsi="Cambria Math"/>
            </w:rPr>
            <m:t>q</m:t>
          </m:r>
          <m:r>
            <m:rPr>
              <m:sty m:val="p"/>
            </m:rPr>
            <w:rPr>
              <w:rFonts w:ascii="Cambria Math" w:hAnsi="Cambria Math"/>
            </w:rPr>
            <m:t>=</m:t>
          </m:r>
          <m:r>
            <w:rPr>
              <w:rFonts w:ascii="Cambria Math" w:hAnsi="Cambria Math"/>
            </w:rPr>
            <m:t>KM</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0</m:t>
                  </m:r>
                </m:sub>
              </m:sSub>
            </m:num>
            <m:den>
              <m:r>
                <w:rPr>
                  <w:rFonts w:ascii="Cambria Math" w:hAnsi="Cambria Math"/>
                </w:rPr>
                <m:t>2l</m:t>
              </m:r>
              <m:r>
                <m:rPr>
                  <m:sty m:val="p"/>
                </m:rPr>
                <w:rPr>
                  <w:rFonts w:ascii="Cambria Math" w:hAnsi="Cambria Math"/>
                </w:rPr>
                <m:t>+</m:t>
              </m:r>
              <m:r>
                <w:rPr>
                  <w:rFonts w:ascii="Cambria Math" w:hAnsi="Cambria Math"/>
                </w:rPr>
                <m:t>M</m:t>
              </m:r>
            </m:den>
          </m:f>
        </m:oMath>
      </m:oMathPara>
    </w:p>
    <w:p w14:paraId="2CCD7274" w14:textId="77777777" w:rsidR="00CA2A62" w:rsidRDefault="003D576B">
      <w:pPr>
        <w:pStyle w:val="FirstParagraph"/>
        <w:rPr>
          <w:lang w:eastAsia="zh-CN"/>
        </w:rPr>
      </w:pPr>
      <w:r>
        <w:rPr>
          <w:lang w:eastAsia="zh-CN"/>
        </w:rPr>
        <w:t xml:space="preserve"> </w:t>
      </w:r>
      <w:r>
        <w:rPr>
          <w:lang w:eastAsia="zh-CN"/>
        </w:rPr>
        <w:t>卡明斯基公式当</w:t>
      </w:r>
      <w:r>
        <w:rPr>
          <w:lang w:eastAsia="zh-CN"/>
        </w:rPr>
        <w:t xml:space="preserve"> </w:t>
      </w:r>
      <m:oMath>
        <m:r>
          <w:rPr>
            <w:rFonts w:ascii="Cambria Math" w:hAnsi="Cambria Math"/>
            <w:lang w:eastAsia="zh-CN"/>
          </w:rPr>
          <m:t>M</m:t>
        </m:r>
        <m:r>
          <m:rPr>
            <m:sty m:val="p"/>
          </m:rPr>
          <w:rPr>
            <w:rFonts w:ascii="Cambria Math" w:hAnsi="Cambria Math"/>
            <w:lang w:eastAsia="zh-CN"/>
          </w:rPr>
          <m:t>≤</m:t>
        </m:r>
        <m:r>
          <w:rPr>
            <w:rFonts w:ascii="Cambria Math" w:hAnsi="Cambria Math"/>
            <w:lang w:eastAsia="zh-CN"/>
          </w:rPr>
          <m:t>2l</m:t>
        </m:r>
      </m:oMath>
      <w:r>
        <w:rPr>
          <w:lang w:eastAsia="zh-CN"/>
        </w:rPr>
        <w:t xml:space="preserve"> </w:t>
      </w:r>
      <w:r>
        <w:rPr>
          <w:lang w:eastAsia="zh-CN"/>
        </w:rPr>
        <w:t>时结果较好。</w:t>
      </w:r>
    </w:p>
    <w:p w14:paraId="60ACA5E7" w14:textId="77777777" w:rsidR="00CA2A62" w:rsidRDefault="003D576B">
      <w:pPr>
        <w:pStyle w:val="a0"/>
        <w:rPr>
          <w:lang w:eastAsia="zh-CN"/>
        </w:rPr>
      </w:pPr>
      <w:r>
        <w:rPr>
          <w:lang w:eastAsia="zh-CN"/>
        </w:rPr>
        <w:t>设渗漏坝段长度为</w:t>
      </w:r>
      <w:r>
        <w:rPr>
          <w:lang w:eastAsia="zh-CN"/>
        </w:rPr>
        <w:t xml:space="preserve"> </w:t>
      </w:r>
      <m:oMath>
        <m:r>
          <w:rPr>
            <w:rFonts w:ascii="Cambria Math" w:hAnsi="Cambria Math"/>
            <w:lang w:eastAsia="zh-CN"/>
          </w:rPr>
          <m:t>L</m:t>
        </m:r>
      </m:oMath>
      <w:r>
        <w:rPr>
          <w:lang w:eastAsia="zh-CN"/>
        </w:rPr>
        <w:t>，则坝基总渗漏量为</w:t>
      </w:r>
      <w:r>
        <w:rPr>
          <w:lang w:eastAsia="zh-CN"/>
        </w:rPr>
        <w:t xml:space="preserve">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qL</m:t>
        </m:r>
      </m:oMath>
      <w:r>
        <w:rPr>
          <w:lang w:eastAsia="zh-CN"/>
        </w:rPr>
        <w:t>。对于层状组合地基，设平行与垂直层面渗透系数分别为</w:t>
      </w:r>
      <w:r>
        <w:rPr>
          <w:lang w:eastAsia="zh-CN"/>
        </w:rPr>
        <w:t xml:space="preserve"> </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max</m:t>
            </m:r>
          </m:sub>
        </m:sSub>
      </m:oMath>
      <w:r>
        <w:rPr>
          <w:lang w:eastAsia="zh-CN"/>
        </w:rPr>
        <w:t>、</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min</m:t>
            </m:r>
          </m:sub>
        </m:sSub>
      </m:oMath>
      <w:r>
        <w:rPr>
          <w:lang w:eastAsia="zh-CN"/>
        </w:rPr>
        <w:t>，渗透系数取</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cp</m:t>
            </m:r>
          </m:sub>
        </m:sSub>
        <m:r>
          <m:rPr>
            <m:sty m:val="p"/>
          </m:rPr>
          <w:rPr>
            <w:rFonts w:ascii="Cambria Math" w:hAnsi="Cambria Math"/>
            <w:lang w:eastAsia="zh-CN"/>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lang w:eastAsia="zh-CN"/>
                  </w:rPr>
                  <m:t>K</m:t>
                </m:r>
              </m:e>
              <m:sub>
                <m:r>
                  <w:rPr>
                    <w:rFonts w:ascii="Cambria Math" w:hAnsi="Cambria Math"/>
                    <w:lang w:eastAsia="zh-CN"/>
                  </w:rPr>
                  <m:t>max</m:t>
                </m:r>
              </m:sub>
            </m:sSub>
            <m:sSub>
              <m:sSubPr>
                <m:ctrlPr>
                  <w:rPr>
                    <w:rFonts w:ascii="Cambria Math" w:hAnsi="Cambria Math"/>
                  </w:rPr>
                </m:ctrlPr>
              </m:sSubPr>
              <m:e>
                <m:r>
                  <w:rPr>
                    <w:rFonts w:ascii="Cambria Math" w:hAnsi="Cambria Math"/>
                    <w:lang w:eastAsia="zh-CN"/>
                  </w:rPr>
                  <m:t>K</m:t>
                </m:r>
              </m:e>
              <m:sub>
                <m:r>
                  <w:rPr>
                    <w:rFonts w:ascii="Cambria Math" w:hAnsi="Cambria Math"/>
                    <w:lang w:eastAsia="zh-CN"/>
                  </w:rPr>
                  <m:t>min</m:t>
                </m:r>
              </m:sub>
            </m:sSub>
          </m:e>
        </m:rad>
      </m:oMath>
      <w:r>
        <w:rPr>
          <w:lang w:eastAsia="zh-CN"/>
        </w:rPr>
        <w:t xml:space="preserve"> </w:t>
      </w:r>
      <w:r>
        <w:rPr>
          <w:lang w:eastAsia="zh-CN"/>
        </w:rPr>
        <w:t>计算。</w:t>
      </w:r>
    </w:p>
    <w:p w14:paraId="5A657FFC" w14:textId="77777777" w:rsidR="00CA2A62" w:rsidRDefault="003D576B">
      <w:pPr>
        <w:pStyle w:val="a0"/>
        <w:rPr>
          <w:lang w:eastAsia="zh-CN"/>
        </w:rPr>
      </w:pPr>
      <w:r>
        <w:rPr>
          <w:b/>
          <w:bCs/>
          <w:lang w:eastAsia="zh-CN"/>
        </w:rPr>
        <w:t>（</w:t>
      </w:r>
      <w:r>
        <w:rPr>
          <w:b/>
          <w:bCs/>
          <w:lang w:eastAsia="zh-CN"/>
        </w:rPr>
        <w:t>2</w:t>
      </w:r>
      <w:r>
        <w:rPr>
          <w:b/>
          <w:bCs/>
          <w:lang w:eastAsia="zh-CN"/>
        </w:rPr>
        <w:t>）绕坝渗流</w:t>
      </w:r>
      <w:r>
        <w:rPr>
          <w:b/>
          <w:bCs/>
          <w:lang w:eastAsia="zh-CN"/>
        </w:rPr>
        <w:t>—</w:t>
      </w:r>
      <w:r>
        <w:rPr>
          <w:b/>
          <w:bCs/>
          <w:lang w:eastAsia="zh-CN"/>
        </w:rPr>
        <w:t>用流网计算</w:t>
      </w:r>
    </w:p>
    <w:p w14:paraId="02EBC410" w14:textId="77777777" w:rsidR="00CA2A62" w:rsidRDefault="003D576B">
      <w:pPr>
        <w:pStyle w:val="a0"/>
        <w:rPr>
          <w:lang w:eastAsia="zh-CN"/>
        </w:rPr>
      </w:pPr>
      <w:r>
        <w:rPr>
          <w:lang w:eastAsia="zh-CN"/>
        </w:rPr>
        <w:t>绕坝</w:t>
      </w:r>
      <w:proofErr w:type="gramStart"/>
      <w:r>
        <w:rPr>
          <w:lang w:eastAsia="zh-CN"/>
        </w:rPr>
        <w:t>渗流指</w:t>
      </w:r>
      <w:proofErr w:type="gramEnd"/>
      <w:r>
        <w:rPr>
          <w:lang w:eastAsia="zh-CN"/>
        </w:rPr>
        <w:t>在水平方向上围绕着闸、墩、</w:t>
      </w:r>
      <w:proofErr w:type="gramStart"/>
      <w:r>
        <w:rPr>
          <w:lang w:eastAsia="zh-CN"/>
        </w:rPr>
        <w:t>刺墙等</w:t>
      </w:r>
      <w:proofErr w:type="gramEnd"/>
      <w:r>
        <w:rPr>
          <w:lang w:eastAsia="zh-CN"/>
        </w:rPr>
        <w:t>发生的渗流。水库修建前，地下水自分水岭流向河床；水库修建后，天然地下</w:t>
      </w:r>
      <w:proofErr w:type="gramStart"/>
      <w:r>
        <w:rPr>
          <w:lang w:eastAsia="zh-CN"/>
        </w:rPr>
        <w:t>水流对绕坝</w:t>
      </w:r>
      <w:proofErr w:type="gramEnd"/>
      <w:r>
        <w:rPr>
          <w:lang w:eastAsia="zh-CN"/>
        </w:rPr>
        <w:t>渗流以某种压缩作用压向岸边。通过分析绕坝渗流流网可以确定总的渗透情况及绕坝渗流量。</w:t>
      </w:r>
    </w:p>
    <w:p w14:paraId="29CD414D" w14:textId="77777777" w:rsidR="00CA2A62" w:rsidRDefault="003D576B">
      <w:pPr>
        <w:pStyle w:val="a0"/>
      </w:pPr>
      <w:proofErr w:type="spellStart"/>
      <w:r>
        <w:rPr>
          <w:b/>
          <w:bCs/>
        </w:rPr>
        <w:t>计算步骤</w:t>
      </w:r>
      <w:proofErr w:type="spellEnd"/>
    </w:p>
    <w:p w14:paraId="424EF640" w14:textId="77777777" w:rsidR="00CA2A62" w:rsidRDefault="003D576B">
      <w:pPr>
        <w:numPr>
          <w:ilvl w:val="0"/>
          <w:numId w:val="40"/>
        </w:numPr>
      </w:pPr>
      <w:r>
        <w:t>绘制近似流线；</w:t>
      </w:r>
    </w:p>
    <w:p w14:paraId="6A49C678" w14:textId="77777777" w:rsidR="00CA2A62" w:rsidRDefault="003D576B">
      <w:pPr>
        <w:numPr>
          <w:ilvl w:val="0"/>
          <w:numId w:val="40"/>
        </w:numPr>
        <w:rPr>
          <w:lang w:eastAsia="zh-CN"/>
        </w:rPr>
      </w:pPr>
      <w:r>
        <w:rPr>
          <w:lang w:eastAsia="zh-CN"/>
        </w:rPr>
        <w:t>将渗流分成宽度为</w:t>
      </w:r>
      <w:r>
        <w:rPr>
          <w:lang w:eastAsia="zh-CN"/>
        </w:rPr>
        <w:t xml:space="preserve"> </w:t>
      </w:r>
      <m:oMath>
        <m:r>
          <w:rPr>
            <w:rFonts w:ascii="Cambria Math" w:hAnsi="Cambria Math"/>
            <w:lang w:eastAsia="zh-CN"/>
          </w:rPr>
          <m:t>Δb</m:t>
        </m:r>
      </m:oMath>
      <w:r>
        <w:rPr>
          <w:lang w:eastAsia="zh-CN"/>
        </w:rPr>
        <w:t xml:space="preserve"> </w:t>
      </w:r>
      <w:r>
        <w:rPr>
          <w:lang w:eastAsia="zh-CN"/>
        </w:rPr>
        <w:t>的若干条带；</w:t>
      </w:r>
    </w:p>
    <w:p w14:paraId="2B4FE5E7" w14:textId="77777777" w:rsidR="00CA2A62" w:rsidRDefault="003D576B">
      <w:pPr>
        <w:numPr>
          <w:ilvl w:val="0"/>
          <w:numId w:val="40"/>
        </w:numPr>
        <w:rPr>
          <w:lang w:eastAsia="zh-CN"/>
        </w:rPr>
      </w:pPr>
      <w:r>
        <w:rPr>
          <w:lang w:eastAsia="zh-CN"/>
        </w:rPr>
        <w:t>计算每个条带的渗流量</w:t>
      </w:r>
      <w:r>
        <w:rPr>
          <w:lang w:eastAsia="zh-CN"/>
        </w:rPr>
        <w:t xml:space="preserve"> </w:t>
      </w:r>
      <m:oMath>
        <m:r>
          <w:rPr>
            <w:rFonts w:ascii="Cambria Math" w:hAnsi="Cambria Math"/>
            <w:lang w:eastAsia="zh-CN"/>
          </w:rPr>
          <m:t>ΔQ</m:t>
        </m:r>
      </m:oMath>
    </w:p>
    <w:p w14:paraId="33338F82" w14:textId="77777777" w:rsidR="00CA2A62" w:rsidRDefault="003D576B">
      <w:pPr>
        <w:pStyle w:val="FirstParagraph"/>
      </w:pPr>
      <w:proofErr w:type="spellStart"/>
      <w:r>
        <w:t>无压渗流</w:t>
      </w:r>
      <w:proofErr w:type="spellEnd"/>
    </w:p>
    <w:p w14:paraId="5C1537BB" w14:textId="77777777" w:rsidR="00CA2A62" w:rsidRDefault="003D576B">
      <w:pPr>
        <w:pStyle w:val="a0"/>
      </w:pPr>
      <m:oMathPara>
        <m:oMathParaPr>
          <m:jc m:val="center"/>
        </m:oMathParaPr>
        <m:oMath>
          <m:r>
            <w:rPr>
              <w:rFonts w:ascii="Cambria Math" w:hAnsi="Cambria Math"/>
            </w:rPr>
            <m:t>ΔQ</m:t>
          </m:r>
          <m:r>
            <m:rPr>
              <m:sty m:val="p"/>
            </m:rPr>
            <w:rPr>
              <w:rFonts w:ascii="Cambria Math" w:hAnsi="Cambria Math"/>
            </w:rPr>
            <m:t>=</m:t>
          </m:r>
          <m:r>
            <w:rPr>
              <w:rFonts w:ascii="Cambria Math" w:hAnsi="Cambria Math"/>
            </w:rPr>
            <m:t>KΔb</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d>
              <m:sSub>
                <m:sSubPr>
                  <m:ctrlPr>
                    <w:rPr>
                      <w:rFonts w:ascii="Cambria Math" w:hAnsi="Cambria Math"/>
                    </w:rPr>
                  </m:ctrlPr>
                </m:sSubPr>
                <m:e>
                  <m:r>
                    <w:rPr>
                      <w:rFonts w:ascii="Cambria Math" w:hAnsi="Cambria Math"/>
                    </w:rPr>
                    <m:t>H</m:t>
                  </m:r>
                </m:e>
                <m:sub>
                  <m:r>
                    <w:rPr>
                      <w:rFonts w:ascii="Cambria Math" w:hAnsi="Cambria Math"/>
                    </w:rPr>
                    <m:t>0</m:t>
                  </m:r>
                </m:sub>
              </m:sSub>
            </m:num>
            <m:den>
              <m:r>
                <w:rPr>
                  <w:rFonts w:ascii="Cambria Math" w:hAnsi="Cambria Math"/>
                </w:rPr>
                <m:t>2l</m:t>
              </m:r>
            </m:den>
          </m:f>
        </m:oMath>
      </m:oMathPara>
    </w:p>
    <w:p w14:paraId="3507E20B" w14:textId="77777777" w:rsidR="00CA2A62" w:rsidRDefault="003D576B">
      <w:pPr>
        <w:pStyle w:val="FirstParagraph"/>
      </w:pPr>
      <w:r>
        <w:t>承压渗流</w:t>
      </w:r>
    </w:p>
    <w:p w14:paraId="0A77830F" w14:textId="77777777" w:rsidR="00CA2A62" w:rsidRDefault="003D576B">
      <w:pPr>
        <w:pStyle w:val="a0"/>
      </w:pPr>
      <m:oMathPara>
        <m:oMathParaPr>
          <m:jc m:val="center"/>
        </m:oMathParaPr>
        <m:oMath>
          <m:r>
            <w:rPr>
              <w:rFonts w:ascii="Cambria Math" w:hAnsi="Cambria Math"/>
            </w:rPr>
            <m:t>ΔQ</m:t>
          </m:r>
          <m:r>
            <m:rPr>
              <m:sty m:val="p"/>
            </m:rPr>
            <w:rPr>
              <w:rFonts w:ascii="Cambria Math" w:hAnsi="Cambria Math"/>
            </w:rPr>
            <m:t>=</m:t>
          </m:r>
          <m:r>
            <w:rPr>
              <w:rFonts w:ascii="Cambria Math" w:hAnsi="Cambria Math"/>
            </w:rPr>
            <m:t>KΔbM</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0</m:t>
                  </m:r>
                </m:sub>
              </m:sSub>
            </m:num>
            <m:den>
              <m:r>
                <w:rPr>
                  <w:rFonts w:ascii="Cambria Math" w:hAnsi="Cambria Math"/>
                </w:rPr>
                <m:t>l</m:t>
              </m:r>
            </m:den>
          </m:f>
        </m:oMath>
      </m:oMathPara>
    </w:p>
    <w:p w14:paraId="25EB9FBB" w14:textId="77777777" w:rsidR="00CA2A62" w:rsidRDefault="003D576B">
      <w:pPr>
        <w:numPr>
          <w:ilvl w:val="0"/>
          <w:numId w:val="41"/>
        </w:numPr>
      </w:pPr>
      <w:r>
        <w:t>计算总绕坝渗流量</w:t>
      </w:r>
      <m:oMath>
        <m:r>
          <w:rPr>
            <w:rFonts w:ascii="Cambria Math" w:hAnsi="Cambria Math"/>
          </w:rPr>
          <m:t>Q</m:t>
        </m:r>
      </m:oMath>
    </w:p>
    <w:p w14:paraId="5B5B9522" w14:textId="77777777" w:rsidR="00CA2A62" w:rsidRDefault="003D576B">
      <w:pPr>
        <w:pStyle w:val="FirstParagraph"/>
      </w:pPr>
      <m:oMathPara>
        <m:oMathParaPr>
          <m:jc m:val="center"/>
        </m:oMathParaPr>
        <m:oMath>
          <m:r>
            <w:rPr>
              <w:rFonts w:ascii="Cambria Math" w:hAnsi="Cambria Math"/>
            </w:rPr>
            <m:t>Q</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Δ</m:t>
              </m:r>
            </m:e>
          </m:nary>
          <m:r>
            <w:rPr>
              <w:rFonts w:ascii="Cambria Math" w:hAnsi="Cambria Math"/>
            </w:rPr>
            <m:t>Q</m:t>
          </m:r>
        </m:oMath>
      </m:oMathPara>
    </w:p>
    <w:p w14:paraId="63752F23" w14:textId="77777777" w:rsidR="00CA2A62" w:rsidRDefault="003D576B">
      <w:pPr>
        <w:pStyle w:val="FirstParagraph"/>
        <w:rPr>
          <w:lang w:eastAsia="zh-CN"/>
        </w:rPr>
      </w:pPr>
      <w:r>
        <w:rPr>
          <w:lang w:eastAsia="zh-CN"/>
        </w:rPr>
        <w:t>如果上下游岸坡有弱透水性的坡积层覆盖</w:t>
      </w:r>
    </w:p>
    <w:p w14:paraId="219E403C" w14:textId="77777777" w:rsidR="00CA2A62" w:rsidRDefault="003D576B">
      <w:pPr>
        <w:pStyle w:val="a0"/>
      </w:pPr>
      <m:oMathPara>
        <m:oMathParaPr>
          <m:jc m:val="center"/>
        </m:oMathParaPr>
        <m:oMath>
          <m:r>
            <w:rPr>
              <w:rFonts w:ascii="Cambria Math" w:hAnsi="Cambria Math"/>
            </w:rPr>
            <w:lastRenderedPageBreak/>
            <m:t>ΔQ</m:t>
          </m:r>
          <m:r>
            <m:rPr>
              <m:sty m:val="p"/>
            </m:rPr>
            <w:rPr>
              <w:rFonts w:ascii="Cambria Math" w:hAnsi="Cambria Math"/>
            </w:rPr>
            <m:t>=</m:t>
          </m:r>
          <m:r>
            <w:rPr>
              <w:rFonts w:ascii="Cambria Math" w:hAnsi="Cambria Math"/>
            </w:rPr>
            <m:t>Δb</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2</m:t>
                          </m:r>
                        </m:sub>
                      </m:sSub>
                    </m:num>
                    <m:den>
                      <m:sSub>
                        <m:sSubPr>
                          <m:ctrlPr>
                            <w:rPr>
                              <w:rFonts w:ascii="Cambria Math" w:hAnsi="Cambria Math"/>
                            </w:rPr>
                          </m:ctrlPr>
                        </m:sSubPr>
                        <m:e>
                          <m:r>
                            <w:rPr>
                              <w:rFonts w:ascii="Cambria Math" w:hAnsi="Cambria Math"/>
                            </w:rPr>
                            <m:t>K</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3</m:t>
                          </m:r>
                        </m:sub>
                      </m:sSub>
                    </m:den>
                  </m:f>
                </m:e>
              </m:d>
            </m:den>
          </m:f>
        </m:oMath>
      </m:oMathPara>
    </w:p>
    <w:p w14:paraId="4F131490" w14:textId="77777777" w:rsidR="00CA2A62" w:rsidRDefault="003D576B">
      <w:pPr>
        <w:pStyle w:val="3"/>
        <w:rPr>
          <w:lang w:eastAsia="zh-CN"/>
        </w:rPr>
      </w:pPr>
      <w:bookmarkStart w:id="26" w:name="_Toc144911723"/>
      <w:bookmarkStart w:id="27" w:name="header-n1113"/>
      <w:bookmarkEnd w:id="19"/>
      <w:bookmarkEnd w:id="25"/>
      <w:r>
        <w:rPr>
          <w:lang w:eastAsia="zh-CN"/>
        </w:rPr>
        <w:t xml:space="preserve">3.3.2 </w:t>
      </w:r>
      <w:r>
        <w:rPr>
          <w:lang w:eastAsia="zh-CN"/>
        </w:rPr>
        <w:t>非稳定流模型应用</w:t>
      </w:r>
      <w:bookmarkEnd w:id="26"/>
    </w:p>
    <w:p w14:paraId="2A08BF31" w14:textId="77777777" w:rsidR="00CA2A62" w:rsidRDefault="003D576B">
      <w:pPr>
        <w:pStyle w:val="FirstParagraph"/>
        <w:rPr>
          <w:lang w:eastAsia="zh-CN"/>
        </w:rPr>
      </w:pPr>
      <w:r>
        <w:rPr>
          <w:b/>
          <w:bCs/>
          <w:lang w:eastAsia="zh-CN"/>
        </w:rPr>
        <w:t>应用</w:t>
      </w:r>
      <w:r>
        <w:rPr>
          <w:b/>
          <w:bCs/>
          <w:lang w:eastAsia="zh-CN"/>
        </w:rPr>
        <w:t xml:space="preserve"> 1</w:t>
      </w:r>
      <w:r>
        <w:rPr>
          <w:b/>
          <w:bCs/>
          <w:lang w:eastAsia="zh-CN"/>
        </w:rPr>
        <w:t>：</w:t>
      </w:r>
      <w:r>
        <w:rPr>
          <w:lang w:eastAsia="zh-CN"/>
        </w:rPr>
        <w:t xml:space="preserve"> </w:t>
      </w:r>
      <w:r>
        <w:rPr>
          <w:lang w:eastAsia="zh-CN"/>
        </w:rPr>
        <w:t>左渠回水右河渠水位保持不变，</w:t>
      </w:r>
      <m:oMath>
        <m:r>
          <w:rPr>
            <w:rFonts w:ascii="Cambria Math" w:hAnsi="Cambria Math"/>
            <w:lang w:eastAsia="zh-CN"/>
          </w:rPr>
          <m:t>Δ</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r>
          <m:rPr>
            <m:sty m:val="p"/>
          </m:rPr>
          <w:rPr>
            <w:rFonts w:ascii="Cambria Math" w:hAnsi="Cambria Math"/>
            <w:lang w:eastAsia="zh-CN"/>
          </w:rPr>
          <m:t>=</m:t>
        </m:r>
        <m:r>
          <w:rPr>
            <w:rFonts w:ascii="Cambria Math" w:hAnsi="Cambria Math"/>
            <w:lang w:eastAsia="zh-CN"/>
          </w:rPr>
          <m:t>0</m:t>
        </m:r>
      </m:oMath>
    </w:p>
    <w:p w14:paraId="2C9B7D57" w14:textId="77777777" w:rsidR="00CA2A62" w:rsidRDefault="003D576B">
      <w:pPr>
        <w:numPr>
          <w:ilvl w:val="0"/>
          <w:numId w:val="42"/>
        </w:numPr>
      </w:pPr>
      <w:r>
        <w:t>任一断面潜水位</w:t>
      </w:r>
    </w:p>
    <w:p w14:paraId="64243178" w14:textId="77777777" w:rsidR="00CA2A62" w:rsidRDefault="00D37776">
      <w:pPr>
        <w:pStyle w:val="FirstParagraph"/>
      </w:pPr>
      <m:oMathPara>
        <m:oMathParaPr>
          <m:jc m:val="center"/>
        </m:oMathParaPr>
        <m:oMath>
          <m:sSubSup>
            <m:sSubSupPr>
              <m:ctrlPr>
                <w:rPr>
                  <w:rFonts w:ascii="Cambria Math" w:hAnsi="Cambria Math"/>
                </w:rPr>
              </m:ctrlPr>
            </m:sSubSup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t</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0</m:t>
              </m:r>
            </m:sub>
            <m:sup>
              <m:r>
                <w:rPr>
                  <w:rFonts w:ascii="Cambria Math" w:hAnsi="Cambria Math"/>
                </w:rPr>
                <m:t>2</m:t>
              </m:r>
            </m:sup>
          </m:sSubSup>
          <m:r>
            <m:rPr>
              <m:sty m:val="p"/>
            </m:rPr>
            <w:rPr>
              <w:rFonts w:ascii="Cambria Math" w:hAnsi="Cambria Math"/>
            </w:rPr>
            <m:t>+</m:t>
          </m:r>
          <m:r>
            <w:rPr>
              <w:rFonts w:ascii="Cambria Math" w:hAnsi="Cambria Math"/>
            </w:rPr>
            <m:t>Δ</m:t>
          </m:r>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up>
              <m:r>
                <w:rPr>
                  <w:rFonts w:ascii="Cambria Math" w:hAnsi="Cambria Math"/>
                </w:rPr>
                <m:t>2</m:t>
              </m:r>
            </m:sup>
          </m:sSubSup>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m:oMathPara>
    </w:p>
    <w:p w14:paraId="5B8AB1A4" w14:textId="77777777" w:rsidR="00CA2A62" w:rsidRDefault="003D576B">
      <w:pPr>
        <w:numPr>
          <w:ilvl w:val="0"/>
          <w:numId w:val="43"/>
        </w:numPr>
      </w:pPr>
      <w:r>
        <w:t>任一断面单宽流量</w:t>
      </w:r>
    </w:p>
    <w:p w14:paraId="72CDD3BD" w14:textId="77777777" w:rsidR="00CA2A62" w:rsidRDefault="00D37776">
      <w:pPr>
        <w:pStyle w:val="FirstParagrap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x</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x</m:t>
              </m:r>
              <m:r>
                <m:rPr>
                  <m:sty m:val="p"/>
                </m:rPr>
                <w:rPr>
                  <w:rFonts w:ascii="Cambria Math" w:hAnsi="Cambria Math"/>
                </w:rPr>
                <m:t>,</m:t>
              </m:r>
              <m: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2l</m:t>
              </m:r>
            </m:den>
          </m:f>
          <m:r>
            <w:rPr>
              <w:rFonts w:ascii="Cambria Math" w:hAnsi="Cambria Math"/>
            </w:rPr>
            <m:t>Δ</m:t>
          </m:r>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up>
              <m:r>
                <w:rPr>
                  <w:rFonts w:ascii="Cambria Math" w:hAnsi="Cambria Math"/>
                </w:rPr>
                <m:t>2</m:t>
              </m:r>
            </m:sup>
          </m:sSubSup>
          <m:r>
            <w:rPr>
              <w:rFonts w:ascii="Cambria Math" w:hAnsi="Cambria Math"/>
            </w:rPr>
            <m:t>G</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m:oMathPara>
    </w:p>
    <w:p w14:paraId="5D4100D4" w14:textId="77777777" w:rsidR="00CA2A62" w:rsidRDefault="003D576B">
      <w:pPr>
        <w:pStyle w:val="a8"/>
        <w:rPr>
          <w:lang w:eastAsia="zh-CN"/>
        </w:rPr>
      </w:pPr>
      <w:r>
        <w:rPr>
          <w:lang w:eastAsia="zh-CN"/>
        </w:rPr>
        <w:t>傍河取水布井一般平行于河流，如果将稳定抽水当作渠道处理，可利用上式计算潜水位及河水对地下水的补给量。</w:t>
      </w:r>
    </w:p>
    <w:p w14:paraId="21C9B8EF" w14:textId="77777777" w:rsidR="00CA2A62" w:rsidRDefault="003D576B">
      <w:pPr>
        <w:pStyle w:val="FirstParagraph"/>
        <w:rPr>
          <w:lang w:eastAsia="zh-CN"/>
        </w:rPr>
      </w:pPr>
      <w:r>
        <w:rPr>
          <w:b/>
          <w:bCs/>
          <w:lang w:eastAsia="zh-CN"/>
        </w:rPr>
        <w:t>应用</w:t>
      </w:r>
      <w:r>
        <w:rPr>
          <w:b/>
          <w:bCs/>
          <w:lang w:eastAsia="zh-CN"/>
        </w:rPr>
        <w:t xml:space="preserve"> 2</w:t>
      </w:r>
      <w:r>
        <w:rPr>
          <w:b/>
          <w:bCs/>
          <w:lang w:eastAsia="zh-CN"/>
        </w:rPr>
        <w:t>：</w:t>
      </w:r>
      <w:r>
        <w:rPr>
          <w:lang w:eastAsia="zh-CN"/>
        </w:rPr>
        <w:t xml:space="preserve"> </w:t>
      </w:r>
      <w:r>
        <w:rPr>
          <w:lang w:eastAsia="zh-CN"/>
        </w:rPr>
        <w:t>确定排灌渠的合理间距</w:t>
      </w:r>
    </w:p>
    <w:p w14:paraId="52C85C39" w14:textId="77777777" w:rsidR="00CA2A62" w:rsidRDefault="003D576B">
      <w:pPr>
        <w:pStyle w:val="a0"/>
      </w:pPr>
      <w:r>
        <w:rPr>
          <w:lang w:eastAsia="zh-CN"/>
        </w:rPr>
        <w:t>假设两河初始水位相同、水位变幅相等，</w:t>
      </w:r>
      <m:oMath>
        <m:r>
          <w:rPr>
            <w:rFonts w:ascii="Cambria Math" w:hAnsi="Cambria Math"/>
            <w:lang w:eastAsia="zh-CN"/>
          </w:rPr>
          <m:t>Δ</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r>
          <m:rPr>
            <m:sty m:val="p"/>
          </m:rPr>
          <w:rPr>
            <w:rFonts w:ascii="Cambria Math" w:hAnsi="Cambria Math"/>
            <w:lang w:eastAsia="zh-CN"/>
          </w:rPr>
          <m:t>=</m:t>
        </m:r>
        <m:r>
          <w:rPr>
            <w:rFonts w:ascii="Cambria Math" w:hAnsi="Cambria Math"/>
            <w:lang w:eastAsia="zh-CN"/>
          </w:rPr>
          <m:t>Δ</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2</m:t>
            </m:r>
          </m:sup>
        </m:sSubSup>
      </m:oMath>
      <w:r>
        <w:rPr>
          <w:lang w:eastAsia="zh-CN"/>
        </w:rPr>
        <w:t>，以两河中间水位作为控制水位</w:t>
      </w:r>
      <w:r>
        <w:rPr>
          <w:lang w:eastAsia="zh-CN"/>
        </w:rPr>
        <w:t>,</w:t>
      </w:r>
      <w:r>
        <w:rPr>
          <w:lang w:eastAsia="zh-CN"/>
        </w:rPr>
        <w:t>引</w:t>
      </w:r>
      <w:proofErr w:type="gramStart"/>
      <w:r>
        <w:rPr>
          <w:lang w:eastAsia="zh-CN"/>
        </w:rPr>
        <w:t>渗渠道</w:t>
      </w:r>
      <w:proofErr w:type="gramEnd"/>
      <w:r>
        <w:rPr>
          <w:lang w:eastAsia="zh-CN"/>
        </w:rPr>
        <w:t>中间水位最低，排水渠道中间水位最高。</w:t>
      </w:r>
      <w:r>
        <w:t>当</w:t>
      </w:r>
      <w:r>
        <w:t xml:space="preserve">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0.5</m:t>
        </m:r>
      </m:oMath>
      <w:r>
        <w:t xml:space="preserve"> </w:t>
      </w:r>
      <w:r>
        <w:t>时</w:t>
      </w:r>
      <w:r>
        <w:t xml:space="preserve"> </w:t>
      </w:r>
      <m:oMath>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w:r>
        <w:t>，得</w:t>
      </w:r>
    </w:p>
    <w:p w14:paraId="6B86E7C6" w14:textId="77777777" w:rsidR="00CA2A62" w:rsidRDefault="00D37776">
      <w:pPr>
        <w:pStyle w:val="a0"/>
      </w:pPr>
      <m:oMathPara>
        <m:oMathParaPr>
          <m:jc m:val="center"/>
        </m:oMathParaPr>
        <m:oMath>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t</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0</m:t>
                  </m:r>
                </m:sub>
                <m:sup>
                  <m:r>
                    <w:rPr>
                      <w:rFonts w:ascii="Cambria Math" w:hAnsi="Cambria Math"/>
                    </w:rPr>
                    <m:t>2</m:t>
                  </m:r>
                </m:sup>
              </m:sSubSup>
            </m:num>
            <m:den>
              <m:r>
                <w:rPr>
                  <w:rFonts w:ascii="Cambria Math" w:hAnsi="Cambria Math"/>
                </w:rPr>
                <m:t>Δ</m:t>
              </m:r>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up>
                  <m:r>
                    <w:rPr>
                      <w:rFonts w:ascii="Cambria Math" w:hAnsi="Cambria Math"/>
                    </w:rPr>
                    <m:t>2</m:t>
                  </m:r>
                </m:sup>
              </m:sSubSup>
            </m:den>
          </m:f>
          <m:r>
            <m:rPr>
              <m:sty m:val="p"/>
            </m:rPr>
            <w:rPr>
              <w:rFonts w:ascii="Cambria Math" w:hAnsi="Cambria Math"/>
            </w:rPr>
            <m:t>=</m:t>
          </m:r>
          <m:r>
            <w:rPr>
              <w:rFonts w:ascii="Cambria Math" w:hAnsi="Cambria Math"/>
            </w:rPr>
            <m:t>2F</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d>
        </m:oMath>
      </m:oMathPara>
    </w:p>
    <w:p w14:paraId="31767471" w14:textId="77777777" w:rsidR="00CA2A62" w:rsidRDefault="003D576B">
      <w:pPr>
        <w:pStyle w:val="FirstParagraph"/>
        <w:rPr>
          <w:lang w:eastAsia="zh-CN"/>
        </w:rPr>
      </w:pPr>
      <w:r>
        <w:rPr>
          <w:lang w:eastAsia="zh-CN"/>
        </w:rPr>
        <w:t>该式左端表示</w:t>
      </w:r>
      <w:r>
        <w:rPr>
          <w:lang w:eastAsia="zh-CN"/>
        </w:rPr>
        <w:t xml:space="preserve"> </w:t>
      </w:r>
      <m:oMath>
        <m:r>
          <w:rPr>
            <w:rFonts w:ascii="Cambria Math" w:hAnsi="Cambria Math"/>
            <w:lang w:eastAsia="zh-CN"/>
          </w:rPr>
          <m:t>x</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l</m:t>
            </m:r>
          </m:num>
          <m:den>
            <m:r>
              <w:rPr>
                <w:rFonts w:ascii="Cambria Math" w:hAnsi="Cambria Math"/>
                <w:lang w:eastAsia="zh-CN"/>
              </w:rPr>
              <m:t>2</m:t>
            </m:r>
          </m:den>
        </m:f>
      </m:oMath>
      <w:r>
        <w:rPr>
          <w:lang w:eastAsia="zh-CN"/>
        </w:rPr>
        <w:t xml:space="preserve"> </w:t>
      </w:r>
      <w:r>
        <w:rPr>
          <w:lang w:eastAsia="zh-CN"/>
        </w:rPr>
        <w:t>处，回水前、后潜水位平方差占回水前、后河渠水位平方差的百分比，该数为给定数</w:t>
      </w:r>
      <w:r>
        <w:rPr>
          <w:lang w:eastAsia="zh-CN"/>
        </w:rPr>
        <w:t>.</w:t>
      </w:r>
    </w:p>
    <w:p w14:paraId="285DE0E7" w14:textId="77777777" w:rsidR="00CA2A62" w:rsidRDefault="003D576B">
      <w:pPr>
        <w:pStyle w:val="a0"/>
        <w:rPr>
          <w:lang w:eastAsia="zh-CN"/>
        </w:rPr>
      </w:pPr>
      <w:r>
        <w:rPr>
          <w:lang w:eastAsia="zh-CN"/>
        </w:rPr>
        <w:t>按</w:t>
      </w:r>
      <w:r>
        <w:rPr>
          <w:lang w:eastAsia="zh-CN"/>
        </w:rPr>
        <w:t xml:space="preserve"> </w:t>
      </w:r>
      <m:oMath>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r>
          <w:rPr>
            <w:rFonts w:ascii="Cambria Math" w:hAnsi="Cambria Math"/>
            <w:lang w:eastAsia="zh-CN"/>
          </w:rPr>
          <m:t>0.5</m:t>
        </m:r>
      </m:oMath>
      <w:r>
        <w:rPr>
          <w:lang w:eastAsia="zh-CN"/>
        </w:rPr>
        <w:t xml:space="preserve"> </w:t>
      </w:r>
      <w:proofErr w:type="gramStart"/>
      <w:r>
        <w:rPr>
          <w:lang w:eastAsia="zh-CN"/>
        </w:rPr>
        <w:t>反算</w:t>
      </w:r>
      <w:proofErr w:type="gramEnd"/>
      <w:r>
        <w:rPr>
          <w:lang w:eastAsia="zh-CN"/>
        </w:rPr>
        <w:t xml:space="preserve"> </w:t>
      </w:r>
      <m:oMath>
        <m:acc>
          <m:accPr>
            <m:chr m:val="‾"/>
            <m:ctrlPr>
              <w:rPr>
                <w:rFonts w:ascii="Cambria Math" w:hAnsi="Cambria Math"/>
              </w:rPr>
            </m:ctrlPr>
          </m:accPr>
          <m:e>
            <m:r>
              <w:rPr>
                <w:rFonts w:ascii="Cambria Math" w:hAnsi="Cambria Math"/>
                <w:lang w:eastAsia="zh-CN"/>
              </w:rPr>
              <m:t>t</m:t>
            </m:r>
          </m:e>
        </m:acc>
      </m:oMath>
      <w:r>
        <w:rPr>
          <w:lang w:eastAsia="zh-CN"/>
        </w:rPr>
        <w:t xml:space="preserve"> </w:t>
      </w:r>
      <w:r>
        <w:rPr>
          <w:lang w:eastAsia="zh-CN"/>
        </w:rPr>
        <w:t>值，再由</w:t>
      </w:r>
      <w:r>
        <w:rPr>
          <w:lang w:eastAsia="zh-CN"/>
        </w:rPr>
        <w:t xml:space="preserve"> </w:t>
      </w:r>
      <m:oMath>
        <m:acc>
          <m:accPr>
            <m:chr m:val="‾"/>
            <m:ctrlPr>
              <w:rPr>
                <w:rFonts w:ascii="Cambria Math" w:hAnsi="Cambria Math"/>
              </w:rPr>
            </m:ctrlPr>
          </m:accPr>
          <m:e>
            <m:r>
              <w:rPr>
                <w:rFonts w:ascii="Cambria Math" w:hAnsi="Cambria Math"/>
                <w:lang w:eastAsia="zh-CN"/>
              </w:rPr>
              <m:t>t</m:t>
            </m:r>
          </m:e>
        </m:acc>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at</m:t>
            </m:r>
          </m:num>
          <m:den>
            <m:sSup>
              <m:sSupPr>
                <m:ctrlPr>
                  <w:rPr>
                    <w:rFonts w:ascii="Cambria Math" w:hAnsi="Cambria Math"/>
                  </w:rPr>
                </m:ctrlPr>
              </m:sSupPr>
              <m:e>
                <m:r>
                  <w:rPr>
                    <w:rFonts w:ascii="Cambria Math" w:hAnsi="Cambria Math"/>
                    <w:lang w:eastAsia="zh-CN"/>
                  </w:rPr>
                  <m:t>l</m:t>
                </m:r>
              </m:e>
              <m:sup>
                <m:r>
                  <w:rPr>
                    <w:rFonts w:ascii="Cambria Math" w:hAnsi="Cambria Math"/>
                    <w:lang w:eastAsia="zh-CN"/>
                  </w:rPr>
                  <m:t>2</m:t>
                </m:r>
              </m:sup>
            </m:sSup>
          </m:den>
        </m:f>
      </m:oMath>
      <w:r>
        <w:rPr>
          <w:lang w:eastAsia="zh-CN"/>
        </w:rPr>
        <w:t xml:space="preserve"> </w:t>
      </w:r>
      <w:r>
        <w:rPr>
          <w:lang w:eastAsia="zh-CN"/>
        </w:rPr>
        <w:t>及设计排水时间</w:t>
      </w:r>
      <w:r>
        <w:rPr>
          <w:lang w:eastAsia="zh-CN"/>
        </w:rPr>
        <w:t xml:space="preserve"> </w:t>
      </w:r>
      <m:oMath>
        <m:r>
          <w:rPr>
            <w:rFonts w:ascii="Cambria Math" w:hAnsi="Cambria Math"/>
            <w:lang w:eastAsia="zh-CN"/>
          </w:rPr>
          <m:t>t</m:t>
        </m:r>
      </m:oMath>
      <w:r>
        <w:rPr>
          <w:lang w:eastAsia="zh-CN"/>
        </w:rPr>
        <w:t xml:space="preserve"> </w:t>
      </w:r>
      <w:r>
        <w:rPr>
          <w:lang w:eastAsia="zh-CN"/>
        </w:rPr>
        <w:t>求出</w:t>
      </w:r>
      <w:r>
        <w:rPr>
          <w:lang w:eastAsia="zh-CN"/>
        </w:rPr>
        <w:t xml:space="preserve"> </w:t>
      </w:r>
      <m:oMath>
        <m:r>
          <w:rPr>
            <w:rFonts w:ascii="Cambria Math" w:hAnsi="Cambria Math"/>
            <w:lang w:eastAsia="zh-CN"/>
          </w:rPr>
          <m:t>l</m:t>
        </m:r>
      </m:oMath>
      <w:r>
        <w:rPr>
          <w:lang w:eastAsia="zh-CN"/>
        </w:rPr>
        <w:t>:</w:t>
      </w:r>
    </w:p>
    <w:p w14:paraId="3489CD31" w14:textId="77777777" w:rsidR="00CA2A62" w:rsidRDefault="003D576B">
      <w:pPr>
        <w:pStyle w:val="a0"/>
      </w:pPr>
      <m:oMathPara>
        <m:oMathParaPr>
          <m:jc m:val="center"/>
        </m:oMathParaPr>
        <m:oMath>
          <m:r>
            <w:rPr>
              <w:rFonts w:ascii="Cambria Math" w:hAnsi="Cambria Math"/>
            </w:rPr>
            <m:t>l</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at</m:t>
                  </m:r>
                </m:num>
                <m:den>
                  <m:acc>
                    <m:accPr>
                      <m:chr m:val="‾"/>
                      <m:ctrlPr>
                        <w:rPr>
                          <w:rFonts w:ascii="Cambria Math" w:hAnsi="Cambria Math"/>
                        </w:rPr>
                      </m:ctrlPr>
                    </m:accPr>
                    <m:e>
                      <m:r>
                        <w:rPr>
                          <w:rFonts w:ascii="Cambria Math" w:hAnsi="Cambria Math"/>
                        </w:rPr>
                        <m:t>t</m:t>
                      </m:r>
                    </m:e>
                  </m:acc>
                </m:den>
              </m:f>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m</m:t>
                      </m:r>
                    </m:sub>
                  </m:sSub>
                </m:num>
                <m:den>
                  <m:r>
                    <w:rPr>
                      <w:rFonts w:ascii="Cambria Math" w:hAnsi="Cambria Math"/>
                    </w:rPr>
                    <m:t>μ</m:t>
                  </m:r>
                  <m:acc>
                    <m:accPr>
                      <m:chr m:val="‾"/>
                      <m:ctrlPr>
                        <w:rPr>
                          <w:rFonts w:ascii="Cambria Math" w:hAnsi="Cambria Math"/>
                        </w:rPr>
                      </m:ctrlPr>
                    </m:accPr>
                    <m:e>
                      <m:r>
                        <w:rPr>
                          <w:rFonts w:ascii="Cambria Math" w:hAnsi="Cambria Math"/>
                        </w:rPr>
                        <m:t>t</m:t>
                      </m:r>
                    </m:e>
                  </m:acc>
                </m:den>
              </m:f>
            </m:e>
          </m:rad>
          <m:r>
            <w:rPr>
              <w:rFonts w:ascii="Cambria Math" w:hAnsi="Cambria Math"/>
            </w:rPr>
            <m:t>t</m:t>
          </m:r>
        </m:oMath>
      </m:oMathPara>
    </w:p>
    <w:p w14:paraId="2591B163" w14:textId="77777777" w:rsidR="00CA2A62" w:rsidRDefault="003D576B">
      <w:pPr>
        <w:pStyle w:val="a8"/>
        <w:rPr>
          <w:lang w:eastAsia="zh-CN"/>
        </w:rPr>
      </w:pPr>
      <w:r>
        <w:rPr>
          <w:lang w:eastAsia="zh-CN"/>
        </w:rPr>
        <w:t>含水层透水性和平均厚度越小，给水度越大，预计排灌时间越短，则</w:t>
      </w:r>
      <m:oMath>
        <m:r>
          <w:rPr>
            <w:rFonts w:ascii="Cambria Math" w:hAnsi="Cambria Math"/>
            <w:lang w:eastAsia="zh-CN"/>
          </w:rPr>
          <m:t>l</m:t>
        </m:r>
      </m:oMath>
      <w:r>
        <w:rPr>
          <w:lang w:eastAsia="zh-CN"/>
        </w:rPr>
        <w:t>越小；反之，则越大。</w:t>
      </w:r>
    </w:p>
    <w:p w14:paraId="614EDB9C" w14:textId="77777777" w:rsidR="00CA2A62" w:rsidRDefault="003D576B">
      <w:pPr>
        <w:pStyle w:val="FirstParagraph"/>
        <w:rPr>
          <w:lang w:eastAsia="zh-CN"/>
        </w:rPr>
      </w:pPr>
      <w:r>
        <w:rPr>
          <w:b/>
          <w:bCs/>
          <w:lang w:eastAsia="zh-CN"/>
        </w:rPr>
        <w:t>应用</w:t>
      </w:r>
      <w:r>
        <w:rPr>
          <w:b/>
          <w:bCs/>
          <w:lang w:eastAsia="zh-CN"/>
        </w:rPr>
        <w:t xml:space="preserve"> 3</w:t>
      </w:r>
      <w:r>
        <w:rPr>
          <w:b/>
          <w:bCs/>
          <w:lang w:eastAsia="zh-CN"/>
        </w:rPr>
        <w:t>：</w:t>
      </w:r>
      <w:r>
        <w:rPr>
          <w:lang w:eastAsia="zh-CN"/>
        </w:rPr>
        <w:t xml:space="preserve"> </w:t>
      </w:r>
      <w:r>
        <w:rPr>
          <w:lang w:eastAsia="zh-CN"/>
        </w:rPr>
        <w:t>回水引起的浸没范围预测</w:t>
      </w:r>
    </w:p>
    <w:p w14:paraId="294BD5CD" w14:textId="77777777" w:rsidR="00CA2A62" w:rsidRDefault="003D576B">
      <w:pPr>
        <w:pStyle w:val="a0"/>
      </w:pPr>
      <w:r>
        <w:rPr>
          <w:lang w:eastAsia="zh-CN"/>
        </w:rPr>
        <w:t>潜水位等于或高出地表的区域就是可能的浸没区。取</w:t>
      </w:r>
      <w:r>
        <w:rPr>
          <w:lang w:eastAsia="zh-CN"/>
        </w:rPr>
        <w:t xml:space="preserve"> </w:t>
      </w:r>
      <m:oMath>
        <m:r>
          <w:rPr>
            <w:rFonts w:ascii="Cambria Math" w:hAnsi="Cambria Math"/>
            <w:lang w:eastAsia="zh-CN"/>
          </w:rPr>
          <m:t>A</m:t>
        </m:r>
      </m:oMath>
      <w:r>
        <w:rPr>
          <w:lang w:eastAsia="zh-CN"/>
        </w:rPr>
        <w:t xml:space="preserve"> </w:t>
      </w:r>
      <w:r>
        <w:rPr>
          <w:lang w:eastAsia="zh-CN"/>
        </w:rPr>
        <w:t>点作为浸没区的边界点，</w:t>
      </w:r>
      <m:oMath>
        <m:r>
          <w:rPr>
            <w:rFonts w:ascii="Cambria Math" w:hAnsi="Cambria Math"/>
            <w:lang w:eastAsia="zh-CN"/>
          </w:rPr>
          <m:t>A</m:t>
        </m:r>
      </m:oMath>
      <w:r>
        <w:rPr>
          <w:lang w:eastAsia="zh-CN"/>
        </w:rPr>
        <w:t xml:space="preserve"> </w:t>
      </w:r>
      <w:r>
        <w:rPr>
          <w:lang w:eastAsia="zh-CN"/>
        </w:rPr>
        <w:t>点地表标高</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A</m:t>
            </m:r>
          </m:sub>
        </m:sSub>
      </m:oMath>
      <w:r>
        <w:rPr>
          <w:lang w:eastAsia="zh-CN"/>
        </w:rPr>
        <w:t>，设</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A</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A</m:t>
            </m:r>
            <m:r>
              <m:rPr>
                <m:sty m:val="p"/>
              </m:rPr>
              <w:rPr>
                <w:rFonts w:ascii="Cambria Math" w:hAnsi="Cambria Math"/>
                <w:lang w:eastAsia="zh-CN"/>
              </w:rPr>
              <m:t>,</m:t>
            </m:r>
            <m:r>
              <w:rPr>
                <w:rFonts w:ascii="Cambria Math" w:hAnsi="Cambria Math"/>
                <w:lang w:eastAsia="zh-CN"/>
              </w:rPr>
              <m:t>t</m:t>
            </m:r>
          </m:sub>
        </m:sSub>
      </m:oMath>
      <w:r>
        <w:rPr>
          <w:lang w:eastAsia="zh-CN"/>
        </w:rPr>
        <w:t>，回水前</w:t>
      </w:r>
      <w:r>
        <w:rPr>
          <w:lang w:eastAsia="zh-CN"/>
        </w:rPr>
        <w:t xml:space="preserve"> </w:t>
      </w:r>
      <m:oMath>
        <m:r>
          <w:rPr>
            <w:rFonts w:ascii="Cambria Math" w:hAnsi="Cambria Math"/>
            <w:lang w:eastAsia="zh-CN"/>
          </w:rPr>
          <m:t>A</m:t>
        </m:r>
      </m:oMath>
      <w:r>
        <w:rPr>
          <w:lang w:eastAsia="zh-CN"/>
        </w:rPr>
        <w:t xml:space="preserve"> </w:t>
      </w:r>
      <w:r>
        <w:rPr>
          <w:lang w:eastAsia="zh-CN"/>
        </w:rPr>
        <w:t>点潜水位</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A</m:t>
            </m:r>
            <m:r>
              <m:rPr>
                <m:sty m:val="p"/>
              </m:rPr>
              <w:rPr>
                <w:rFonts w:ascii="Cambria Math" w:hAnsi="Cambria Math"/>
                <w:lang w:eastAsia="zh-CN"/>
              </w:rPr>
              <m:t>,</m:t>
            </m:r>
            <m:r>
              <w:rPr>
                <w:rFonts w:ascii="Cambria Math" w:hAnsi="Cambria Math"/>
                <w:lang w:eastAsia="zh-CN"/>
              </w:rPr>
              <m:t>0</m:t>
            </m:r>
          </m:sub>
        </m:sSub>
      </m:oMath>
      <w:r>
        <w:rPr>
          <w:lang w:eastAsia="zh-CN"/>
        </w:rPr>
        <w:t>。</w:t>
      </w:r>
      <w:r>
        <w:t>根据单侧半无限公式</w:t>
      </w:r>
    </w:p>
    <w:p w14:paraId="5D55E30D" w14:textId="77777777" w:rsidR="00CA2A62" w:rsidRDefault="00D37776">
      <w:pPr>
        <w:pStyle w:val="a0"/>
      </w:pPr>
      <m:oMathPara>
        <m:oMathParaPr>
          <m:jc m:val="center"/>
        </m:oMathParaPr>
        <m:oMath>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A</m:t>
                  </m:r>
                  <m:r>
                    <m:rPr>
                      <m:sty m:val="p"/>
                    </m:rPr>
                    <w:rPr>
                      <w:rFonts w:ascii="Cambria Math" w:hAnsi="Cambria Math"/>
                    </w:rPr>
                    <m:t>,</m:t>
                  </m:r>
                  <m:r>
                    <w:rPr>
                      <w:rFonts w:ascii="Cambria Math" w:hAnsi="Cambria Math"/>
                    </w:rPr>
                    <m:t>t</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A</m:t>
                  </m:r>
                  <m:r>
                    <m:rPr>
                      <m:sty m:val="p"/>
                    </m:rPr>
                    <w:rPr>
                      <w:rFonts w:ascii="Cambria Math" w:hAnsi="Cambria Math"/>
                    </w:rPr>
                    <m:t>,</m:t>
                  </m:r>
                  <m:r>
                    <w:rPr>
                      <w:rFonts w:ascii="Cambria Math" w:hAnsi="Cambria Math"/>
                    </w:rPr>
                    <m:t>0</m:t>
                  </m:r>
                </m:sub>
                <m:sup>
                  <m:r>
                    <w:rPr>
                      <w:rFonts w:ascii="Cambria Math" w:hAnsi="Cambria Math"/>
                    </w:rPr>
                    <m:t>2</m:t>
                  </m:r>
                </m:sup>
              </m:sSubSup>
            </m:num>
            <m:den>
              <m:r>
                <w:rPr>
                  <w:rFonts w:ascii="Cambria Math" w:hAnsi="Cambria Math"/>
                </w:rPr>
                <m:t>Δ</m:t>
              </m:r>
              <m:sSubSup>
                <m:sSubSupPr>
                  <m:ctrlPr>
                    <w:rPr>
                      <w:rFonts w:ascii="Cambria Math" w:hAnsi="Cambria Math"/>
                    </w:rPr>
                  </m:ctrlPr>
                </m:sSubSupPr>
                <m:e>
                  <m:r>
                    <w:rPr>
                      <w:rFonts w:ascii="Cambria Math" w:hAnsi="Cambria Math"/>
                    </w:rPr>
                    <m:t>h</m:t>
                  </m:r>
                </m:e>
                <m:sub>
                  <m:r>
                    <w:rPr>
                      <w:rFonts w:ascii="Cambria Math" w:hAnsi="Cambria Math"/>
                    </w:rPr>
                    <m:t>0</m:t>
                  </m:r>
                  <m:r>
                    <m:rPr>
                      <m:sty m:val="p"/>
                    </m:rPr>
                    <w:rPr>
                      <w:rFonts w:ascii="Cambria Math" w:hAnsi="Cambria Math"/>
                    </w:rPr>
                    <m:t>,</m:t>
                  </m:r>
                  <m:r>
                    <w:rPr>
                      <w:rFonts w:ascii="Cambria Math" w:hAnsi="Cambria Math"/>
                    </w:rPr>
                    <m:t>t</m:t>
                  </m:r>
                </m:sub>
                <m:sup>
                  <m:r>
                    <w:rPr>
                      <w:rFonts w:ascii="Cambria Math" w:hAnsi="Cambria Math"/>
                    </w:rPr>
                    <m:t>2</m:t>
                  </m:r>
                </m:sup>
              </m:sSubSup>
            </m:den>
          </m:f>
          <m:r>
            <m:rPr>
              <m:sty m:val="p"/>
            </m:rPr>
            <w:rPr>
              <w:rFonts w:ascii="Cambria Math" w:hAnsi="Cambria Math"/>
            </w:rPr>
            <m:t>=erfc</m:t>
          </m:r>
          <m:d>
            <m:dPr>
              <m:ctrlPr>
                <w:rPr>
                  <w:rFonts w:ascii="Cambria Math" w:hAnsi="Cambria Math"/>
                </w:rPr>
              </m:ctrlPr>
            </m:dPr>
            <m:e>
              <m:r>
                <w:rPr>
                  <w:rFonts w:ascii="Cambria Math" w:hAnsi="Cambria Math"/>
                </w:rPr>
                <m:t>λ</m:t>
              </m:r>
            </m:e>
          </m:d>
        </m:oMath>
      </m:oMathPara>
    </w:p>
    <w:p w14:paraId="42F451CC" w14:textId="77777777" w:rsidR="00CA2A62" w:rsidRDefault="003D576B">
      <w:pPr>
        <w:pStyle w:val="FirstParagraph"/>
        <w:rPr>
          <w:lang w:eastAsia="zh-CN"/>
        </w:rPr>
      </w:pPr>
      <w:proofErr w:type="gramStart"/>
      <w:r>
        <w:rPr>
          <w:lang w:eastAsia="zh-CN"/>
        </w:rPr>
        <w:lastRenderedPageBreak/>
        <w:t>查表反</w:t>
      </w:r>
      <w:proofErr w:type="gramEnd"/>
      <w:r>
        <w:rPr>
          <w:lang w:eastAsia="zh-CN"/>
        </w:rPr>
        <w:t>求</w:t>
      </w:r>
      <w:r>
        <w:rPr>
          <w:lang w:eastAsia="zh-CN"/>
        </w:rPr>
        <w:t xml:space="preserve"> </w:t>
      </w:r>
      <m:oMath>
        <m:r>
          <w:rPr>
            <w:rFonts w:ascii="Cambria Math" w:hAnsi="Cambria Math"/>
            <w:lang w:eastAsia="zh-CN"/>
          </w:rPr>
          <m:t>λ</m:t>
        </m:r>
      </m:oMath>
      <w:r>
        <w:rPr>
          <w:lang w:eastAsia="zh-CN"/>
        </w:rPr>
        <w:t>，计算时间</w:t>
      </w:r>
      <w:r>
        <w:rPr>
          <w:lang w:eastAsia="zh-CN"/>
        </w:rPr>
        <w:t xml:space="preserve"> </w:t>
      </w:r>
      <m:oMath>
        <m:r>
          <w:rPr>
            <w:rFonts w:ascii="Cambria Math" w:hAnsi="Cambria Math"/>
            <w:lang w:eastAsia="zh-CN"/>
          </w:rPr>
          <m:t>t</m:t>
        </m:r>
        <m:r>
          <m:rPr>
            <m:sty m:val="p"/>
          </m:rPr>
          <w:rPr>
            <w:rFonts w:ascii="Cambria Math" w:hAnsi="Cambria Math"/>
            <w:lang w:eastAsia="zh-CN"/>
          </w:rPr>
          <m:t>=</m:t>
        </m:r>
        <m:f>
          <m:fPr>
            <m:ctrlPr>
              <w:rPr>
                <w:rFonts w:ascii="Cambria Math" w:hAnsi="Cambria Math"/>
              </w:rPr>
            </m:ctrlPr>
          </m:fPr>
          <m:num>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A</m:t>
                </m:r>
              </m:sub>
              <m:sup>
                <m:r>
                  <w:rPr>
                    <w:rFonts w:ascii="Cambria Math" w:hAnsi="Cambria Math"/>
                    <w:lang w:eastAsia="zh-CN"/>
                  </w:rPr>
                  <m:t>2</m:t>
                </m:r>
              </m:sup>
            </m:sSubSup>
          </m:num>
          <m:den>
            <m:r>
              <w:rPr>
                <w:rFonts w:ascii="Cambria Math" w:hAnsi="Cambria Math"/>
                <w:lang w:eastAsia="zh-CN"/>
              </w:rPr>
              <m:t>4a</m:t>
            </m:r>
            <m:sSubSup>
              <m:sSubSupPr>
                <m:ctrlPr>
                  <w:rPr>
                    <w:rFonts w:ascii="Cambria Math" w:hAnsi="Cambria Math"/>
                  </w:rPr>
                </m:ctrlPr>
              </m:sSubSupPr>
              <m:e>
                <m:r>
                  <w:rPr>
                    <w:rFonts w:ascii="Cambria Math" w:hAnsi="Cambria Math"/>
                    <w:lang w:eastAsia="zh-CN"/>
                  </w:rPr>
                  <m:t>λ</m:t>
                </m:r>
              </m:e>
              <m:sub>
                <m:r>
                  <w:rPr>
                    <w:rFonts w:ascii="Cambria Math" w:hAnsi="Cambria Math"/>
                    <w:lang w:eastAsia="zh-CN"/>
                  </w:rPr>
                  <m:t>A</m:t>
                </m:r>
              </m:sub>
              <m:sup>
                <m:r>
                  <w:rPr>
                    <w:rFonts w:ascii="Cambria Math" w:hAnsi="Cambria Math"/>
                    <w:lang w:eastAsia="zh-CN"/>
                  </w:rPr>
                  <m:t>2</m:t>
                </m:r>
              </m:sup>
            </m:sSubSup>
          </m:den>
        </m:f>
      </m:oMath>
      <w:r>
        <w:rPr>
          <w:lang w:eastAsia="zh-CN"/>
        </w:rPr>
        <w:t>.</w:t>
      </w:r>
    </w:p>
    <w:p w14:paraId="31F2E46A" w14:textId="77777777" w:rsidR="00CA2A62" w:rsidRDefault="003D576B">
      <w:pPr>
        <w:pStyle w:val="a0"/>
        <w:rPr>
          <w:lang w:eastAsia="zh-CN"/>
        </w:rPr>
      </w:pPr>
      <m:oMath>
        <m:r>
          <w:rPr>
            <w:rFonts w:ascii="Cambria Math" w:hAnsi="Cambria Math"/>
            <w:lang w:eastAsia="zh-CN"/>
          </w:rPr>
          <m:t>A</m:t>
        </m:r>
      </m:oMath>
      <w:r>
        <w:rPr>
          <w:lang w:eastAsia="zh-CN"/>
        </w:rPr>
        <w:t xml:space="preserve"> </w:t>
      </w:r>
      <w:r>
        <w:rPr>
          <w:lang w:eastAsia="zh-CN"/>
        </w:rPr>
        <w:t>点开始浸没的时间与距离的平方成正比，并且与岸区地层岩性有关，渗透系数越大，给水度越小，被浸没的时间来得越快。</w:t>
      </w:r>
      <w:bookmarkEnd w:id="0"/>
      <w:bookmarkEnd w:id="17"/>
      <w:bookmarkEnd w:id="27"/>
    </w:p>
    <w:sectPr w:rsidR="00CA2A6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E420D" w14:textId="77777777" w:rsidR="00D37776" w:rsidRDefault="00D37776">
      <w:pPr>
        <w:spacing w:after="0"/>
      </w:pPr>
      <w:r>
        <w:separator/>
      </w:r>
    </w:p>
  </w:endnote>
  <w:endnote w:type="continuationSeparator" w:id="0">
    <w:p w14:paraId="73E6BFE2" w14:textId="77777777" w:rsidR="00D37776" w:rsidRDefault="00D377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1C3CD" w14:textId="77777777" w:rsidR="00D37776" w:rsidRDefault="00D37776">
      <w:r>
        <w:separator/>
      </w:r>
    </w:p>
  </w:footnote>
  <w:footnote w:type="continuationSeparator" w:id="0">
    <w:p w14:paraId="303EF8E9" w14:textId="77777777" w:rsidR="00D37776" w:rsidRDefault="00D377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2FCDD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D5609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854D48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2A62"/>
    <w:rsid w:val="000B5B14"/>
    <w:rsid w:val="003D576B"/>
    <w:rsid w:val="00517C75"/>
    <w:rsid w:val="005F378B"/>
    <w:rsid w:val="006C335C"/>
    <w:rsid w:val="00706443"/>
    <w:rsid w:val="008A25E4"/>
    <w:rsid w:val="00BB16B6"/>
    <w:rsid w:val="00CA2A62"/>
    <w:rsid w:val="00CD01FA"/>
    <w:rsid w:val="00D37776"/>
    <w:rsid w:val="00D950D5"/>
    <w:rsid w:val="00ED3D48"/>
    <w:rsid w:val="00F75092"/>
    <w:rsid w:val="00FD3AD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C0549"/>
  <w15:docId w15:val="{5A533A28-D1C9-4362-AB73-91C97D0B9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a"/>
    <w:next w:val="a"/>
    <w:autoRedefine/>
    <w:uiPriority w:val="39"/>
    <w:unhideWhenUsed/>
    <w:rsid w:val="00706443"/>
    <w:pPr>
      <w:ind w:leftChars="200" w:left="420"/>
    </w:pPr>
  </w:style>
  <w:style w:type="paragraph" w:styleId="TOC3">
    <w:name w:val="toc 3"/>
    <w:basedOn w:val="a"/>
    <w:next w:val="a"/>
    <w:autoRedefine/>
    <w:uiPriority w:val="39"/>
    <w:unhideWhenUsed/>
    <w:rsid w:val="00706443"/>
    <w:pPr>
      <w:ind w:leftChars="400" w:left="840"/>
    </w:pPr>
  </w:style>
  <w:style w:type="table" w:styleId="ae">
    <w:name w:val="Table Grid"/>
    <w:basedOn w:val="a2"/>
    <w:rsid w:val="00FD3AD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1"/>
    <w:semiHidden/>
    <w:rsid w:val="006C33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nggy1010@126.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02BAE-9834-4E10-ADDF-D428C4788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28</Pages>
  <Words>2605</Words>
  <Characters>14853</Characters>
  <Application>Microsoft Office Word</Application>
  <DocSecurity>0</DocSecurity>
  <Lines>123</Lines>
  <Paragraphs>34</Paragraphs>
  <ScaleCrop>false</ScaleCrop>
  <Company/>
  <LinksUpToDate>false</LinksUpToDate>
  <CharactersWithSpaces>17424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杨 国勇</cp:lastModifiedBy>
  <cp:revision>9</cp:revision>
  <dcterms:created xsi:type="dcterms:W3CDTF">2023-09-06T06:07:00Z</dcterms:created>
  <dcterms:modified xsi:type="dcterms:W3CDTF">2023-09-06T10:00:00Z</dcterms:modified>
</cp:coreProperties>
</file>