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22175216674805" w:lineRule="auto"/>
        <w:ind w:left="1299.6487426757812" w:right="1972.3193359375" w:firstLine="672.6678466796875"/>
        <w:jc w:val="left"/>
        <w:rPr>
          <w:rFonts w:ascii="Gill Sans" w:cs="Gill Sans" w:eastAsia="Gill Sans" w:hAnsi="Gill San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39156" cy="4979368"/>
            <wp:effectExtent b="0" l="0" r="0" t="0"/>
            <wp:docPr id="48"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6639156" cy="4979368"/>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tl w:val="0"/>
        </w:rPr>
        <w:t xml:space="preserve">Lecturer: Ngo Tra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7030334472656"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COMMAND LINE (CLI)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0802001953125" w:line="240" w:lineRule="auto"/>
        <w:ind w:left="1087.8230285644531" w:right="0" w:firstLine="0"/>
        <w:jc w:val="left"/>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Command line or CLI (command line interface)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5.23507118225098" w:lineRule="auto"/>
        <w:ind w:left="1561.7829895019531" w:right="1871.900634765625" w:hanging="473.9599609375"/>
        <w:jc w:val="left"/>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The CLI is the interface in which we enter commands for the computer to  process.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2711181640625" w:line="240" w:lineRule="auto"/>
        <w:ind w:left="1087.8230285644531" w:right="0" w:firstLine="0"/>
        <w:jc w:val="left"/>
        <w:rPr>
          <w:rFonts w:ascii="Gill Sans" w:cs="Gill Sans" w:eastAsia="Gill Sans" w:hAnsi="Gill Sans"/>
          <w:b w:val="1"/>
          <w:i w:val="0"/>
          <w:smallCaps w:val="0"/>
          <w:strike w:val="0"/>
          <w:color w:val="3d3d3d"/>
          <w:sz w:val="36"/>
          <w:szCs w:val="36"/>
          <w:u w:val="none"/>
          <w:shd w:fill="auto" w:val="clear"/>
          <w:vertAlign w:val="baseline"/>
        </w:rPr>
        <w:sectPr>
          <w:pgSz w:h="10800" w:w="14400" w:orient="landscape"/>
          <w:pgMar w:bottom="0" w:top="0" w:left="0" w:right="0" w:header="0" w:footer="720"/>
          <w:pgNumType w:start="1"/>
        </w:sect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Windows: </w:t>
      </w:r>
      <w:r w:rsidDel="00000000" w:rsidR="00000000" w:rsidRPr="00000000">
        <w:rPr>
          <w:rFonts w:ascii="Cambria Math" w:cs="Cambria Math" w:eastAsia="Cambria Math" w:hAnsi="Cambria Math"/>
          <w:b w:val="0"/>
          <w:i w:val="0"/>
          <w:smallCaps w:val="0"/>
          <w:strike w:val="0"/>
          <w:color w:val="3d3d3d"/>
          <w:sz w:val="36"/>
          <w:szCs w:val="36"/>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Win </w:t>
      </w:r>
      <w:r w:rsidDel="00000000" w:rsidR="00000000" w:rsidRPr="00000000">
        <w:rPr>
          <w:rFonts w:ascii="Arial Unicode MS" w:cs="Arial Unicode MS" w:eastAsia="Arial Unicode MS" w:hAnsi="Arial Unicode MS"/>
          <w:b w:val="0"/>
          <w:i w:val="0"/>
          <w:smallCaps w:val="0"/>
          <w:strike w:val="0"/>
          <w:color w:val="3d3d3d"/>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type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cmd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or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Command Prompt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OPEN TERMINAL IN WINDOWS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4798583984375" w:line="199.92000102996826" w:lineRule="auto"/>
        <w:ind w:left="0" w:right="0" w:firstLine="0"/>
        <w:jc w:val="left"/>
        <w:rPr>
          <w:rFonts w:ascii="Gill Sans" w:cs="Gill Sans" w:eastAsia="Gill Sans" w:hAnsi="Gill Sans"/>
          <w:b w:val="1"/>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3d3d3d"/>
          <w:sz w:val="36"/>
          <w:szCs w:val="36"/>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Win </w:t>
      </w:r>
      <w:r w:rsidDel="00000000" w:rsidR="00000000" w:rsidRPr="00000000">
        <w:rPr>
          <w:rFonts w:ascii="Arial Unicode MS" w:cs="Arial Unicode MS" w:eastAsia="Arial Unicode MS" w:hAnsi="Arial Unicode MS"/>
          <w:b w:val="0"/>
          <w:i w:val="0"/>
          <w:smallCaps w:val="0"/>
          <w:strike w:val="0"/>
          <w:color w:val="3d3d3d"/>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type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cmd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or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Command Prompt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794921875" w:line="199.92000102996826" w:lineRule="auto"/>
        <w:ind w:left="0" w:right="0" w:firstLine="0"/>
        <w:jc w:val="left"/>
        <w:rPr>
          <w:rFonts w:ascii="Gill Sans" w:cs="Gill Sans" w:eastAsia="Gill Sans" w:hAnsi="Gill Sans"/>
          <w:b w:val="1"/>
          <w:i w:val="0"/>
          <w:smallCaps w:val="0"/>
          <w:strike w:val="0"/>
          <w:color w:val="3d3d3d"/>
          <w:sz w:val="36"/>
          <w:szCs w:val="36"/>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Pr>
        <w:drawing>
          <wp:inline distB="19050" distT="19050" distL="19050" distR="19050">
            <wp:extent cx="5523499" cy="4165041"/>
            <wp:effectExtent b="0" l="0" r="0" t="0"/>
            <wp:docPr id="50"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523499" cy="4165041"/>
                    </a:xfrm>
                    <a:prstGeom prst="rect"/>
                    <a:ln/>
                  </pic:spPr>
                </pic:pic>
              </a:graphicData>
            </a:graphic>
          </wp:inline>
        </w:drawing>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Pr>
        <w:drawing>
          <wp:inline distB="19050" distT="19050" distL="19050" distR="19050">
            <wp:extent cx="5602852" cy="4171043"/>
            <wp:effectExtent b="0" l="0" r="0" t="0"/>
            <wp:docPr id="4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602852" cy="417104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4630432128906"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OPEN TERMINAL IN WINDOWS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232421875" w:line="240" w:lineRule="auto"/>
        <w:ind w:left="1087.8230285644531" w:right="0" w:firstLine="0"/>
        <w:jc w:val="left"/>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3d3d3d"/>
          <w:sz w:val="35.64531326293945"/>
          <w:szCs w:val="35.64531326293945"/>
          <w:u w:val="none"/>
          <w:shd w:fill="auto" w:val="clear"/>
          <w:vertAlign w:val="baseline"/>
          <w:rtl w:val="0"/>
        </w:rPr>
        <w:t xml:space="preserve">⊞</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Win+R </w:t>
      </w:r>
      <w:r w:rsidDel="00000000" w:rsidR="00000000" w:rsidRPr="00000000">
        <w:rPr>
          <w:rFonts w:ascii="Arial Unicode MS" w:cs="Arial Unicode MS" w:eastAsia="Arial Unicode MS" w:hAnsi="Arial Unicode MS"/>
          <w:b w:val="0"/>
          <w:i w:val="0"/>
          <w:smallCaps w:val="0"/>
          <w:strike w:val="0"/>
          <w:color w:val="3d3d3d"/>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type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cmd </w:t>
      </w:r>
      <w:r w:rsidDel="00000000" w:rsidR="00000000" w:rsidRPr="00000000">
        <w:rPr>
          <w:rFonts w:ascii="Arial Unicode MS" w:cs="Arial Unicode MS" w:eastAsia="Arial Unicode MS" w:hAnsi="Arial Unicode MS"/>
          <w:b w:val="0"/>
          <w:i w:val="0"/>
          <w:smallCaps w:val="0"/>
          <w:strike w:val="0"/>
          <w:color w:val="3d3d3d"/>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Enter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706787109375" w:line="240" w:lineRule="auto"/>
        <w:ind w:left="304.6504020690918" w:right="0" w:firstLine="0"/>
        <w:jc w:val="left"/>
        <w:rPr>
          <w:rFonts w:ascii="Gill Sans" w:cs="Gill Sans" w:eastAsia="Gill Sans" w:hAnsi="Gill Sans"/>
          <w:b w:val="0"/>
          <w:i w:val="0"/>
          <w:smallCaps w:val="0"/>
          <w:strike w:val="0"/>
          <w:color w:val="3d3d3d"/>
          <w:sz w:val="36"/>
          <w:szCs w:val="36"/>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Pr>
        <w:drawing>
          <wp:inline distB="19050" distT="19050" distL="19050" distR="19050">
            <wp:extent cx="4563268" cy="3429000"/>
            <wp:effectExtent b="0" l="0" r="0" t="0"/>
            <wp:docPr id="45"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456326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OPEN TERMINAL IN MACOS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4798583984375" w:line="199.92000102996826" w:lineRule="auto"/>
        <w:ind w:left="0" w:right="0" w:firstLine="0"/>
        <w:jc w:val="left"/>
        <w:rPr>
          <w:rFonts w:ascii="Gill Sans" w:cs="Gill Sans" w:eastAsia="Gill Sans" w:hAnsi="Gill Sans"/>
          <w:b w:val="1"/>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Command + Space </w:t>
      </w:r>
      <w:r w:rsidDel="00000000" w:rsidR="00000000" w:rsidRPr="00000000">
        <w:rPr>
          <w:rFonts w:ascii="Arial Unicode MS" w:cs="Arial Unicode MS" w:eastAsia="Arial Unicode MS" w:hAnsi="Arial Unicode MS"/>
          <w:b w:val="0"/>
          <w:i w:val="0"/>
          <w:smallCaps w:val="0"/>
          <w:strike w:val="0"/>
          <w:color w:val="3d3d3d"/>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type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Terminal</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725341796875" w:line="199.92000102996826" w:lineRule="auto"/>
        <w:ind w:left="0" w:right="0" w:firstLine="0"/>
        <w:jc w:val="left"/>
        <w:rPr>
          <w:rFonts w:ascii="Gill Sans" w:cs="Gill Sans" w:eastAsia="Gill Sans" w:hAnsi="Gill Sans"/>
          <w:b w:val="1"/>
          <w:i w:val="0"/>
          <w:smallCaps w:val="0"/>
          <w:strike w:val="0"/>
          <w:color w:val="3d3d3d"/>
          <w:sz w:val="36"/>
          <w:szCs w:val="36"/>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Pr>
        <w:drawing>
          <wp:inline distB="19050" distT="19050" distL="19050" distR="19050">
            <wp:extent cx="4918529" cy="4354108"/>
            <wp:effectExtent b="0" l="0" r="0" t="0"/>
            <wp:docPr id="44"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4918529" cy="435410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 w:lineRule="auto"/>
        <w:ind w:left="1090.5030059814453"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echo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prints in the terminal whatever parameter we pass it.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39331054687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8386945" cy="799845"/>
            <wp:effectExtent b="0" l="0" r="0" t="0"/>
            <wp:docPr id="47"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8386945" cy="7998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91455078125" w:line="208.71653079986572" w:lineRule="auto"/>
        <w:ind w:left="1541.2629699707031" w:right="1065.218505859375" w:hanging="456.4399719238281"/>
        <w:jc w:val="left"/>
        <w:rPr>
          <w:rFonts w:ascii="Gill Sans" w:cs="Gill Sans" w:eastAsia="Gill Sans" w:hAnsi="Gill Sans"/>
          <w:b w:val="0"/>
          <w:i w:val="0"/>
          <w:smallCaps w:val="0"/>
          <w:strike w:val="0"/>
          <w:color w:val="3d3d3d"/>
          <w:sz w:val="39.999996185302734"/>
          <w:szCs w:val="39.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6"/>
          <w:szCs w:val="36"/>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39.999996185302734"/>
          <w:szCs w:val="39.999996185302734"/>
          <w:u w:val="none"/>
          <w:shd w:fill="auto" w:val="clear"/>
          <w:vertAlign w:val="baseline"/>
          <w:rtl w:val="0"/>
        </w:rPr>
        <w:t xml:space="preserve">pwd (Mac)/ cd (Win)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stands for print working directory and it prints the "place" or directory we are currently at in the computer.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6312255859375" w:line="240" w:lineRule="auto"/>
        <w:ind w:left="0" w:right="0" w:firstLine="0"/>
        <w:jc w:val="center"/>
        <w:rPr>
          <w:rFonts w:ascii="Gill Sans" w:cs="Gill Sans" w:eastAsia="Gill Sans" w:hAnsi="Gill Sans"/>
          <w:b w:val="0"/>
          <w:i w:val="0"/>
          <w:smallCaps w:val="0"/>
          <w:strike w:val="0"/>
          <w:color w:val="3d3d3d"/>
          <w:sz w:val="39.999996185302734"/>
          <w:szCs w:val="39.999996185302734"/>
          <w:u w:val="none"/>
          <w:shd w:fill="auto" w:val="clear"/>
          <w:vertAlign w:val="baseline"/>
        </w:rPr>
      </w:pP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Pr>
        <w:drawing>
          <wp:inline distB="19050" distT="19050" distL="19050" distR="19050">
            <wp:extent cx="8192417" cy="805811"/>
            <wp:effectExtent b="0" l="0" r="0" t="0"/>
            <wp:docPr id="46"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8192417" cy="8058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0198974609375" w:line="240.9946632385254" w:lineRule="auto"/>
        <w:ind w:left="1541.2629699707031" w:right="1048.070068359375" w:hanging="453.6000061035156"/>
        <w:jc w:val="both"/>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ls (Mac)/ dir (Win)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presents you the contents of the directory you're currently in. It will present you with both the files and other directories your current directory contains.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464599609375" w:line="213.28077793121338" w:lineRule="auto"/>
        <w:ind w:left="915.2629852294922" w:right="672.105712890625" w:hanging="165.99220275878906"/>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Pr>
        <w:drawing>
          <wp:inline distB="19050" distT="19050" distL="19050" distR="19050">
            <wp:extent cx="8136021" cy="1083329"/>
            <wp:effectExtent b="0" l="0" r="0" t="0"/>
            <wp:docPr id="42"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8136021" cy="1083329"/>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ls –a (Mac) or dir/a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It will also show you hidden files or directories. Like .git or .gitignore files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114013671875" w:line="240" w:lineRule="auto"/>
        <w:ind w:left="0" w:right="1818.167724609375" w:firstLine="0"/>
        <w:jc w:val="right"/>
        <w:rPr>
          <w:rFonts w:ascii="Gill Sans" w:cs="Gill Sans" w:eastAsia="Gill Sans" w:hAnsi="Gill Sans"/>
          <w:b w:val="0"/>
          <w:i w:val="0"/>
          <w:smallCaps w:val="0"/>
          <w:strike w:val="0"/>
          <w:color w:val="3d3d3d"/>
          <w:sz w:val="43.99999237060547"/>
          <w:szCs w:val="43.99999237060547"/>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Pr>
        <w:drawing>
          <wp:inline distB="19050" distT="19050" distL="19050" distR="19050">
            <wp:extent cx="6680522" cy="1083328"/>
            <wp:effectExtent b="0" l="0" r="0" t="0"/>
            <wp:docPr id="41"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6680522" cy="108332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199.92000102996826"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Clear Terminal: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3974609375" w:line="199.92000102996826" w:lineRule="auto"/>
        <w:ind w:left="0" w:right="0" w:firstLine="0"/>
        <w:jc w:val="left"/>
        <w:rPr>
          <w:rFonts w:ascii="Gill Sans" w:cs="Gill Sans" w:eastAsia="Gill Sans" w:hAnsi="Gill Sans"/>
          <w:b w:val="1"/>
          <w:i w:val="0"/>
          <w:smallCaps w:val="0"/>
          <w:strike w:val="0"/>
          <w:color w:val="3d3d3d"/>
          <w:sz w:val="43.99999237060547"/>
          <w:szCs w:val="43.99999237060547"/>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Mac</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 clear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or </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command + 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00439453125" w:line="199.92000102996826" w:lineRule="auto"/>
        <w:ind w:left="0" w:right="0" w:firstLine="0"/>
        <w:jc w:val="left"/>
        <w:rPr>
          <w:rFonts w:ascii="Gill Sans" w:cs="Gill Sans" w:eastAsia="Gill Sans" w:hAnsi="Gill Sans"/>
          <w:b w:val="1"/>
          <w:i w:val="0"/>
          <w:smallCaps w:val="0"/>
          <w:strike w:val="0"/>
          <w:color w:val="3d3d3d"/>
          <w:sz w:val="43.99999237060547"/>
          <w:szCs w:val="43.99999237060547"/>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Window</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 clear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3d3d3d"/>
          <w:sz w:val="43.99999237060547"/>
          <w:szCs w:val="43.99999237060547"/>
          <w:u w:val="none"/>
          <w:shd w:fill="auto" w:val="clear"/>
          <w:vertAlign w:val="baseline"/>
        </w:rPr>
      </w:pP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Pr>
        <w:drawing>
          <wp:inline distB="19050" distT="19050" distL="19050" distR="19050">
            <wp:extent cx="3910691" cy="3377432"/>
            <wp:effectExtent b="0" l="0" r="0" t="0"/>
            <wp:docPr id="43"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3910691" cy="337743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1.90300941467285"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cd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is short for Change directory and it will take you from your current directory to another.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338623046875" w:line="241.90326690673828"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While on my home directory, I can enter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cd Desktop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and it will take me to the Desktop Directory.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349609375" w:line="250.92364311218262"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If I want to go up one directory, meaning go to the directory that contains the current directory, I can enter cd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2675341" cy="2066470"/>
            <wp:effectExtent b="0" l="0" r="0" t="0"/>
            <wp:docPr id="5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675341" cy="206647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1562.3829650878906" w:right="1055.958251953125" w:hanging="471.8799591064453"/>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mkdir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stands for make directory (folder) and it will create a new directory for you. You have to pass the command the directory name parameter.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32568359375" w:line="241.90326690673828" w:lineRule="auto"/>
        <w:ind w:left="1560.9429931640625" w:right="1076.318359375" w:hanging="470.4399871826172"/>
        <w:jc w:val="left"/>
        <w:rPr>
          <w:rFonts w:ascii="Gill Sans" w:cs="Gill Sans" w:eastAsia="Gill Sans" w:hAnsi="Gill Sans"/>
          <w:b w:val="0"/>
          <w:i w:val="0"/>
          <w:smallCaps w:val="0"/>
          <w:strike w:val="0"/>
          <w:color w:val="3d3d3d"/>
          <w:sz w:val="48"/>
          <w:szCs w:val="48"/>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If I wanted to create a new directory called "Test" I would enter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mkdir test</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w:t>
      </w:r>
      <w:r w:rsidDel="00000000" w:rsidR="00000000" w:rsidRPr="00000000">
        <w:drawing>
          <wp:anchor allowOverlap="1" behindDoc="0" distB="19050" distT="19050" distL="19050" distR="19050" hidden="0" layoutInCell="1" locked="0" relativeHeight="0" simplePos="0">
            <wp:simplePos x="0" y="0"/>
            <wp:positionH relativeFrom="column">
              <wp:posOffset>-565566</wp:posOffset>
            </wp:positionH>
            <wp:positionV relativeFrom="paragraph">
              <wp:posOffset>-97576</wp:posOffset>
            </wp:positionV>
            <wp:extent cx="8330836" cy="3397250"/>
            <wp:effectExtent b="0" l="0" r="0" t="0"/>
            <wp:wrapSquare wrapText="bothSides" distB="19050" distT="19050" distL="19050" distR="19050"/>
            <wp:docPr id="52"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8330836" cy="3397250"/>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0" w:right="0" w:firstLine="0"/>
        <w:jc w:val="left"/>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rmdir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stands for Remove directory and it does just that. It needs the directory name parameter just as mkdir: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rmdir test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74072265625" w:line="199.92000102996826" w:lineRule="auto"/>
        <w:ind w:left="0" w:right="0" w:firstLine="0"/>
        <w:jc w:val="left"/>
        <w:rPr>
          <w:rFonts w:ascii="Gill Sans" w:cs="Gill Sans" w:eastAsia="Gill Sans" w:hAnsi="Gill Sans"/>
          <w:b w:val="1"/>
          <w:i w:val="0"/>
          <w:smallCaps w:val="0"/>
          <w:strike w:val="0"/>
          <w:color w:val="3d3d3d"/>
          <w:sz w:val="48"/>
          <w:szCs w:val="48"/>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Pr>
        <w:drawing>
          <wp:inline distB="19050" distT="19050" distL="19050" distR="19050">
            <wp:extent cx="7232431" cy="3429000"/>
            <wp:effectExtent b="0" l="0" r="0" t="0"/>
            <wp:docPr id="5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7232431"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1547.0230102539062" w:right="1544.527587890625" w:hanging="450.8000183105469"/>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touch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allows you to create an empty file in your current  directory. As parameters it takes the file name, like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touch  test.txt</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32568359375" w:line="241.90326690673828" w:lineRule="auto"/>
        <w:ind w:left="1541.2629699707031" w:right="1243.73046875" w:hanging="445.03997802734375"/>
        <w:jc w:val="left"/>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rm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allows you to delete files, in the same way rmdir allows  you to remove directories.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rm test.txt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39.40417766571045" w:lineRule="auto"/>
        <w:ind w:left="1541.2629699707031" w:right="1386.016845703125" w:hanging="445.03997802734375"/>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cp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allows you to copy files or directories. This command  takes two parameters: the first one is the file or directory  you want to copy, and the second one is the destination of  your copy (where do you want to copy your file/directory  to).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449951171875" w:firstLine="0"/>
        <w:jc w:val="righ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3802706" cy="1083329"/>
            <wp:effectExtent b="0" l="0" r="0" t="0"/>
            <wp:docPr id="55"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3802706" cy="108332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6028870" cy="1241999"/>
            <wp:effectExtent b="0" l="0" r="0" t="0"/>
            <wp:docPr id="5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6028870" cy="124199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38.57116222381592" w:lineRule="auto"/>
        <w:ind w:left="1545.5830383300781" w:right="1508.135986328125" w:hanging="449.36004638671875"/>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mv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is short for move, and lets us move a file or directory  from one place to another. That is, create it in a new  directory and delete it in the previous one (same as you  could do by cutting and pasting).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1445312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3998944" cy="114255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998944" cy="11425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675415039062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5479601" cy="1142555"/>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479601" cy="11425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1.90300941467285" w:lineRule="auto"/>
        <w:ind w:left="1562.3829650878906" w:right="1055.780029296875" w:hanging="471.8799591064453"/>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head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allows you to view the beginning of a file or piped data directly from the terminal.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15820312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4789334" cy="130810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789334"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00525283813477" w:lineRule="auto"/>
        <w:ind w:left="1076.1752319335938" w:right="1296.229248046875"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Arial" w:cs="Arial" w:eastAsia="Arial" w:hAnsi="Arial"/>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tail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works the same but it will show you the end of the file.</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3903190" cy="1533396"/>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903190" cy="153339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MOST COMMON AND USEFUL COMMANDS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1545.5830383300781" w:right="1048.51806640625" w:hanging="455.0800323486328"/>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code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will open your default code editor. If you enter the command alone, it just opens the editor with the latest file/directory you opened.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32568359375" w:line="241.90326690673828" w:lineRule="auto"/>
        <w:ind w:left="1560.4629516601562" w:right="1022.198486328125" w:hanging="469.95994567871094"/>
        <w:jc w:val="left"/>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You can also open a given file by passing it as parameter: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code test.txt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28857421875" w:line="231.90743923187256" w:lineRule="auto"/>
        <w:ind w:left="1559.98291015625" w:right="1045.482177734375" w:hanging="469.4799041748047"/>
        <w:jc w:val="left"/>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You can also open a given folder (project) by: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cd testFolder </w:t>
      </w:r>
      <w:r w:rsidDel="00000000" w:rsidR="00000000" w:rsidRPr="00000000">
        <w:rPr>
          <w:rFonts w:ascii="Arial Unicode MS" w:cs="Arial Unicode MS" w:eastAsia="Arial Unicode MS" w:hAnsi="Arial Unicode MS"/>
          <w:b w:val="1"/>
          <w:i w:val="0"/>
          <w:smallCaps w:val="0"/>
          <w:strike w:val="0"/>
          <w:color w:val="3d3d3d"/>
          <w:sz w:val="48"/>
          <w:szCs w:val="48"/>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code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3030395507812"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LET ME OUTTTT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 w:lineRule="auto"/>
        <w:ind w:left="1090.5030059814453"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Type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:q!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and hit enter </w:t>
      </w:r>
      <w:r w:rsidDel="00000000" w:rsidR="00000000" w:rsidRPr="00000000">
        <w:drawing>
          <wp:anchor allowOverlap="1" behindDoc="0" distB="19050" distT="19050" distL="19050" distR="19050" hidden="0" layoutInCell="1" locked="0" relativeHeight="0" simplePos="0">
            <wp:simplePos x="0" y="0"/>
            <wp:positionH relativeFrom="column">
              <wp:posOffset>3621906</wp:posOffset>
            </wp:positionH>
            <wp:positionV relativeFrom="paragraph">
              <wp:posOffset>-87193</wp:posOffset>
            </wp:positionV>
            <wp:extent cx="4275618" cy="4249963"/>
            <wp:effectExtent b="0" l="0" r="0" t="0"/>
            <wp:wrapSquare wrapText="left" distB="19050" distT="19050" distL="19050" distR="1905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275618" cy="4249963"/>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396484375" w:line="236.90521717071533" w:lineRule="auto"/>
        <w:ind w:left="1541.2629699707031" w:right="7781.3861083984375" w:hanging="450.7599639892578"/>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ctrl+c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allows you to exit the current process the terminal is running.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29833984375" w:line="239.9040126800537" w:lineRule="auto"/>
        <w:ind w:left="1554.2230224609375" w:right="7781.409912109375" w:hanging="463.7200164794922"/>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For example, if you're creating a react app with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npx create-react-app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and want to cancel the build at some point, just hit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ctrl+c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and it will stop.</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1830291748047"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SUDO (SUPERUSER DO)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1559.5030212402344" w:right="1047.662353515625" w:hanging="469.00001525878906"/>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It allows the permitted user (the administrator user) to run commands in the Mac Terminal as a superuser or another user with extra security privileges.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32568359375" w:line="418.09106826782227" w:lineRule="auto"/>
        <w:ind w:left="1665" w:right="1665" w:hanging="574.4969940185547"/>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In windows, you just need to open the command line</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7029450" cy="2093214"/>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7029450" cy="20932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1830291748047"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SUDO (SUPERUSER DO)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2630004882812"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ABOUT VERSION CONTROL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4.2659568786621" w:lineRule="auto"/>
        <w:ind w:left="1381.7283630371094" w:right="1125.556640625" w:hanging="452.35992431640625"/>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Version control is a system that records changes to a file or set of  files over time so that you can recall specific versions later.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95849609375" w:line="240" w:lineRule="auto"/>
        <w:ind w:left="929.3684387207031"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It allows you to: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00439453125" w:line="240" w:lineRule="auto"/>
        <w:ind w:left="1439.3684387207031"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revert selected files back to a previous state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1973876953125" w:line="240" w:lineRule="auto"/>
        <w:ind w:left="1439.3684387207031"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revert the entire project back to a previous state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1990966796875" w:line="240" w:lineRule="auto"/>
        <w:ind w:left="1439.3684387207031"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compare changes over time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2015380859375" w:line="344.5895004272461" w:lineRule="auto"/>
        <w:ind w:left="1439.3684387207031" w:right="877.578125"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see who last modified something that might be causing a problem </w:t>
      </w: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who introduced an issue and when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7247314453125" w:line="246.4468288421631" w:lineRule="auto"/>
        <w:ind w:left="1377.7684020996094" w:right="1200.35888671875" w:hanging="448.39996337890625"/>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Using a Version Control system (VCS) also generally means that if  you screw things up or lose files, you can easily recover.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39990234375" w:line="240" w:lineRule="auto"/>
        <w:ind w:left="1101.2630462646484"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LOCAL VCS </w:t>
      </w:r>
      <w:r w:rsidDel="00000000" w:rsidR="00000000" w:rsidRPr="00000000">
        <w:drawing>
          <wp:anchor allowOverlap="1" behindDoc="0" distB="19050" distT="19050" distL="19050" distR="19050" hidden="0" layoutInCell="1" locked="0" relativeHeight="0" simplePos="0">
            <wp:simplePos x="0" y="0"/>
            <wp:positionH relativeFrom="column">
              <wp:posOffset>-123038</wp:posOffset>
            </wp:positionH>
            <wp:positionV relativeFrom="paragraph">
              <wp:posOffset>-1265173</wp:posOffset>
            </wp:positionV>
            <wp:extent cx="8029575" cy="6858000"/>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8029575" cy="6858000"/>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0802001953125" w:line="239.9040126800537" w:lineRule="auto"/>
        <w:ind w:left="1395.3683471679688" w:right="543.154296875" w:hanging="469.3598937988281"/>
        <w:jc w:val="left"/>
        <w:rPr>
          <w:rFonts w:ascii="Gill Sans" w:cs="Gill Sans" w:eastAsia="Gill Sans" w:hAnsi="Gill Sans"/>
          <w:b w:val="0"/>
          <w:i w:val="0"/>
          <w:smallCaps w:val="0"/>
          <w:strike w:val="0"/>
          <w:color w:val="3d3d3d"/>
          <w:sz w:val="39.999996185302734"/>
          <w:szCs w:val="39.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Many people’s version-control method of choice is to copy files into another  directory (perhaps a time-stamped directory, if they’re clever).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597412109375" w:line="239.9040126800537" w:lineRule="auto"/>
        <w:ind w:left="1400.5683898925781" w:right="2105.63232421875" w:hanging="474.5599365234375"/>
        <w:jc w:val="left"/>
        <w:rPr>
          <w:rFonts w:ascii="Gill Sans" w:cs="Gill Sans" w:eastAsia="Gill Sans" w:hAnsi="Gill Sans"/>
          <w:b w:val="0"/>
          <w:i w:val="0"/>
          <w:smallCaps w:val="0"/>
          <w:strike w:val="0"/>
          <w:color w:val="3d3d3d"/>
          <w:sz w:val="39.999996185302734"/>
          <w:szCs w:val="39.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This approach is very common because it is so simple, but it is also  incredibly error prone.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6015625" w:line="239.9040126800537" w:lineRule="auto"/>
        <w:ind w:left="1377.7684020996094" w:right="1100.352783203125" w:hanging="451.75994873046875"/>
        <w:jc w:val="left"/>
        <w:rPr>
          <w:rFonts w:ascii="Gill Sans" w:cs="Gill Sans" w:eastAsia="Gill Sans" w:hAnsi="Gill Sans"/>
          <w:b w:val="0"/>
          <w:i w:val="0"/>
          <w:smallCaps w:val="0"/>
          <w:strike w:val="0"/>
          <w:color w:val="3d3d3d"/>
          <w:sz w:val="39.999996185302734"/>
          <w:szCs w:val="39.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It is easy to forget which directory you’re in and accidentally write to the  wrong file or copy over files you don’t mean to.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6015625" w:line="239.9040126800537" w:lineRule="auto"/>
        <w:ind w:left="926.0084533691406" w:right="578.594970703125" w:firstLine="0"/>
        <w:jc w:val="center"/>
        <w:rPr>
          <w:rFonts w:ascii="Gill Sans" w:cs="Gill Sans" w:eastAsia="Gill Sans" w:hAnsi="Gill Sans"/>
          <w:b w:val="0"/>
          <w:i w:val="0"/>
          <w:smallCaps w:val="0"/>
          <w:strike w:val="0"/>
          <w:color w:val="3d3d3d"/>
          <w:sz w:val="39.999996185302734"/>
          <w:szCs w:val="39.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To deal with this issue, programmers long ago developed local VCSs that had  a simple database that kept all the changes to files under revision control.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59716796875" w:line="239.9040126800537" w:lineRule="auto"/>
        <w:ind w:left="1395.3683471679688" w:right="692.193603515625" w:hanging="469.3598937988281"/>
        <w:jc w:val="left"/>
        <w:rPr>
          <w:rFonts w:ascii="Gill Sans" w:cs="Gill Sans" w:eastAsia="Gill Sans" w:hAnsi="Gill Sans"/>
          <w:b w:val="0"/>
          <w:i w:val="0"/>
          <w:smallCaps w:val="0"/>
          <w:strike w:val="0"/>
          <w:color w:val="3d3d3d"/>
          <w:sz w:val="39.999996185302734"/>
          <w:szCs w:val="39.999996185302734"/>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Noto Sans Symbols" w:cs="Noto Sans Symbols" w:eastAsia="Noto Sans Symbols" w:hAnsi="Noto Sans Symbols"/>
          <w:b w:val="0"/>
          <w:i w:val="0"/>
          <w:smallCaps w:val="0"/>
          <w:strike w:val="0"/>
          <w:color w:val="8cb64a"/>
          <w:sz w:val="36"/>
          <w:szCs w:val="36"/>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One of the most popular VCS tools was a system called RCS, which is still  distributed with many computers today. </w:t>
      </w:r>
      <w:r w:rsidDel="00000000" w:rsidR="00000000" w:rsidRPr="00000000">
        <w:rPr>
          <w:rFonts w:ascii="Gill Sans" w:cs="Gill Sans" w:eastAsia="Gill Sans" w:hAnsi="Gill Sans"/>
          <w:b w:val="0"/>
          <w:i w:val="0"/>
          <w:smallCaps w:val="0"/>
          <w:strike w:val="0"/>
          <w:color w:val="828282"/>
          <w:sz w:val="39.999996185302734"/>
          <w:szCs w:val="39.999996185302734"/>
          <w:u w:val="single"/>
          <w:shd w:fill="auto" w:val="clear"/>
          <w:vertAlign w:val="baseline"/>
          <w:rtl w:val="0"/>
        </w:rPr>
        <w:t xml:space="preserve">RCS </w:t>
      </w:r>
      <w:r w:rsidDel="00000000" w:rsidR="00000000" w:rsidRPr="00000000">
        <w:rPr>
          <w:rFonts w:ascii="Gill Sans" w:cs="Gill Sans" w:eastAsia="Gill Sans" w:hAnsi="Gill Sans"/>
          <w:b w:val="0"/>
          <w:i w:val="0"/>
          <w:smallCaps w:val="0"/>
          <w:strike w:val="0"/>
          <w:color w:val="3d3d3d"/>
          <w:sz w:val="39.999996185302734"/>
          <w:szCs w:val="39.999996185302734"/>
          <w:u w:val="none"/>
          <w:shd w:fill="auto" w:val="clear"/>
          <w:vertAlign w:val="baseline"/>
          <w:rtl w:val="0"/>
        </w:rPr>
        <w:t xml:space="preserve">works by keeping patch sets  (that is, the differences between files) in a special format on disk; it can then  re-create what any file looked like at any point in time by adding up all the  patches.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CENTRALIZED</w:t>
      </w: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VCS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880126953125" w:line="245.23507118225098" w:lineRule="auto"/>
        <w:ind w:left="0" w:right="0" w:firstLine="0"/>
        <w:jc w:val="left"/>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The next major issue that people encounter is that they need to collaborate with  developers on other systems.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278564453125" w:line="238.57116222381592" w:lineRule="auto"/>
        <w:ind w:left="0" w:right="0" w:firstLine="0"/>
        <w:jc w:val="left"/>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These systems (such as CVS, Subversion, and Perforce) have a single server that  contains all the versioned files, and a number of clients that check out files from that  central place.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23388671875" w:line="242.56957054138184" w:lineRule="auto"/>
        <w:ind w:left="0" w:right="0" w:firstLine="0"/>
        <w:jc w:val="left"/>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Benefits: everyone knows to a certain degree what everyone else on the project is  doing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6951904296875" w:line="199.92000102996826" w:lineRule="auto"/>
        <w:ind w:left="0" w:right="0" w:firstLine="0"/>
        <w:jc w:val="left"/>
        <w:rPr>
          <w:rFonts w:ascii="Gill Sans" w:cs="Gill Sans" w:eastAsia="Gill Sans" w:hAnsi="Gill Sans"/>
          <w:b w:val="0"/>
          <w:i w:val="0"/>
          <w:smallCaps w:val="0"/>
          <w:strike w:val="0"/>
          <w:color w:val="3d3d3d"/>
          <w:sz w:val="36"/>
          <w:szCs w:val="36"/>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Drawback: single point failure</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Pr>
        <w:drawing>
          <wp:inline distB="19050" distT="19050" distL="19050" distR="19050">
            <wp:extent cx="5765974" cy="2348433"/>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65974" cy="234843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39990234375" w:line="240" w:lineRule="auto"/>
        <w:ind w:left="1101.8230438232422" w:right="0" w:firstLine="0"/>
        <w:jc w:val="left"/>
        <w:rPr>
          <w:rFonts w:ascii="Gill Sans" w:cs="Gill Sans" w:eastAsia="Gill Sans" w:hAnsi="Gill Sans"/>
          <w:b w:val="0"/>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0"/>
          <w:i w:val="0"/>
          <w:smallCaps w:val="0"/>
          <w:strike w:val="0"/>
          <w:color w:val="ffffff"/>
          <w:sz w:val="56.00001525878906"/>
          <w:szCs w:val="56.00001525878906"/>
          <w:u w:val="none"/>
          <w:shd w:fill="auto" w:val="clear"/>
          <w:vertAlign w:val="baseline"/>
          <w:rtl w:val="0"/>
        </w:rPr>
        <w:t xml:space="preserve">DISTRIBUTED VCS </w:t>
      </w:r>
      <w:r w:rsidDel="00000000" w:rsidR="00000000" w:rsidRPr="00000000">
        <w:drawing>
          <wp:anchor allowOverlap="1" behindDoc="0" distB="19050" distT="19050" distL="19050" distR="19050" hidden="0" layoutInCell="1" locked="0" relativeHeight="0" simplePos="0">
            <wp:simplePos x="0" y="0"/>
            <wp:positionH relativeFrom="column">
              <wp:posOffset>1027542</wp:posOffset>
            </wp:positionH>
            <wp:positionV relativeFrom="paragraph">
              <wp:posOffset>-1265173</wp:posOffset>
            </wp:positionV>
            <wp:extent cx="5727700" cy="6858000"/>
            <wp:effectExtent b="0" l="0" r="0" t="0"/>
            <wp:wrapSquare wrapText="bothSides" distB="19050" distT="19050" distL="19050" distR="1905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727700" cy="6858000"/>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0.9946632385254" w:lineRule="auto"/>
        <w:ind w:left="1394.0484619140625" w:right="721.8603515625" w:hanging="464.68002319335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In a DVCS (such as Git, Mercurial or Darcs), clients don’t just check  out the latest snapshot of the files; rather, they fully mirror the  repository, including its full history.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63134765625" w:line="236.63251876831055" w:lineRule="auto"/>
        <w:ind w:left="929.3684387207031" w:right="572.523193359375" w:firstLine="0"/>
        <w:jc w:val="center"/>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Thus, if any server dies, and these systems were collaborating via that  server, any of the client repositories can be copied back up to the  server to restore it. Every clone is really a full backup of all the data.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2630004882812"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WHAT IS GIT?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880126953125" w:line="240" w:lineRule="auto"/>
        <w:ind w:left="924.3284606933594" w:right="0" w:firstLine="0"/>
        <w:jc w:val="left"/>
        <w:rPr>
          <w:rFonts w:ascii="Gill Sans" w:cs="Gill Sans" w:eastAsia="Gill Sans" w:hAnsi="Gill Sans"/>
          <w:b w:val="1"/>
          <w:i w:val="0"/>
          <w:smallCaps w:val="0"/>
          <w:strike w:val="0"/>
          <w:color w:val="3d3d3d"/>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Other VCS Snapshots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89794921875" w:line="240" w:lineRule="auto"/>
        <w:ind w:left="0" w:right="0" w:firstLine="0"/>
        <w:jc w:val="center"/>
        <w:rPr>
          <w:rFonts w:ascii="Gill Sans" w:cs="Gill Sans" w:eastAsia="Gill Sans" w:hAnsi="Gill Sans"/>
          <w:b w:val="1"/>
          <w:i w:val="0"/>
          <w:smallCaps w:val="0"/>
          <w:strike w:val="0"/>
          <w:color w:val="3d3d3d"/>
          <w:sz w:val="36"/>
          <w:szCs w:val="36"/>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Pr>
        <w:drawing>
          <wp:inline distB="19050" distT="19050" distL="19050" distR="19050">
            <wp:extent cx="8844744" cy="3424266"/>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8844744" cy="342426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SNAPSHOTS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880126953125" w:line="245.23524284362793" w:lineRule="auto"/>
        <w:ind w:left="0" w:right="0" w:firstLine="0"/>
        <w:jc w:val="left"/>
        <w:rPr>
          <w:rFonts w:ascii="Gill Sans" w:cs="Gill Sans" w:eastAsia="Gill Sans" w:hAnsi="Gill Sans"/>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tl w:val="0"/>
        </w:rPr>
        <w:t xml:space="preserve">With Git, every time you commit, or save the state of your project, Git basically  takes a picture of what all your files look like at that moment and stores a reference  to that snapshot.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274169921875" w:line="243.9023208618164" w:lineRule="auto"/>
        <w:ind w:left="0" w:right="0" w:firstLine="0"/>
        <w:jc w:val="left"/>
        <w:rPr>
          <w:rFonts w:ascii="Gill Sans" w:cs="Gill Sans" w:eastAsia="Gill Sans" w:hAnsi="Gill Sans"/>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3.999996185302734"/>
          <w:szCs w:val="33.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tl w:val="0"/>
        </w:rPr>
        <w:t xml:space="preserve">To be efficient, if files have not changed, Git doesn’t store the file again, just a link to  the previous identical file it has already stored. Git thinks about its data more like  a </w:t>
      </w: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tl w:val="0"/>
        </w:rPr>
        <w:t xml:space="preserve">stream of snapshots</w:t>
      </w: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0"/>
          <w:i w:val="0"/>
          <w:smallCaps w:val="0"/>
          <w:strike w:val="0"/>
          <w:color w:val="000000"/>
          <w:sz w:val="36"/>
          <w:szCs w:val="36"/>
          <w:u w:val="none"/>
          <w:shd w:fill="auto" w:val="clear"/>
          <w:vertAlign w:val="baseline"/>
        </w:rPr>
      </w:pP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Pr>
        <w:drawing>
          <wp:inline distB="19050" distT="19050" distL="19050" distR="19050">
            <wp:extent cx="8353769" cy="3189225"/>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8353769" cy="31892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BRANCHES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59716796875" w:line="199.92000102996826" w:lineRule="auto"/>
        <w:ind w:left="0"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Pr>
        <w:drawing>
          <wp:inline distB="19050" distT="19050" distL="19050" distR="19050">
            <wp:extent cx="7823200" cy="5003800"/>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7823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0.9946632385254" w:lineRule="auto"/>
        <w:ind w:left="1377.7699279785156" w:right="7005.7159423828125" w:hanging="448.399887084960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Fundamentally, Git flow involves  isolating your work into different  types of Git Branches. </w:t>
      </w:r>
      <w:r w:rsidDel="00000000" w:rsidR="00000000" w:rsidRPr="00000000">
        <w:drawing>
          <wp:anchor allowOverlap="1" behindDoc="0" distB="19050" distT="19050" distL="19050" distR="19050" hidden="0" layoutInCell="1" locked="0" relativeHeight="0" simplePos="0">
            <wp:simplePos x="0" y="0"/>
            <wp:positionH relativeFrom="column">
              <wp:posOffset>4136790</wp:posOffset>
            </wp:positionH>
            <wp:positionV relativeFrom="paragraph">
              <wp:posOffset>-140461</wp:posOffset>
            </wp:positionV>
            <wp:extent cx="4053840" cy="4879848"/>
            <wp:effectExtent b="0" l="0" r="0" t="0"/>
            <wp:wrapSquare wrapText="left" distB="19050" distT="19050" distL="19050" distR="1905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053840" cy="4879848"/>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63134765625" w:line="235.54195404052734" w:lineRule="auto"/>
        <w:ind w:left="1381.7298889160156" w:right="6680.3369140625" w:hanging="452.359848022460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In the Git flow workflow, there are  five different branch types: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9306640625" w:line="240" w:lineRule="auto"/>
        <w:ind w:left="1439.3699645996094"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Main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2052001953125" w:line="240" w:lineRule="auto"/>
        <w:ind w:left="1439.3699645996094"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Develop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1973876953125" w:line="240" w:lineRule="auto"/>
        <w:ind w:left="1439.3699645996094"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Feature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2000122070312" w:line="240" w:lineRule="auto"/>
        <w:ind w:left="1439.3699645996094"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Release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1975708007812" w:line="240" w:lineRule="auto"/>
        <w:ind w:left="1439.3699645996094"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Hotfix</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 MAIN BRANCH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0.9946632385254" w:lineRule="auto"/>
        <w:ind w:left="1387.0098876953125" w:right="947.313232421875" w:hanging="457.6398468017578"/>
        <w:jc w:val="left"/>
        <w:rPr>
          <w:rFonts w:ascii="Gill Sans" w:cs="Gill Sans" w:eastAsia="Gill Sans" w:hAnsi="Gill Sans"/>
          <w:b w:val="0"/>
          <w:i w:val="1"/>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1"/>
          <w:smallCaps w:val="0"/>
          <w:strike w:val="0"/>
          <w:color w:val="3d3d3d"/>
          <w:sz w:val="43.99999237060547"/>
          <w:szCs w:val="43.99999237060547"/>
          <w:u w:val="none"/>
          <w:shd w:fill="auto" w:val="clear"/>
          <w:vertAlign w:val="baseline"/>
          <w:rtl w:val="0"/>
        </w:rPr>
        <w:t xml:space="preserve">Please note: the main branch is commonly referred to as “master”; we  have made an intentional decision to avoid that outdated term and have  chosen to use “main” instead.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63134765625" w:line="235.54195404052734" w:lineRule="auto"/>
        <w:ind w:left="1394.4898986816406" w:right="1702.3974609375" w:hanging="465.119857788085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The purpose of the main branch in the Git flow workflow is to  contain production-ready code that can be released.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9306640625" w:line="238.26830863952637" w:lineRule="auto"/>
        <w:ind w:left="929.3700408935547" w:right="954.044189453125" w:firstLine="0"/>
        <w:jc w:val="center"/>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In Git flow, the main branch is created at the start of a project and  is maintained throughout the development process. The branch can  be tagged at various commits in order to signify different versions  or releases of the code, and other branches will be merged into  the main branch after they have been sufficiently vetted and tested.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 DEVELOP BRANCH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39.1770839691162" w:lineRule="auto"/>
        <w:ind w:left="1402.8498840332031" w:right="1090.51025390625" w:hanging="473.4798431396484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The develop branch is created at the start of a project and is  maintained throughout the development process, and contains pre production code with newly developed features that are in the  process of being tested.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822265625" w:line="237.7230978012085" w:lineRule="auto"/>
        <w:ind w:left="1389.6499633789062" w:right="1564.84130859375" w:hanging="460.27992248535156"/>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Newly-created features should be based off the develop branch,  and then merged back in when ready for testing.</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 SUPPORTING BRANCH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0.9946632385254" w:lineRule="auto"/>
        <w:ind w:left="1395.8099365234375" w:right="1372.80029296875" w:hanging="466.4398956298828"/>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When developing with Git flow, there are three types of  supporting branches with different intended purposes: feature,  release, and hotfix.</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Pr>
        <w:drawing>
          <wp:inline distB="19050" distT="19050" distL="19050" distR="19050">
            <wp:extent cx="3279648" cy="3947160"/>
            <wp:effectExtent b="0" l="0" r="0" t="0"/>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279648" cy="39471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 FEATURE BRANCH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4.2659568786621" w:lineRule="auto"/>
        <w:ind w:left="929.3700408935547" w:right="1148.216552734375" w:firstLine="0"/>
        <w:jc w:val="center"/>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The feature branch is the most common type of branch in the Git  flow workflow. It is used when adding new features to your code.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95849609375" w:line="239.90394115447998" w:lineRule="auto"/>
        <w:ind w:left="929.3700408935547" w:right="977.05810546875" w:firstLine="0"/>
        <w:jc w:val="center"/>
        <w:rPr>
          <w:rFonts w:ascii="Gill Sans" w:cs="Gill Sans" w:eastAsia="Gill Sans" w:hAnsi="Gill Sans"/>
          <w:b w:val="0"/>
          <w:i w:val="0"/>
          <w:smallCaps w:val="0"/>
          <w:strike w:val="0"/>
          <w:color w:val="3d3d3d"/>
          <w:sz w:val="43.99999237060547"/>
          <w:szCs w:val="43.99999237060547"/>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When working on a new feature, you will start a feature branch off  the develop branch, and then merge your changes back into the  develop branch when the feature is completed and properly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6240234375" w:line="199.92000102996826" w:lineRule="auto"/>
        <w:ind w:left="0"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reviewed.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0"/>
          <w:i w:val="0"/>
          <w:smallCaps w:val="0"/>
          <w:strike w:val="0"/>
          <w:color w:val="3d3d3d"/>
          <w:sz w:val="43.99999237060547"/>
          <w:szCs w:val="43.99999237060547"/>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Pr>
        <w:drawing>
          <wp:inline distB="19050" distT="19050" distL="19050" distR="19050">
            <wp:extent cx="2292096" cy="2758440"/>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292096"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 RELEASE BRANCH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0.99452018737793" w:lineRule="auto"/>
        <w:ind w:left="1381.7298889160156" w:right="961.656494140625" w:hanging="452.359848022460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The release branch should be used when preparing new  production releases. Typically, the work being performed on release  branches concerns finishing touches and minor bugs specific to  releasing new code, with code that should be addressed separately  from the main develop branch.</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Pr>
        <w:drawing>
          <wp:inline distB="19050" distT="19050" distL="19050" distR="19050">
            <wp:extent cx="2761488" cy="332232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61488"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5830383300781" w:right="0" w:firstLine="0"/>
        <w:jc w:val="left"/>
        <w:rPr>
          <w:rFonts w:ascii="Gill Sans" w:cs="Gill Sans" w:eastAsia="Gill Sans" w:hAnsi="Gill Sans"/>
          <w:b w:val="1"/>
          <w:i w:val="0"/>
          <w:smallCaps w:val="0"/>
          <w:strike w:val="0"/>
          <w:color w:val="ffffff"/>
          <w:sz w:val="56.00001525878906"/>
          <w:szCs w:val="56.00001525878906"/>
          <w:u w:val="none"/>
          <w:shd w:fill="auto" w:val="clear"/>
          <w:vertAlign w:val="baseline"/>
        </w:rPr>
      </w:pPr>
      <w:r w:rsidDel="00000000" w:rsidR="00000000" w:rsidRPr="00000000">
        <w:rPr>
          <w:rFonts w:ascii="Gill Sans" w:cs="Gill Sans" w:eastAsia="Gill Sans" w:hAnsi="Gill Sans"/>
          <w:b w:val="1"/>
          <w:i w:val="0"/>
          <w:smallCaps w:val="0"/>
          <w:strike w:val="0"/>
          <w:color w:val="ffffff"/>
          <w:sz w:val="56.00001525878906"/>
          <w:szCs w:val="56.00001525878906"/>
          <w:u w:val="none"/>
          <w:shd w:fill="auto" w:val="clear"/>
          <w:vertAlign w:val="baseline"/>
          <w:rtl w:val="0"/>
        </w:rPr>
        <w:t xml:space="preserve">GIT FLOW – HOTFIX BRANCH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798583984375" w:line="244.2659568786621" w:lineRule="auto"/>
        <w:ind w:left="1394.4898986816406" w:right="1233.883056640625" w:hanging="465.119857788085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In Git flow, the hotfix branch is used to quickly address necessary  changes in your main branch.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95849609375" w:line="240.44920921325684" w:lineRule="auto"/>
        <w:ind w:left="1377.7699279785156" w:right="1289.501953125" w:hanging="448.39988708496094"/>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39.999996185302734"/>
          <w:szCs w:val="39.99999618530273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The base of the hotfix branch should be your main branch and  should be merged back into both the main and develop branches.  Merging the changes from your hotfix branch back into the  develop branch is critical to ensure the fix persists the next time  the main branch is released.</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Pr>
        <w:drawing>
          <wp:inline distB="19050" distT="19050" distL="19050" distR="19050">
            <wp:extent cx="2127504" cy="256032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127504"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 w:lineRule="auto"/>
        <w:ind w:left="1096.2229919433594"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Installation: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3974609375" w:line="345.3163719177246" w:lineRule="auto"/>
        <w:ind w:left="1096.2229919433594" w:right="4433.71826171875"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Mac: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https://git-scm.com/downloads/mac </w:t>
      </w: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3.99999237060547"/>
          <w:szCs w:val="43.99999237060547"/>
          <w:u w:val="none"/>
          <w:shd w:fill="auto" w:val="clear"/>
          <w:vertAlign w:val="baseline"/>
          <w:rtl w:val="0"/>
        </w:rPr>
        <w:t xml:space="preserve">Window: </w:t>
      </w:r>
      <w:r w:rsidDel="00000000" w:rsidR="00000000" w:rsidRPr="00000000">
        <w:rPr>
          <w:rFonts w:ascii="Gill Sans" w:cs="Gill Sans" w:eastAsia="Gill Sans" w:hAnsi="Gill Sans"/>
          <w:b w:val="0"/>
          <w:i w:val="0"/>
          <w:smallCaps w:val="0"/>
          <w:strike w:val="0"/>
          <w:color w:val="828282"/>
          <w:sz w:val="43.99999237060547"/>
          <w:szCs w:val="43.99999237060547"/>
          <w:u w:val="single"/>
          <w:shd w:fill="auto" w:val="clear"/>
          <w:vertAlign w:val="baseline"/>
          <w:rtl w:val="0"/>
        </w:rPr>
        <w:t xml:space="preserve">https://gitforwindows.org/ </w:t>
      </w: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Type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version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to verify Git was installed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 w:lineRule="auto"/>
        <w:ind w:left="1096.2229919433594"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Create a Github account: https://github.com/</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811523437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9135450" cy="1634388"/>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9135450" cy="16343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CONFIG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1.90300941467285" w:lineRule="auto"/>
        <w:ind w:left="1545.5830383300781" w:right="1051.190185546875" w:hanging="455.0800323486328"/>
        <w:jc w:val="left"/>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You can view all of your settings and where they are coming from using: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config --list --show-origin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53515625" w:line="269.6411991119385" w:lineRule="auto"/>
        <w:ind w:left="1076.1752319335938" w:right="651.86279296875" w:hanging="424.3138122558594"/>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Pr>
        <w:drawing>
          <wp:inline distB="19050" distT="19050" distL="19050" distR="19050">
            <wp:extent cx="8316135" cy="1083328"/>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8316135" cy="1083328"/>
                    </a:xfrm>
                    <a:prstGeom prst="rect"/>
                    <a:ln/>
                  </pic:spPr>
                </pic:pic>
              </a:graphicData>
            </a:graphic>
          </wp:inline>
        </w:drawing>
      </w:r>
      <w:r w:rsidDel="00000000" w:rsidR="00000000" w:rsidRPr="00000000">
        <w:rPr>
          <w:rFonts w:ascii="Arial" w:cs="Arial" w:eastAsia="Arial" w:hAnsi="Arial"/>
          <w:b w:val="0"/>
          <w:i w:val="0"/>
          <w:smallCaps w:val="0"/>
          <w:strike w:val="0"/>
          <w:color w:val="8cb64a"/>
          <w:sz w:val="43.99999237060547"/>
          <w:szCs w:val="43.99999237060547"/>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Setup your identity</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8072073" cy="105958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072073" cy="10595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NEW PROJECT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177001953125"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3484622" cy="2163966"/>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484622" cy="2163966"/>
                    </a:xfrm>
                    <a:prstGeom prst="rect"/>
                    <a:ln/>
                  </pic:spPr>
                </pic:pic>
              </a:graphicData>
            </a:graphic>
          </wp:inline>
        </w:drawing>
      </w: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4388401" cy="4699478"/>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388401" cy="469947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NEW PROJECT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670166015625" w:line="240" w:lineRule="auto"/>
        <w:ind w:left="0" w:right="0" w:firstLine="0"/>
        <w:jc w:val="center"/>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8938810" cy="3917514"/>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8938810" cy="391751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CLI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 w:lineRule="auto"/>
        <w:ind w:left="1090.5030059814453"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cd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into your project folder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396484375" w:line="240" w:lineRule="auto"/>
        <w:ind w:left="1090.5030059814453"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init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will create a new local repository for you.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758056640625" w:line="217.54240036010742" w:lineRule="auto"/>
        <w:ind w:left="1148.381576538086" w:right="25.71533203125" w:hanging="994.0965270996094"/>
        <w:jc w:val="left"/>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9029700" cy="120998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9029700" cy="120998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add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adds one or more files to staging. You can either detail a specific file to add to staging or add all changed files by typing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add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CLI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1545.5830383300781" w:right="1024.117431640625" w:hanging="455.0800323486328"/>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commit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commits your changes to the repository. Commits must always be must be accompanied by the -m flag and commit message.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3256835937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6227795" cy="1798711"/>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227795" cy="179871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CLI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90359687805176" w:lineRule="auto"/>
        <w:ind w:left="1541.2629699707031" w:right="1065.574951171875" w:hanging="450.7599639892578"/>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And as last step, we rename our master branch to main, add the remote origin we just obtained, and push our code to GitHub</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35302734375"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5261429" cy="2130879"/>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61429" cy="21308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SSH KEY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1.90300941467285" w:lineRule="auto"/>
        <w:ind w:left="1090.5030059814453" w:right="1077.542724609375" w:firstLine="0"/>
        <w:jc w:val="center"/>
        <w:rPr>
          <w:rFonts w:ascii="Gill Sans" w:cs="Gill Sans" w:eastAsia="Gill Sans" w:hAnsi="Gill Sans"/>
          <w:b w:val="1"/>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If you don't have a private token yet, you can generate it in GitHub in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User icon &gt; Settings &gt; SSH and GPG keys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342041015625" w:line="235.54195404052734" w:lineRule="auto"/>
        <w:ind w:left="1541.2629699707031" w:right="1265.97900390625" w:hanging="453.6000061035156"/>
        <w:jc w:val="left"/>
        <w:rPr>
          <w:rFonts w:ascii="Gill Sans" w:cs="Gill Sans" w:eastAsia="Gill Sans" w:hAnsi="Gill Sans"/>
          <w:b w:val="0"/>
          <w:i w:val="0"/>
          <w:smallCaps w:val="0"/>
          <w:strike w:val="0"/>
          <w:color w:val="3d3d3d"/>
          <w:sz w:val="43.99999237060547"/>
          <w:szCs w:val="43.99999237060547"/>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9.999996185302734"/>
          <w:szCs w:val="39.999996185302734"/>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43.99999237060547"/>
          <w:szCs w:val="43.99999237060547"/>
          <w:u w:val="none"/>
          <w:shd w:fill="auto" w:val="clear"/>
          <w:vertAlign w:val="baseline"/>
          <w:rtl w:val="0"/>
        </w:rPr>
        <w:t xml:space="preserve">https://docs.github.com/en/authentication/connecting-to-github with-ssh/generating-a-new-ssh-key-and-adding-it-to-the-ssh-agent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STATUS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1.90300941467285" w:lineRule="auto"/>
        <w:ind w:left="1541.2629699707031" w:right="1076.270751953125" w:hanging="450.7599639892578"/>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status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tells you what branch are you currently on and whether you have changes to commit or not.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5370145" cy="17526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7014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CLONE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38.57116222381592" w:lineRule="auto"/>
        <w:ind w:left="1562.3829650878906" w:right="1064.1748046875" w:hanging="471.8799591064453"/>
        <w:jc w:val="both"/>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clone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allows you to clone (copy) a repository into the directory you're currently in. Keep in mind you can clone both remote repositories (in GitHub, GitLab, and so on) and local repositories (those that are stored in your computer).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648681640625" w:line="240" w:lineRule="auto"/>
        <w:ind w:left="0" w:right="902.451171875" w:firstLine="0"/>
        <w:jc w:val="right"/>
        <w:rPr>
          <w:rFonts w:ascii="Gill Sans" w:cs="Gill Sans" w:eastAsia="Gill Sans" w:hAnsi="Gill Sans"/>
          <w:b w:val="0"/>
          <w:i w:val="0"/>
          <w:smallCaps w:val="0"/>
          <w:strike w:val="0"/>
          <w:color w:val="3d3d3d"/>
          <w:sz w:val="48"/>
          <w:szCs w:val="48"/>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7937636" cy="2515448"/>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937636" cy="251544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CLONE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6318359375"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8362098" cy="4208376"/>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8362098" cy="420837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PULL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0.23715019226074"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pull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pulls (downloads) the code from your remote repository and combines it with your local repo. This is particularly useful when working in teams, when many developers are working on the same code base. In this case each developer periodically pulls from the remote repo in order to work in a code base that includes the changes done by all the other devs.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713134765625" w:line="199.92000102996826"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3948793" cy="1848371"/>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948793" cy="18483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BRANCH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38.57116222381592"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43.99999237060547"/>
          <w:szCs w:val="43.99999237060547"/>
          <w:u w:val="none"/>
          <w:shd w:fill="auto" w:val="clear"/>
          <w:vertAlign w:val="baseline"/>
          <w:rtl w:val="0"/>
        </w:rPr>
        <w:t xml:space="preserve">o </w:t>
      </w:r>
      <w:r w:rsidDel="00000000" w:rsidR="00000000" w:rsidRPr="00000000">
        <w:rPr>
          <w:rFonts w:ascii="Gill Sans" w:cs="Gill Sans" w:eastAsia="Gill Sans" w:hAnsi="Gill Sans"/>
          <w:b w:val="1"/>
          <w:i w:val="0"/>
          <w:smallCaps w:val="0"/>
          <w:strike w:val="0"/>
          <w:color w:val="3d3d3d"/>
          <w:sz w:val="48"/>
          <w:szCs w:val="48"/>
          <w:u w:val="none"/>
          <w:shd w:fill="auto" w:val="clear"/>
          <w:vertAlign w:val="baseline"/>
          <w:rtl w:val="0"/>
        </w:rPr>
        <w:t xml:space="preserve">git branch </w:t>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tl w:val="0"/>
        </w:rPr>
        <w:t xml:space="preserve">lists all the available branches on your repo and tells you what branch you're currently on. If you want to create a new branch, you just have to add the new branch name as parameter like git branch &lt;branch name&gt;.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947265625" w:line="199.92000102996826" w:lineRule="auto"/>
        <w:ind w:left="0" w:right="0" w:firstLine="0"/>
        <w:jc w:val="left"/>
        <w:rPr>
          <w:rFonts w:ascii="Gill Sans" w:cs="Gill Sans" w:eastAsia="Gill Sans" w:hAnsi="Gill Sans"/>
          <w:b w:val="0"/>
          <w:i w:val="0"/>
          <w:smallCaps w:val="0"/>
          <w:strike w:val="0"/>
          <w:color w:val="3d3d3d"/>
          <w:sz w:val="48"/>
          <w:szCs w:val="48"/>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3782105" cy="1779814"/>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782105" cy="1779814"/>
                    </a:xfrm>
                    <a:prstGeom prst="rect"/>
                    <a:ln/>
                  </pic:spPr>
                </pic:pic>
              </a:graphicData>
            </a:graphic>
          </wp:inline>
        </w:drawing>
      </w:r>
      <w:r w:rsidDel="00000000" w:rsidR="00000000" w:rsidRPr="00000000">
        <w:rPr>
          <w:rFonts w:ascii="Gill Sans" w:cs="Gill Sans" w:eastAsia="Gill Sans" w:hAnsi="Gill Sans"/>
          <w:b w:val="0"/>
          <w:i w:val="0"/>
          <w:smallCaps w:val="0"/>
          <w:strike w:val="0"/>
          <w:color w:val="3d3d3d"/>
          <w:sz w:val="48"/>
          <w:szCs w:val="48"/>
          <w:u w:val="none"/>
          <w:shd w:fill="auto" w:val="clear"/>
          <w:vertAlign w:val="baseline"/>
        </w:rPr>
        <w:drawing>
          <wp:inline distB="19050" distT="19050" distL="19050" distR="19050">
            <wp:extent cx="9144000" cy="252095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9144000"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BRANCH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205810546875" w:line="243.9023208618164" w:lineRule="auto"/>
        <w:ind w:left="1541.2629699707031" w:right="1048.72314453125" w:hanging="457.8599548339844"/>
        <w:jc w:val="both"/>
        <w:rPr>
          <w:rFonts w:ascii="Gill Sans" w:cs="Gill Sans" w:eastAsia="Gill Sans" w:hAnsi="Gill Sans"/>
          <w:b w:val="0"/>
          <w:i w:val="0"/>
          <w:smallCaps w:val="0"/>
          <w:strike w:val="0"/>
          <w:color w:val="3d3d3d"/>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8cb64a"/>
          <w:sz w:val="33.999996185302734"/>
          <w:szCs w:val="33.999996185302734"/>
          <w:u w:val="none"/>
          <w:shd w:fill="auto" w:val="clear"/>
          <w:vertAlign w:val="baseline"/>
          <w:rtl w:val="0"/>
        </w:rPr>
        <w:t xml:space="preserve">o </w:t>
      </w:r>
      <w:r w:rsidDel="00000000" w:rsidR="00000000" w:rsidRPr="00000000">
        <w:rPr>
          <w:rFonts w:ascii="Gill Sans" w:cs="Gill Sans" w:eastAsia="Gill Sans" w:hAnsi="Gill Sans"/>
          <w:b w:val="0"/>
          <w:i w:val="0"/>
          <w:smallCaps w:val="0"/>
          <w:strike w:val="0"/>
          <w:color w:val="3d3d3d"/>
          <w:sz w:val="36"/>
          <w:szCs w:val="36"/>
          <w:u w:val="none"/>
          <w:shd w:fill="auto" w:val="clear"/>
          <w:vertAlign w:val="baseline"/>
          <w:rtl w:val="0"/>
        </w:rPr>
        <w:t xml:space="preserve">You’ve decided that you’re going to work on issue #53 in whatever issue tracking system your company uses. To create a new branch and switch to it at the same time, you can run the git checkout command with the -b switch: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26318359375" w:line="240" w:lineRule="auto"/>
        <w:ind w:left="1789.3428039550781" w:right="0" w:firstLine="0"/>
        <w:jc w:val="left"/>
        <w:rPr>
          <w:rFonts w:ascii="Gill Sans" w:cs="Gill Sans" w:eastAsia="Gill Sans" w:hAnsi="Gill Sans"/>
          <w:b w:val="1"/>
          <w:i w:val="0"/>
          <w:smallCaps w:val="0"/>
          <w:strike w:val="0"/>
          <w:color w:val="3d3d3d"/>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tl w:val="0"/>
        </w:rPr>
        <w:t xml:space="preserve">git checkout -b iss53 </w:t>
      </w:r>
      <w:r w:rsidDel="00000000" w:rsidR="00000000" w:rsidRPr="00000000">
        <w:drawing>
          <wp:anchor allowOverlap="1" behindDoc="0" distB="19050" distT="19050" distL="19050" distR="19050" hidden="0" layoutInCell="1" locked="0" relativeHeight="0" simplePos="0">
            <wp:simplePos x="0" y="0"/>
            <wp:positionH relativeFrom="column">
              <wp:posOffset>852937</wp:posOffset>
            </wp:positionH>
            <wp:positionV relativeFrom="paragraph">
              <wp:posOffset>229492</wp:posOffset>
            </wp:positionV>
            <wp:extent cx="6600825" cy="305059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600825" cy="3050590"/>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3759765625" w:line="240" w:lineRule="auto"/>
        <w:ind w:left="1536.737060546875" w:right="0" w:firstLine="0"/>
        <w:jc w:val="left"/>
        <w:rPr>
          <w:rFonts w:ascii="Gill Sans" w:cs="Gill Sans" w:eastAsia="Gill Sans" w:hAnsi="Gill Sans"/>
          <w:b w:val="1"/>
          <w:i w:val="0"/>
          <w:smallCaps w:val="0"/>
          <w:strike w:val="0"/>
          <w:color w:val="3d3d3d"/>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3d3d3d"/>
          <w:sz w:val="36"/>
          <w:szCs w:val="36"/>
          <w:u w:val="none"/>
          <w:shd w:fill="auto" w:val="clear"/>
          <w:vertAlign w:val="baseline"/>
        </w:rPr>
        <w:drawing>
          <wp:inline distB="19050" distT="19050" distL="19050" distR="19050">
            <wp:extent cx="3935444" cy="1132114"/>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935444" cy="113211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3489379882812" w:line="240" w:lineRule="auto"/>
        <w:ind w:left="1702.6969909667969" w:right="0" w:firstLine="0"/>
        <w:jc w:val="left"/>
        <w:rPr>
          <w:rFonts w:ascii="Gill Sans" w:cs="Gill Sans" w:eastAsia="Gill Sans" w:hAnsi="Gill Sans"/>
          <w:b w:val="0"/>
          <w:i w:val="0"/>
          <w:smallCaps w:val="0"/>
          <w:strike w:val="0"/>
          <w:color w:val="000000"/>
          <w:sz w:val="36"/>
          <w:szCs w:val="36"/>
          <w:u w:val="none"/>
          <w:shd w:fill="auto" w:val="clear"/>
          <w:vertAlign w:val="baseline"/>
        </w:rPr>
      </w:pP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tl w:val="0"/>
        </w:rPr>
        <w:t xml:space="preserve">https://git-scm.com/book/en/v2/Git-Branching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1707.7369689941406" w:right="0" w:firstLine="0"/>
        <w:jc w:val="left"/>
        <w:rPr>
          <w:rFonts w:ascii="Gill Sans" w:cs="Gill Sans" w:eastAsia="Gill Sans" w:hAnsi="Gill Sans"/>
          <w:b w:val="0"/>
          <w:i w:val="0"/>
          <w:smallCaps w:val="0"/>
          <w:strike w:val="0"/>
          <w:color w:val="000000"/>
          <w:sz w:val="36"/>
          <w:szCs w:val="36"/>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0"/>
          <w:i w:val="0"/>
          <w:smallCaps w:val="0"/>
          <w:strike w:val="0"/>
          <w:color w:val="000000"/>
          <w:sz w:val="36"/>
          <w:szCs w:val="36"/>
          <w:u w:val="none"/>
          <w:shd w:fill="auto" w:val="clear"/>
          <w:vertAlign w:val="baseline"/>
          <w:rtl w:val="0"/>
        </w:rPr>
        <w:t xml:space="preserve">Basic-Branching-and-Merging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BRANCH</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404296875"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9143999" cy="4378325"/>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9143999" cy="4378325"/>
                    </a:xfrm>
                    <a:prstGeom prst="rect"/>
                    <a:ln/>
                  </pic:spPr>
                </pic:pic>
              </a:graphicData>
            </a:graphic>
          </wp:inline>
        </w:drawing>
      </w: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4892361" cy="1770743"/>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892361" cy="177074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MERGE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5029296875" w:line="240" w:lineRule="auto"/>
        <w:ind w:left="915.2629852294922" w:right="0" w:firstLine="0"/>
        <w:jc w:val="left"/>
        <w:rPr>
          <w:rFonts w:ascii="Gill Sans" w:cs="Gill Sans" w:eastAsia="Gill Sans" w:hAnsi="Gill Sans"/>
          <w:b w:val="1"/>
          <w:i w:val="0"/>
          <w:smallCaps w:val="0"/>
          <w:strike w:val="0"/>
          <w:color w:val="ffffff"/>
          <w:sz w:val="54"/>
          <w:szCs w:val="54"/>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4715118" cy="2248748"/>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715118" cy="224874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MERGE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835205078125"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sectPr>
          <w:type w:val="continuous"/>
          <w:pgSz w:h="10800" w:w="14400" w:orient="landscape"/>
          <w:pgMar w:bottom="0" w:top="0" w:left="1440" w:right="1440" w:header="0" w:footer="720"/>
          <w:cols w:equalWidth="0" w:num="1">
            <w:col w:space="0" w:w="11520"/>
          </w:cols>
        </w:sect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9144000" cy="423545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9144000" cy="42354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6430206298828"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GIT MERGE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061279296875" w:line="240" w:lineRule="auto"/>
        <w:ind w:left="0" w:right="0" w:firstLine="0"/>
        <w:jc w:val="center"/>
        <w:rPr>
          <w:rFonts w:ascii="Gill Sans" w:cs="Gill Sans" w:eastAsia="Gill Sans" w:hAnsi="Gill Sans"/>
          <w:b w:val="1"/>
          <w:i w:val="0"/>
          <w:smallCaps w:val="0"/>
          <w:strike w:val="0"/>
          <w:color w:val="ffffff"/>
          <w:sz w:val="54"/>
          <w:szCs w:val="54"/>
          <w:u w:val="none"/>
          <w:shd w:fill="auto" w:val="clear"/>
          <w:vertAlign w:val="baseline"/>
        </w:rPr>
        <w:sectPr>
          <w:type w:val="continuous"/>
          <w:pgSz w:h="10800" w:w="14400" w:orient="landscape"/>
          <w:pgMar w:bottom="0" w:top="0" w:left="0" w:right="0" w:header="0" w:footer="720"/>
          <w:cols w:equalWidth="0" w:num="1">
            <w:col w:space="0" w:w="14400"/>
          </w:cols>
        </w:sect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Pr>
        <w:drawing>
          <wp:inline distB="19050" distT="19050" distL="19050" distR="19050">
            <wp:extent cx="9144001" cy="3535362"/>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9144001" cy="353536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ill Sans" w:cs="Gill Sans" w:eastAsia="Gill Sans" w:hAnsi="Gill Sans"/>
          <w:b w:val="1"/>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fffff"/>
          <w:sz w:val="54"/>
          <w:szCs w:val="54"/>
          <w:u w:val="none"/>
          <w:shd w:fill="auto" w:val="clear"/>
          <w:vertAlign w:val="baseline"/>
          <w:rtl w:val="0"/>
        </w:rPr>
        <w:t xml:space="preserve">LEARNING GIT GAMES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206787109375" w:line="199.92000102996826" w:lineRule="auto"/>
        <w:ind w:left="0" w:right="0" w:firstLine="0"/>
        <w:jc w:val="left"/>
        <w:rPr>
          <w:rFonts w:ascii="Gill Sans" w:cs="Gill Sans" w:eastAsia="Gill Sans" w:hAnsi="Gill Sans"/>
          <w:b w:val="0"/>
          <w:i w:val="0"/>
          <w:smallCaps w:val="0"/>
          <w:strike w:val="0"/>
          <w:color w:val="0070c0"/>
          <w:sz w:val="60"/>
          <w:szCs w:val="60"/>
          <w:u w:val="single"/>
          <w:shd w:fill="auto" w:val="clear"/>
          <w:vertAlign w:val="baseline"/>
        </w:rPr>
      </w:pPr>
      <w:r w:rsidDel="00000000" w:rsidR="00000000" w:rsidRPr="00000000">
        <w:rPr>
          <w:rFonts w:ascii="Gill Sans" w:cs="Gill Sans" w:eastAsia="Gill Sans" w:hAnsi="Gill Sans"/>
          <w:b w:val="0"/>
          <w:i w:val="0"/>
          <w:smallCaps w:val="0"/>
          <w:strike w:val="0"/>
          <w:color w:val="0070c0"/>
          <w:sz w:val="60"/>
          <w:szCs w:val="60"/>
          <w:u w:val="single"/>
          <w:shd w:fill="auto" w:val="clear"/>
          <w:vertAlign w:val="baseline"/>
          <w:rtl w:val="0"/>
        </w:rPr>
        <w:t xml:space="preserve">https://learngitbranching.js.org/</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9500732421875" w:line="199.92000102996826" w:lineRule="auto"/>
        <w:ind w:left="0" w:right="0" w:firstLine="0"/>
        <w:jc w:val="left"/>
        <w:rPr>
          <w:rFonts w:ascii="Gill Sans" w:cs="Gill Sans" w:eastAsia="Gill Sans" w:hAnsi="Gill Sans"/>
          <w:b w:val="0"/>
          <w:i w:val="0"/>
          <w:smallCaps w:val="0"/>
          <w:strike w:val="0"/>
          <w:color w:val="0070c0"/>
          <w:sz w:val="60"/>
          <w:szCs w:val="60"/>
          <w:u w:val="single"/>
          <w:shd w:fill="auto" w:val="clear"/>
          <w:vertAlign w:val="baseline"/>
        </w:rPr>
      </w:pPr>
      <w:r w:rsidDel="00000000" w:rsidR="00000000" w:rsidRPr="00000000">
        <w:rPr>
          <w:rFonts w:ascii="Gill Sans" w:cs="Gill Sans" w:eastAsia="Gill Sans" w:hAnsi="Gill Sans"/>
          <w:b w:val="0"/>
          <w:i w:val="0"/>
          <w:smallCaps w:val="0"/>
          <w:strike w:val="0"/>
          <w:color w:val="0070c0"/>
          <w:sz w:val="60"/>
          <w:szCs w:val="60"/>
          <w:u w:val="single"/>
          <w:shd w:fill="auto" w:val="clear"/>
          <w:vertAlign w:val="baseline"/>
        </w:rPr>
        <w:drawing>
          <wp:inline distB="19050" distT="19050" distL="19050" distR="19050">
            <wp:extent cx="7772399" cy="3978084"/>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7772399" cy="3978084"/>
                    </a:xfrm>
                    <a:prstGeom prst="rect"/>
                    <a:ln/>
                  </pic:spPr>
                </pic:pic>
              </a:graphicData>
            </a:graphic>
          </wp:inline>
        </w:drawing>
      </w:r>
      <w:r w:rsidDel="00000000" w:rsidR="00000000" w:rsidRPr="00000000">
        <w:rPr>
          <w:rtl w:val="0"/>
        </w:rPr>
      </w:r>
    </w:p>
    <w:sectPr>
      <w:type w:val="continuous"/>
      <w:pgSz w:h="10800" w:w="14400" w:orient="landscape"/>
      <w:pgMar w:bottom="0" w:top="0" w:left="1440" w:right="1440" w:header="0" w:footer="720"/>
      <w:cols w:equalWidth="0" w:num="1">
        <w:col w:space="0" w:w="115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ourier New"/>
  <w:font w:name="Noto Sans Symbols">
    <w:embedRegular w:fontKey="{00000000-0000-0000-0000-000000000000}" r:id="rId1" w:subsetted="0"/>
    <w:embedBold w:fontKey="{00000000-0000-0000-0000-000000000000}" r:id="rId2" w:subsetted="0"/>
  </w:font>
  <w:font w:name="Gill San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11" Type="http://schemas.openxmlformats.org/officeDocument/2006/relationships/image" Target="media/image42.png"/><Relationship Id="rId10" Type="http://schemas.openxmlformats.org/officeDocument/2006/relationships/image" Target="media/image52.png"/><Relationship Id="rId21" Type="http://schemas.openxmlformats.org/officeDocument/2006/relationships/image" Target="media/image26.png"/><Relationship Id="rId13" Type="http://schemas.openxmlformats.org/officeDocument/2006/relationships/image" Target="media/image49.png"/><Relationship Id="rId12"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15" Type="http://schemas.openxmlformats.org/officeDocument/2006/relationships/image" Target="media/image47.png"/><Relationship Id="rId14" Type="http://schemas.openxmlformats.org/officeDocument/2006/relationships/image" Target="media/image54.png"/><Relationship Id="rId17" Type="http://schemas.openxmlformats.org/officeDocument/2006/relationships/image" Target="media/image53.png"/><Relationship Id="rId16" Type="http://schemas.openxmlformats.org/officeDocument/2006/relationships/image" Target="media/image43.png"/><Relationship Id="rId5" Type="http://schemas.openxmlformats.org/officeDocument/2006/relationships/styles" Target="styles.xml"/><Relationship Id="rId19" Type="http://schemas.openxmlformats.org/officeDocument/2006/relationships/image" Target="media/image51.png"/><Relationship Id="rId6" Type="http://schemas.openxmlformats.org/officeDocument/2006/relationships/image" Target="media/image46.png"/><Relationship Id="rId18" Type="http://schemas.openxmlformats.org/officeDocument/2006/relationships/image" Target="media/image45.png"/><Relationship Id="rId7" Type="http://schemas.openxmlformats.org/officeDocument/2006/relationships/image" Target="media/image50.png"/><Relationship Id="rId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GillSans-regular.ttf"/><Relationship Id="rId4" Type="http://schemas.openxmlformats.org/officeDocument/2006/relationships/font" Target="fonts/GillSan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