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23EF" w14:textId="0B0D5DD5" w:rsidR="00A97C3D" w:rsidRDefault="00A97C3D" w:rsidP="00A97C3D">
      <w:r>
        <w:t xml:space="preserve">1, </w:t>
      </w:r>
      <w:proofErr w:type="spellStart"/>
      <w:r>
        <w:t>슽테빌리티</w:t>
      </w:r>
      <w:proofErr w:type="spellEnd"/>
      <w:r w:rsidR="000E039D">
        <w:rPr>
          <w:rFonts w:hint="eastAsia"/>
        </w:rPr>
        <w:t xml:space="preserve"> </w:t>
      </w:r>
      <w:proofErr w:type="spellStart"/>
      <w:r>
        <w:t>메트릭스</w:t>
      </w:r>
      <w:proofErr w:type="spellEnd"/>
      <w:r w:rsidR="000E039D">
        <w:rPr>
          <w:rFonts w:hint="eastAsia"/>
        </w:rPr>
        <w:t>(Stability Matrix)</w:t>
      </w:r>
      <w:r>
        <w:t xml:space="preserve"> 설치</w:t>
      </w:r>
    </w:p>
    <w:p w14:paraId="4F965B5E" w14:textId="61512CF4" w:rsidR="00A97C3D" w:rsidRDefault="00A97C3D" w:rsidP="00A97C3D">
      <w:r>
        <w:t xml:space="preserve">2. </w:t>
      </w:r>
      <w:r w:rsidR="000E039D">
        <w:rPr>
          <w:rFonts w:hint="eastAsia"/>
        </w:rPr>
        <w:t>Stability Matrix</w:t>
      </w:r>
      <w:r w:rsidR="000E039D">
        <w:t xml:space="preserve"> </w:t>
      </w:r>
      <w:r>
        <w:t xml:space="preserve">안에서 </w:t>
      </w:r>
      <w:proofErr w:type="spellStart"/>
      <w:r>
        <w:t>스테이블</w:t>
      </w:r>
      <w:proofErr w:type="spellEnd"/>
      <w:r>
        <w:t xml:space="preserve"> </w:t>
      </w:r>
      <w:proofErr w:type="spellStart"/>
      <w:r>
        <w:t>디퓨전</w:t>
      </w:r>
      <w:proofErr w:type="spellEnd"/>
      <w:r>
        <w:t xml:space="preserve"> </w:t>
      </w:r>
      <w:proofErr w:type="spellStart"/>
      <w:r w:rsidR="000E039D">
        <w:rPr>
          <w:rFonts w:hint="eastAsia"/>
        </w:rPr>
        <w:t>WebUI</w:t>
      </w:r>
      <w:proofErr w:type="spellEnd"/>
      <w:r>
        <w:t xml:space="preserve"> 설치</w:t>
      </w:r>
    </w:p>
    <w:p w14:paraId="2AA4D7F5" w14:textId="563C134B" w:rsidR="00590CA2" w:rsidRDefault="00A97C3D" w:rsidP="00A97C3D">
      <w:r>
        <w:t>3. 설정에서 다음 이미지 문구 추가</w:t>
      </w:r>
    </w:p>
    <w:p w14:paraId="3C71FEA8" w14:textId="26186310" w:rsidR="00A97C3D" w:rsidRDefault="00A97C3D" w:rsidP="00A97C3D">
      <w:r>
        <w:rPr>
          <w:noProof/>
        </w:rPr>
        <w:drawing>
          <wp:inline distT="0" distB="0" distL="0" distR="0" wp14:anchorId="679E4410" wp14:editId="54BE5D91">
            <wp:extent cx="4810125" cy="1352550"/>
            <wp:effectExtent l="0" t="0" r="9525" b="0"/>
            <wp:docPr id="124678668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85A4" w14:textId="77777777" w:rsidR="00A97C3D" w:rsidRPr="00A97C3D" w:rsidRDefault="00A97C3D" w:rsidP="00A97C3D">
      <w:pPr>
        <w:numPr>
          <w:ilvl w:val="0"/>
          <w:numId w:val="1"/>
        </w:numPr>
      </w:pPr>
      <w:r w:rsidRPr="00A97C3D">
        <w:t>--no-half-</w:t>
      </w:r>
      <w:proofErr w:type="spellStart"/>
      <w:r w:rsidRPr="00A97C3D">
        <w:t>vae</w:t>
      </w:r>
      <w:proofErr w:type="spellEnd"/>
      <w:r w:rsidRPr="00A97C3D">
        <w:t xml:space="preserve"> --</w:t>
      </w:r>
      <w:proofErr w:type="spellStart"/>
      <w:r w:rsidRPr="00A97C3D">
        <w:t>ckpt</w:t>
      </w:r>
      <w:proofErr w:type="spellEnd"/>
      <w:r w:rsidRPr="00A97C3D">
        <w:t xml:space="preserve"> </w:t>
      </w:r>
      <w:proofErr w:type="spellStart"/>
      <w:r w:rsidRPr="00A97C3D">
        <w:t>dreamshaperXL_lightningDPMSDE.safetensors</w:t>
      </w:r>
      <w:proofErr w:type="spellEnd"/>
    </w:p>
    <w:p w14:paraId="68DEC57D" w14:textId="664FC958" w:rsidR="00A97C3D" w:rsidRDefault="00A97C3D" w:rsidP="00A97C3D">
      <w:r w:rsidRPr="00A97C3D">
        <w:t>4. 모델 및 컨트롤넷 다운로드</w:t>
      </w:r>
    </w:p>
    <w:p w14:paraId="62DAAE27" w14:textId="557738C2" w:rsidR="00A97C3D" w:rsidRPr="00A97C3D" w:rsidRDefault="00A97C3D" w:rsidP="00A97C3D">
      <w:r>
        <w:rPr>
          <w:noProof/>
        </w:rPr>
        <w:drawing>
          <wp:inline distT="0" distB="0" distL="0" distR="0" wp14:anchorId="3C69C4BF" wp14:editId="5E6EA32F">
            <wp:extent cx="5724525" cy="4619625"/>
            <wp:effectExtent l="0" t="0" r="9525" b="9525"/>
            <wp:docPr id="1153100233" name="그림 6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00233" name="그림 6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E887" w14:textId="376F9C3E" w:rsidR="00A97C3D" w:rsidRPr="00A97C3D" w:rsidRDefault="00A97C3D" w:rsidP="00A97C3D">
      <w:r>
        <w:rPr>
          <w:rFonts w:hint="eastAsia"/>
        </w:rPr>
        <w:t xml:space="preserve">5. </w:t>
      </w:r>
      <w:proofErr w:type="spellStart"/>
      <w:r w:rsidRPr="00A97C3D">
        <w:t>쉐어도</w:t>
      </w:r>
      <w:proofErr w:type="spellEnd"/>
      <w:r w:rsidRPr="00A97C3D">
        <w:t xml:space="preserve"> 설정</w:t>
      </w:r>
    </w:p>
    <w:p w14:paraId="30343F84" w14:textId="0CDDEADD" w:rsidR="00A97C3D" w:rsidRDefault="00A97C3D" w:rsidP="00A97C3D">
      <w:r>
        <w:rPr>
          <w:rFonts w:hint="eastAsia"/>
        </w:rPr>
        <w:t>API 도 체크</w:t>
      </w:r>
    </w:p>
    <w:p w14:paraId="1D707982" w14:textId="3D0F613E" w:rsidR="00A97C3D" w:rsidRDefault="00A97C3D" w:rsidP="00A97C3D">
      <w:r>
        <w:rPr>
          <w:noProof/>
        </w:rPr>
        <w:lastRenderedPageBreak/>
        <w:drawing>
          <wp:inline distT="0" distB="0" distL="0" distR="0" wp14:anchorId="4725B72D" wp14:editId="0DF2F78C">
            <wp:extent cx="5724525" cy="4124325"/>
            <wp:effectExtent l="0" t="0" r="9525" b="9525"/>
            <wp:docPr id="195389510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DFAD" w14:textId="77777777" w:rsidR="00A97C3D" w:rsidRPr="00A97C3D" w:rsidRDefault="00A97C3D" w:rsidP="00A97C3D">
      <w:pPr>
        <w:numPr>
          <w:ilvl w:val="0"/>
          <w:numId w:val="3"/>
        </w:numPr>
      </w:pPr>
      <w:proofErr w:type="spellStart"/>
      <w:r w:rsidRPr="00A97C3D">
        <w:t>vae</w:t>
      </w:r>
      <w:proofErr w:type="spellEnd"/>
      <w:r w:rsidRPr="00A97C3D">
        <w:t xml:space="preserve">도 </w:t>
      </w:r>
      <w:proofErr w:type="spellStart"/>
      <w:r w:rsidRPr="00A97C3D">
        <w:t>받아야함</w:t>
      </w:r>
      <w:proofErr w:type="spellEnd"/>
    </w:p>
    <w:p w14:paraId="0668C078" w14:textId="77777777" w:rsidR="0060458E" w:rsidRDefault="00A97C3D" w:rsidP="00A97C3D">
      <w:proofErr w:type="gramStart"/>
      <w:r w:rsidRPr="00A97C3D">
        <w:t>설치할거</w:t>
      </w:r>
      <w:proofErr w:type="gramEnd"/>
      <w:r w:rsidRPr="00A97C3D">
        <w:t xml:space="preserve"> 경로 및 이름 </w:t>
      </w:r>
    </w:p>
    <w:p w14:paraId="21F42E4A" w14:textId="77777777" w:rsidR="0060458E" w:rsidRDefault="00A97C3D" w:rsidP="00A97C3D">
      <w:r w:rsidRPr="00A97C3D">
        <w:t xml:space="preserve">hyper3dInpaintingSDXL_v10.safetensors </w:t>
      </w:r>
    </w:p>
    <w:p w14:paraId="3EBBF4D0" w14:textId="77777777" w:rsidR="0060458E" w:rsidRDefault="00A97C3D" w:rsidP="0060458E">
      <w:pPr>
        <w:ind w:firstLine="800"/>
      </w:pPr>
      <w:proofErr w:type="spellStart"/>
      <w:r w:rsidRPr="00A97C3D">
        <w:t>ㄴ</w:t>
      </w:r>
      <w:proofErr w:type="spellEnd"/>
      <w:r w:rsidRPr="00A97C3D">
        <w:t>\Data\Models\</w:t>
      </w:r>
      <w:proofErr w:type="spellStart"/>
      <w:r w:rsidRPr="00A97C3D">
        <w:t>StableDiffusion</w:t>
      </w:r>
      <w:proofErr w:type="spellEnd"/>
      <w:r w:rsidRPr="00A97C3D">
        <w:t xml:space="preserve"> </w:t>
      </w:r>
    </w:p>
    <w:p w14:paraId="76CC0E64" w14:textId="77777777" w:rsidR="0060458E" w:rsidRDefault="0060458E" w:rsidP="0060458E">
      <w:pPr>
        <w:ind w:firstLine="800"/>
      </w:pPr>
    </w:p>
    <w:p w14:paraId="14A8596B" w14:textId="77777777" w:rsidR="0060458E" w:rsidRDefault="00A97C3D" w:rsidP="00A97C3D">
      <w:proofErr w:type="spellStart"/>
      <w:r w:rsidRPr="00A97C3D">
        <w:t>kohya_controllllite_xl_</w:t>
      </w:r>
      <w:proofErr w:type="gramStart"/>
      <w:r w:rsidRPr="00A97C3D">
        <w:t>canny.safetensors</w:t>
      </w:r>
      <w:proofErr w:type="spellEnd"/>
      <w:proofErr w:type="gramEnd"/>
      <w:r w:rsidRPr="00A97C3D">
        <w:t xml:space="preserve"> </w:t>
      </w:r>
    </w:p>
    <w:p w14:paraId="23FBB67C" w14:textId="77777777" w:rsidR="0060458E" w:rsidRDefault="00A97C3D" w:rsidP="0060458E">
      <w:pPr>
        <w:ind w:firstLine="800"/>
      </w:pPr>
      <w:proofErr w:type="spellStart"/>
      <w:r w:rsidRPr="00A97C3D">
        <w:t>ㄴ</w:t>
      </w:r>
      <w:proofErr w:type="spellEnd"/>
      <w:r w:rsidRPr="00A97C3D">
        <w:t xml:space="preserve">\Data\Models\ControlNet </w:t>
      </w:r>
    </w:p>
    <w:p w14:paraId="799CE499" w14:textId="77777777" w:rsidR="0060458E" w:rsidRDefault="0060458E" w:rsidP="0060458E">
      <w:pPr>
        <w:ind w:firstLine="800"/>
      </w:pPr>
    </w:p>
    <w:p w14:paraId="7DD70A30" w14:textId="77777777" w:rsidR="0060458E" w:rsidRDefault="00A97C3D" w:rsidP="00A97C3D">
      <w:proofErr w:type="spellStart"/>
      <w:r w:rsidRPr="00A97C3D">
        <w:t>sdxlVAE_sdxlVAE.safetensors</w:t>
      </w:r>
      <w:proofErr w:type="spellEnd"/>
      <w:r w:rsidRPr="00A97C3D">
        <w:t xml:space="preserve"> </w:t>
      </w:r>
    </w:p>
    <w:p w14:paraId="5D0C6E7A" w14:textId="0A947EF4" w:rsidR="00A97C3D" w:rsidRDefault="00A97C3D" w:rsidP="0060458E">
      <w:pPr>
        <w:ind w:firstLine="800"/>
      </w:pPr>
      <w:proofErr w:type="spellStart"/>
      <w:r w:rsidRPr="00A97C3D">
        <w:t>ㄴ</w:t>
      </w:r>
      <w:proofErr w:type="spellEnd"/>
      <w:r w:rsidRPr="00A97C3D">
        <w:t xml:space="preserve">\Data\Models\VAE </w:t>
      </w:r>
    </w:p>
    <w:p w14:paraId="67281334" w14:textId="77777777" w:rsidR="00A97C3D" w:rsidRPr="00A97C3D" w:rsidRDefault="00A97C3D" w:rsidP="00A97C3D"/>
    <w:sectPr w:rsidR="00A97C3D" w:rsidRPr="00A97C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ECEA" w14:textId="77777777" w:rsidR="00D149FD" w:rsidRDefault="00D149FD" w:rsidP="00A97C3D">
      <w:pPr>
        <w:spacing w:after="0"/>
      </w:pPr>
      <w:r>
        <w:separator/>
      </w:r>
    </w:p>
  </w:endnote>
  <w:endnote w:type="continuationSeparator" w:id="0">
    <w:p w14:paraId="028DBC5C" w14:textId="77777777" w:rsidR="00D149FD" w:rsidRDefault="00D149FD" w:rsidP="00A97C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4ADB" w14:textId="77777777" w:rsidR="00D149FD" w:rsidRDefault="00D149FD" w:rsidP="00A97C3D">
      <w:pPr>
        <w:spacing w:after="0"/>
      </w:pPr>
      <w:r>
        <w:separator/>
      </w:r>
    </w:p>
  </w:footnote>
  <w:footnote w:type="continuationSeparator" w:id="0">
    <w:p w14:paraId="373F136A" w14:textId="77777777" w:rsidR="00D149FD" w:rsidRDefault="00D149FD" w:rsidP="00A97C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E17FD"/>
    <w:multiLevelType w:val="multilevel"/>
    <w:tmpl w:val="1A80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011B9"/>
    <w:multiLevelType w:val="multilevel"/>
    <w:tmpl w:val="29FA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F0D0D"/>
    <w:multiLevelType w:val="multilevel"/>
    <w:tmpl w:val="B55C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254220">
    <w:abstractNumId w:val="0"/>
  </w:num>
  <w:num w:numId="2" w16cid:durableId="422648265">
    <w:abstractNumId w:val="1"/>
  </w:num>
  <w:num w:numId="3" w16cid:durableId="1427925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A2"/>
    <w:rsid w:val="00086858"/>
    <w:rsid w:val="000E039D"/>
    <w:rsid w:val="00590CA2"/>
    <w:rsid w:val="0060458E"/>
    <w:rsid w:val="00A03047"/>
    <w:rsid w:val="00A53DCA"/>
    <w:rsid w:val="00A97C3D"/>
    <w:rsid w:val="00D149FD"/>
    <w:rsid w:val="00DB3F19"/>
    <w:rsid w:val="00E8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CFE89"/>
  <w15:chartTrackingRefBased/>
  <w15:docId w15:val="{FDA58211-7AF9-4E3F-9284-54C049F9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0C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0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0C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0C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0C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0C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0C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0C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0C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0C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0C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0C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0C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0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0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0C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0C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0C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0C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0CA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97C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97C3D"/>
  </w:style>
  <w:style w:type="paragraph" w:styleId="ab">
    <w:name w:val="footer"/>
    <w:basedOn w:val="a"/>
    <w:link w:val="Char4"/>
    <w:uiPriority w:val="99"/>
    <w:unhideWhenUsed/>
    <w:rsid w:val="00A97C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97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양찬우</dc:creator>
  <cp:keywords/>
  <dc:description/>
  <cp:lastModifiedBy>양찬우</cp:lastModifiedBy>
  <cp:revision>4</cp:revision>
  <dcterms:created xsi:type="dcterms:W3CDTF">2025-11-23T00:45:00Z</dcterms:created>
  <dcterms:modified xsi:type="dcterms:W3CDTF">2025-11-30T10:51:00Z</dcterms:modified>
</cp:coreProperties>
</file>