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108362098"/>
        <w:docPartObj>
          <w:docPartGallery w:val="Cover Pages"/>
          <w:docPartUnique/>
        </w:docPartObj>
      </w:sdtPr>
      <w:sdtEndPr>
        <w:rPr>
          <w:b/>
          <w:bCs/>
        </w:rPr>
      </w:sdtEndPr>
      <w:sdtContent>
        <w:p w14:paraId="6C060DF8" w14:textId="2F217A09" w:rsidR="00981B13" w:rsidRPr="00981B13" w:rsidRDefault="00981B13" w:rsidP="00981B13">
          <w:pPr>
            <w:pStyle w:val="aa"/>
            <w:spacing w:before="1540" w:after="240"/>
            <w:rPr>
              <w:rFonts w:hint="eastAsia"/>
            </w:rPr>
          </w:pPr>
        </w:p>
        <w:sdt>
          <w:sdtPr>
            <w:rPr>
              <w:rFonts w:asciiTheme="majorHAnsi" w:eastAsiaTheme="majorEastAsia" w:hAnsiTheme="majorHAnsi" w:cstheme="majorBidi" w:hint="eastAsia"/>
              <w:caps/>
              <w:sz w:val="72"/>
              <w:szCs w:val="72"/>
            </w:rPr>
            <w:alias w:val="标题"/>
            <w:tag w:val=""/>
            <w:id w:val="1735040861"/>
            <w:placeholder>
              <w:docPart w:val="D052BC34CD74431E95B82FA09EABE0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52E625" w14:textId="09CC9104" w:rsidR="00981B13" w:rsidRPr="00981B13" w:rsidRDefault="00981B13">
              <w:pPr>
                <w:pStyle w:val="aa"/>
                <w:pBdr>
                  <w:top w:val="single" w:sz="6" w:space="6" w:color="156082" w:themeColor="accent1"/>
                  <w:bottom w:val="single" w:sz="6" w:space="6" w:color="156082" w:themeColor="accent1"/>
                </w:pBdr>
                <w:spacing w:after="240"/>
                <w:jc w:val="center"/>
                <w:rPr>
                  <w:rFonts w:asciiTheme="majorHAnsi" w:eastAsiaTheme="majorEastAsia" w:hAnsiTheme="majorHAnsi" w:cstheme="majorBidi" w:hint="eastAsia"/>
                  <w:caps/>
                  <w:sz w:val="80"/>
                  <w:szCs w:val="80"/>
                </w:rPr>
              </w:pPr>
              <w:r>
                <w:rPr>
                  <w:rFonts w:asciiTheme="majorHAnsi" w:eastAsiaTheme="majorEastAsia" w:hAnsiTheme="majorHAnsi" w:cstheme="majorBidi" w:hint="eastAsia"/>
                  <w:caps/>
                  <w:sz w:val="72"/>
                  <w:szCs w:val="72"/>
                </w:rPr>
                <w:t>隐私数据脱敏管理平台</w:t>
              </w:r>
            </w:p>
          </w:sdtContent>
        </w:sdt>
        <w:p w14:paraId="22A463B8" w14:textId="3307051A" w:rsidR="00981B13" w:rsidRPr="00981B13" w:rsidRDefault="00981B13" w:rsidP="00981B13">
          <w:pPr>
            <w:pStyle w:val="aa"/>
            <w:jc w:val="center"/>
            <w:rPr>
              <w:sz w:val="28"/>
              <w:szCs w:val="28"/>
            </w:rPr>
          </w:pPr>
          <w:sdt>
            <w:sdtPr>
              <w:rPr>
                <w:rFonts w:hint="eastAsia"/>
                <w:sz w:val="28"/>
                <w:szCs w:val="28"/>
              </w:rPr>
              <w:alias w:val="副标题"/>
              <w:tag w:val=""/>
              <w:id w:val="328029620"/>
              <w:placeholder>
                <w:docPart w:val="CC1F4432C7A94B308F85916D4B557D61"/>
              </w:placeholder>
              <w:dataBinding w:prefixMappings="xmlns:ns0='http://purl.org/dc/elements/1.1/' xmlns:ns1='http://schemas.openxmlformats.org/package/2006/metadata/core-properties' " w:xpath="/ns1:coreProperties[1]/ns0:subject[1]" w:storeItemID="{6C3C8BC8-F283-45AE-878A-BAB7291924A1}"/>
              <w:text/>
            </w:sdtPr>
            <w:sdtContent>
              <w:r>
                <w:rPr>
                  <w:rFonts w:hint="eastAsia"/>
                  <w:sz w:val="28"/>
                  <w:szCs w:val="28"/>
                </w:rPr>
                <w:t>系统设计文档</w:t>
              </w:r>
            </w:sdtContent>
          </w:sdt>
        </w:p>
        <w:p w14:paraId="15048AA1" w14:textId="274524E0" w:rsidR="00981B13" w:rsidRPr="00981B13" w:rsidRDefault="00981B13" w:rsidP="00981B13">
          <w:pPr>
            <w:pStyle w:val="aa"/>
            <w:jc w:val="center"/>
            <w:rPr>
              <w:rFonts w:hint="eastAsia"/>
              <w:sz w:val="28"/>
              <w:szCs w:val="28"/>
            </w:rPr>
          </w:pPr>
          <w:r w:rsidRPr="00981B13">
            <w:rPr>
              <w:noProof/>
            </w:rPr>
            <w:pict w14:anchorId="3A16B24B">
              <v:shapetype id="_x0000_t202" coordsize="21600,21600" o:spt="202" path="m,l,21600r21600,l21600,xe">
                <v:stroke joinstyle="miter"/>
                <v:path gradientshapeok="t" o:connecttype="rect"/>
              </v:shapetype>
              <v:shape id="文本框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4-08-30T00:00:00Z">
                          <w:dateFormat w:val="yyyy-M-d"/>
                          <w:lid w:val="zh-CN"/>
                          <w:storeMappedDataAs w:val="dateTime"/>
                          <w:calendar w:val="gregorian"/>
                        </w:date>
                      </w:sdtPr>
                      <w:sdtEndPr>
                        <w:rPr>
                          <w:color w:val="auto"/>
                        </w:rPr>
                      </w:sdtEndPr>
                      <w:sdtContent>
                        <w:p w14:paraId="424DB443" w14:textId="1E11F857" w:rsidR="00981B13" w:rsidRPr="00981B13" w:rsidRDefault="00981B13">
                          <w:pPr>
                            <w:pStyle w:val="aa"/>
                            <w:spacing w:after="40"/>
                            <w:jc w:val="center"/>
                            <w:rPr>
                              <w:rFonts w:hint="eastAsia"/>
                              <w:caps/>
                              <w:sz w:val="28"/>
                              <w:szCs w:val="28"/>
                            </w:rPr>
                          </w:pPr>
                          <w:r>
                            <w:rPr>
                              <w:rFonts w:hint="eastAsia"/>
                              <w:caps/>
                              <w:color w:val="156082" w:themeColor="accent1"/>
                              <w:sz w:val="28"/>
                              <w:szCs w:val="28"/>
                            </w:rPr>
                            <w:t>2024-8-30</w:t>
                          </w:r>
                        </w:p>
                      </w:sdtContent>
                    </w:sdt>
                    <w:p w14:paraId="3A0939F1" w14:textId="0200317D" w:rsidR="00981B13" w:rsidRPr="00981B13" w:rsidRDefault="00981B13">
                      <w:pPr>
                        <w:pStyle w:val="aa"/>
                        <w:jc w:val="center"/>
                        <w:rPr>
                          <w:rFonts w:hint="eastAsia"/>
                        </w:rPr>
                      </w:pPr>
                      <w:sdt>
                        <w:sdtPr>
                          <w:rPr>
                            <w:rFonts w:hint="eastAsia"/>
                            <w:caps/>
                          </w:rPr>
                          <w:alias w:val="公司"/>
                          <w:tag w:val=""/>
                          <w:id w:val="1390145197"/>
                          <w:dataBinding w:prefixMappings="xmlns:ns0='http://schemas.openxmlformats.org/officeDocument/2006/extended-properties' " w:xpath="/ns0:Properties[1]/ns0:Company[1]" w:storeItemID="{6668398D-A668-4E3E-A5EB-62B293D839F1}"/>
                          <w:text/>
                        </w:sdtPr>
                        <w:sdtContent>
                          <w:proofErr w:type="gramStart"/>
                          <w:r>
                            <w:rPr>
                              <w:rFonts w:hint="eastAsia"/>
                              <w:caps/>
                            </w:rPr>
                            <w:t>脱敏组</w:t>
                          </w:r>
                          <w:proofErr w:type="gramEnd"/>
                        </w:sdtContent>
                      </w:sdt>
                    </w:p>
                    <w:p w14:paraId="0F00B6F5" w14:textId="09764BDF" w:rsidR="00981B13" w:rsidRPr="00981B13" w:rsidRDefault="00981B13" w:rsidP="00981B13">
                      <w:pPr>
                        <w:pStyle w:val="aa"/>
                        <w:rPr>
                          <w:rFonts w:hint="eastAsia"/>
                        </w:rPr>
                      </w:pPr>
                    </w:p>
                  </w:txbxContent>
                </v:textbox>
                <w10:wrap anchorx="margin" anchory="page"/>
              </v:shape>
            </w:pict>
          </w:r>
          <w:r w:rsidRPr="00981B13">
            <w:rPr>
              <w:rFonts w:hint="eastAsia"/>
              <w:b/>
              <w:bCs/>
            </w:rPr>
            <w:br w:type="page"/>
          </w:r>
        </w:p>
      </w:sdtContent>
    </w:sdt>
    <w:sdt>
      <w:sdtPr>
        <w:rPr>
          <w:lang w:val="zh-CN"/>
        </w:rPr>
        <w:id w:val="1642692153"/>
        <w:docPartObj>
          <w:docPartGallery w:val="Table of Contents"/>
          <w:docPartUnique/>
        </w:docPartObj>
      </w:sdtPr>
      <w:sdtEndPr>
        <w:rPr>
          <w:rFonts w:asciiTheme="minorHAnsi" w:eastAsiaTheme="minorEastAsia" w:hAnsiTheme="minorHAnsi" w:cstheme="minorBidi"/>
          <w:caps w:val="0"/>
          <w:spacing w:val="0"/>
          <w:sz w:val="22"/>
          <w:szCs w:val="22"/>
        </w:rPr>
      </w:sdtEndPr>
      <w:sdtContent>
        <w:p w14:paraId="45986CD3" w14:textId="0186F1BF" w:rsidR="00981B13" w:rsidRDefault="00981B13">
          <w:pPr>
            <w:pStyle w:val="TOC"/>
            <w:rPr>
              <w:rFonts w:hint="eastAsia"/>
            </w:rPr>
          </w:pPr>
          <w:r>
            <w:rPr>
              <w:lang w:val="zh-CN"/>
            </w:rPr>
            <w:t>目录</w:t>
          </w:r>
        </w:p>
        <w:p w14:paraId="5E02CA28" w14:textId="767C4E6F" w:rsidR="00AC345B" w:rsidRPr="00AC345B" w:rsidRDefault="00981B13" w:rsidP="00AC345B">
          <w:pPr>
            <w:pStyle w:val="TOC1"/>
            <w:tabs>
              <w:tab w:val="left" w:pos="840"/>
              <w:tab w:val="right" w:leader="dot" w:pos="8296"/>
            </w:tabs>
            <w:spacing w:after="0" w:line="240" w:lineRule="auto"/>
            <w:rPr>
              <w:rFonts w:hint="eastAsia"/>
              <w:noProof/>
              <w:kern w:val="2"/>
              <w14:ligatures w14:val="standardContextual"/>
            </w:rPr>
          </w:pPr>
          <w:r>
            <w:fldChar w:fldCharType="begin"/>
          </w:r>
          <w:r>
            <w:instrText xml:space="preserve"> TOC \o "1-3" \h \z \u </w:instrText>
          </w:r>
          <w:r>
            <w:rPr>
              <w:rFonts w:hint="eastAsia"/>
            </w:rPr>
            <w:fldChar w:fldCharType="separate"/>
          </w:r>
          <w:hyperlink w:anchor="_Toc176108946" w:history="1">
            <w:r w:rsidR="00AC345B" w:rsidRPr="00AC345B">
              <w:rPr>
                <w:rStyle w:val="af5"/>
                <w:rFonts w:hint="eastAsia"/>
                <w:noProof/>
              </w:rPr>
              <w:t>一、</w:t>
            </w:r>
            <w:r w:rsidR="00AC345B" w:rsidRPr="00AC345B">
              <w:rPr>
                <w:rFonts w:hint="eastAsia"/>
                <w:noProof/>
                <w:kern w:val="2"/>
                <w14:ligatures w14:val="standardContextual"/>
              </w:rPr>
              <w:tab/>
            </w:r>
            <w:r w:rsidR="00AC345B" w:rsidRPr="00AC345B">
              <w:rPr>
                <w:rStyle w:val="af5"/>
                <w:rFonts w:hint="eastAsia"/>
                <w:noProof/>
              </w:rPr>
              <w:t>引言</w:t>
            </w:r>
            <w:r w:rsidR="00AC345B" w:rsidRPr="00AC345B">
              <w:rPr>
                <w:rFonts w:hint="eastAsia"/>
                <w:noProof/>
                <w:webHidden/>
              </w:rPr>
              <w:tab/>
            </w:r>
            <w:r w:rsidR="00AC345B" w:rsidRPr="00AC345B">
              <w:rPr>
                <w:rFonts w:hint="eastAsia"/>
                <w:noProof/>
                <w:webHidden/>
              </w:rPr>
              <w:fldChar w:fldCharType="begin"/>
            </w:r>
            <w:r w:rsidR="00AC345B" w:rsidRPr="00AC345B">
              <w:rPr>
                <w:rFonts w:hint="eastAsia"/>
                <w:noProof/>
                <w:webHidden/>
              </w:rPr>
              <w:instrText xml:space="preserve"> </w:instrText>
            </w:r>
            <w:r w:rsidR="00AC345B" w:rsidRPr="00AC345B">
              <w:rPr>
                <w:noProof/>
                <w:webHidden/>
              </w:rPr>
              <w:instrText>PAGEREF _Toc176108946 \h</w:instrText>
            </w:r>
            <w:r w:rsidR="00AC345B" w:rsidRPr="00AC345B">
              <w:rPr>
                <w:rFonts w:hint="eastAsia"/>
                <w:noProof/>
                <w:webHidden/>
              </w:rPr>
              <w:instrText xml:space="preserve"> </w:instrText>
            </w:r>
            <w:r w:rsidR="00AC345B" w:rsidRPr="00AC345B">
              <w:rPr>
                <w:rFonts w:hint="eastAsia"/>
                <w:noProof/>
                <w:webHidden/>
              </w:rPr>
            </w:r>
            <w:r w:rsidR="00AC345B" w:rsidRPr="00AC345B">
              <w:rPr>
                <w:rFonts w:hint="eastAsia"/>
                <w:noProof/>
                <w:webHidden/>
              </w:rPr>
              <w:fldChar w:fldCharType="separate"/>
            </w:r>
            <w:r w:rsidR="00AC345B" w:rsidRPr="00AC345B">
              <w:rPr>
                <w:rFonts w:hint="eastAsia"/>
                <w:noProof/>
                <w:webHidden/>
              </w:rPr>
              <w:t>3</w:t>
            </w:r>
            <w:r w:rsidR="00AC345B" w:rsidRPr="00AC345B">
              <w:rPr>
                <w:rFonts w:hint="eastAsia"/>
                <w:noProof/>
                <w:webHidden/>
              </w:rPr>
              <w:fldChar w:fldCharType="end"/>
            </w:r>
          </w:hyperlink>
        </w:p>
        <w:p w14:paraId="2C123CD8" w14:textId="41A365F6"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47" w:history="1">
            <w:r w:rsidRPr="00AC345B">
              <w:rPr>
                <w:rStyle w:val="af5"/>
                <w:rFonts w:hint="eastAsia"/>
                <w:noProof/>
              </w:rPr>
              <w:t>1.1</w:t>
            </w:r>
            <w:r w:rsidRPr="00AC345B">
              <w:rPr>
                <w:rFonts w:hint="eastAsia"/>
                <w:noProof/>
                <w:kern w:val="2"/>
                <w14:ligatures w14:val="standardContextual"/>
              </w:rPr>
              <w:tab/>
            </w:r>
            <w:r w:rsidRPr="00AC345B">
              <w:rPr>
                <w:rStyle w:val="af5"/>
                <w:rFonts w:hint="eastAsia"/>
                <w:noProof/>
              </w:rPr>
              <w:t>编写目的</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_Toc176108947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3</w:t>
            </w:r>
            <w:r w:rsidRPr="00AC345B">
              <w:rPr>
                <w:rFonts w:hint="eastAsia"/>
                <w:noProof/>
                <w:webHidden/>
              </w:rPr>
              <w:fldChar w:fldCharType="end"/>
            </w:r>
          </w:hyperlink>
        </w:p>
        <w:p w14:paraId="52B4FBEA" w14:textId="07407F8C"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48" w:history="1">
            <w:r w:rsidRPr="00AC345B">
              <w:rPr>
                <w:rStyle w:val="af5"/>
                <w:rFonts w:hint="eastAsia"/>
                <w:noProof/>
              </w:rPr>
              <w:t>1.2</w:t>
            </w:r>
            <w:r w:rsidRPr="00AC345B">
              <w:rPr>
                <w:rFonts w:hint="eastAsia"/>
                <w:noProof/>
                <w:kern w:val="2"/>
                <w14:ligatures w14:val="standardContextual"/>
              </w:rPr>
              <w:tab/>
            </w:r>
            <w:r w:rsidRPr="00AC345B">
              <w:rPr>
                <w:rStyle w:val="af5"/>
                <w:rFonts w:hint="eastAsia"/>
                <w:noProof/>
              </w:rPr>
              <w:t>文档范围</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_Toc176108948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3</w:t>
            </w:r>
            <w:r w:rsidRPr="00AC345B">
              <w:rPr>
                <w:rFonts w:hint="eastAsia"/>
                <w:noProof/>
                <w:webHidden/>
              </w:rPr>
              <w:fldChar w:fldCharType="end"/>
            </w:r>
          </w:hyperlink>
        </w:p>
        <w:p w14:paraId="04312ADC" w14:textId="7416DAA7"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49" w:history="1">
            <w:r w:rsidRPr="00AC345B">
              <w:rPr>
                <w:rStyle w:val="af5"/>
                <w:rFonts w:hint="eastAsia"/>
                <w:noProof/>
              </w:rPr>
              <w:t>1.3</w:t>
            </w:r>
            <w:r w:rsidRPr="00AC345B">
              <w:rPr>
                <w:rFonts w:hint="eastAsia"/>
                <w:noProof/>
                <w:kern w:val="2"/>
                <w14:ligatures w14:val="standardContextual"/>
              </w:rPr>
              <w:tab/>
            </w:r>
            <w:r w:rsidRPr="00AC345B">
              <w:rPr>
                <w:rStyle w:val="af5"/>
                <w:rFonts w:hint="eastAsia"/>
                <w:noProof/>
              </w:rPr>
              <w:t>文档读者</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_Toc176108949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3</w:t>
            </w:r>
            <w:r w:rsidRPr="00AC345B">
              <w:rPr>
                <w:rFonts w:hint="eastAsia"/>
                <w:noProof/>
                <w:webHidden/>
              </w:rPr>
              <w:fldChar w:fldCharType="end"/>
            </w:r>
          </w:hyperlink>
        </w:p>
        <w:p w14:paraId="6D45EE25" w14:textId="4F3E6A1B"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50" w:history="1">
            <w:r w:rsidRPr="00AC345B">
              <w:rPr>
                <w:rStyle w:val="af5"/>
                <w:rFonts w:hint="eastAsia"/>
                <w:noProof/>
              </w:rPr>
              <w:t>1.4</w:t>
            </w:r>
            <w:r w:rsidRPr="00AC345B">
              <w:rPr>
                <w:rFonts w:hint="eastAsia"/>
                <w:noProof/>
                <w:kern w:val="2"/>
                <w14:ligatures w14:val="standardContextual"/>
              </w:rPr>
              <w:tab/>
            </w:r>
            <w:r w:rsidRPr="00AC345B">
              <w:rPr>
                <w:rStyle w:val="af5"/>
                <w:rFonts w:hint="eastAsia"/>
                <w:noProof/>
              </w:rPr>
              <w:t>参考文献</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_Toc176108950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3</w:t>
            </w:r>
            <w:r w:rsidRPr="00AC345B">
              <w:rPr>
                <w:rFonts w:hint="eastAsia"/>
                <w:noProof/>
                <w:webHidden/>
              </w:rPr>
              <w:fldChar w:fldCharType="end"/>
            </w:r>
          </w:hyperlink>
        </w:p>
        <w:p w14:paraId="2ECDF26F" w14:textId="04EB7796" w:rsidR="00AC345B" w:rsidRPr="00AC345B" w:rsidRDefault="00AC345B" w:rsidP="00AC345B">
          <w:pPr>
            <w:pStyle w:val="TOC1"/>
            <w:tabs>
              <w:tab w:val="left" w:pos="840"/>
              <w:tab w:val="right" w:leader="dot" w:pos="8296"/>
            </w:tabs>
            <w:spacing w:after="0" w:line="240" w:lineRule="auto"/>
            <w:rPr>
              <w:rFonts w:hint="eastAsia"/>
              <w:noProof/>
              <w:kern w:val="2"/>
              <w14:ligatures w14:val="standardContextual"/>
            </w:rPr>
          </w:pPr>
          <w:hyperlink w:anchor="_Toc176108951" w:history="1">
            <w:r w:rsidRPr="00AC345B">
              <w:rPr>
                <w:rStyle w:val="af5"/>
                <w:rFonts w:hint="eastAsia"/>
                <w:noProof/>
              </w:rPr>
              <w:t>二、</w:t>
            </w:r>
            <w:r w:rsidRPr="00AC345B">
              <w:rPr>
                <w:rFonts w:hint="eastAsia"/>
                <w:noProof/>
                <w:kern w:val="2"/>
                <w14:ligatures w14:val="standardContextual"/>
              </w:rPr>
              <w:tab/>
            </w:r>
            <w:r w:rsidRPr="00AC345B">
              <w:rPr>
                <w:rStyle w:val="af5"/>
                <w:rFonts w:hint="eastAsia"/>
                <w:noProof/>
              </w:rPr>
              <w:t>总体描述</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_Toc176108951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4</w:t>
            </w:r>
            <w:r w:rsidRPr="00AC345B">
              <w:rPr>
                <w:rFonts w:hint="eastAsia"/>
                <w:noProof/>
                <w:webHidden/>
              </w:rPr>
              <w:fldChar w:fldCharType="end"/>
            </w:r>
          </w:hyperlink>
        </w:p>
        <w:p w14:paraId="2DDA62DE" w14:textId="2D27A36A"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52" w:history="1">
            <w:r w:rsidRPr="00AC345B">
              <w:rPr>
                <w:rStyle w:val="af5"/>
                <w:rFonts w:hint="eastAsia"/>
                <w:noProof/>
              </w:rPr>
              <w:t>2.1</w:t>
            </w:r>
            <w:r w:rsidRPr="00AC345B">
              <w:rPr>
                <w:rFonts w:hint="eastAsia"/>
                <w:noProof/>
                <w:kern w:val="2"/>
                <w14:ligatures w14:val="standardContextual"/>
              </w:rPr>
              <w:tab/>
            </w:r>
            <w:r w:rsidRPr="00AC345B">
              <w:rPr>
                <w:rStyle w:val="af5"/>
                <w:rFonts w:hint="eastAsia"/>
                <w:noProof/>
              </w:rPr>
              <w:t>系统功能</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_Toc176108952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4</w:t>
            </w:r>
            <w:r w:rsidRPr="00AC345B">
              <w:rPr>
                <w:rFonts w:hint="eastAsia"/>
                <w:noProof/>
                <w:webHidden/>
              </w:rPr>
              <w:fldChar w:fldCharType="end"/>
            </w:r>
          </w:hyperlink>
        </w:p>
        <w:p w14:paraId="2E0FB09F" w14:textId="0ED1A8DA"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53" w:history="1">
            <w:r w:rsidRPr="00AC345B">
              <w:rPr>
                <w:rStyle w:val="af5"/>
                <w:rFonts w:hint="eastAsia"/>
                <w:noProof/>
              </w:rPr>
              <w:t>2.2</w:t>
            </w:r>
            <w:r w:rsidRPr="00AC345B">
              <w:rPr>
                <w:rFonts w:hint="eastAsia"/>
                <w:noProof/>
                <w:kern w:val="2"/>
                <w14:ligatures w14:val="standardContextual"/>
              </w:rPr>
              <w:tab/>
            </w:r>
            <w:r w:rsidRPr="00AC345B">
              <w:rPr>
                <w:rStyle w:val="af5"/>
                <w:rFonts w:hint="eastAsia"/>
                <w:noProof/>
              </w:rPr>
              <w:t>系统边界</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_Toc176108953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4</w:t>
            </w:r>
            <w:r w:rsidRPr="00AC345B">
              <w:rPr>
                <w:rFonts w:hint="eastAsia"/>
                <w:noProof/>
                <w:webHidden/>
              </w:rPr>
              <w:fldChar w:fldCharType="end"/>
            </w:r>
          </w:hyperlink>
        </w:p>
        <w:p w14:paraId="2AF792AA" w14:textId="40A6B759"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54" w:history="1">
            <w:r w:rsidRPr="00AC345B">
              <w:rPr>
                <w:rStyle w:val="af5"/>
                <w:rFonts w:hint="eastAsia"/>
                <w:noProof/>
              </w:rPr>
              <w:t>2.3</w:t>
            </w:r>
            <w:r w:rsidRPr="00AC345B">
              <w:rPr>
                <w:rFonts w:hint="eastAsia"/>
                <w:noProof/>
                <w:kern w:val="2"/>
                <w14:ligatures w14:val="standardContextual"/>
              </w:rPr>
              <w:tab/>
            </w:r>
            <w:r w:rsidRPr="00AC345B">
              <w:rPr>
                <w:rStyle w:val="af5"/>
                <w:rFonts w:hint="eastAsia"/>
                <w:noProof/>
              </w:rPr>
              <w:t>用户特性</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_Toc176108954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4</w:t>
            </w:r>
            <w:r w:rsidRPr="00AC345B">
              <w:rPr>
                <w:rFonts w:hint="eastAsia"/>
                <w:noProof/>
                <w:webHidden/>
              </w:rPr>
              <w:fldChar w:fldCharType="end"/>
            </w:r>
          </w:hyperlink>
        </w:p>
        <w:p w14:paraId="76C2417F" w14:textId="75B4607A"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55" w:history="1">
            <w:r w:rsidRPr="00AC345B">
              <w:rPr>
                <w:rStyle w:val="af5"/>
                <w:rFonts w:hint="eastAsia"/>
                <w:noProof/>
              </w:rPr>
              <w:t>2.4</w:t>
            </w:r>
            <w:r w:rsidRPr="00AC345B">
              <w:rPr>
                <w:rFonts w:hint="eastAsia"/>
                <w:noProof/>
                <w:kern w:val="2"/>
                <w14:ligatures w14:val="standardContextual"/>
              </w:rPr>
              <w:tab/>
            </w:r>
            <w:r w:rsidRPr="00AC345B">
              <w:rPr>
                <w:rStyle w:val="af5"/>
                <w:rFonts w:hint="eastAsia"/>
                <w:noProof/>
              </w:rPr>
              <w:t>假设和依赖</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_Toc176108955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4</w:t>
            </w:r>
            <w:r w:rsidRPr="00AC345B">
              <w:rPr>
                <w:rFonts w:hint="eastAsia"/>
                <w:noProof/>
                <w:webHidden/>
              </w:rPr>
              <w:fldChar w:fldCharType="end"/>
            </w:r>
          </w:hyperlink>
        </w:p>
        <w:p w14:paraId="155798C1" w14:textId="6D1AB158" w:rsidR="00AC345B" w:rsidRPr="00AC345B" w:rsidRDefault="00AC345B" w:rsidP="00AC345B">
          <w:pPr>
            <w:pStyle w:val="TOC1"/>
            <w:tabs>
              <w:tab w:val="left" w:pos="840"/>
              <w:tab w:val="right" w:leader="dot" w:pos="8296"/>
            </w:tabs>
            <w:spacing w:after="0" w:line="240" w:lineRule="auto"/>
            <w:rPr>
              <w:rFonts w:hint="eastAsia"/>
              <w:noProof/>
              <w:kern w:val="2"/>
              <w14:ligatures w14:val="standardContextual"/>
            </w:rPr>
          </w:pPr>
          <w:hyperlink w:anchor="_Toc176108956" w:history="1">
            <w:r w:rsidRPr="00AC345B">
              <w:rPr>
                <w:rStyle w:val="af5"/>
                <w:rFonts w:hint="eastAsia"/>
                <w:noProof/>
              </w:rPr>
              <w:t>三、</w:t>
            </w:r>
            <w:r w:rsidRPr="00AC345B">
              <w:rPr>
                <w:rFonts w:hint="eastAsia"/>
                <w:noProof/>
                <w:kern w:val="2"/>
                <w14:ligatures w14:val="standardContextual"/>
              </w:rPr>
              <w:tab/>
            </w:r>
            <w:r w:rsidRPr="00AC345B">
              <w:rPr>
                <w:rStyle w:val="af5"/>
                <w:rFonts w:hint="eastAsia"/>
                <w:noProof/>
              </w:rPr>
              <w:t>系统结构设计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_Toc176108956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5</w:t>
            </w:r>
            <w:r w:rsidRPr="00AC345B">
              <w:rPr>
                <w:rFonts w:hint="eastAsia"/>
                <w:noProof/>
                <w:webHidden/>
              </w:rPr>
              <w:fldChar w:fldCharType="end"/>
            </w:r>
          </w:hyperlink>
        </w:p>
        <w:p w14:paraId="5C8BE214" w14:textId="0F23D592"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57" w:history="1">
            <w:r w:rsidRPr="00AC345B">
              <w:rPr>
                <w:rStyle w:val="af5"/>
                <w:rFonts w:hint="eastAsia"/>
                <w:noProof/>
              </w:rPr>
              <w:t>3.1</w:t>
            </w:r>
            <w:r w:rsidRPr="00AC345B">
              <w:rPr>
                <w:rFonts w:hint="eastAsia"/>
                <w:noProof/>
                <w:kern w:val="2"/>
                <w14:ligatures w14:val="standardContextual"/>
              </w:rPr>
              <w:tab/>
            </w:r>
            <w:r w:rsidRPr="00AC345B">
              <w:rPr>
                <w:rStyle w:val="af5"/>
                <w:rFonts w:hint="eastAsia"/>
                <w:noProof/>
              </w:rPr>
              <w:t>系统设计思想</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_Toc176108957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5</w:t>
            </w:r>
            <w:r w:rsidRPr="00AC345B">
              <w:rPr>
                <w:rFonts w:hint="eastAsia"/>
                <w:noProof/>
                <w:webHidden/>
              </w:rPr>
              <w:fldChar w:fldCharType="end"/>
            </w:r>
          </w:hyperlink>
        </w:p>
        <w:p w14:paraId="7D6CFB6B" w14:textId="3DD1B30A"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58" w:history="1">
            <w:r w:rsidRPr="00AC345B">
              <w:rPr>
                <w:rStyle w:val="af5"/>
                <w:rFonts w:hint="eastAsia"/>
                <w:noProof/>
              </w:rPr>
              <w:t>3.1.1 系统构思</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_Toc176108958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5</w:t>
            </w:r>
            <w:r w:rsidRPr="00AC345B">
              <w:rPr>
                <w:rFonts w:hint="eastAsia"/>
                <w:noProof/>
                <w:webHidden/>
              </w:rPr>
              <w:fldChar w:fldCharType="end"/>
            </w:r>
          </w:hyperlink>
        </w:p>
        <w:p w14:paraId="58F63620" w14:textId="67E7165E"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59" w:history="1">
            <w:r w:rsidRPr="00AC345B">
              <w:rPr>
                <w:rStyle w:val="af5"/>
                <w:rFonts w:hint="eastAsia"/>
                <w:noProof/>
              </w:rPr>
              <w:t>3.1.2 关键技术与算法</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_Toc176108959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5</w:t>
            </w:r>
            <w:r w:rsidRPr="00AC345B">
              <w:rPr>
                <w:rFonts w:hint="eastAsia"/>
                <w:noProof/>
                <w:webHidden/>
              </w:rPr>
              <w:fldChar w:fldCharType="end"/>
            </w:r>
          </w:hyperlink>
        </w:p>
        <w:p w14:paraId="78874602" w14:textId="1AD397E6"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60" w:history="1">
            <w:r w:rsidRPr="00AC345B">
              <w:rPr>
                <w:rStyle w:val="af5"/>
                <w:rFonts w:hint="eastAsia"/>
                <w:noProof/>
              </w:rPr>
              <w:t>3.2</w:t>
            </w:r>
            <w:r w:rsidRPr="00AC345B">
              <w:rPr>
                <w:rFonts w:hint="eastAsia"/>
                <w:noProof/>
                <w:kern w:val="2"/>
                <w14:ligatures w14:val="standardContextual"/>
              </w:rPr>
              <w:tab/>
            </w:r>
            <w:r w:rsidRPr="00AC345B">
              <w:rPr>
                <w:rStyle w:val="af5"/>
                <w:rFonts w:hint="eastAsia"/>
                <w:noProof/>
              </w:rPr>
              <w:t>基本处理流程</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_Toc176108960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5</w:t>
            </w:r>
            <w:r w:rsidRPr="00AC345B">
              <w:rPr>
                <w:rFonts w:hint="eastAsia"/>
                <w:noProof/>
                <w:webHidden/>
              </w:rPr>
              <w:fldChar w:fldCharType="end"/>
            </w:r>
          </w:hyperlink>
        </w:p>
        <w:p w14:paraId="7895B981" w14:textId="511813FE" w:rsidR="00AC345B" w:rsidRPr="00AC345B" w:rsidRDefault="00AC345B" w:rsidP="00AC345B">
          <w:pPr>
            <w:pStyle w:val="TOC2"/>
            <w:tabs>
              <w:tab w:val="right" w:leader="dot" w:pos="8296"/>
            </w:tabs>
            <w:spacing w:after="0" w:line="240" w:lineRule="auto"/>
            <w:ind w:left="440"/>
            <w:rPr>
              <w:rFonts w:hint="eastAsia"/>
              <w:noProof/>
              <w:kern w:val="2"/>
              <w14:ligatures w14:val="standardContextual"/>
            </w:rPr>
          </w:pPr>
          <w:hyperlink w:anchor="_Toc176108961" w:history="1">
            <w:r w:rsidRPr="00AC345B">
              <w:rPr>
                <w:rStyle w:val="af5"/>
                <w:rFonts w:hint="eastAsia"/>
                <w:noProof/>
              </w:rPr>
              <w:t>3.3 系统结构设计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_Toc176108961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6</w:t>
            </w:r>
            <w:r w:rsidRPr="00AC345B">
              <w:rPr>
                <w:rFonts w:hint="eastAsia"/>
                <w:noProof/>
                <w:webHidden/>
              </w:rPr>
              <w:fldChar w:fldCharType="end"/>
            </w:r>
          </w:hyperlink>
        </w:p>
        <w:p w14:paraId="22FA7098" w14:textId="65CFBA87"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62" w:history="1">
            <w:r w:rsidRPr="00AC345B">
              <w:rPr>
                <w:rStyle w:val="af5"/>
                <w:rFonts w:hint="eastAsia"/>
                <w:noProof/>
              </w:rPr>
              <w:t>3.4</w:t>
            </w:r>
            <w:r w:rsidRPr="00AC345B">
              <w:rPr>
                <w:rFonts w:hint="eastAsia"/>
                <w:noProof/>
                <w:kern w:val="2"/>
                <w14:ligatures w14:val="standardContextual"/>
              </w:rPr>
              <w:tab/>
            </w:r>
            <w:r w:rsidRPr="00AC345B">
              <w:rPr>
                <w:rStyle w:val="af5"/>
                <w:rFonts w:hint="eastAsia"/>
                <w:noProof/>
              </w:rPr>
              <w:t>系统部件</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_Toc176108962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6</w:t>
            </w:r>
            <w:r w:rsidRPr="00AC345B">
              <w:rPr>
                <w:rFonts w:hint="eastAsia"/>
                <w:noProof/>
                <w:webHidden/>
              </w:rPr>
              <w:fldChar w:fldCharType="end"/>
            </w:r>
          </w:hyperlink>
        </w:p>
        <w:p w14:paraId="7CBE2BE4" w14:textId="68FCA9B9"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63" w:history="1">
            <w:r w:rsidRPr="00AC345B">
              <w:rPr>
                <w:rStyle w:val="af5"/>
                <w:rFonts w:hint="eastAsia"/>
                <w:noProof/>
              </w:rPr>
              <w:t>3.4.1 用户身份验证组件</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_Toc176108963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6</w:t>
            </w:r>
            <w:r w:rsidRPr="00AC345B">
              <w:rPr>
                <w:rFonts w:hint="eastAsia"/>
                <w:noProof/>
                <w:webHidden/>
              </w:rPr>
              <w:fldChar w:fldCharType="end"/>
            </w:r>
          </w:hyperlink>
        </w:p>
        <w:p w14:paraId="26A6BE45" w14:textId="6648179E"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64" w:history="1">
            <w:r w:rsidRPr="00AC345B">
              <w:rPr>
                <w:rStyle w:val="af5"/>
                <w:rFonts w:hint="eastAsia"/>
                <w:noProof/>
              </w:rPr>
              <w:t>3.4.2 数据处理组件</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_Toc176108964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6</w:t>
            </w:r>
            <w:r w:rsidRPr="00AC345B">
              <w:rPr>
                <w:rFonts w:hint="eastAsia"/>
                <w:noProof/>
                <w:webHidden/>
              </w:rPr>
              <w:fldChar w:fldCharType="end"/>
            </w:r>
          </w:hyperlink>
        </w:p>
        <w:p w14:paraId="65DE1B08" w14:textId="24852D5D"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65" w:history="1">
            <w:r w:rsidRPr="00AC345B">
              <w:rPr>
                <w:rStyle w:val="af5"/>
                <w:rFonts w:hint="eastAsia"/>
                <w:noProof/>
              </w:rPr>
              <w:t>3.4.3 任务组件</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_Toc176108965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7</w:t>
            </w:r>
            <w:r w:rsidRPr="00AC345B">
              <w:rPr>
                <w:rFonts w:hint="eastAsia"/>
                <w:noProof/>
                <w:webHidden/>
              </w:rPr>
              <w:fldChar w:fldCharType="end"/>
            </w:r>
          </w:hyperlink>
        </w:p>
        <w:p w14:paraId="14BFE411" w14:textId="585B3AD8"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66" w:history="1">
            <w:r w:rsidRPr="00AC345B">
              <w:rPr>
                <w:rStyle w:val="af5"/>
                <w:rFonts w:hint="eastAsia"/>
                <w:noProof/>
              </w:rPr>
              <w:t>3.4.4 安全组件</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_Toc176108966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7</w:t>
            </w:r>
            <w:r w:rsidRPr="00AC345B">
              <w:rPr>
                <w:rFonts w:hint="eastAsia"/>
                <w:noProof/>
                <w:webHidden/>
              </w:rPr>
              <w:fldChar w:fldCharType="end"/>
            </w:r>
          </w:hyperlink>
        </w:p>
        <w:p w14:paraId="209D11B5" w14:textId="172512A8"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67" w:history="1">
            <w:r w:rsidRPr="00AC345B">
              <w:rPr>
                <w:rStyle w:val="af5"/>
                <w:rFonts w:hint="eastAsia"/>
                <w:noProof/>
              </w:rPr>
              <w:t>3.5</w:t>
            </w:r>
            <w:r w:rsidRPr="00AC345B">
              <w:rPr>
                <w:rFonts w:hint="eastAsia"/>
                <w:noProof/>
                <w:kern w:val="2"/>
                <w14:ligatures w14:val="standardContextual"/>
              </w:rPr>
              <w:tab/>
            </w:r>
            <w:r w:rsidRPr="00AC345B">
              <w:rPr>
                <w:rStyle w:val="af5"/>
                <w:rFonts w:hint="eastAsia"/>
                <w:noProof/>
              </w:rPr>
              <w:t>接口设计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_Toc176108967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7</w:t>
            </w:r>
            <w:r w:rsidRPr="00AC345B">
              <w:rPr>
                <w:rFonts w:hint="eastAsia"/>
                <w:noProof/>
                <w:webHidden/>
              </w:rPr>
              <w:fldChar w:fldCharType="end"/>
            </w:r>
          </w:hyperlink>
        </w:p>
        <w:p w14:paraId="44BD02B4" w14:textId="057A4FA8"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68" w:history="1">
            <w:r w:rsidRPr="00AC345B">
              <w:rPr>
                <w:rStyle w:val="af5"/>
                <w:rFonts w:hint="eastAsia"/>
                <w:noProof/>
              </w:rPr>
              <w:t>3.5.1 用户接口</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_Toc176108968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7</w:t>
            </w:r>
            <w:r w:rsidRPr="00AC345B">
              <w:rPr>
                <w:rFonts w:hint="eastAsia"/>
                <w:noProof/>
                <w:webHidden/>
              </w:rPr>
              <w:fldChar w:fldCharType="end"/>
            </w:r>
          </w:hyperlink>
        </w:p>
        <w:p w14:paraId="221D84D7" w14:textId="2FDB3E68"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69" w:history="1">
            <w:r w:rsidRPr="00AC345B">
              <w:rPr>
                <w:rStyle w:val="af5"/>
                <w:rFonts w:hint="eastAsia"/>
                <w:noProof/>
              </w:rPr>
              <w:t>3.5.2 外部接口</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_Toc176108969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7</w:t>
            </w:r>
            <w:r w:rsidRPr="00AC345B">
              <w:rPr>
                <w:rFonts w:hint="eastAsia"/>
                <w:noProof/>
                <w:webHidden/>
              </w:rPr>
              <w:fldChar w:fldCharType="end"/>
            </w:r>
          </w:hyperlink>
        </w:p>
        <w:p w14:paraId="617DF097" w14:textId="6E1EBCFF" w:rsidR="00AC345B" w:rsidRPr="00AC345B" w:rsidRDefault="00AC345B" w:rsidP="00AC345B">
          <w:pPr>
            <w:pStyle w:val="TOC3"/>
            <w:tabs>
              <w:tab w:val="right" w:leader="dot" w:pos="8296"/>
            </w:tabs>
            <w:spacing w:after="0" w:line="240" w:lineRule="auto"/>
            <w:ind w:left="880"/>
            <w:rPr>
              <w:rFonts w:hint="eastAsia"/>
              <w:noProof/>
              <w:kern w:val="2"/>
              <w14:ligatures w14:val="standardContextual"/>
            </w:rPr>
          </w:pPr>
          <w:hyperlink w:anchor="_Toc176108970" w:history="1">
            <w:r w:rsidRPr="00AC345B">
              <w:rPr>
                <w:rStyle w:val="af5"/>
                <w:rFonts w:hint="eastAsia"/>
                <w:noProof/>
              </w:rPr>
              <w:t>3.5.3 内部接口</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_Toc176108970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8</w:t>
            </w:r>
            <w:r w:rsidRPr="00AC345B">
              <w:rPr>
                <w:rFonts w:hint="eastAsia"/>
                <w:noProof/>
                <w:webHidden/>
              </w:rPr>
              <w:fldChar w:fldCharType="end"/>
            </w:r>
          </w:hyperlink>
        </w:p>
        <w:p w14:paraId="3783AB72" w14:textId="2A4EDDFB" w:rsidR="00AC345B" w:rsidRPr="00AC345B" w:rsidRDefault="00AC345B" w:rsidP="00AC345B">
          <w:pPr>
            <w:pStyle w:val="TOC1"/>
            <w:tabs>
              <w:tab w:val="left" w:pos="840"/>
              <w:tab w:val="right" w:leader="dot" w:pos="8296"/>
            </w:tabs>
            <w:spacing w:after="0" w:line="240" w:lineRule="auto"/>
            <w:rPr>
              <w:rFonts w:hint="eastAsia"/>
              <w:noProof/>
              <w:kern w:val="2"/>
              <w14:ligatures w14:val="standardContextual"/>
            </w:rPr>
          </w:pPr>
          <w:hyperlink w:anchor="_Toc176108971" w:history="1">
            <w:r w:rsidRPr="00AC345B">
              <w:rPr>
                <w:rStyle w:val="af5"/>
                <w:rFonts w:hint="eastAsia"/>
                <w:noProof/>
              </w:rPr>
              <w:t>四、</w:t>
            </w:r>
            <w:r w:rsidRPr="00AC345B">
              <w:rPr>
                <w:rFonts w:hint="eastAsia"/>
                <w:noProof/>
                <w:kern w:val="2"/>
                <w14:ligatures w14:val="standardContextual"/>
              </w:rPr>
              <w:tab/>
            </w:r>
            <w:r w:rsidRPr="00AC345B">
              <w:rPr>
                <w:rStyle w:val="af5"/>
                <w:rFonts w:hint="eastAsia"/>
                <w:noProof/>
              </w:rPr>
              <w:t>运行与维护设计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_Toc176108971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8</w:t>
            </w:r>
            <w:r w:rsidRPr="00AC345B">
              <w:rPr>
                <w:rFonts w:hint="eastAsia"/>
                <w:noProof/>
                <w:webHidden/>
              </w:rPr>
              <w:fldChar w:fldCharType="end"/>
            </w:r>
          </w:hyperlink>
        </w:p>
        <w:p w14:paraId="5154FF0B" w14:textId="2CAEF783"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72" w:history="1">
            <w:r w:rsidRPr="00AC345B">
              <w:rPr>
                <w:rStyle w:val="af5"/>
                <w:rFonts w:hint="eastAsia"/>
                <w:noProof/>
              </w:rPr>
              <w:t>4.1</w:t>
            </w:r>
            <w:r w:rsidRPr="00AC345B">
              <w:rPr>
                <w:rFonts w:hint="eastAsia"/>
                <w:noProof/>
                <w:kern w:val="2"/>
                <w14:ligatures w14:val="standardContextual"/>
              </w:rPr>
              <w:tab/>
            </w:r>
            <w:r w:rsidRPr="00AC345B">
              <w:rPr>
                <w:rStyle w:val="af5"/>
                <w:rFonts w:hint="eastAsia"/>
                <w:noProof/>
              </w:rPr>
              <w:t>运行设计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_Toc176108972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8</w:t>
            </w:r>
            <w:r w:rsidRPr="00AC345B">
              <w:rPr>
                <w:rFonts w:hint="eastAsia"/>
                <w:noProof/>
                <w:webHidden/>
              </w:rPr>
              <w:fldChar w:fldCharType="end"/>
            </w:r>
          </w:hyperlink>
        </w:p>
        <w:p w14:paraId="44C91F8A" w14:textId="782FD1E0"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73" w:history="1">
            <w:r w:rsidRPr="00AC345B">
              <w:rPr>
                <w:rStyle w:val="af5"/>
                <w:rFonts w:hint="eastAsia"/>
                <w:noProof/>
              </w:rPr>
              <w:t>4.2</w:t>
            </w:r>
            <w:r w:rsidRPr="00AC345B">
              <w:rPr>
                <w:rFonts w:hint="eastAsia"/>
                <w:noProof/>
                <w:kern w:val="2"/>
                <w14:ligatures w14:val="standardContextual"/>
              </w:rPr>
              <w:tab/>
            </w:r>
            <w:r w:rsidRPr="00AC345B">
              <w:rPr>
                <w:rStyle w:val="af5"/>
                <w:rFonts w:hint="eastAsia"/>
                <w:noProof/>
              </w:rPr>
              <w:t>错误处理设计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_Toc176108973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9</w:t>
            </w:r>
            <w:r w:rsidRPr="00AC345B">
              <w:rPr>
                <w:rFonts w:hint="eastAsia"/>
                <w:noProof/>
                <w:webHidden/>
              </w:rPr>
              <w:fldChar w:fldCharType="end"/>
            </w:r>
          </w:hyperlink>
        </w:p>
        <w:p w14:paraId="72CBC31A" w14:textId="29115B1B" w:rsidR="00AC345B" w:rsidRPr="00AC345B" w:rsidRDefault="00AC345B" w:rsidP="00AC345B">
          <w:pPr>
            <w:pStyle w:val="TOC2"/>
            <w:tabs>
              <w:tab w:val="left" w:pos="1050"/>
              <w:tab w:val="right" w:leader="dot" w:pos="8296"/>
            </w:tabs>
            <w:spacing w:after="0" w:line="240" w:lineRule="auto"/>
            <w:ind w:left="440"/>
            <w:rPr>
              <w:rFonts w:hint="eastAsia"/>
              <w:noProof/>
              <w:kern w:val="2"/>
              <w14:ligatures w14:val="standardContextual"/>
            </w:rPr>
          </w:pPr>
          <w:hyperlink w:anchor="_Toc176108974" w:history="1">
            <w:r w:rsidRPr="00AC345B">
              <w:rPr>
                <w:rStyle w:val="af5"/>
                <w:rFonts w:hint="eastAsia"/>
                <w:noProof/>
              </w:rPr>
              <w:t>4.3</w:t>
            </w:r>
            <w:r w:rsidRPr="00AC345B">
              <w:rPr>
                <w:rFonts w:hint="eastAsia"/>
                <w:noProof/>
                <w:kern w:val="2"/>
                <w14:ligatures w14:val="standardContextual"/>
              </w:rPr>
              <w:tab/>
            </w:r>
            <w:r w:rsidRPr="00AC345B">
              <w:rPr>
                <w:rStyle w:val="af5"/>
                <w:rFonts w:hint="eastAsia"/>
                <w:noProof/>
              </w:rPr>
              <w:t>维护设计</w:t>
            </w:r>
            <w:r w:rsidRPr="00AC345B">
              <w:rPr>
                <w:rFonts w:hint="eastAsia"/>
                <w:noProof/>
                <w:webHidden/>
              </w:rPr>
              <w:tab/>
            </w:r>
            <w:r w:rsidRPr="00AC345B">
              <w:rPr>
                <w:rFonts w:hint="eastAsia"/>
                <w:noProof/>
                <w:webHidden/>
              </w:rPr>
              <w:fldChar w:fldCharType="begin"/>
            </w:r>
            <w:r w:rsidRPr="00AC345B">
              <w:rPr>
                <w:rFonts w:hint="eastAsia"/>
                <w:noProof/>
                <w:webHidden/>
              </w:rPr>
              <w:instrText xml:space="preserve"> </w:instrText>
            </w:r>
            <w:r w:rsidRPr="00AC345B">
              <w:rPr>
                <w:noProof/>
                <w:webHidden/>
              </w:rPr>
              <w:instrText>PAGEREF _Toc176108974 \h</w:instrText>
            </w:r>
            <w:r w:rsidRPr="00AC345B">
              <w:rPr>
                <w:rFonts w:hint="eastAsia"/>
                <w:noProof/>
                <w:webHidden/>
              </w:rPr>
              <w:instrText xml:space="preserve"> </w:instrText>
            </w:r>
            <w:r w:rsidRPr="00AC345B">
              <w:rPr>
                <w:rFonts w:hint="eastAsia"/>
                <w:noProof/>
                <w:webHidden/>
              </w:rPr>
            </w:r>
            <w:r w:rsidRPr="00AC345B">
              <w:rPr>
                <w:rFonts w:hint="eastAsia"/>
                <w:noProof/>
                <w:webHidden/>
              </w:rPr>
              <w:fldChar w:fldCharType="separate"/>
            </w:r>
            <w:r w:rsidRPr="00AC345B">
              <w:rPr>
                <w:rFonts w:hint="eastAsia"/>
                <w:noProof/>
                <w:webHidden/>
              </w:rPr>
              <w:t>9</w:t>
            </w:r>
            <w:r w:rsidRPr="00AC345B">
              <w:rPr>
                <w:rFonts w:hint="eastAsia"/>
                <w:noProof/>
                <w:webHidden/>
              </w:rPr>
              <w:fldChar w:fldCharType="end"/>
            </w:r>
          </w:hyperlink>
        </w:p>
        <w:p w14:paraId="0393C308" w14:textId="0E08B1B6" w:rsidR="00981B13" w:rsidRDefault="00981B13">
          <w:pPr>
            <w:rPr>
              <w:rFonts w:hint="eastAsia"/>
            </w:rPr>
          </w:pPr>
          <w:r>
            <w:rPr>
              <w:b/>
              <w:bCs/>
              <w:lang w:val="zh-CN"/>
            </w:rPr>
            <w:fldChar w:fldCharType="end"/>
          </w:r>
        </w:p>
      </w:sdtContent>
    </w:sdt>
    <w:p w14:paraId="210EF3F9" w14:textId="563099A2" w:rsidR="00981B13" w:rsidRDefault="00981B13">
      <w:pPr>
        <w:rPr>
          <w:rFonts w:hint="eastAsia"/>
        </w:rPr>
      </w:pPr>
      <w:r>
        <w:rPr>
          <w:rFonts w:hint="eastAsia"/>
        </w:rPr>
        <w:br w:type="page"/>
      </w:r>
    </w:p>
    <w:p w14:paraId="2182D0E4" w14:textId="3E085EAB" w:rsidR="00981B13" w:rsidRDefault="002563D5" w:rsidP="002563D5">
      <w:pPr>
        <w:pStyle w:val="1"/>
        <w:numPr>
          <w:ilvl w:val="0"/>
          <w:numId w:val="1"/>
        </w:numPr>
      </w:pPr>
      <w:bookmarkStart w:id="0" w:name="_Toc176108946"/>
      <w:r>
        <w:rPr>
          <w:rFonts w:hint="eastAsia"/>
        </w:rPr>
        <w:lastRenderedPageBreak/>
        <w:t>引言</w:t>
      </w:r>
      <w:bookmarkEnd w:id="0"/>
    </w:p>
    <w:p w14:paraId="279B2223" w14:textId="16FDD7E8" w:rsidR="00DF4F92" w:rsidRDefault="00DF4F92" w:rsidP="00DF4F92">
      <w:pPr>
        <w:pStyle w:val="2"/>
        <w:numPr>
          <w:ilvl w:val="1"/>
          <w:numId w:val="2"/>
        </w:numPr>
      </w:pPr>
      <w:bookmarkStart w:id="1" w:name="_Toc176108947"/>
      <w:r>
        <w:rPr>
          <w:rFonts w:hint="eastAsia"/>
        </w:rPr>
        <w:t>编写目的</w:t>
      </w:r>
      <w:bookmarkEnd w:id="1"/>
    </w:p>
    <w:p w14:paraId="674B74EE" w14:textId="609F09CB" w:rsidR="00DF4F92" w:rsidRDefault="00DF4F92" w:rsidP="00DF4F92">
      <w:pPr>
        <w:ind w:firstLine="420"/>
      </w:pPr>
      <w:r w:rsidRPr="00DF4F92">
        <w:rPr>
          <w:rFonts w:hint="eastAsia"/>
        </w:rPr>
        <w:t>本系统设计文档的编写旨在全面、详细地描述隐私数据脱敏管理平台的整体架构、功能模块、数据库设计、界面设计以及安全性设计。其主要目标是确保项目团队成员及相关利益方能够清晰理解该平台的设计思路和实现方式，以便指导后续的开发、测试和部署工作。</w:t>
      </w:r>
    </w:p>
    <w:p w14:paraId="642667F4" w14:textId="35CADBFF" w:rsidR="00DF4F92" w:rsidRDefault="00DF4F92" w:rsidP="00DF4F92">
      <w:pPr>
        <w:pStyle w:val="2"/>
        <w:numPr>
          <w:ilvl w:val="1"/>
          <w:numId w:val="2"/>
        </w:numPr>
      </w:pPr>
      <w:bookmarkStart w:id="2" w:name="_Toc176108948"/>
      <w:r>
        <w:rPr>
          <w:rFonts w:hint="eastAsia"/>
        </w:rPr>
        <w:t>文档范围</w:t>
      </w:r>
      <w:bookmarkEnd w:id="2"/>
    </w:p>
    <w:p w14:paraId="28B4A92D" w14:textId="6C90FF62" w:rsidR="00DF4F92" w:rsidRDefault="00DF4F92" w:rsidP="00DF4F92">
      <w:pPr>
        <w:ind w:firstLine="420"/>
      </w:pPr>
      <w:r w:rsidRPr="00DF4F92">
        <w:t>本文档覆盖的内容范围包括隐私数据脱敏管理平台的所有功能模块，具体涵盖用户管理、数据上传、读取与展示、数据隐私感知和脱敏任务的管理、任务列表管理以及任务状态显示等核心功能。此外，本文档还将涉及数据库设计、界面设计和安全性设计等方面的详细规划。</w:t>
      </w:r>
    </w:p>
    <w:p w14:paraId="72662C3E" w14:textId="65B75945" w:rsidR="00E32B1E" w:rsidRDefault="00E32B1E" w:rsidP="00E32B1E">
      <w:pPr>
        <w:pStyle w:val="2"/>
        <w:numPr>
          <w:ilvl w:val="1"/>
          <w:numId w:val="2"/>
        </w:numPr>
      </w:pPr>
      <w:bookmarkStart w:id="3" w:name="_Toc176108949"/>
      <w:r>
        <w:rPr>
          <w:rFonts w:hint="eastAsia"/>
        </w:rPr>
        <w:t>文档读者</w:t>
      </w:r>
      <w:bookmarkEnd w:id="3"/>
    </w:p>
    <w:p w14:paraId="748D2452" w14:textId="2A559418" w:rsidR="00E32B1E" w:rsidRDefault="00E32B1E" w:rsidP="00E32B1E">
      <w:pPr>
        <w:pStyle w:val="af6"/>
        <w:ind w:left="450" w:firstLineChars="0" w:firstLine="0"/>
      </w:pPr>
      <w:r>
        <w:rPr>
          <w:rFonts w:hint="eastAsia"/>
        </w:rPr>
        <w:t>本文档的目标读者包括但不限于：</w:t>
      </w:r>
    </w:p>
    <w:p w14:paraId="35ED7B1C" w14:textId="5539E4FC" w:rsidR="00E32B1E" w:rsidRDefault="00E32B1E" w:rsidP="00E32B1E">
      <w:pPr>
        <w:pStyle w:val="af6"/>
        <w:numPr>
          <w:ilvl w:val="0"/>
          <w:numId w:val="5"/>
        </w:numPr>
        <w:ind w:firstLineChars="0"/>
      </w:pPr>
      <w:r>
        <w:rPr>
          <w:rFonts w:hint="eastAsia"/>
        </w:rPr>
        <w:t>开发人员：为其提供系统编码实现的参考。</w:t>
      </w:r>
    </w:p>
    <w:p w14:paraId="7F310FDD" w14:textId="67335992" w:rsidR="00E32B1E" w:rsidRDefault="00E32B1E" w:rsidP="00E32B1E">
      <w:pPr>
        <w:pStyle w:val="af6"/>
        <w:numPr>
          <w:ilvl w:val="0"/>
          <w:numId w:val="5"/>
        </w:numPr>
        <w:ind w:firstLineChars="0"/>
      </w:pPr>
      <w:r>
        <w:rPr>
          <w:rFonts w:hint="eastAsia"/>
        </w:rPr>
        <w:t>测试人员：参考以设计测试方案，制定测试计划。</w:t>
      </w:r>
    </w:p>
    <w:p w14:paraId="7767E5A5" w14:textId="6E3E4224" w:rsidR="00E32B1E" w:rsidRDefault="00E32B1E" w:rsidP="00E32B1E">
      <w:pPr>
        <w:pStyle w:val="af6"/>
        <w:numPr>
          <w:ilvl w:val="0"/>
          <w:numId w:val="5"/>
        </w:numPr>
        <w:ind w:firstLineChars="0"/>
      </w:pPr>
      <w:r>
        <w:rPr>
          <w:rFonts w:hint="eastAsia"/>
        </w:rPr>
        <w:t>项目经理：据此</w:t>
      </w:r>
      <w:r w:rsidRPr="00E32B1E">
        <w:rPr>
          <w:rFonts w:hint="eastAsia"/>
        </w:rPr>
        <w:t>监控项目进度，协调资源分配。</w:t>
      </w:r>
    </w:p>
    <w:p w14:paraId="6D52167E" w14:textId="027DB263" w:rsidR="00E32B1E" w:rsidRDefault="00E32B1E" w:rsidP="00E32B1E">
      <w:pPr>
        <w:pStyle w:val="af6"/>
        <w:numPr>
          <w:ilvl w:val="0"/>
          <w:numId w:val="5"/>
        </w:numPr>
        <w:ind w:firstLineChars="0"/>
      </w:pPr>
      <w:r>
        <w:rPr>
          <w:rFonts w:hint="eastAsia"/>
        </w:rPr>
        <w:t>项目顾问：据此</w:t>
      </w:r>
      <w:r w:rsidRPr="00E32B1E">
        <w:t>为系统设计提供建议和指导。</w:t>
      </w:r>
    </w:p>
    <w:p w14:paraId="146E256D" w14:textId="74C5A1F4" w:rsidR="00E32B1E" w:rsidRDefault="00E32B1E" w:rsidP="00E32B1E">
      <w:pPr>
        <w:pStyle w:val="af6"/>
        <w:numPr>
          <w:ilvl w:val="0"/>
          <w:numId w:val="5"/>
        </w:numPr>
        <w:ind w:firstLineChars="0"/>
      </w:pPr>
      <w:r>
        <w:rPr>
          <w:rFonts w:hint="eastAsia"/>
        </w:rPr>
        <w:t>客户代表：作为</w:t>
      </w:r>
      <w:r w:rsidRPr="00E32B1E">
        <w:t>最终用户或利益相关者</w:t>
      </w:r>
      <w:r>
        <w:rPr>
          <w:rFonts w:hint="eastAsia"/>
        </w:rPr>
        <w:t>，据此</w:t>
      </w:r>
      <w:r w:rsidRPr="00E32B1E">
        <w:t>了解系统功能以确认是否满足业务需求。</w:t>
      </w:r>
    </w:p>
    <w:p w14:paraId="479C9CAF" w14:textId="2299FB87" w:rsidR="00E32B1E" w:rsidRDefault="00E32B1E" w:rsidP="00E32B1E">
      <w:pPr>
        <w:pStyle w:val="af6"/>
        <w:numPr>
          <w:ilvl w:val="0"/>
          <w:numId w:val="5"/>
        </w:numPr>
        <w:ind w:firstLineChars="0"/>
      </w:pPr>
      <w:r>
        <w:rPr>
          <w:rFonts w:hint="eastAsia"/>
        </w:rPr>
        <w:t>其他相关人员。</w:t>
      </w:r>
    </w:p>
    <w:p w14:paraId="786F3FAC" w14:textId="4771411C" w:rsidR="00E32B1E" w:rsidRDefault="00E32B1E" w:rsidP="00E32B1E">
      <w:pPr>
        <w:pStyle w:val="2"/>
        <w:numPr>
          <w:ilvl w:val="1"/>
          <w:numId w:val="2"/>
        </w:numPr>
      </w:pPr>
      <w:bookmarkStart w:id="4" w:name="_Toc176108950"/>
      <w:r>
        <w:rPr>
          <w:rFonts w:hint="eastAsia"/>
        </w:rPr>
        <w:t>参考文献</w:t>
      </w:r>
      <w:bookmarkEnd w:id="4"/>
    </w:p>
    <w:p w14:paraId="66A44829" w14:textId="69779D15" w:rsidR="00E32B1E" w:rsidRDefault="00E32B1E" w:rsidP="00E32B1E">
      <w:pPr>
        <w:ind w:firstLine="420"/>
      </w:pPr>
      <w:r w:rsidRPr="00E32B1E">
        <w:rPr>
          <w:rFonts w:hint="eastAsia"/>
        </w:rPr>
        <w:t>在编写本文件时，参考了以下文档：</w:t>
      </w:r>
    </w:p>
    <w:p w14:paraId="15222126" w14:textId="16888AD3" w:rsidR="00E32B1E" w:rsidRDefault="00E32B1E" w:rsidP="00E32B1E">
      <w:pPr>
        <w:pStyle w:val="af6"/>
        <w:numPr>
          <w:ilvl w:val="0"/>
          <w:numId w:val="6"/>
        </w:numPr>
        <w:ind w:firstLineChars="0"/>
      </w:pPr>
      <w:r>
        <w:rPr>
          <w:rFonts w:hint="eastAsia"/>
        </w:rPr>
        <w:t>本项目的《项目需求规格说明》</w:t>
      </w:r>
    </w:p>
    <w:p w14:paraId="36CD63CD" w14:textId="03144B0C" w:rsidR="002E33F6" w:rsidRDefault="002E33F6" w:rsidP="00E32B1E">
      <w:pPr>
        <w:pStyle w:val="af6"/>
        <w:numPr>
          <w:ilvl w:val="0"/>
          <w:numId w:val="6"/>
        </w:numPr>
        <w:ind w:firstLineChars="0"/>
      </w:pPr>
      <w:r>
        <w:rPr>
          <w:rFonts w:hint="eastAsia"/>
        </w:rPr>
        <w:t>本项目的《项目概要设计说明》</w:t>
      </w:r>
    </w:p>
    <w:p w14:paraId="062E3EFB" w14:textId="19B186E9" w:rsidR="00E32B1E" w:rsidRDefault="000F782D" w:rsidP="00E32B1E">
      <w:pPr>
        <w:pStyle w:val="af6"/>
        <w:numPr>
          <w:ilvl w:val="0"/>
          <w:numId w:val="6"/>
        </w:numPr>
        <w:ind w:firstLineChars="0"/>
      </w:pPr>
      <w:r>
        <w:rPr>
          <w:rFonts w:hint="eastAsia"/>
        </w:rPr>
        <w:t>《</w:t>
      </w:r>
      <w:r w:rsidRPr="000F782D">
        <w:rPr>
          <w:rFonts w:hint="eastAsia"/>
        </w:rPr>
        <w:t>计算机软件文档编制规范</w:t>
      </w:r>
      <w:r>
        <w:rPr>
          <w:rFonts w:hint="eastAsia"/>
        </w:rPr>
        <w:t>》</w:t>
      </w:r>
    </w:p>
    <w:p w14:paraId="42F13522" w14:textId="1596E4A7" w:rsidR="000F782D" w:rsidRDefault="000F782D" w:rsidP="00E32B1E">
      <w:pPr>
        <w:pStyle w:val="af6"/>
        <w:numPr>
          <w:ilvl w:val="0"/>
          <w:numId w:val="6"/>
        </w:numPr>
        <w:ind w:firstLineChars="0"/>
      </w:pPr>
      <w:r>
        <w:rPr>
          <w:rFonts w:hint="eastAsia"/>
        </w:rPr>
        <w:t>公司内部文档编写规范</w:t>
      </w:r>
    </w:p>
    <w:p w14:paraId="06F95593" w14:textId="0D5741E6" w:rsidR="000F782D" w:rsidRDefault="000F782D" w:rsidP="00E32B1E">
      <w:pPr>
        <w:pStyle w:val="af6"/>
        <w:numPr>
          <w:ilvl w:val="0"/>
          <w:numId w:val="6"/>
        </w:numPr>
        <w:ind w:firstLineChars="0"/>
      </w:pPr>
      <w:r w:rsidRPr="000F782D">
        <w:rPr>
          <w:rFonts w:hint="eastAsia"/>
        </w:rPr>
        <w:t>内部技术会议记录及讨论纪要</w:t>
      </w:r>
    </w:p>
    <w:p w14:paraId="1E32F19E" w14:textId="3D4EDB67" w:rsidR="00FF6B88" w:rsidRDefault="00FF6B88" w:rsidP="00FF6B88">
      <w:pPr>
        <w:pStyle w:val="1"/>
        <w:numPr>
          <w:ilvl w:val="0"/>
          <w:numId w:val="1"/>
        </w:numPr>
      </w:pPr>
      <w:bookmarkStart w:id="5" w:name="_Toc176108951"/>
      <w:r>
        <w:rPr>
          <w:rFonts w:hint="eastAsia"/>
        </w:rPr>
        <w:lastRenderedPageBreak/>
        <w:t>总体描述</w:t>
      </w:r>
      <w:bookmarkEnd w:id="5"/>
    </w:p>
    <w:p w14:paraId="2B0F24A9" w14:textId="7EFE2D13" w:rsidR="00FF6B88" w:rsidRPr="00FF6B88" w:rsidRDefault="00FF6B88" w:rsidP="00FF6B88">
      <w:pPr>
        <w:pStyle w:val="2"/>
        <w:rPr>
          <w:rFonts w:hint="eastAsia"/>
        </w:rPr>
      </w:pPr>
      <w:bookmarkStart w:id="6" w:name="_Toc176108952"/>
      <w:r>
        <w:rPr>
          <w:rFonts w:hint="eastAsia"/>
        </w:rPr>
        <w:t>2.1</w:t>
      </w:r>
      <w:r>
        <w:tab/>
      </w:r>
      <w:r>
        <w:rPr>
          <w:rFonts w:hint="eastAsia"/>
        </w:rPr>
        <w:t>系统功能</w:t>
      </w:r>
      <w:bookmarkEnd w:id="6"/>
    </w:p>
    <w:p w14:paraId="11F96E12" w14:textId="370962E5" w:rsidR="00FF6B88" w:rsidRDefault="00FF6B88" w:rsidP="00FF6B88">
      <w:pPr>
        <w:ind w:firstLine="420"/>
      </w:pPr>
      <w:r>
        <w:rPr>
          <w:rFonts w:hint="eastAsia"/>
        </w:rPr>
        <w:t>隐私数据管理平台</w:t>
      </w:r>
      <w:r w:rsidRPr="00FF6B88">
        <w:t>旨在实现以下主要功能：</w:t>
      </w:r>
    </w:p>
    <w:p w14:paraId="3C89FE3E" w14:textId="3B9539E9" w:rsidR="00FF6B88" w:rsidRPr="00FF6B88" w:rsidRDefault="00FF6B88" w:rsidP="00FF6B88">
      <w:pPr>
        <w:pStyle w:val="af6"/>
        <w:numPr>
          <w:ilvl w:val="0"/>
          <w:numId w:val="10"/>
        </w:numPr>
        <w:ind w:firstLineChars="0"/>
        <w:rPr>
          <w:b/>
          <w:bCs/>
        </w:rPr>
      </w:pPr>
      <w:r w:rsidRPr="00FF6B88">
        <w:rPr>
          <w:rFonts w:hint="eastAsia"/>
          <w:b/>
          <w:bCs/>
        </w:rPr>
        <w:t>用户管理：</w:t>
      </w:r>
      <w:r>
        <w:rPr>
          <w:rFonts w:hint="eastAsia"/>
        </w:rPr>
        <w:t>支持用户登录，注册以及权限管理等功能。</w:t>
      </w:r>
    </w:p>
    <w:p w14:paraId="0E62C99E" w14:textId="101E86D1" w:rsidR="00FF6B88" w:rsidRPr="00441506" w:rsidRDefault="00441506" w:rsidP="00FF6B88">
      <w:pPr>
        <w:pStyle w:val="af6"/>
        <w:numPr>
          <w:ilvl w:val="0"/>
          <w:numId w:val="10"/>
        </w:numPr>
        <w:ind w:firstLineChars="0"/>
        <w:rPr>
          <w:b/>
          <w:bCs/>
        </w:rPr>
      </w:pPr>
      <w:r>
        <w:rPr>
          <w:rFonts w:hint="eastAsia"/>
          <w:b/>
          <w:bCs/>
        </w:rPr>
        <w:t>数据处理：</w:t>
      </w:r>
      <w:r>
        <w:rPr>
          <w:rFonts w:hint="eastAsia"/>
        </w:rPr>
        <w:t>支持用户上传数据库文件，获取处理后的数据库文件。</w:t>
      </w:r>
    </w:p>
    <w:p w14:paraId="3049CABC" w14:textId="53D46030" w:rsidR="00441506" w:rsidRPr="00441506" w:rsidRDefault="00441506" w:rsidP="00FF6B88">
      <w:pPr>
        <w:pStyle w:val="af6"/>
        <w:numPr>
          <w:ilvl w:val="0"/>
          <w:numId w:val="10"/>
        </w:numPr>
        <w:ind w:firstLineChars="0"/>
        <w:rPr>
          <w:b/>
          <w:bCs/>
        </w:rPr>
      </w:pPr>
      <w:r>
        <w:rPr>
          <w:rFonts w:hint="eastAsia"/>
          <w:b/>
          <w:bCs/>
        </w:rPr>
        <w:t>任务管理：</w:t>
      </w:r>
      <w:r>
        <w:rPr>
          <w:rFonts w:hint="eastAsia"/>
        </w:rPr>
        <w:t>支持任务状态的查看和管理。</w:t>
      </w:r>
    </w:p>
    <w:p w14:paraId="27AC53F3" w14:textId="00F93BFC" w:rsidR="00441506" w:rsidRPr="00A86DF9" w:rsidRDefault="00441506" w:rsidP="00FF6B88">
      <w:pPr>
        <w:pStyle w:val="af6"/>
        <w:numPr>
          <w:ilvl w:val="0"/>
          <w:numId w:val="10"/>
        </w:numPr>
        <w:ind w:firstLineChars="0"/>
        <w:rPr>
          <w:b/>
          <w:bCs/>
        </w:rPr>
      </w:pPr>
      <w:r>
        <w:rPr>
          <w:rFonts w:hint="eastAsia"/>
          <w:b/>
          <w:bCs/>
        </w:rPr>
        <w:t>结果生成：</w:t>
      </w:r>
      <w:r>
        <w:rPr>
          <w:rFonts w:hint="eastAsia"/>
        </w:rPr>
        <w:t>支持生成任务处理结果，供用户查看。</w:t>
      </w:r>
    </w:p>
    <w:p w14:paraId="08EACEDE" w14:textId="0F291168" w:rsidR="00A86DF9" w:rsidRDefault="00A86DF9" w:rsidP="00A86DF9">
      <w:pPr>
        <w:pStyle w:val="2"/>
      </w:pPr>
      <w:bookmarkStart w:id="7" w:name="_Toc176108953"/>
      <w:r>
        <w:rPr>
          <w:rFonts w:hint="eastAsia"/>
        </w:rPr>
        <w:t>2.2</w:t>
      </w:r>
      <w:r>
        <w:tab/>
      </w:r>
      <w:r>
        <w:rPr>
          <w:rFonts w:hint="eastAsia"/>
        </w:rPr>
        <w:t>系统边界</w:t>
      </w:r>
      <w:bookmarkEnd w:id="7"/>
    </w:p>
    <w:p w14:paraId="11D2F310" w14:textId="171B8AC9" w:rsidR="00A86DF9" w:rsidRDefault="00A86DF9" w:rsidP="00A86DF9">
      <w:pPr>
        <w:ind w:firstLine="420"/>
      </w:pPr>
      <w:r>
        <w:rPr>
          <w:rFonts w:hint="eastAsia"/>
        </w:rPr>
        <w:t>系统的边界定义如下：</w:t>
      </w:r>
    </w:p>
    <w:p w14:paraId="6570D121" w14:textId="77777777" w:rsidR="00A86DF9" w:rsidRDefault="00A86DF9" w:rsidP="00A86DF9">
      <w:pPr>
        <w:pStyle w:val="af6"/>
        <w:numPr>
          <w:ilvl w:val="0"/>
          <w:numId w:val="14"/>
        </w:numPr>
        <w:ind w:firstLineChars="0"/>
        <w:rPr>
          <w:rFonts w:hint="eastAsia"/>
        </w:rPr>
      </w:pPr>
      <w:r w:rsidRPr="00A86DF9">
        <w:rPr>
          <w:rFonts w:hint="eastAsia"/>
          <w:b/>
          <w:bCs/>
        </w:rPr>
        <w:t>内部系统：</w:t>
      </w:r>
      <w:r>
        <w:rPr>
          <w:rFonts w:hint="eastAsia"/>
        </w:rPr>
        <w:t>指本系统内部各个模块之间相互作用的部分。</w:t>
      </w:r>
    </w:p>
    <w:p w14:paraId="3413C03F" w14:textId="77777777" w:rsidR="00A86DF9" w:rsidRDefault="00A86DF9" w:rsidP="00A86DF9">
      <w:pPr>
        <w:pStyle w:val="af6"/>
        <w:numPr>
          <w:ilvl w:val="0"/>
          <w:numId w:val="14"/>
        </w:numPr>
        <w:ind w:firstLineChars="0"/>
        <w:rPr>
          <w:rFonts w:hint="eastAsia"/>
        </w:rPr>
      </w:pPr>
      <w:r w:rsidRPr="00A86DF9">
        <w:rPr>
          <w:rFonts w:hint="eastAsia"/>
          <w:b/>
          <w:bCs/>
        </w:rPr>
        <w:t>外部系统：</w:t>
      </w:r>
      <w:r>
        <w:rPr>
          <w:rFonts w:hint="eastAsia"/>
        </w:rPr>
        <w:t>指本系统与其他系统（如第三方服务、外部数据库等）之间的接口。</w:t>
      </w:r>
    </w:p>
    <w:p w14:paraId="74C301E2" w14:textId="5B5E5157" w:rsidR="00A86DF9" w:rsidRDefault="00A86DF9" w:rsidP="00A86DF9">
      <w:pPr>
        <w:pStyle w:val="af6"/>
        <w:numPr>
          <w:ilvl w:val="0"/>
          <w:numId w:val="14"/>
        </w:numPr>
        <w:ind w:firstLineChars="0"/>
        <w:rPr>
          <w:rFonts w:hint="eastAsia"/>
        </w:rPr>
      </w:pPr>
      <w:r w:rsidRPr="00A86DF9">
        <w:rPr>
          <w:rFonts w:hint="eastAsia"/>
          <w:b/>
          <w:bCs/>
        </w:rPr>
        <w:t>用户界面：</w:t>
      </w:r>
      <w:r>
        <w:rPr>
          <w:rFonts w:hint="eastAsia"/>
        </w:rPr>
        <w:t>指用户与系统交互的界面，包括Web端</w:t>
      </w:r>
      <w:r w:rsidR="00943B7E">
        <w:rPr>
          <w:rFonts w:hint="eastAsia"/>
        </w:rPr>
        <w:t>。</w:t>
      </w:r>
    </w:p>
    <w:p w14:paraId="439526BB" w14:textId="123162B7" w:rsidR="00A86DF9" w:rsidRPr="00A86DF9" w:rsidRDefault="00A86DF9" w:rsidP="00A86DF9">
      <w:pPr>
        <w:pStyle w:val="af6"/>
        <w:numPr>
          <w:ilvl w:val="0"/>
          <w:numId w:val="14"/>
        </w:numPr>
        <w:ind w:firstLineChars="0"/>
        <w:rPr>
          <w:rFonts w:hint="eastAsia"/>
        </w:rPr>
      </w:pPr>
      <w:r w:rsidRPr="00A86DF9">
        <w:rPr>
          <w:rFonts w:hint="eastAsia"/>
          <w:b/>
          <w:bCs/>
        </w:rPr>
        <w:t>数据存储：</w:t>
      </w:r>
      <w:r>
        <w:rPr>
          <w:rFonts w:hint="eastAsia"/>
        </w:rPr>
        <w:t>指系统中涉及的所有数据存储组件</w:t>
      </w:r>
      <w:r>
        <w:rPr>
          <w:rFonts w:hint="eastAsia"/>
        </w:rPr>
        <w:t>。</w:t>
      </w:r>
    </w:p>
    <w:p w14:paraId="450BB1AE" w14:textId="308E207E" w:rsidR="00441506" w:rsidRDefault="00441506" w:rsidP="00441506">
      <w:pPr>
        <w:pStyle w:val="2"/>
      </w:pPr>
      <w:bookmarkStart w:id="8" w:name="_Toc176108954"/>
      <w:r>
        <w:rPr>
          <w:rFonts w:hint="eastAsia"/>
        </w:rPr>
        <w:t>2.</w:t>
      </w:r>
      <w:r w:rsidR="00A86DF9">
        <w:rPr>
          <w:rFonts w:hint="eastAsia"/>
        </w:rPr>
        <w:t>3</w:t>
      </w:r>
      <w:r>
        <w:tab/>
      </w:r>
      <w:r>
        <w:rPr>
          <w:rFonts w:hint="eastAsia"/>
        </w:rPr>
        <w:t>用户特性</w:t>
      </w:r>
      <w:bookmarkEnd w:id="8"/>
    </w:p>
    <w:p w14:paraId="444915E6" w14:textId="226BE97F" w:rsidR="00441506" w:rsidRDefault="00441506" w:rsidP="00441506">
      <w:pPr>
        <w:ind w:firstLine="420"/>
      </w:pPr>
      <w:r>
        <w:rPr>
          <w:rFonts w:hint="eastAsia"/>
        </w:rPr>
        <w:t>系统的目标用户群体包括：</w:t>
      </w:r>
    </w:p>
    <w:p w14:paraId="380BEC17" w14:textId="6D9D982D" w:rsidR="00441506" w:rsidRDefault="00441506" w:rsidP="00441506">
      <w:pPr>
        <w:pStyle w:val="af6"/>
        <w:numPr>
          <w:ilvl w:val="0"/>
          <w:numId w:val="11"/>
        </w:numPr>
        <w:ind w:firstLineChars="0"/>
      </w:pPr>
      <w:r w:rsidRPr="00441506">
        <w:rPr>
          <w:rFonts w:hint="eastAsia"/>
          <w:b/>
          <w:bCs/>
        </w:rPr>
        <w:t>管理员：</w:t>
      </w:r>
      <w:r w:rsidRPr="00441506">
        <w:rPr>
          <w:rFonts w:hint="eastAsia"/>
        </w:rPr>
        <w:t>负责系统配置、用户管理、权限分配等高级管理任务。</w:t>
      </w:r>
    </w:p>
    <w:p w14:paraId="07226EA4" w14:textId="4DD7C60B" w:rsidR="00441506" w:rsidRDefault="00441506" w:rsidP="00441506">
      <w:pPr>
        <w:pStyle w:val="af6"/>
        <w:numPr>
          <w:ilvl w:val="0"/>
          <w:numId w:val="11"/>
        </w:numPr>
        <w:ind w:firstLineChars="0"/>
      </w:pPr>
      <w:r w:rsidRPr="00441506">
        <w:rPr>
          <w:rFonts w:hint="eastAsia"/>
          <w:b/>
          <w:bCs/>
        </w:rPr>
        <w:t>普通用户：</w:t>
      </w:r>
      <w:r w:rsidRPr="00441506">
        <w:rPr>
          <w:rFonts w:hint="eastAsia"/>
        </w:rPr>
        <w:t>使用系统的基本功能，完成日常工作任务。</w:t>
      </w:r>
    </w:p>
    <w:p w14:paraId="39F512A9" w14:textId="287360F1" w:rsidR="00441506" w:rsidRDefault="00441506" w:rsidP="00441506">
      <w:pPr>
        <w:pStyle w:val="af6"/>
        <w:numPr>
          <w:ilvl w:val="0"/>
          <w:numId w:val="11"/>
        </w:numPr>
        <w:ind w:firstLineChars="0"/>
      </w:pPr>
      <w:r w:rsidRPr="00441506">
        <w:rPr>
          <w:rFonts w:hint="eastAsia"/>
          <w:b/>
          <w:bCs/>
        </w:rPr>
        <w:t>合作伙伴：</w:t>
      </w:r>
      <w:r w:rsidRPr="00441506">
        <w:rPr>
          <w:rFonts w:hint="eastAsia"/>
        </w:rPr>
        <w:t>通过系统进行业务合作和数据交换。</w:t>
      </w:r>
    </w:p>
    <w:p w14:paraId="51286773" w14:textId="767FEEE5" w:rsidR="00441506" w:rsidRDefault="00441506" w:rsidP="00441506">
      <w:pPr>
        <w:ind w:left="420"/>
      </w:pPr>
      <w:r>
        <w:rPr>
          <w:rFonts w:hint="eastAsia"/>
        </w:rPr>
        <w:t>这些用户有如下典型需求：</w:t>
      </w:r>
    </w:p>
    <w:p w14:paraId="0FA868F5" w14:textId="0F643270" w:rsidR="00441506" w:rsidRDefault="00441506" w:rsidP="00441506">
      <w:pPr>
        <w:pStyle w:val="af6"/>
        <w:numPr>
          <w:ilvl w:val="0"/>
          <w:numId w:val="12"/>
        </w:numPr>
        <w:ind w:firstLineChars="0"/>
      </w:pPr>
      <w:r w:rsidRPr="00441506">
        <w:rPr>
          <w:rFonts w:hint="eastAsia"/>
          <w:b/>
          <w:bCs/>
        </w:rPr>
        <w:t>高效便捷：</w:t>
      </w:r>
      <w:r w:rsidRPr="00441506">
        <w:rPr>
          <w:rFonts w:hint="eastAsia"/>
        </w:rPr>
        <w:t>系统应具备直观的操作界面和流畅的用户体验。</w:t>
      </w:r>
    </w:p>
    <w:p w14:paraId="7828D101" w14:textId="77777777" w:rsidR="00C3163E" w:rsidRDefault="00C3163E" w:rsidP="00C3163E">
      <w:pPr>
        <w:pStyle w:val="af6"/>
        <w:numPr>
          <w:ilvl w:val="0"/>
          <w:numId w:val="12"/>
        </w:numPr>
        <w:ind w:firstLineChars="0"/>
        <w:rPr>
          <w:rFonts w:hint="eastAsia"/>
        </w:rPr>
      </w:pPr>
      <w:r w:rsidRPr="00C3163E">
        <w:rPr>
          <w:rFonts w:hint="eastAsia"/>
          <w:b/>
          <w:bCs/>
        </w:rPr>
        <w:t>数据准确性：</w:t>
      </w:r>
      <w:r>
        <w:rPr>
          <w:rFonts w:hint="eastAsia"/>
        </w:rPr>
        <w:t>用户期望系统能提供准确无误的数据支持。</w:t>
      </w:r>
    </w:p>
    <w:p w14:paraId="50E6FCB7" w14:textId="1D48BDEA" w:rsidR="00C3163E" w:rsidRDefault="00C3163E" w:rsidP="00C3163E">
      <w:pPr>
        <w:pStyle w:val="af6"/>
        <w:numPr>
          <w:ilvl w:val="0"/>
          <w:numId w:val="12"/>
        </w:numPr>
        <w:ind w:firstLineChars="0"/>
        <w:rPr>
          <w:rFonts w:hint="eastAsia"/>
        </w:rPr>
      </w:pPr>
      <w:r w:rsidRPr="00C3163E">
        <w:rPr>
          <w:rFonts w:hint="eastAsia"/>
          <w:b/>
          <w:bCs/>
        </w:rPr>
        <w:t>响应迅速：</w:t>
      </w:r>
      <w:r>
        <w:rPr>
          <w:rFonts w:hint="eastAsia"/>
        </w:rPr>
        <w:t>系统需要具备快速响应能力</w:t>
      </w:r>
      <w:r>
        <w:rPr>
          <w:rFonts w:hint="eastAsia"/>
        </w:rPr>
        <w:t>。</w:t>
      </w:r>
    </w:p>
    <w:p w14:paraId="5A3D8EB2" w14:textId="4879D1DF" w:rsidR="00C3163E" w:rsidRDefault="00C3163E" w:rsidP="00C3163E">
      <w:pPr>
        <w:pStyle w:val="af6"/>
        <w:numPr>
          <w:ilvl w:val="0"/>
          <w:numId w:val="12"/>
        </w:numPr>
        <w:ind w:firstLineChars="0"/>
      </w:pPr>
      <w:r w:rsidRPr="00C3163E">
        <w:rPr>
          <w:rFonts w:hint="eastAsia"/>
          <w:b/>
          <w:bCs/>
        </w:rPr>
        <w:t>安全保障：</w:t>
      </w:r>
      <w:r>
        <w:rPr>
          <w:rFonts w:hint="eastAsia"/>
        </w:rPr>
        <w:t>用户关心其数据的安全性，期望系统具有可靠的安全机制。</w:t>
      </w:r>
    </w:p>
    <w:p w14:paraId="4AE2F56E" w14:textId="17D29127" w:rsidR="00C3163E" w:rsidRDefault="00C3163E" w:rsidP="00C3163E">
      <w:pPr>
        <w:pStyle w:val="2"/>
      </w:pPr>
      <w:bookmarkStart w:id="9" w:name="_Toc176108955"/>
      <w:r>
        <w:rPr>
          <w:rFonts w:hint="eastAsia"/>
        </w:rPr>
        <w:t>2.</w:t>
      </w:r>
      <w:r w:rsidR="00A86DF9">
        <w:rPr>
          <w:rFonts w:hint="eastAsia"/>
        </w:rPr>
        <w:t>4</w:t>
      </w:r>
      <w:r>
        <w:tab/>
      </w:r>
      <w:r>
        <w:rPr>
          <w:rFonts w:hint="eastAsia"/>
        </w:rPr>
        <w:t>假设和依赖</w:t>
      </w:r>
      <w:bookmarkEnd w:id="9"/>
    </w:p>
    <w:p w14:paraId="677441FF" w14:textId="39CCEF78" w:rsidR="00C3163E" w:rsidRDefault="00C3163E" w:rsidP="00C3163E">
      <w:pPr>
        <w:ind w:firstLine="420"/>
      </w:pPr>
      <w:r>
        <w:rPr>
          <w:rFonts w:hint="eastAsia"/>
        </w:rPr>
        <w:t>为了确保系统的正常运行，以下假设和依赖条件必须成立：</w:t>
      </w:r>
    </w:p>
    <w:p w14:paraId="04A625E7" w14:textId="5F4989DB" w:rsidR="00C3163E" w:rsidRPr="00A86DF9" w:rsidRDefault="00C3163E" w:rsidP="00C3163E">
      <w:pPr>
        <w:pStyle w:val="af6"/>
        <w:numPr>
          <w:ilvl w:val="0"/>
          <w:numId w:val="13"/>
        </w:numPr>
        <w:ind w:firstLineChars="0"/>
        <w:rPr>
          <w:b/>
          <w:bCs/>
        </w:rPr>
      </w:pPr>
      <w:r w:rsidRPr="00C3163E">
        <w:rPr>
          <w:rFonts w:hint="eastAsia"/>
          <w:b/>
          <w:bCs/>
        </w:rPr>
        <w:lastRenderedPageBreak/>
        <w:t>硬件要求</w:t>
      </w:r>
      <w:r>
        <w:rPr>
          <w:rFonts w:hint="eastAsia"/>
          <w:b/>
          <w:bCs/>
        </w:rPr>
        <w:t>：</w:t>
      </w:r>
      <w:r w:rsidR="00A86DF9">
        <w:rPr>
          <w:rFonts w:hint="eastAsia"/>
        </w:rPr>
        <w:t>在运行该系统的平台上，内存要求为2GB以上，存储要求为128GB以上，需要支持虚拟化。</w:t>
      </w:r>
    </w:p>
    <w:p w14:paraId="1912AFE3" w14:textId="7161FC00" w:rsidR="00A86DF9" w:rsidRPr="00A86DF9" w:rsidRDefault="00A86DF9" w:rsidP="00C3163E">
      <w:pPr>
        <w:pStyle w:val="af6"/>
        <w:numPr>
          <w:ilvl w:val="0"/>
          <w:numId w:val="13"/>
        </w:numPr>
        <w:ind w:firstLineChars="0"/>
        <w:rPr>
          <w:b/>
          <w:bCs/>
        </w:rPr>
      </w:pPr>
      <w:r>
        <w:rPr>
          <w:rFonts w:hint="eastAsia"/>
          <w:b/>
          <w:bCs/>
        </w:rPr>
        <w:t>操作系统要求：</w:t>
      </w:r>
      <w:r>
        <w:rPr>
          <w:rFonts w:hint="eastAsia"/>
        </w:rPr>
        <w:t>操作系统需要为Linux或Windows Server。</w:t>
      </w:r>
    </w:p>
    <w:p w14:paraId="393F2CE3" w14:textId="510C402A" w:rsidR="00A86DF9" w:rsidRPr="00A86DF9" w:rsidRDefault="00A86DF9" w:rsidP="00C3163E">
      <w:pPr>
        <w:pStyle w:val="af6"/>
        <w:numPr>
          <w:ilvl w:val="0"/>
          <w:numId w:val="13"/>
        </w:numPr>
        <w:ind w:firstLineChars="0"/>
        <w:rPr>
          <w:b/>
          <w:bCs/>
        </w:rPr>
      </w:pPr>
      <w:r>
        <w:rPr>
          <w:rFonts w:hint="eastAsia"/>
          <w:b/>
          <w:bCs/>
        </w:rPr>
        <w:t>网络连接：</w:t>
      </w:r>
      <w:r>
        <w:rPr>
          <w:rFonts w:hint="eastAsia"/>
        </w:rPr>
        <w:t>平台需要稳定的互联网连接。</w:t>
      </w:r>
    </w:p>
    <w:p w14:paraId="36DC204A" w14:textId="39AB2040" w:rsidR="00A86DF9" w:rsidRPr="00A86DF9" w:rsidRDefault="00A86DF9" w:rsidP="00C3163E">
      <w:pPr>
        <w:pStyle w:val="af6"/>
        <w:numPr>
          <w:ilvl w:val="0"/>
          <w:numId w:val="13"/>
        </w:numPr>
        <w:ind w:firstLineChars="0"/>
        <w:rPr>
          <w:b/>
          <w:bCs/>
        </w:rPr>
      </w:pPr>
      <w:r w:rsidRPr="00A86DF9">
        <w:rPr>
          <w:rFonts w:hint="eastAsia"/>
          <w:b/>
          <w:bCs/>
        </w:rPr>
        <w:t>数据源：</w:t>
      </w:r>
      <w:r w:rsidRPr="00A86DF9">
        <w:rPr>
          <w:rFonts w:hint="eastAsia"/>
        </w:rPr>
        <w:t>系统需要接入的数据源必须提供准确、及时的数据更新。</w:t>
      </w:r>
    </w:p>
    <w:p w14:paraId="3832ECCE" w14:textId="0CDABC45" w:rsidR="00A86DF9" w:rsidRPr="00A86DF9" w:rsidRDefault="00A86DF9" w:rsidP="00C3163E">
      <w:pPr>
        <w:pStyle w:val="af6"/>
        <w:numPr>
          <w:ilvl w:val="0"/>
          <w:numId w:val="13"/>
        </w:numPr>
        <w:ind w:firstLineChars="0"/>
        <w:rPr>
          <w:b/>
          <w:bCs/>
        </w:rPr>
      </w:pPr>
      <w:r>
        <w:rPr>
          <w:rFonts w:hint="eastAsia"/>
          <w:b/>
          <w:bCs/>
        </w:rPr>
        <w:t>用户行为假设：</w:t>
      </w:r>
      <w:r w:rsidRPr="00A86DF9">
        <w:rPr>
          <w:rFonts w:hint="eastAsia"/>
        </w:rPr>
        <w:t>用户将按照预期的方式使用系统，不进行恶意操作。</w:t>
      </w:r>
    </w:p>
    <w:p w14:paraId="4241D053" w14:textId="731225EF" w:rsidR="00A86DF9" w:rsidRDefault="00BC50D9" w:rsidP="00BC50D9">
      <w:pPr>
        <w:pStyle w:val="1"/>
        <w:numPr>
          <w:ilvl w:val="0"/>
          <w:numId w:val="1"/>
        </w:numPr>
      </w:pPr>
      <w:bookmarkStart w:id="10" w:name="_Toc176108956"/>
      <w:r>
        <w:rPr>
          <w:rFonts w:hint="eastAsia"/>
        </w:rPr>
        <w:t>系统结构设计</w:t>
      </w:r>
      <w:bookmarkEnd w:id="10"/>
    </w:p>
    <w:p w14:paraId="6FFDB4E8" w14:textId="31CCFB2B" w:rsidR="00BC50D9" w:rsidRDefault="00BC50D9" w:rsidP="00BC50D9">
      <w:pPr>
        <w:pStyle w:val="2"/>
      </w:pPr>
      <w:bookmarkStart w:id="11" w:name="_Toc176108957"/>
      <w:r>
        <w:rPr>
          <w:rFonts w:hint="eastAsia"/>
        </w:rPr>
        <w:t>3.1</w:t>
      </w:r>
      <w:r>
        <w:tab/>
      </w:r>
      <w:r>
        <w:rPr>
          <w:rFonts w:hint="eastAsia"/>
        </w:rPr>
        <w:t>系统</w:t>
      </w:r>
      <w:r w:rsidR="006A5E45">
        <w:rPr>
          <w:rFonts w:hint="eastAsia"/>
        </w:rPr>
        <w:t>设计思想</w:t>
      </w:r>
      <w:bookmarkEnd w:id="11"/>
    </w:p>
    <w:p w14:paraId="7DFC66A7" w14:textId="0D174900" w:rsidR="006A5E45" w:rsidRDefault="006A5E45" w:rsidP="006A5E45">
      <w:pPr>
        <w:pStyle w:val="3"/>
      </w:pPr>
      <w:bookmarkStart w:id="12" w:name="_Toc176108958"/>
      <w:r>
        <w:rPr>
          <w:rFonts w:hint="eastAsia"/>
        </w:rPr>
        <w:t>3.1.1 系统构思</w:t>
      </w:r>
      <w:bookmarkEnd w:id="12"/>
    </w:p>
    <w:p w14:paraId="416167A5" w14:textId="5E7F0A89" w:rsidR="006A5E45" w:rsidRDefault="006A5E45" w:rsidP="006A5E45">
      <w:pPr>
        <w:ind w:firstLine="420"/>
      </w:pPr>
      <w:r>
        <w:rPr>
          <w:rFonts w:hint="eastAsia"/>
        </w:rPr>
        <w:t>本系统的设计思路为：向用户提供在线的</w:t>
      </w:r>
      <w:r w:rsidR="00BA72D0">
        <w:rPr>
          <w:rFonts w:hint="eastAsia"/>
        </w:rPr>
        <w:t>工具服务，系统仅提供简要的数据库服务（查看等），在后台仅存储数据库文件，不运行或运行功能特化的数据库系统用于用户上传的数据处理，与维护系统运行的数据库系统分离。据此系统具有较高的定制性，既可以作为独立的系统运行，也可以与已有数据库结合，或作为</w:t>
      </w:r>
      <w:proofErr w:type="gramStart"/>
      <w:r w:rsidR="00BA72D0">
        <w:rPr>
          <w:rFonts w:hint="eastAsia"/>
        </w:rPr>
        <w:t>云服务</w:t>
      </w:r>
      <w:proofErr w:type="gramEnd"/>
      <w:r w:rsidR="00BA72D0">
        <w:rPr>
          <w:rFonts w:hint="eastAsia"/>
        </w:rPr>
        <w:t>的一个部分提供给用户。</w:t>
      </w:r>
    </w:p>
    <w:p w14:paraId="2F1A537C" w14:textId="0B661648" w:rsidR="00BF57F7" w:rsidRDefault="00BF57F7" w:rsidP="00BF57F7">
      <w:pPr>
        <w:pStyle w:val="3"/>
      </w:pPr>
      <w:bookmarkStart w:id="13" w:name="_Toc176108959"/>
      <w:r>
        <w:rPr>
          <w:rFonts w:hint="eastAsia"/>
        </w:rPr>
        <w:t>3.1.2 关键技术与算法</w:t>
      </w:r>
      <w:bookmarkEnd w:id="13"/>
    </w:p>
    <w:p w14:paraId="2D7526EF" w14:textId="56BFB395" w:rsidR="00BF57F7" w:rsidRDefault="00BF57F7" w:rsidP="00BF57F7">
      <w:pPr>
        <w:ind w:firstLine="420"/>
      </w:pPr>
      <w:r>
        <w:rPr>
          <w:rFonts w:hint="eastAsia"/>
        </w:rPr>
        <w:t>本系统采用的关键技术为识别与脱敏功能与数据库结合的中间件，通过该中间件，可以将</w:t>
      </w:r>
      <w:r w:rsidR="00FA09EA">
        <w:rPr>
          <w:rFonts w:hint="eastAsia"/>
        </w:rPr>
        <w:t>不同的脱敏算法和不同的数据库进行结合，从而提高了本系统的通用性。</w:t>
      </w:r>
    </w:p>
    <w:p w14:paraId="7B7260CC" w14:textId="36E59C3D" w:rsidR="00D50BC1" w:rsidRDefault="00D50BC1" w:rsidP="00D50BC1">
      <w:pPr>
        <w:pStyle w:val="2"/>
      </w:pPr>
      <w:bookmarkStart w:id="14" w:name="_Toc176108960"/>
      <w:r>
        <w:rPr>
          <w:rFonts w:hint="eastAsia"/>
        </w:rPr>
        <w:t>3.2</w:t>
      </w:r>
      <w:r>
        <w:tab/>
      </w:r>
      <w:r>
        <w:rPr>
          <w:rFonts w:hint="eastAsia"/>
        </w:rPr>
        <w:t>基本处理流程</w:t>
      </w:r>
      <w:bookmarkEnd w:id="14"/>
    </w:p>
    <w:p w14:paraId="38EF4B23" w14:textId="24699C4D" w:rsidR="00D50BC1" w:rsidRDefault="00D50BC1" w:rsidP="00D50BC1">
      <w:pPr>
        <w:ind w:firstLine="420"/>
      </w:pPr>
      <w:r>
        <w:rPr>
          <w:rFonts w:hint="eastAsia"/>
        </w:rPr>
        <w:t>系统的处理流程如下图所示：</w:t>
      </w:r>
    </w:p>
    <w:p w14:paraId="00BDFF2F" w14:textId="5BD20075" w:rsidR="00D50BC1" w:rsidRDefault="006143C9" w:rsidP="006143C9">
      <w:pPr>
        <w:ind w:firstLine="420"/>
        <w:jc w:val="center"/>
      </w:pPr>
      <w:r>
        <w:rPr>
          <w:noProof/>
        </w:rPr>
        <w:drawing>
          <wp:inline distT="0" distB="0" distL="0" distR="0" wp14:anchorId="2B2F6B51" wp14:editId="17042CFB">
            <wp:extent cx="1285336" cy="2830304"/>
            <wp:effectExtent l="0" t="0" r="0" b="0"/>
            <wp:docPr id="8639120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3880" cy="2849117"/>
                    </a:xfrm>
                    <a:prstGeom prst="rect">
                      <a:avLst/>
                    </a:prstGeom>
                    <a:noFill/>
                    <a:ln>
                      <a:noFill/>
                    </a:ln>
                  </pic:spPr>
                </pic:pic>
              </a:graphicData>
            </a:graphic>
          </wp:inline>
        </w:drawing>
      </w:r>
    </w:p>
    <w:p w14:paraId="01ED1011" w14:textId="269FBCDA" w:rsidR="006143C9" w:rsidRDefault="006143C9" w:rsidP="006143C9">
      <w:pPr>
        <w:pStyle w:val="2"/>
      </w:pPr>
      <w:bookmarkStart w:id="15" w:name="_Toc176108961"/>
      <w:r>
        <w:rPr>
          <w:rFonts w:hint="eastAsia"/>
        </w:rPr>
        <w:lastRenderedPageBreak/>
        <w:t>3.3 系统结构设计</w:t>
      </w:r>
      <w:bookmarkEnd w:id="15"/>
    </w:p>
    <w:p w14:paraId="4055A5E9" w14:textId="7256FFCF" w:rsidR="006143C9" w:rsidRDefault="006143C9" w:rsidP="006143C9">
      <w:pPr>
        <w:ind w:firstLine="420"/>
      </w:pPr>
      <w:r>
        <w:rPr>
          <w:rFonts w:hint="eastAsia"/>
        </w:rPr>
        <w:t>系统的整体结构如下所示</w:t>
      </w:r>
      <w:r w:rsidR="0044277F">
        <w:rPr>
          <w:rFonts w:hint="eastAsia"/>
        </w:rPr>
        <w:t>：</w:t>
      </w:r>
    </w:p>
    <w:p w14:paraId="44358B7E" w14:textId="25DC6FD0" w:rsidR="0044277F" w:rsidRDefault="0044277F" w:rsidP="006143C9">
      <w:pPr>
        <w:ind w:firstLine="420"/>
      </w:pPr>
      <w:r>
        <w:rPr>
          <w:noProof/>
        </w:rPr>
        <w:drawing>
          <wp:inline distT="0" distB="0" distL="0" distR="0" wp14:anchorId="2BF1BEBB" wp14:editId="57EEAF74">
            <wp:extent cx="5274310" cy="1964055"/>
            <wp:effectExtent l="0" t="0" r="0" b="0"/>
            <wp:docPr id="1144188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964055"/>
                    </a:xfrm>
                    <a:prstGeom prst="rect">
                      <a:avLst/>
                    </a:prstGeom>
                    <a:noFill/>
                    <a:ln>
                      <a:noFill/>
                    </a:ln>
                  </pic:spPr>
                </pic:pic>
              </a:graphicData>
            </a:graphic>
          </wp:inline>
        </w:drawing>
      </w:r>
    </w:p>
    <w:p w14:paraId="7657653F" w14:textId="2968C2AD" w:rsidR="0044277F" w:rsidRDefault="00146A24" w:rsidP="00146A24">
      <w:pPr>
        <w:ind w:firstLine="420"/>
      </w:pPr>
      <w:r>
        <w:rPr>
          <w:rFonts w:hint="eastAsia"/>
        </w:rPr>
        <w:t>系统的技术选型为：</w:t>
      </w:r>
    </w:p>
    <w:p w14:paraId="4DBA7B0D" w14:textId="4A8D05B6" w:rsidR="00146A24" w:rsidRDefault="00146A24" w:rsidP="00146A24">
      <w:pPr>
        <w:ind w:firstLine="420"/>
      </w:pPr>
      <w:r>
        <w:rPr>
          <w:rFonts w:hint="eastAsia"/>
        </w:rPr>
        <w:t>前端：选用Vue.js作为前端框架，该框架的生态较好，可以在较短的迭代周期内开发出现代的浏览器页面。</w:t>
      </w:r>
    </w:p>
    <w:p w14:paraId="4C13CC55" w14:textId="2704085A" w:rsidR="00146A24" w:rsidRDefault="00146A24" w:rsidP="00146A24">
      <w:pPr>
        <w:ind w:firstLine="420"/>
      </w:pPr>
      <w:r>
        <w:rPr>
          <w:rFonts w:hint="eastAsia"/>
        </w:rPr>
        <w:t>后端：使用Java开发，以</w:t>
      </w:r>
      <w:proofErr w:type="spellStart"/>
      <w:r>
        <w:rPr>
          <w:rFonts w:hint="eastAsia"/>
        </w:rPr>
        <w:t>springboot</w:t>
      </w:r>
      <w:proofErr w:type="spellEnd"/>
      <w:r>
        <w:rPr>
          <w:rFonts w:hint="eastAsia"/>
        </w:rPr>
        <w:t>作为后端框架，该框架可以通过少量的配置快速搭建起一个MVC架构的软件系统，且与其他Java工具的兼容性较好。</w:t>
      </w:r>
    </w:p>
    <w:p w14:paraId="6C3ED0D7" w14:textId="48481688" w:rsidR="00146A24" w:rsidRDefault="00146A24" w:rsidP="00146A24">
      <w:pPr>
        <w:ind w:firstLine="420"/>
      </w:pPr>
      <w:r>
        <w:rPr>
          <w:rFonts w:hint="eastAsia"/>
        </w:rPr>
        <w:t>用户信息数据库：使用</w:t>
      </w:r>
      <w:proofErr w:type="spellStart"/>
      <w:r>
        <w:rPr>
          <w:rFonts w:hint="eastAsia"/>
        </w:rPr>
        <w:t>OpenGauss</w:t>
      </w:r>
      <w:proofErr w:type="spellEnd"/>
      <w:r>
        <w:rPr>
          <w:rFonts w:hint="eastAsia"/>
        </w:rPr>
        <w:t>数据库，</w:t>
      </w:r>
      <w:proofErr w:type="spellStart"/>
      <w:r>
        <w:rPr>
          <w:rFonts w:hint="eastAsia"/>
        </w:rPr>
        <w:t>OpenGauss</w:t>
      </w:r>
      <w:proofErr w:type="spellEnd"/>
      <w:r>
        <w:rPr>
          <w:rFonts w:hint="eastAsia"/>
        </w:rPr>
        <w:t>的安全方案比较成熟，可以较好地保护用户信息。</w:t>
      </w:r>
    </w:p>
    <w:p w14:paraId="4782BA67" w14:textId="7655A181" w:rsidR="00146A24" w:rsidRDefault="00146A24" w:rsidP="00146A24">
      <w:pPr>
        <w:ind w:firstLine="420"/>
        <w:rPr>
          <w:rFonts w:hint="eastAsia"/>
        </w:rPr>
      </w:pPr>
      <w:r>
        <w:rPr>
          <w:rFonts w:hint="eastAsia"/>
        </w:rPr>
        <w:t>数据库解析系统：使用SQLite，SQLite能满足本项目对用户上传的数据库文件的解析需求，且轻量化，对系统要求低。</w:t>
      </w:r>
    </w:p>
    <w:p w14:paraId="225A6F1B" w14:textId="35A8B5E3" w:rsidR="0044277F" w:rsidRDefault="0044277F" w:rsidP="0044277F">
      <w:pPr>
        <w:pStyle w:val="2"/>
      </w:pPr>
      <w:bookmarkStart w:id="16" w:name="_Toc176108962"/>
      <w:r>
        <w:rPr>
          <w:rFonts w:hint="eastAsia"/>
        </w:rPr>
        <w:t>3.4</w:t>
      </w:r>
      <w:r>
        <w:tab/>
      </w:r>
      <w:r>
        <w:rPr>
          <w:rFonts w:hint="eastAsia"/>
        </w:rPr>
        <w:t>系统部件</w:t>
      </w:r>
      <w:bookmarkEnd w:id="16"/>
    </w:p>
    <w:p w14:paraId="4CB10616" w14:textId="2D17F153" w:rsidR="003B32F7" w:rsidRDefault="007B5FA9" w:rsidP="007B5FA9">
      <w:pPr>
        <w:ind w:firstLine="420"/>
      </w:pPr>
      <w:r>
        <w:rPr>
          <w:rFonts w:hint="eastAsia"/>
        </w:rPr>
        <w:t>本部分将介绍各个</w:t>
      </w:r>
      <w:r w:rsidRPr="007B5FA9">
        <w:rPr>
          <w:rFonts w:hint="eastAsia"/>
        </w:rPr>
        <w:t>组件的功能描述、组件间的关系以及可能的技术实现细节</w:t>
      </w:r>
      <w:r>
        <w:rPr>
          <w:rFonts w:hint="eastAsia"/>
        </w:rPr>
        <w:t>。</w:t>
      </w:r>
    </w:p>
    <w:p w14:paraId="13E9AE60" w14:textId="52127AE6" w:rsidR="007B5FA9" w:rsidRDefault="007B5FA9" w:rsidP="007B5FA9">
      <w:pPr>
        <w:pStyle w:val="3"/>
      </w:pPr>
      <w:bookmarkStart w:id="17" w:name="_Toc176108963"/>
      <w:r>
        <w:rPr>
          <w:rFonts w:hint="eastAsia"/>
        </w:rPr>
        <w:t>3.4.1 用户身份验证组件</w:t>
      </w:r>
      <w:bookmarkEnd w:id="17"/>
    </w:p>
    <w:p w14:paraId="6CC2C03D" w14:textId="1970AFE0" w:rsidR="007B5FA9" w:rsidRDefault="007B5FA9" w:rsidP="00ED5619">
      <w:pPr>
        <w:ind w:firstLine="420"/>
        <w:rPr>
          <w:rFonts w:hint="eastAsia"/>
        </w:rPr>
      </w:pPr>
      <w:r>
        <w:rPr>
          <w:rFonts w:hint="eastAsia"/>
        </w:rPr>
        <w:t>该组件负责用户的认证与授权，包括但不限于：</w:t>
      </w:r>
    </w:p>
    <w:p w14:paraId="0655C26C" w14:textId="54E736D2" w:rsidR="007B5FA9" w:rsidRDefault="007B5FA9" w:rsidP="007B5FA9">
      <w:pPr>
        <w:pStyle w:val="af6"/>
        <w:numPr>
          <w:ilvl w:val="0"/>
          <w:numId w:val="16"/>
        </w:numPr>
        <w:ind w:firstLineChars="0"/>
        <w:rPr>
          <w:rFonts w:hint="eastAsia"/>
        </w:rPr>
      </w:pPr>
      <w:r>
        <w:rPr>
          <w:rFonts w:hint="eastAsia"/>
        </w:rPr>
        <w:t>用户注册、登录验证</w:t>
      </w:r>
    </w:p>
    <w:p w14:paraId="48ACE22A" w14:textId="379A348C" w:rsidR="007B5FA9" w:rsidRDefault="007B5FA9" w:rsidP="00ED5619">
      <w:pPr>
        <w:pStyle w:val="af6"/>
        <w:numPr>
          <w:ilvl w:val="2"/>
          <w:numId w:val="18"/>
        </w:numPr>
        <w:ind w:firstLineChars="0"/>
        <w:rPr>
          <w:rFonts w:hint="eastAsia"/>
        </w:rPr>
      </w:pPr>
      <w:r>
        <w:rPr>
          <w:rFonts w:hint="eastAsia"/>
        </w:rPr>
        <w:t>用户角色与权限管理</w:t>
      </w:r>
    </w:p>
    <w:p w14:paraId="1A81BB67" w14:textId="7F75EF73" w:rsidR="007B5FA9" w:rsidRDefault="007B5FA9" w:rsidP="00ED5619">
      <w:pPr>
        <w:pStyle w:val="af6"/>
        <w:numPr>
          <w:ilvl w:val="2"/>
          <w:numId w:val="18"/>
        </w:numPr>
        <w:ind w:firstLineChars="0"/>
      </w:pPr>
      <w:r>
        <w:rPr>
          <w:rFonts w:hint="eastAsia"/>
        </w:rPr>
        <w:t>会话管理与令牌生成</w:t>
      </w:r>
    </w:p>
    <w:p w14:paraId="3885EB85" w14:textId="50DFBFBF" w:rsidR="007B5FA9" w:rsidRDefault="00ED5619" w:rsidP="00ED5619">
      <w:pPr>
        <w:pStyle w:val="3"/>
      </w:pPr>
      <w:bookmarkStart w:id="18" w:name="_Toc176108964"/>
      <w:r>
        <w:rPr>
          <w:rFonts w:hint="eastAsia"/>
        </w:rPr>
        <w:t>3.4.2 数据处理组件</w:t>
      </w:r>
      <w:bookmarkEnd w:id="18"/>
    </w:p>
    <w:p w14:paraId="55810410" w14:textId="400B14AA" w:rsidR="00ED5619" w:rsidRDefault="00ED5619" w:rsidP="00ED5619">
      <w:pPr>
        <w:ind w:firstLine="420"/>
      </w:pPr>
      <w:r>
        <w:rPr>
          <w:rFonts w:hint="eastAsia"/>
        </w:rPr>
        <w:t>该组件是系统的核心组件，负责处理用户上传的数据库文件，包括但不限于</w:t>
      </w:r>
    </w:p>
    <w:p w14:paraId="0BA1D134" w14:textId="6DBE0C87" w:rsidR="00ED5619" w:rsidRDefault="00ED5619" w:rsidP="00ED5619">
      <w:pPr>
        <w:pStyle w:val="af6"/>
        <w:numPr>
          <w:ilvl w:val="2"/>
          <w:numId w:val="19"/>
        </w:numPr>
        <w:ind w:firstLineChars="0"/>
      </w:pPr>
      <w:r>
        <w:rPr>
          <w:rFonts w:hint="eastAsia"/>
        </w:rPr>
        <w:t>数据解析</w:t>
      </w:r>
    </w:p>
    <w:p w14:paraId="4EB3E39A" w14:textId="58FA5ABD" w:rsidR="00ED5619" w:rsidRDefault="00ED5619" w:rsidP="00ED5619">
      <w:pPr>
        <w:pStyle w:val="af6"/>
        <w:numPr>
          <w:ilvl w:val="2"/>
          <w:numId w:val="19"/>
        </w:numPr>
        <w:ind w:firstLineChars="0"/>
      </w:pPr>
      <w:r>
        <w:rPr>
          <w:rFonts w:hint="eastAsia"/>
        </w:rPr>
        <w:t>识别和脱敏算法实现</w:t>
      </w:r>
    </w:p>
    <w:p w14:paraId="6C12CC82" w14:textId="333D3A2A" w:rsidR="00ED5619" w:rsidRDefault="00ED5619" w:rsidP="00ED5619">
      <w:pPr>
        <w:pStyle w:val="af6"/>
        <w:numPr>
          <w:ilvl w:val="2"/>
          <w:numId w:val="19"/>
        </w:numPr>
        <w:ind w:firstLineChars="0"/>
      </w:pPr>
      <w:r>
        <w:rPr>
          <w:rFonts w:hint="eastAsia"/>
        </w:rPr>
        <w:lastRenderedPageBreak/>
        <w:t>文件处理</w:t>
      </w:r>
    </w:p>
    <w:p w14:paraId="1829FF30" w14:textId="1E2F9EB2" w:rsidR="00ED5619" w:rsidRDefault="00ED5619" w:rsidP="00ED5619">
      <w:pPr>
        <w:ind w:left="420"/>
      </w:pPr>
      <w:r>
        <w:rPr>
          <w:rFonts w:hint="eastAsia"/>
        </w:rPr>
        <w:t>在数据解析部分，本项目使用SQLite来解析数据库，在需要的情况下，也可以换用其他工具。识别和脱敏算法在本项目中由内部实现，也可接入外部数据。</w:t>
      </w:r>
    </w:p>
    <w:p w14:paraId="51A30447" w14:textId="18D64B1B" w:rsidR="00ED5619" w:rsidRDefault="00ED5619" w:rsidP="00ED5619">
      <w:pPr>
        <w:pStyle w:val="3"/>
      </w:pPr>
      <w:bookmarkStart w:id="19" w:name="_Toc176108965"/>
      <w:r>
        <w:rPr>
          <w:rFonts w:hint="eastAsia"/>
        </w:rPr>
        <w:t>3.4.3 任务组件</w:t>
      </w:r>
      <w:bookmarkEnd w:id="19"/>
    </w:p>
    <w:p w14:paraId="162453D5" w14:textId="3E981BA5" w:rsidR="00ED5619" w:rsidRDefault="00ED5619" w:rsidP="00ED5619">
      <w:pPr>
        <w:ind w:firstLine="420"/>
      </w:pPr>
      <w:r>
        <w:rPr>
          <w:rFonts w:hint="eastAsia"/>
        </w:rPr>
        <w:t>该组件负责处理用户的任务，包括但不限于：</w:t>
      </w:r>
    </w:p>
    <w:p w14:paraId="23FC2D71" w14:textId="64B28C0F" w:rsidR="00ED5619" w:rsidRDefault="00ED5619" w:rsidP="00ED5619">
      <w:pPr>
        <w:pStyle w:val="af6"/>
        <w:numPr>
          <w:ilvl w:val="2"/>
          <w:numId w:val="20"/>
        </w:numPr>
        <w:ind w:firstLineChars="0"/>
      </w:pPr>
      <w:r>
        <w:rPr>
          <w:rFonts w:hint="eastAsia"/>
        </w:rPr>
        <w:t>管理用户制定的任务</w:t>
      </w:r>
    </w:p>
    <w:p w14:paraId="05A4893A" w14:textId="5241B91F" w:rsidR="00ED5619" w:rsidRDefault="00ED5619" w:rsidP="00ED5619">
      <w:pPr>
        <w:pStyle w:val="af6"/>
        <w:numPr>
          <w:ilvl w:val="2"/>
          <w:numId w:val="20"/>
        </w:numPr>
        <w:ind w:firstLineChars="0"/>
      </w:pPr>
      <w:r>
        <w:rPr>
          <w:rFonts w:hint="eastAsia"/>
        </w:rPr>
        <w:t>记录用户任务历史</w:t>
      </w:r>
    </w:p>
    <w:p w14:paraId="22121CD2" w14:textId="6C152E82" w:rsidR="00D10988" w:rsidRDefault="00D10988" w:rsidP="00D10988">
      <w:pPr>
        <w:pStyle w:val="af6"/>
        <w:numPr>
          <w:ilvl w:val="2"/>
          <w:numId w:val="20"/>
        </w:numPr>
        <w:ind w:firstLineChars="0"/>
      </w:pPr>
      <w:r>
        <w:rPr>
          <w:rFonts w:hint="eastAsia"/>
        </w:rPr>
        <w:t>自动执行任务</w:t>
      </w:r>
    </w:p>
    <w:p w14:paraId="1761B621" w14:textId="5F02A0B3" w:rsidR="00D10988" w:rsidRDefault="00D10988" w:rsidP="00D10988">
      <w:pPr>
        <w:pStyle w:val="3"/>
      </w:pPr>
      <w:bookmarkStart w:id="20" w:name="_Toc176108966"/>
      <w:r>
        <w:rPr>
          <w:rFonts w:hint="eastAsia"/>
        </w:rPr>
        <w:t>3.4.4 安全组件</w:t>
      </w:r>
      <w:bookmarkEnd w:id="20"/>
    </w:p>
    <w:p w14:paraId="5ED3357B" w14:textId="45612D3E" w:rsidR="00D10988" w:rsidRPr="00D10988" w:rsidRDefault="00D10988" w:rsidP="00D10988">
      <w:pPr>
        <w:ind w:firstLine="420"/>
        <w:rPr>
          <w:rFonts w:hint="eastAsia"/>
        </w:rPr>
      </w:pPr>
      <w:r>
        <w:rPr>
          <w:rFonts w:hint="eastAsia"/>
        </w:rPr>
        <w:t>安全管理组件关注整个系统的安全防护：</w:t>
      </w:r>
    </w:p>
    <w:p w14:paraId="67B7A099" w14:textId="4B3C0FA5" w:rsidR="00D10988" w:rsidRDefault="00D10988" w:rsidP="00D10988">
      <w:pPr>
        <w:pStyle w:val="af6"/>
        <w:numPr>
          <w:ilvl w:val="2"/>
          <w:numId w:val="21"/>
        </w:numPr>
        <w:ind w:firstLineChars="0"/>
        <w:rPr>
          <w:rFonts w:hint="eastAsia"/>
        </w:rPr>
      </w:pPr>
      <w:r>
        <w:rPr>
          <w:rFonts w:hint="eastAsia"/>
        </w:rPr>
        <w:t>网络安全防护</w:t>
      </w:r>
    </w:p>
    <w:p w14:paraId="0A990386" w14:textId="5935024B" w:rsidR="00D10988" w:rsidRDefault="00D10988" w:rsidP="00D10988">
      <w:pPr>
        <w:pStyle w:val="af6"/>
        <w:numPr>
          <w:ilvl w:val="2"/>
          <w:numId w:val="21"/>
        </w:numPr>
        <w:ind w:firstLineChars="0"/>
        <w:rPr>
          <w:rFonts w:hint="eastAsia"/>
        </w:rPr>
      </w:pPr>
      <w:r>
        <w:rPr>
          <w:rFonts w:hint="eastAsia"/>
        </w:rPr>
        <w:t>数据加密</w:t>
      </w:r>
    </w:p>
    <w:p w14:paraId="2FF1D986" w14:textId="158984A8" w:rsidR="00995C80" w:rsidRDefault="00995C80" w:rsidP="00995C80">
      <w:pPr>
        <w:pStyle w:val="af6"/>
        <w:numPr>
          <w:ilvl w:val="2"/>
          <w:numId w:val="21"/>
        </w:numPr>
        <w:ind w:firstLineChars="0"/>
      </w:pPr>
      <w:r>
        <w:rPr>
          <w:rFonts w:hint="eastAsia"/>
        </w:rPr>
        <w:t>加密算法管理</w:t>
      </w:r>
    </w:p>
    <w:p w14:paraId="034748A0" w14:textId="70FA1D48" w:rsidR="00995C80" w:rsidRDefault="00995C80" w:rsidP="00995C80">
      <w:r w:rsidRPr="00995C80">
        <w:rPr>
          <w:rFonts w:hint="eastAsia"/>
        </w:rPr>
        <w:t>组件之间的交互遵循</w:t>
      </w:r>
      <w:proofErr w:type="gramStart"/>
      <w:r w:rsidRPr="00995C80">
        <w:rPr>
          <w:rFonts w:hint="eastAsia"/>
        </w:rPr>
        <w:t>微服务</w:t>
      </w:r>
      <w:proofErr w:type="gramEnd"/>
      <w:r w:rsidRPr="00995C80">
        <w:rPr>
          <w:rFonts w:hint="eastAsia"/>
        </w:rPr>
        <w:t>架构原则，各组件通过定义良好的API接口进行通信。</w:t>
      </w:r>
    </w:p>
    <w:p w14:paraId="2659A913" w14:textId="52ADAF92" w:rsidR="00995C80" w:rsidRDefault="00995C80" w:rsidP="00995C80">
      <w:pPr>
        <w:pStyle w:val="2"/>
      </w:pPr>
      <w:bookmarkStart w:id="21" w:name="_Toc176108967"/>
      <w:r>
        <w:rPr>
          <w:rFonts w:hint="eastAsia"/>
        </w:rPr>
        <w:t>3.5</w:t>
      </w:r>
      <w:r>
        <w:tab/>
      </w:r>
      <w:r>
        <w:rPr>
          <w:rFonts w:hint="eastAsia"/>
        </w:rPr>
        <w:t>接口设计</w:t>
      </w:r>
      <w:bookmarkEnd w:id="21"/>
    </w:p>
    <w:p w14:paraId="56102A5B" w14:textId="0931B410" w:rsidR="00995C80" w:rsidRDefault="00995C80" w:rsidP="00995C80">
      <w:pPr>
        <w:pStyle w:val="3"/>
      </w:pPr>
      <w:bookmarkStart w:id="22" w:name="_Toc176108968"/>
      <w:r>
        <w:rPr>
          <w:rFonts w:hint="eastAsia"/>
        </w:rPr>
        <w:t>3.5.1 用户接口</w:t>
      </w:r>
      <w:bookmarkEnd w:id="22"/>
    </w:p>
    <w:p w14:paraId="0C5FBF1E" w14:textId="105BAED7" w:rsidR="00995C80" w:rsidRDefault="00995C80" w:rsidP="00995C80">
      <w:pPr>
        <w:pStyle w:val="af6"/>
        <w:numPr>
          <w:ilvl w:val="0"/>
          <w:numId w:val="23"/>
        </w:numPr>
        <w:ind w:firstLineChars="0"/>
        <w:rPr>
          <w:rFonts w:hint="eastAsia"/>
        </w:rPr>
      </w:pPr>
      <w:r>
        <w:rPr>
          <w:rFonts w:hint="eastAsia"/>
        </w:rPr>
        <w:t>注册窗口：用于新用户注册的界面，包括用户名输入框、密码输入框、确认密码输入框和注册按钮等。</w:t>
      </w:r>
    </w:p>
    <w:p w14:paraId="503392C0" w14:textId="2C17F94B" w:rsidR="00995C80" w:rsidRDefault="00995C80" w:rsidP="00995C80">
      <w:pPr>
        <w:pStyle w:val="af6"/>
        <w:numPr>
          <w:ilvl w:val="0"/>
          <w:numId w:val="23"/>
        </w:numPr>
        <w:ind w:firstLineChars="0"/>
        <w:rPr>
          <w:rFonts w:hint="eastAsia"/>
        </w:rPr>
      </w:pPr>
      <w:r>
        <w:rPr>
          <w:rFonts w:hint="eastAsia"/>
        </w:rPr>
        <w:t>登录窗口：用于用户登录系统的界面，包括用户名输入框、密码输入框和登录按钮等。</w:t>
      </w:r>
    </w:p>
    <w:p w14:paraId="6591BA12" w14:textId="7F8E1749" w:rsidR="00995C80" w:rsidRDefault="00995C80" w:rsidP="00995C80">
      <w:pPr>
        <w:pStyle w:val="af6"/>
        <w:numPr>
          <w:ilvl w:val="0"/>
          <w:numId w:val="23"/>
        </w:numPr>
        <w:ind w:firstLineChars="0"/>
        <w:rPr>
          <w:rFonts w:hint="eastAsia"/>
        </w:rPr>
      </w:pPr>
      <w:r>
        <w:rPr>
          <w:rFonts w:hint="eastAsia"/>
        </w:rPr>
        <w:t>数据上传界面：用于用户上传数据的界面，包括输入窗口、上传进度显示和取消上传等。</w:t>
      </w:r>
    </w:p>
    <w:p w14:paraId="229C3B14" w14:textId="6B49B6FE" w:rsidR="00995C80" w:rsidRDefault="00995C80" w:rsidP="00995C80">
      <w:pPr>
        <w:pStyle w:val="af6"/>
        <w:numPr>
          <w:ilvl w:val="0"/>
          <w:numId w:val="23"/>
        </w:numPr>
        <w:ind w:firstLineChars="0"/>
        <w:rPr>
          <w:rFonts w:hint="eastAsia"/>
        </w:rPr>
      </w:pPr>
      <w:r>
        <w:rPr>
          <w:rFonts w:hint="eastAsia"/>
        </w:rPr>
        <w:t>数据查看界面：用于用户查看脱敏后数据的界面，包括数据列表、数据详情展示等。</w:t>
      </w:r>
    </w:p>
    <w:p w14:paraId="5E932F60" w14:textId="3A6C942D" w:rsidR="00995C80" w:rsidRDefault="00995C80" w:rsidP="00995C80">
      <w:pPr>
        <w:pStyle w:val="af6"/>
        <w:numPr>
          <w:ilvl w:val="0"/>
          <w:numId w:val="23"/>
        </w:numPr>
        <w:ind w:firstLineChars="0"/>
        <w:rPr>
          <w:rFonts w:hint="eastAsia"/>
        </w:rPr>
      </w:pPr>
      <w:r>
        <w:rPr>
          <w:rFonts w:hint="eastAsia"/>
        </w:rPr>
        <w:t>任务列表界面：用于显示和管理用户的所有脱敏任务，包括任务进度条、任务执行列表和任务操作按钮等。</w:t>
      </w:r>
    </w:p>
    <w:p w14:paraId="62FDB403" w14:textId="020327CA" w:rsidR="00995C80" w:rsidRDefault="00995C80" w:rsidP="00995C80">
      <w:pPr>
        <w:pStyle w:val="af6"/>
        <w:numPr>
          <w:ilvl w:val="0"/>
          <w:numId w:val="23"/>
        </w:numPr>
        <w:ind w:firstLineChars="0"/>
      </w:pPr>
      <w:r>
        <w:rPr>
          <w:rFonts w:hint="eastAsia"/>
        </w:rPr>
        <w:t>日志查看界面：用于维护人员查看系统操作日志，包括日志列表、日志详情等。</w:t>
      </w:r>
    </w:p>
    <w:p w14:paraId="5E2135F3" w14:textId="13CE5377" w:rsidR="00995C80" w:rsidRDefault="00995C80" w:rsidP="00995C80">
      <w:pPr>
        <w:pStyle w:val="3"/>
      </w:pPr>
      <w:bookmarkStart w:id="23" w:name="_Toc176108969"/>
      <w:r>
        <w:rPr>
          <w:rFonts w:hint="eastAsia"/>
        </w:rPr>
        <w:t>3.5.2 外部接口</w:t>
      </w:r>
      <w:bookmarkEnd w:id="23"/>
    </w:p>
    <w:p w14:paraId="223C82EC" w14:textId="36D829D6" w:rsidR="00995C80" w:rsidRPr="00995C80" w:rsidRDefault="00995C80" w:rsidP="00995C80">
      <w:pPr>
        <w:pStyle w:val="af6"/>
        <w:numPr>
          <w:ilvl w:val="0"/>
          <w:numId w:val="25"/>
        </w:numPr>
        <w:ind w:firstLineChars="0"/>
        <w:rPr>
          <w:rFonts w:hint="eastAsia"/>
        </w:rPr>
      </w:pPr>
      <w:r w:rsidRPr="00995C80">
        <w:rPr>
          <w:rFonts w:hint="eastAsia"/>
        </w:rPr>
        <w:t xml:space="preserve">数据加密接口：实现对数据的加密和解密操作。 </w:t>
      </w:r>
    </w:p>
    <w:p w14:paraId="06775FBF" w14:textId="784F4041" w:rsidR="00995C80" w:rsidRDefault="00995C80" w:rsidP="00995C80">
      <w:pPr>
        <w:pStyle w:val="af6"/>
        <w:numPr>
          <w:ilvl w:val="0"/>
          <w:numId w:val="25"/>
        </w:numPr>
        <w:ind w:firstLineChars="0"/>
      </w:pPr>
      <w:r w:rsidRPr="00995C80">
        <w:rPr>
          <w:rFonts w:hint="eastAsia"/>
        </w:rPr>
        <w:lastRenderedPageBreak/>
        <w:t>数据传输接口：实现数据库数据的上传和下载功能。</w:t>
      </w:r>
    </w:p>
    <w:p w14:paraId="6CDE61BD" w14:textId="11A4255F" w:rsidR="00995C80" w:rsidRDefault="00995C80" w:rsidP="00995C80">
      <w:pPr>
        <w:pStyle w:val="af6"/>
        <w:numPr>
          <w:ilvl w:val="0"/>
          <w:numId w:val="25"/>
        </w:numPr>
        <w:ind w:firstLineChars="0"/>
      </w:pPr>
      <w:r>
        <w:rPr>
          <w:rFonts w:hint="eastAsia"/>
        </w:rPr>
        <w:t>识别脱敏算法接口：实现利用外部脱敏引擎处理脱敏。</w:t>
      </w:r>
    </w:p>
    <w:p w14:paraId="1B78EF9D" w14:textId="7B6296BA" w:rsidR="00995C80" w:rsidRDefault="00995C80" w:rsidP="00995C80">
      <w:pPr>
        <w:pStyle w:val="3"/>
      </w:pPr>
      <w:bookmarkStart w:id="24" w:name="_Toc176108970"/>
      <w:r>
        <w:rPr>
          <w:rFonts w:hint="eastAsia"/>
        </w:rPr>
        <w:t>3.5.3 内部接口</w:t>
      </w:r>
      <w:bookmarkEnd w:id="24"/>
    </w:p>
    <w:p w14:paraId="2EA0911C" w14:textId="2AB27C68" w:rsidR="00995C80" w:rsidRPr="00995C80" w:rsidRDefault="00995C80" w:rsidP="00995C80">
      <w:pPr>
        <w:pStyle w:val="af6"/>
        <w:numPr>
          <w:ilvl w:val="0"/>
          <w:numId w:val="27"/>
        </w:numPr>
        <w:ind w:firstLineChars="0"/>
        <w:rPr>
          <w:rFonts w:ascii="宋体" w:eastAsia="宋体" w:hAnsi="宋体" w:cs="宋体" w:hint="eastAsia"/>
        </w:rPr>
      </w:pPr>
      <w:r w:rsidRPr="00995C80">
        <w:rPr>
          <w:rFonts w:ascii="宋体" w:eastAsia="宋体" w:hAnsi="宋体" w:cs="宋体" w:hint="eastAsia"/>
        </w:rPr>
        <w:t>用户界面(GUI)模块与用户管理模块之间的接口：用于在用户界面和用户管理模块之间传递用户注册、登录、权限验证等数据和命令。</w:t>
      </w:r>
    </w:p>
    <w:p w14:paraId="60EBB6D6" w14:textId="0B950EA5" w:rsidR="00995C80" w:rsidRPr="00995C80" w:rsidRDefault="00995C80" w:rsidP="00995C80">
      <w:pPr>
        <w:pStyle w:val="af6"/>
        <w:numPr>
          <w:ilvl w:val="0"/>
          <w:numId w:val="27"/>
        </w:numPr>
        <w:ind w:firstLineChars="0"/>
        <w:rPr>
          <w:rFonts w:ascii="宋体" w:eastAsia="宋体" w:hAnsi="宋体" w:cs="宋体" w:hint="eastAsia"/>
        </w:rPr>
      </w:pPr>
      <w:r w:rsidRPr="00995C80">
        <w:rPr>
          <w:rFonts w:ascii="宋体" w:eastAsia="宋体" w:hAnsi="宋体" w:cs="宋体" w:hint="eastAsia"/>
        </w:rPr>
        <w:t>用户界面(GUI)模块与数据库管理模块之间的接口：用于在用户界面和数据库管理模块之间传递数据库文件的上传、下载和展示等数据和命令。</w:t>
      </w:r>
    </w:p>
    <w:p w14:paraId="4DD21D83" w14:textId="72C50671" w:rsidR="00995C80" w:rsidRPr="00995C80" w:rsidRDefault="00995C80" w:rsidP="00995C80">
      <w:pPr>
        <w:pStyle w:val="af6"/>
        <w:numPr>
          <w:ilvl w:val="0"/>
          <w:numId w:val="27"/>
        </w:numPr>
        <w:ind w:firstLineChars="0"/>
        <w:rPr>
          <w:rFonts w:ascii="宋体" w:eastAsia="宋体" w:hAnsi="宋体" w:cs="宋体" w:hint="eastAsia"/>
        </w:rPr>
      </w:pPr>
      <w:r w:rsidRPr="00995C80">
        <w:rPr>
          <w:rFonts w:ascii="宋体" w:eastAsia="宋体" w:hAnsi="宋体" w:cs="宋体" w:hint="eastAsia"/>
        </w:rPr>
        <w:t>用户界面(GUI)模块与数据脱敏模块之间的接口：用于在用户界面和数据脱敏模块之间传递数据脱敏的请求和结果。</w:t>
      </w:r>
    </w:p>
    <w:p w14:paraId="10C30867" w14:textId="705F9180" w:rsidR="00995C80" w:rsidRPr="00995C80" w:rsidRDefault="00995C80" w:rsidP="00995C80">
      <w:pPr>
        <w:pStyle w:val="af6"/>
        <w:numPr>
          <w:ilvl w:val="0"/>
          <w:numId w:val="27"/>
        </w:numPr>
        <w:ind w:firstLineChars="0"/>
        <w:rPr>
          <w:rFonts w:ascii="宋体" w:eastAsia="宋体" w:hAnsi="宋体" w:cs="宋体" w:hint="eastAsia"/>
        </w:rPr>
      </w:pPr>
      <w:r w:rsidRPr="00995C80">
        <w:rPr>
          <w:rFonts w:ascii="宋体" w:eastAsia="宋体" w:hAnsi="宋体" w:cs="宋体" w:hint="eastAsia"/>
        </w:rPr>
        <w:t>数据脱敏模块与数据库管理模块之间的接口：用于在数据脱敏模块和数据库管理模块之间传递加密、解密和脱敏处理的数据。</w:t>
      </w:r>
    </w:p>
    <w:p w14:paraId="25261AC8" w14:textId="1D5DD93B" w:rsidR="00995C80" w:rsidRPr="00995C80" w:rsidRDefault="00995C80" w:rsidP="00995C80">
      <w:pPr>
        <w:pStyle w:val="af6"/>
        <w:numPr>
          <w:ilvl w:val="0"/>
          <w:numId w:val="27"/>
        </w:numPr>
        <w:ind w:firstLineChars="0"/>
        <w:rPr>
          <w:rFonts w:ascii="宋体" w:eastAsia="宋体" w:hAnsi="宋体" w:cs="宋体" w:hint="eastAsia"/>
        </w:rPr>
      </w:pPr>
      <w:r w:rsidRPr="00995C80">
        <w:rPr>
          <w:rFonts w:ascii="宋体" w:eastAsia="宋体" w:hAnsi="宋体" w:cs="宋体" w:hint="eastAsia"/>
        </w:rPr>
        <w:t>用户界面(GUI)模块与任务列表管理模块之间的接口：用于在用户界面和任务列表管理模块之间传递任务管理的请求和进度信息。</w:t>
      </w:r>
    </w:p>
    <w:p w14:paraId="41DE2972" w14:textId="34637E7B" w:rsidR="00995C80" w:rsidRPr="00995C80" w:rsidRDefault="00995C80" w:rsidP="00995C80">
      <w:pPr>
        <w:pStyle w:val="af6"/>
        <w:numPr>
          <w:ilvl w:val="0"/>
          <w:numId w:val="27"/>
        </w:numPr>
        <w:ind w:firstLineChars="0"/>
        <w:rPr>
          <w:rFonts w:ascii="宋体" w:eastAsia="宋体" w:hAnsi="宋体" w:cs="宋体" w:hint="eastAsia"/>
        </w:rPr>
      </w:pPr>
      <w:r w:rsidRPr="00995C80">
        <w:rPr>
          <w:rFonts w:ascii="宋体" w:eastAsia="宋体" w:hAnsi="宋体" w:cs="宋体" w:hint="eastAsia"/>
        </w:rPr>
        <w:t>用户界面(GUI)模块与日志记录模块之间的接口：用于在用户界面和日志记录模块之间传递操作日志的记录请求和展示命令。</w:t>
      </w:r>
    </w:p>
    <w:p w14:paraId="4E86D874" w14:textId="3C974039" w:rsidR="00995C80" w:rsidRDefault="00995C80" w:rsidP="00995C80">
      <w:pPr>
        <w:pStyle w:val="af6"/>
        <w:numPr>
          <w:ilvl w:val="0"/>
          <w:numId w:val="27"/>
        </w:numPr>
        <w:ind w:firstLineChars="0"/>
        <w:rPr>
          <w:rFonts w:ascii="宋体" w:eastAsia="宋体" w:hAnsi="宋体" w:cs="宋体"/>
        </w:rPr>
      </w:pPr>
      <w:r w:rsidRPr="00995C80">
        <w:rPr>
          <w:rFonts w:ascii="宋体" w:eastAsia="宋体" w:hAnsi="宋体" w:cs="宋体" w:hint="eastAsia"/>
        </w:rPr>
        <w:t>用户管理模块与日志记录模块之间的接口：用于在用户管理模块和日志记录模块之间传递用户操作的相关信息，以便记录日志。</w:t>
      </w:r>
    </w:p>
    <w:p w14:paraId="22DE63BD" w14:textId="48CC8D59" w:rsidR="00450BA1" w:rsidRDefault="00450BA1" w:rsidP="00450BA1">
      <w:pPr>
        <w:pStyle w:val="1"/>
        <w:numPr>
          <w:ilvl w:val="0"/>
          <w:numId w:val="1"/>
        </w:numPr>
      </w:pPr>
      <w:bookmarkStart w:id="25" w:name="_Toc176108971"/>
      <w:r>
        <w:rPr>
          <w:rFonts w:hint="eastAsia"/>
        </w:rPr>
        <w:t>运行与维护设计</w:t>
      </w:r>
      <w:bookmarkEnd w:id="25"/>
    </w:p>
    <w:p w14:paraId="7A8B3065" w14:textId="3D62AEC6" w:rsidR="00450BA1" w:rsidRDefault="00450BA1" w:rsidP="00450BA1">
      <w:pPr>
        <w:pStyle w:val="2"/>
      </w:pPr>
      <w:bookmarkStart w:id="26" w:name="_Toc176108972"/>
      <w:r>
        <w:rPr>
          <w:rFonts w:hint="eastAsia"/>
        </w:rPr>
        <w:t>4.1</w:t>
      </w:r>
      <w:r>
        <w:tab/>
      </w:r>
      <w:r>
        <w:rPr>
          <w:rFonts w:hint="eastAsia"/>
        </w:rPr>
        <w:t>运行设计</w:t>
      </w:r>
      <w:bookmarkEnd w:id="26"/>
    </w:p>
    <w:p w14:paraId="29A436B9" w14:textId="3498806E" w:rsidR="00450BA1" w:rsidRDefault="00811588" w:rsidP="00450BA1">
      <w:r>
        <w:rPr>
          <w:rFonts w:hint="eastAsia"/>
        </w:rPr>
        <w:t>为了保证系统高效运行，应做到以下运行设计：</w:t>
      </w:r>
    </w:p>
    <w:p w14:paraId="571545FF" w14:textId="7CA368E9" w:rsidR="00811588" w:rsidRDefault="00811588" w:rsidP="00811588">
      <w:pPr>
        <w:pStyle w:val="af6"/>
        <w:numPr>
          <w:ilvl w:val="0"/>
          <w:numId w:val="28"/>
        </w:numPr>
        <w:ind w:firstLineChars="0"/>
        <w:rPr>
          <w:rFonts w:hint="eastAsia"/>
        </w:rPr>
      </w:pPr>
      <w:r>
        <w:rPr>
          <w:rFonts w:hint="eastAsia"/>
        </w:rPr>
        <w:t>高可用架构:</w:t>
      </w:r>
    </w:p>
    <w:p w14:paraId="215F4398" w14:textId="3040558C" w:rsidR="00811588" w:rsidRDefault="00811588" w:rsidP="00811588">
      <w:pPr>
        <w:pStyle w:val="af6"/>
        <w:numPr>
          <w:ilvl w:val="1"/>
          <w:numId w:val="28"/>
        </w:numPr>
        <w:ind w:firstLineChars="0"/>
        <w:rPr>
          <w:rFonts w:hint="eastAsia"/>
        </w:rPr>
      </w:pPr>
      <w:r>
        <w:rPr>
          <w:rFonts w:hint="eastAsia"/>
        </w:rPr>
        <w:t>数据库应采用主从复制或集群模式部署，确保数据的一致性和持久性。</w:t>
      </w:r>
    </w:p>
    <w:p w14:paraId="45713166" w14:textId="2FE5EF6B" w:rsidR="00811588" w:rsidRDefault="00811588" w:rsidP="00811588">
      <w:pPr>
        <w:pStyle w:val="af6"/>
        <w:numPr>
          <w:ilvl w:val="1"/>
          <w:numId w:val="28"/>
        </w:numPr>
        <w:ind w:firstLineChars="0"/>
        <w:rPr>
          <w:rFonts w:hint="eastAsia"/>
        </w:rPr>
      </w:pPr>
      <w:r>
        <w:rPr>
          <w:rFonts w:hint="eastAsia"/>
        </w:rPr>
        <w:t>对关键组件采用冗余设计，例如消息队列、缓存服务等。</w:t>
      </w:r>
    </w:p>
    <w:p w14:paraId="46B6BEEA" w14:textId="6F59BAF3" w:rsidR="00811588" w:rsidRDefault="00811588" w:rsidP="00811588">
      <w:pPr>
        <w:pStyle w:val="af6"/>
        <w:numPr>
          <w:ilvl w:val="0"/>
          <w:numId w:val="28"/>
        </w:numPr>
        <w:ind w:firstLineChars="0"/>
        <w:rPr>
          <w:rFonts w:hint="eastAsia"/>
        </w:rPr>
      </w:pPr>
      <w:r>
        <w:rPr>
          <w:rFonts w:hint="eastAsia"/>
        </w:rPr>
        <w:t>异步处理:</w:t>
      </w:r>
    </w:p>
    <w:p w14:paraId="4CFDE4E1" w14:textId="2EC3C11F" w:rsidR="00811588" w:rsidRPr="00811588" w:rsidRDefault="00811588" w:rsidP="00811588">
      <w:pPr>
        <w:pStyle w:val="af6"/>
        <w:numPr>
          <w:ilvl w:val="1"/>
          <w:numId w:val="28"/>
        </w:numPr>
        <w:ind w:firstLineChars="0"/>
        <w:rPr>
          <w:rFonts w:hint="eastAsia"/>
        </w:rPr>
      </w:pPr>
      <w:r>
        <w:rPr>
          <w:rFonts w:hint="eastAsia"/>
        </w:rPr>
        <w:t>对于耗时较长的任务（如大规模数据脱敏），应使用异步消息队列的方式处理，以避免阻塞前端请求。</w:t>
      </w:r>
    </w:p>
    <w:p w14:paraId="659BAC4C" w14:textId="69B36F47" w:rsidR="00811588" w:rsidRDefault="00811588" w:rsidP="00811588">
      <w:pPr>
        <w:pStyle w:val="af6"/>
        <w:numPr>
          <w:ilvl w:val="0"/>
          <w:numId w:val="28"/>
        </w:numPr>
        <w:ind w:firstLineChars="0"/>
        <w:rPr>
          <w:rFonts w:hint="eastAsia"/>
        </w:rPr>
      </w:pPr>
      <w:r>
        <w:rPr>
          <w:rFonts w:hint="eastAsia"/>
        </w:rPr>
        <w:t>性能优化:</w:t>
      </w:r>
    </w:p>
    <w:p w14:paraId="202DCE95" w14:textId="63F7137E" w:rsidR="00811588" w:rsidRDefault="00811588" w:rsidP="00811588">
      <w:pPr>
        <w:pStyle w:val="af6"/>
        <w:numPr>
          <w:ilvl w:val="1"/>
          <w:numId w:val="28"/>
        </w:numPr>
        <w:ind w:firstLineChars="0"/>
        <w:rPr>
          <w:rFonts w:hint="eastAsia"/>
        </w:rPr>
      </w:pPr>
      <w:r>
        <w:rPr>
          <w:rFonts w:hint="eastAsia"/>
        </w:rPr>
        <w:t>使用缓存技术减少对数据库的频繁访问。</w:t>
      </w:r>
    </w:p>
    <w:p w14:paraId="185ADDFB" w14:textId="7616761F" w:rsidR="00811588" w:rsidRDefault="00811588" w:rsidP="00811588">
      <w:pPr>
        <w:pStyle w:val="af6"/>
        <w:numPr>
          <w:ilvl w:val="1"/>
          <w:numId w:val="28"/>
        </w:numPr>
        <w:ind w:firstLineChars="0"/>
        <w:rPr>
          <w:rFonts w:hint="eastAsia"/>
        </w:rPr>
      </w:pPr>
      <w:r>
        <w:rPr>
          <w:rFonts w:hint="eastAsia"/>
        </w:rPr>
        <w:t>对常用查询进行索引优化，提高查询效率。</w:t>
      </w:r>
    </w:p>
    <w:p w14:paraId="0FCD0C08" w14:textId="3FBDA845" w:rsidR="00811588" w:rsidRPr="00811588" w:rsidRDefault="00811588" w:rsidP="00811588">
      <w:pPr>
        <w:pStyle w:val="af6"/>
        <w:numPr>
          <w:ilvl w:val="1"/>
          <w:numId w:val="28"/>
        </w:numPr>
        <w:ind w:firstLineChars="0"/>
        <w:rPr>
          <w:rFonts w:hint="eastAsia"/>
        </w:rPr>
      </w:pPr>
      <w:r>
        <w:rPr>
          <w:rFonts w:hint="eastAsia"/>
        </w:rPr>
        <w:t>在适当的地方使用批处理逻辑减少I/O操作次数。</w:t>
      </w:r>
    </w:p>
    <w:p w14:paraId="3BB68BD4" w14:textId="525D0F0B" w:rsidR="00811588" w:rsidRDefault="00811588" w:rsidP="00811588">
      <w:pPr>
        <w:pStyle w:val="af6"/>
        <w:numPr>
          <w:ilvl w:val="0"/>
          <w:numId w:val="28"/>
        </w:numPr>
        <w:ind w:firstLineChars="0"/>
        <w:rPr>
          <w:rFonts w:hint="eastAsia"/>
        </w:rPr>
      </w:pPr>
      <w:r>
        <w:rPr>
          <w:rFonts w:hint="eastAsia"/>
        </w:rPr>
        <w:lastRenderedPageBreak/>
        <w:t>监控与报警:</w:t>
      </w:r>
    </w:p>
    <w:p w14:paraId="651F13D0" w14:textId="72C6E2B1" w:rsidR="00811588" w:rsidRDefault="00811588" w:rsidP="00811588">
      <w:pPr>
        <w:pStyle w:val="af6"/>
        <w:numPr>
          <w:ilvl w:val="1"/>
          <w:numId w:val="28"/>
        </w:numPr>
        <w:ind w:firstLineChars="0"/>
        <w:rPr>
          <w:rFonts w:hint="eastAsia"/>
        </w:rPr>
      </w:pPr>
      <w:r>
        <w:rPr>
          <w:rFonts w:hint="eastAsia"/>
        </w:rPr>
        <w:t>实施全面的监控系统来跟踪应用程序、数据库和其他基础设施的健康状况。</w:t>
      </w:r>
    </w:p>
    <w:p w14:paraId="08D73F7A" w14:textId="37CC0D5E" w:rsidR="00811588" w:rsidRPr="00811588" w:rsidRDefault="00811588" w:rsidP="00811588">
      <w:pPr>
        <w:pStyle w:val="af6"/>
        <w:numPr>
          <w:ilvl w:val="1"/>
          <w:numId w:val="28"/>
        </w:numPr>
        <w:ind w:firstLineChars="0"/>
        <w:rPr>
          <w:rFonts w:hint="eastAsia"/>
        </w:rPr>
      </w:pPr>
      <w:r>
        <w:rPr>
          <w:rFonts w:hint="eastAsia"/>
        </w:rPr>
        <w:t>设置阈值触发报警机制，</w:t>
      </w:r>
      <w:proofErr w:type="gramStart"/>
      <w:r>
        <w:rPr>
          <w:rFonts w:hint="eastAsia"/>
        </w:rPr>
        <w:t>当资源</w:t>
      </w:r>
      <w:proofErr w:type="gramEnd"/>
      <w:r>
        <w:rPr>
          <w:rFonts w:hint="eastAsia"/>
        </w:rPr>
        <w:t>利用率超过预设值时通知管理员。</w:t>
      </w:r>
    </w:p>
    <w:p w14:paraId="6C70EFEA" w14:textId="77D28D1B" w:rsidR="00811588" w:rsidRDefault="00811588" w:rsidP="00811588">
      <w:pPr>
        <w:pStyle w:val="af6"/>
        <w:numPr>
          <w:ilvl w:val="0"/>
          <w:numId w:val="28"/>
        </w:numPr>
        <w:ind w:firstLineChars="0"/>
        <w:rPr>
          <w:rFonts w:hint="eastAsia"/>
        </w:rPr>
      </w:pPr>
      <w:r>
        <w:rPr>
          <w:rFonts w:hint="eastAsia"/>
        </w:rPr>
        <w:t>备份与恢复:</w:t>
      </w:r>
    </w:p>
    <w:p w14:paraId="30FBB32A" w14:textId="4450976D" w:rsidR="00811588" w:rsidRDefault="00811588" w:rsidP="00811588">
      <w:pPr>
        <w:pStyle w:val="af6"/>
        <w:numPr>
          <w:ilvl w:val="1"/>
          <w:numId w:val="28"/>
        </w:numPr>
        <w:ind w:firstLineChars="0"/>
      </w:pPr>
      <w:r>
        <w:rPr>
          <w:rFonts w:hint="eastAsia"/>
        </w:rPr>
        <w:t>定期自动备份数据库和重要文件。</w:t>
      </w:r>
    </w:p>
    <w:p w14:paraId="1675F0B9" w14:textId="72C3E799" w:rsidR="00811588" w:rsidRDefault="00811588" w:rsidP="00811588">
      <w:pPr>
        <w:pStyle w:val="2"/>
      </w:pPr>
      <w:bookmarkStart w:id="27" w:name="_Toc176108973"/>
      <w:r>
        <w:rPr>
          <w:rFonts w:hint="eastAsia"/>
        </w:rPr>
        <w:t>4.2</w:t>
      </w:r>
      <w:r>
        <w:tab/>
      </w:r>
      <w:r>
        <w:rPr>
          <w:rFonts w:hint="eastAsia"/>
        </w:rPr>
        <w:t>错误处理设计</w:t>
      </w:r>
      <w:bookmarkEnd w:id="27"/>
    </w:p>
    <w:p w14:paraId="556C7EAE" w14:textId="07F395B2" w:rsidR="00811588" w:rsidRPr="00811588" w:rsidRDefault="00811588" w:rsidP="00811588">
      <w:pPr>
        <w:rPr>
          <w:rFonts w:hint="eastAsia"/>
        </w:rPr>
      </w:pPr>
      <w:r>
        <w:rPr>
          <w:rFonts w:hint="eastAsia"/>
        </w:rPr>
        <w:t>为了</w:t>
      </w:r>
      <w:r>
        <w:rPr>
          <w:rFonts w:hint="eastAsia"/>
        </w:rPr>
        <w:t>避免</w:t>
      </w:r>
      <w:r>
        <w:rPr>
          <w:rFonts w:hint="eastAsia"/>
        </w:rPr>
        <w:t>系统</w:t>
      </w:r>
      <w:r>
        <w:rPr>
          <w:rFonts w:hint="eastAsia"/>
        </w:rPr>
        <w:t>错误影响</w:t>
      </w:r>
      <w:r>
        <w:rPr>
          <w:rFonts w:hint="eastAsia"/>
        </w:rPr>
        <w:t>运行，应做到以下</w:t>
      </w:r>
      <w:r>
        <w:rPr>
          <w:rFonts w:hint="eastAsia"/>
        </w:rPr>
        <w:t>错误处理</w:t>
      </w:r>
      <w:r>
        <w:rPr>
          <w:rFonts w:hint="eastAsia"/>
        </w:rPr>
        <w:t>设计：</w:t>
      </w:r>
    </w:p>
    <w:p w14:paraId="4602E580" w14:textId="3FDBD751" w:rsidR="00811588" w:rsidRDefault="00811588" w:rsidP="00811588">
      <w:pPr>
        <w:pStyle w:val="af6"/>
        <w:numPr>
          <w:ilvl w:val="0"/>
          <w:numId w:val="29"/>
        </w:numPr>
        <w:ind w:firstLineChars="0"/>
        <w:rPr>
          <w:rFonts w:hint="eastAsia"/>
        </w:rPr>
      </w:pPr>
      <w:r>
        <w:rPr>
          <w:rFonts w:hint="eastAsia"/>
        </w:rPr>
        <w:t>用户友好的错误提示:</w:t>
      </w:r>
    </w:p>
    <w:p w14:paraId="782B427A" w14:textId="300B2E7A" w:rsidR="00811588" w:rsidRDefault="00811588" w:rsidP="00811588">
      <w:pPr>
        <w:pStyle w:val="af6"/>
        <w:numPr>
          <w:ilvl w:val="1"/>
          <w:numId w:val="29"/>
        </w:numPr>
        <w:ind w:firstLineChars="0"/>
        <w:rPr>
          <w:rFonts w:hint="eastAsia"/>
        </w:rPr>
      </w:pPr>
      <w:r>
        <w:rPr>
          <w:rFonts w:hint="eastAsia"/>
        </w:rPr>
        <w:t>当发生错误时，向用户显示友好的错误信息而非技术细节。</w:t>
      </w:r>
    </w:p>
    <w:p w14:paraId="219143D8" w14:textId="1078F522" w:rsidR="00811588" w:rsidRPr="00811588" w:rsidRDefault="00811588" w:rsidP="00811588">
      <w:pPr>
        <w:pStyle w:val="af6"/>
        <w:numPr>
          <w:ilvl w:val="1"/>
          <w:numId w:val="29"/>
        </w:numPr>
        <w:ind w:firstLineChars="0"/>
        <w:rPr>
          <w:rFonts w:hint="eastAsia"/>
        </w:rPr>
      </w:pPr>
      <w:r>
        <w:rPr>
          <w:rFonts w:hint="eastAsia"/>
        </w:rPr>
        <w:t>提供错误码或链接指向帮助文档，指导用户如何解决问题。</w:t>
      </w:r>
    </w:p>
    <w:p w14:paraId="46B6C2BE" w14:textId="79CD6955" w:rsidR="00811588" w:rsidRDefault="00811588" w:rsidP="00811588">
      <w:pPr>
        <w:pStyle w:val="af6"/>
        <w:numPr>
          <w:ilvl w:val="0"/>
          <w:numId w:val="29"/>
        </w:numPr>
        <w:ind w:firstLineChars="0"/>
        <w:rPr>
          <w:rFonts w:hint="eastAsia"/>
        </w:rPr>
      </w:pPr>
      <w:r>
        <w:rPr>
          <w:rFonts w:hint="eastAsia"/>
        </w:rPr>
        <w:t>重试机制:</w:t>
      </w:r>
    </w:p>
    <w:p w14:paraId="6C26233C" w14:textId="1CB59BC2" w:rsidR="00811588" w:rsidRDefault="00811588" w:rsidP="00811588">
      <w:pPr>
        <w:pStyle w:val="af6"/>
        <w:numPr>
          <w:ilvl w:val="1"/>
          <w:numId w:val="29"/>
        </w:numPr>
        <w:ind w:firstLineChars="0"/>
        <w:rPr>
          <w:rFonts w:hint="eastAsia"/>
        </w:rPr>
      </w:pPr>
      <w:r>
        <w:rPr>
          <w:rFonts w:hint="eastAsia"/>
        </w:rPr>
        <w:t>对于网络请求失败等情况，实现自动重试逻辑。</w:t>
      </w:r>
    </w:p>
    <w:p w14:paraId="6147D832" w14:textId="1A6FBA61" w:rsidR="00811588" w:rsidRDefault="00811588" w:rsidP="00811588">
      <w:pPr>
        <w:pStyle w:val="af6"/>
        <w:numPr>
          <w:ilvl w:val="0"/>
          <w:numId w:val="29"/>
        </w:numPr>
        <w:ind w:firstLineChars="0"/>
        <w:rPr>
          <w:rFonts w:hint="eastAsia"/>
        </w:rPr>
      </w:pPr>
      <w:r>
        <w:rPr>
          <w:rFonts w:hint="eastAsia"/>
        </w:rPr>
        <w:t>降级策略:</w:t>
      </w:r>
    </w:p>
    <w:p w14:paraId="62DB4787" w14:textId="349D1712" w:rsidR="00811588" w:rsidRDefault="00811588" w:rsidP="00811588">
      <w:pPr>
        <w:pStyle w:val="af6"/>
        <w:numPr>
          <w:ilvl w:val="1"/>
          <w:numId w:val="29"/>
        </w:numPr>
        <w:ind w:firstLineChars="0"/>
      </w:pPr>
      <w:r>
        <w:rPr>
          <w:rFonts w:hint="eastAsia"/>
        </w:rPr>
        <w:t>当某个服务</w:t>
      </w:r>
      <w:proofErr w:type="gramStart"/>
      <w:r>
        <w:rPr>
          <w:rFonts w:hint="eastAsia"/>
        </w:rPr>
        <w:t>不</w:t>
      </w:r>
      <w:proofErr w:type="gramEnd"/>
      <w:r>
        <w:rPr>
          <w:rFonts w:hint="eastAsia"/>
        </w:rPr>
        <w:t>可用时，可以暂时关闭该服务的功能或提供简化版本的服务。</w:t>
      </w:r>
      <w:r>
        <w:rPr>
          <w:rFonts w:hint="eastAsia"/>
        </w:rPr>
        <w:t>并</w:t>
      </w:r>
      <w:r>
        <w:rPr>
          <w:rFonts w:hint="eastAsia"/>
        </w:rPr>
        <w:t>记录降级事件，以便后续分析问题原因。</w:t>
      </w:r>
    </w:p>
    <w:p w14:paraId="7835D2F7" w14:textId="6D1FC03C" w:rsidR="00811588" w:rsidRPr="00811588" w:rsidRDefault="00811588" w:rsidP="00811588">
      <w:pPr>
        <w:pStyle w:val="af6"/>
        <w:numPr>
          <w:ilvl w:val="0"/>
          <w:numId w:val="29"/>
        </w:numPr>
        <w:ind w:firstLineChars="0"/>
        <w:rPr>
          <w:rFonts w:hint="eastAsia"/>
        </w:rPr>
      </w:pPr>
      <w:proofErr w:type="gramStart"/>
      <w:r w:rsidRPr="00811588">
        <w:rPr>
          <w:rFonts w:hint="eastAsia"/>
        </w:rPr>
        <w:t>回滚机制</w:t>
      </w:r>
      <w:proofErr w:type="gramEnd"/>
      <w:r w:rsidRPr="00811588">
        <w:rPr>
          <w:rFonts w:hint="eastAsia"/>
        </w:rPr>
        <w:t>:</w:t>
      </w:r>
    </w:p>
    <w:p w14:paraId="43EB48C3" w14:textId="61213FF2" w:rsidR="00811588" w:rsidRPr="00811588" w:rsidRDefault="00811588" w:rsidP="00811588">
      <w:pPr>
        <w:pStyle w:val="af6"/>
        <w:numPr>
          <w:ilvl w:val="1"/>
          <w:numId w:val="29"/>
        </w:numPr>
        <w:ind w:firstLineChars="0"/>
        <w:rPr>
          <w:rFonts w:hint="eastAsia"/>
        </w:rPr>
      </w:pPr>
      <w:r w:rsidRPr="00811588">
        <w:rPr>
          <w:rFonts w:hint="eastAsia"/>
        </w:rPr>
        <w:t>对于重要的数据变更操作，实现事务处理，确保要么全部成功要么全部失败。</w:t>
      </w:r>
    </w:p>
    <w:p w14:paraId="31F4F93D" w14:textId="0B0EFC65" w:rsidR="00811588" w:rsidRDefault="00811588" w:rsidP="00811588">
      <w:pPr>
        <w:pStyle w:val="af6"/>
        <w:numPr>
          <w:ilvl w:val="1"/>
          <w:numId w:val="29"/>
        </w:numPr>
        <w:ind w:firstLineChars="0"/>
      </w:pPr>
      <w:r w:rsidRPr="00811588">
        <w:rPr>
          <w:rFonts w:hint="eastAsia"/>
        </w:rPr>
        <w:t>在必要时提供手动或</w:t>
      </w:r>
      <w:proofErr w:type="gramStart"/>
      <w:r w:rsidRPr="00811588">
        <w:rPr>
          <w:rFonts w:hint="eastAsia"/>
        </w:rPr>
        <w:t>自动回滚功能</w:t>
      </w:r>
      <w:proofErr w:type="gramEnd"/>
      <w:r w:rsidRPr="00811588">
        <w:rPr>
          <w:rFonts w:hint="eastAsia"/>
        </w:rPr>
        <w:t>。</w:t>
      </w:r>
    </w:p>
    <w:p w14:paraId="66570A53" w14:textId="1373B23C" w:rsidR="00811588" w:rsidRDefault="00811588" w:rsidP="00811588">
      <w:pPr>
        <w:pStyle w:val="2"/>
      </w:pPr>
      <w:bookmarkStart w:id="28" w:name="_Toc176108974"/>
      <w:r>
        <w:rPr>
          <w:rFonts w:hint="eastAsia"/>
        </w:rPr>
        <w:t>4.3</w:t>
      </w:r>
      <w:r>
        <w:tab/>
      </w:r>
      <w:r>
        <w:rPr>
          <w:rFonts w:hint="eastAsia"/>
        </w:rPr>
        <w:t>维护设计</w:t>
      </w:r>
      <w:bookmarkEnd w:id="28"/>
    </w:p>
    <w:p w14:paraId="6E22BDCB" w14:textId="408197EA" w:rsidR="00811588" w:rsidRPr="00811588" w:rsidRDefault="00811588" w:rsidP="00811588">
      <w:pPr>
        <w:rPr>
          <w:rFonts w:hint="eastAsia"/>
        </w:rPr>
      </w:pPr>
      <w:r>
        <w:rPr>
          <w:rFonts w:hint="eastAsia"/>
        </w:rPr>
        <w:t>为使得系统可维护，</w:t>
      </w:r>
      <w:r>
        <w:rPr>
          <w:rFonts w:hint="eastAsia"/>
        </w:rPr>
        <w:t>应做到以下</w:t>
      </w:r>
      <w:r>
        <w:rPr>
          <w:rFonts w:hint="eastAsia"/>
        </w:rPr>
        <w:t>维护</w:t>
      </w:r>
      <w:r>
        <w:rPr>
          <w:rFonts w:hint="eastAsia"/>
        </w:rPr>
        <w:t>设计：</w:t>
      </w:r>
    </w:p>
    <w:p w14:paraId="7469ED49" w14:textId="69DF040D" w:rsidR="00811588" w:rsidRDefault="00811588" w:rsidP="00811588">
      <w:pPr>
        <w:pStyle w:val="af6"/>
        <w:numPr>
          <w:ilvl w:val="0"/>
          <w:numId w:val="30"/>
        </w:numPr>
        <w:ind w:firstLineChars="0"/>
        <w:rPr>
          <w:rFonts w:hint="eastAsia"/>
        </w:rPr>
      </w:pPr>
      <w:r>
        <w:rPr>
          <w:rFonts w:hint="eastAsia"/>
        </w:rPr>
        <w:t>文档化:</w:t>
      </w:r>
    </w:p>
    <w:p w14:paraId="1EC1029B" w14:textId="79208D69" w:rsidR="00811588" w:rsidRDefault="00811588" w:rsidP="00811588">
      <w:pPr>
        <w:pStyle w:val="af6"/>
        <w:numPr>
          <w:ilvl w:val="1"/>
          <w:numId w:val="30"/>
        </w:numPr>
        <w:ind w:firstLineChars="0"/>
        <w:rPr>
          <w:rFonts w:hint="eastAsia"/>
        </w:rPr>
      </w:pPr>
      <w:r>
        <w:rPr>
          <w:rFonts w:hint="eastAsia"/>
        </w:rPr>
        <w:t>编写详细的系统文档，包括架构设计、接口定义、环境搭建步骤等。</w:t>
      </w:r>
    </w:p>
    <w:p w14:paraId="71787883" w14:textId="2FBD1DF0" w:rsidR="00811588" w:rsidRPr="00811588" w:rsidRDefault="00811588" w:rsidP="00811588">
      <w:pPr>
        <w:pStyle w:val="af6"/>
        <w:numPr>
          <w:ilvl w:val="1"/>
          <w:numId w:val="30"/>
        </w:numPr>
        <w:ind w:firstLineChars="0"/>
        <w:rPr>
          <w:rFonts w:hint="eastAsia"/>
        </w:rPr>
      </w:pPr>
      <w:r>
        <w:rPr>
          <w:rFonts w:hint="eastAsia"/>
        </w:rPr>
        <w:t>为开发者和运</w:t>
      </w:r>
      <w:proofErr w:type="gramStart"/>
      <w:r>
        <w:rPr>
          <w:rFonts w:hint="eastAsia"/>
        </w:rPr>
        <w:t>维人员</w:t>
      </w:r>
      <w:proofErr w:type="gramEnd"/>
      <w:r>
        <w:rPr>
          <w:rFonts w:hint="eastAsia"/>
        </w:rPr>
        <w:t>提供清晰的操作手册。</w:t>
      </w:r>
    </w:p>
    <w:p w14:paraId="5CCC817E" w14:textId="045EA3F4" w:rsidR="00811588" w:rsidRDefault="00811588" w:rsidP="00811588">
      <w:pPr>
        <w:pStyle w:val="af6"/>
        <w:numPr>
          <w:ilvl w:val="0"/>
          <w:numId w:val="30"/>
        </w:numPr>
        <w:ind w:firstLineChars="0"/>
        <w:rPr>
          <w:rFonts w:hint="eastAsia"/>
        </w:rPr>
      </w:pPr>
      <w:r>
        <w:rPr>
          <w:rFonts w:hint="eastAsia"/>
        </w:rPr>
        <w:t>定期审计:</w:t>
      </w:r>
    </w:p>
    <w:p w14:paraId="2C90B0D1" w14:textId="17C6A6CA" w:rsidR="00811588" w:rsidRDefault="00811588" w:rsidP="00811588">
      <w:pPr>
        <w:pStyle w:val="af6"/>
        <w:numPr>
          <w:ilvl w:val="1"/>
          <w:numId w:val="30"/>
        </w:numPr>
        <w:ind w:firstLineChars="0"/>
        <w:rPr>
          <w:rFonts w:hint="eastAsia"/>
        </w:rPr>
      </w:pPr>
      <w:r>
        <w:rPr>
          <w:rFonts w:hint="eastAsia"/>
        </w:rPr>
        <w:t>定期检查代码质量，寻找潜在的性能瓶颈和安全漏洞。</w:t>
      </w:r>
    </w:p>
    <w:p w14:paraId="2502E3D4" w14:textId="394B3DB3" w:rsidR="00811588" w:rsidRPr="00811588" w:rsidRDefault="00811588" w:rsidP="00811588">
      <w:pPr>
        <w:pStyle w:val="af6"/>
        <w:numPr>
          <w:ilvl w:val="1"/>
          <w:numId w:val="30"/>
        </w:numPr>
        <w:ind w:firstLineChars="0"/>
        <w:rPr>
          <w:rFonts w:hint="eastAsia"/>
        </w:rPr>
      </w:pPr>
      <w:r>
        <w:rPr>
          <w:rFonts w:hint="eastAsia"/>
        </w:rPr>
        <w:t>执行合</w:t>
      </w:r>
      <w:proofErr w:type="gramStart"/>
      <w:r>
        <w:rPr>
          <w:rFonts w:hint="eastAsia"/>
        </w:rPr>
        <w:t>规</w:t>
      </w:r>
      <w:proofErr w:type="gramEnd"/>
      <w:r>
        <w:rPr>
          <w:rFonts w:hint="eastAsia"/>
        </w:rPr>
        <w:t>性审计，确保系统符合相关的法律法规要求。</w:t>
      </w:r>
    </w:p>
    <w:p w14:paraId="26D7CE10" w14:textId="6675672B" w:rsidR="00811588" w:rsidRDefault="00811588" w:rsidP="00811588">
      <w:pPr>
        <w:pStyle w:val="af6"/>
        <w:numPr>
          <w:ilvl w:val="0"/>
          <w:numId w:val="30"/>
        </w:numPr>
        <w:ind w:firstLineChars="0"/>
        <w:rPr>
          <w:rFonts w:hint="eastAsia"/>
        </w:rPr>
      </w:pPr>
      <w:r>
        <w:rPr>
          <w:rFonts w:hint="eastAsia"/>
        </w:rPr>
        <w:t>支持与更新:</w:t>
      </w:r>
    </w:p>
    <w:p w14:paraId="4008F548" w14:textId="65D0FB5F" w:rsidR="00811588" w:rsidRDefault="0001220B" w:rsidP="00811588">
      <w:pPr>
        <w:pStyle w:val="af6"/>
        <w:numPr>
          <w:ilvl w:val="1"/>
          <w:numId w:val="30"/>
        </w:numPr>
        <w:ind w:firstLineChars="0"/>
        <w:rPr>
          <w:rFonts w:hint="eastAsia"/>
        </w:rPr>
      </w:pPr>
      <w:r>
        <w:rPr>
          <w:rFonts w:hint="eastAsia"/>
        </w:rPr>
        <w:t>使用第三方组件，应</w:t>
      </w:r>
      <w:r w:rsidR="00811588">
        <w:rPr>
          <w:rFonts w:hint="eastAsia"/>
        </w:rPr>
        <w:t>及时获取更新和支持。</w:t>
      </w:r>
    </w:p>
    <w:p w14:paraId="25B9273B" w14:textId="19080AC8" w:rsidR="00811588" w:rsidRDefault="00811588" w:rsidP="00811588">
      <w:pPr>
        <w:pStyle w:val="af6"/>
        <w:numPr>
          <w:ilvl w:val="1"/>
          <w:numId w:val="30"/>
        </w:numPr>
        <w:ind w:firstLineChars="0"/>
        <w:rPr>
          <w:rFonts w:hint="eastAsia"/>
        </w:rPr>
      </w:pPr>
      <w:r>
        <w:rPr>
          <w:rFonts w:hint="eastAsia"/>
        </w:rPr>
        <w:lastRenderedPageBreak/>
        <w:t>对系统进行定期的技术</w:t>
      </w:r>
      <w:proofErr w:type="gramStart"/>
      <w:r>
        <w:rPr>
          <w:rFonts w:hint="eastAsia"/>
        </w:rPr>
        <w:t>栈</w:t>
      </w:r>
      <w:proofErr w:type="gramEnd"/>
      <w:r>
        <w:rPr>
          <w:rFonts w:hint="eastAsia"/>
        </w:rPr>
        <w:t>更新，以利用最新的技术进步。</w:t>
      </w:r>
    </w:p>
    <w:p w14:paraId="1069BDA2" w14:textId="611CF983" w:rsidR="00811588" w:rsidRDefault="00811588" w:rsidP="00811588">
      <w:pPr>
        <w:pStyle w:val="af6"/>
        <w:numPr>
          <w:ilvl w:val="0"/>
          <w:numId w:val="30"/>
        </w:numPr>
        <w:ind w:firstLineChars="0"/>
        <w:rPr>
          <w:rFonts w:hint="eastAsia"/>
        </w:rPr>
      </w:pPr>
      <w:r>
        <w:rPr>
          <w:rFonts w:hint="eastAsia"/>
        </w:rPr>
        <w:t>培训与知识传递:</w:t>
      </w:r>
    </w:p>
    <w:p w14:paraId="439CBD07" w14:textId="3F583182" w:rsidR="00811588" w:rsidRDefault="00811588" w:rsidP="0001220B">
      <w:pPr>
        <w:pStyle w:val="af6"/>
        <w:numPr>
          <w:ilvl w:val="1"/>
          <w:numId w:val="30"/>
        </w:numPr>
        <w:ind w:firstLineChars="0"/>
        <w:rPr>
          <w:rFonts w:hint="eastAsia"/>
        </w:rPr>
      </w:pPr>
      <w:r>
        <w:rPr>
          <w:rFonts w:hint="eastAsia"/>
        </w:rPr>
        <w:t>定期为团队成员提供培训，确保他们了解最新的开发实践和技术趋势。</w:t>
      </w:r>
    </w:p>
    <w:p w14:paraId="28A1DC8D" w14:textId="35C14A70" w:rsidR="00811588" w:rsidRPr="00811588" w:rsidRDefault="00811588" w:rsidP="0001220B">
      <w:pPr>
        <w:pStyle w:val="af6"/>
        <w:numPr>
          <w:ilvl w:val="1"/>
          <w:numId w:val="30"/>
        </w:numPr>
        <w:ind w:firstLineChars="0"/>
        <w:rPr>
          <w:rFonts w:hint="eastAsia"/>
        </w:rPr>
      </w:pPr>
      <w:r>
        <w:rPr>
          <w:rFonts w:hint="eastAsia"/>
        </w:rPr>
        <w:t>建立内部知识共享机制，促进最佳实践的传播。</w:t>
      </w:r>
    </w:p>
    <w:sectPr w:rsidR="00811588" w:rsidRPr="00811588" w:rsidSect="00981B13">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824AE"/>
    <w:multiLevelType w:val="multilevel"/>
    <w:tmpl w:val="393057CA"/>
    <w:lvl w:ilvl="0">
      <w:start w:val="1"/>
      <w:numFmt w:val="decimal"/>
      <w:lvlText w:val="%1"/>
      <w:lvlJc w:val="left"/>
      <w:pPr>
        <w:ind w:left="1265" w:hanging="425"/>
      </w:pPr>
      <w:rPr>
        <w:rFonts w:hint="eastAsia"/>
      </w:rPr>
    </w:lvl>
    <w:lvl w:ilvl="1">
      <w:start w:val="1"/>
      <w:numFmt w:val="decimal"/>
      <w:lvlText w:val="%1.%2"/>
      <w:lvlJc w:val="left"/>
      <w:pPr>
        <w:ind w:left="1832" w:hanging="567"/>
      </w:pPr>
      <w:rPr>
        <w:rFonts w:hint="eastAsia"/>
      </w:rPr>
    </w:lvl>
    <w:lvl w:ilvl="2">
      <w:start w:val="1"/>
      <w:numFmt w:val="decimal"/>
      <w:lvlText w:val="%1.%2.%3"/>
      <w:lvlJc w:val="left"/>
      <w:pPr>
        <w:ind w:left="2258" w:hanging="567"/>
      </w:pPr>
      <w:rPr>
        <w:rFonts w:hint="eastAsia"/>
      </w:rPr>
    </w:lvl>
    <w:lvl w:ilvl="3">
      <w:start w:val="1"/>
      <w:numFmt w:val="decimal"/>
      <w:lvlText w:val="%1.%2.%3.%4"/>
      <w:lvlJc w:val="left"/>
      <w:pPr>
        <w:ind w:left="2824" w:hanging="708"/>
      </w:pPr>
      <w:rPr>
        <w:rFonts w:hint="eastAsia"/>
      </w:rPr>
    </w:lvl>
    <w:lvl w:ilvl="4">
      <w:start w:val="1"/>
      <w:numFmt w:val="decimal"/>
      <w:lvlText w:val="%1.%2.%3.%4.%5"/>
      <w:lvlJc w:val="left"/>
      <w:pPr>
        <w:ind w:left="3391" w:hanging="850"/>
      </w:pPr>
      <w:rPr>
        <w:rFonts w:hint="eastAsia"/>
      </w:rPr>
    </w:lvl>
    <w:lvl w:ilvl="5">
      <w:start w:val="1"/>
      <w:numFmt w:val="decimal"/>
      <w:lvlText w:val="%1.%2.%3.%4.%5.%6"/>
      <w:lvlJc w:val="left"/>
      <w:pPr>
        <w:ind w:left="4100" w:hanging="1134"/>
      </w:pPr>
      <w:rPr>
        <w:rFonts w:hint="eastAsia"/>
      </w:rPr>
    </w:lvl>
    <w:lvl w:ilvl="6">
      <w:start w:val="1"/>
      <w:numFmt w:val="decimal"/>
      <w:lvlText w:val="%1.%2.%3.%4.%5.%6.%7"/>
      <w:lvlJc w:val="left"/>
      <w:pPr>
        <w:ind w:left="4667" w:hanging="1276"/>
      </w:pPr>
      <w:rPr>
        <w:rFonts w:hint="eastAsia"/>
      </w:rPr>
    </w:lvl>
    <w:lvl w:ilvl="7">
      <w:start w:val="1"/>
      <w:numFmt w:val="decimal"/>
      <w:lvlText w:val="%1.%2.%3.%4.%5.%6.%7.%8"/>
      <w:lvlJc w:val="left"/>
      <w:pPr>
        <w:ind w:left="5234" w:hanging="1418"/>
      </w:pPr>
      <w:rPr>
        <w:rFonts w:hint="eastAsia"/>
      </w:rPr>
    </w:lvl>
    <w:lvl w:ilvl="8">
      <w:start w:val="1"/>
      <w:numFmt w:val="decimal"/>
      <w:lvlText w:val="%1.%2.%3.%4.%5.%6.%7.%8.%9"/>
      <w:lvlJc w:val="left"/>
      <w:pPr>
        <w:ind w:left="5942" w:hanging="1700"/>
      </w:pPr>
      <w:rPr>
        <w:rFonts w:hint="eastAsia"/>
      </w:rPr>
    </w:lvl>
  </w:abstractNum>
  <w:abstractNum w:abstractNumId="1" w15:restartNumberingAfterBreak="0">
    <w:nsid w:val="0A713EF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AB6F82"/>
    <w:multiLevelType w:val="hybridMultilevel"/>
    <w:tmpl w:val="1F30D606"/>
    <w:lvl w:ilvl="0" w:tplc="04090001">
      <w:start w:val="1"/>
      <w:numFmt w:val="bullet"/>
      <w:lvlText w:val=""/>
      <w:lvlJc w:val="left"/>
      <w:pPr>
        <w:ind w:left="890" w:hanging="440"/>
      </w:pPr>
      <w:rPr>
        <w:rFonts w:ascii="Wingdings" w:hAnsi="Wingdings"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3" w15:restartNumberingAfterBreak="0">
    <w:nsid w:val="12FE3ED9"/>
    <w:multiLevelType w:val="hybridMultilevel"/>
    <w:tmpl w:val="A68CF93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54F2A22"/>
    <w:multiLevelType w:val="hybridMultilevel"/>
    <w:tmpl w:val="308819A4"/>
    <w:lvl w:ilvl="0" w:tplc="04090001">
      <w:start w:val="1"/>
      <w:numFmt w:val="bullet"/>
      <w:lvlText w:val=""/>
      <w:lvlJc w:val="left"/>
      <w:pPr>
        <w:ind w:left="890" w:hanging="440"/>
      </w:pPr>
      <w:rPr>
        <w:rFonts w:ascii="Wingdings" w:hAnsi="Wingdings" w:hint="default"/>
      </w:rPr>
    </w:lvl>
    <w:lvl w:ilvl="1" w:tplc="04090003" w:tentative="1">
      <w:start w:val="1"/>
      <w:numFmt w:val="bullet"/>
      <w:lvlText w:val=""/>
      <w:lvlJc w:val="left"/>
      <w:pPr>
        <w:ind w:left="1330" w:hanging="440"/>
      </w:pPr>
      <w:rPr>
        <w:rFonts w:ascii="Wingdings" w:hAnsi="Wingdings" w:hint="default"/>
      </w:rPr>
    </w:lvl>
    <w:lvl w:ilvl="2" w:tplc="04090005" w:tentative="1">
      <w:start w:val="1"/>
      <w:numFmt w:val="bullet"/>
      <w:lvlText w:val=""/>
      <w:lvlJc w:val="left"/>
      <w:pPr>
        <w:ind w:left="1770" w:hanging="440"/>
      </w:pPr>
      <w:rPr>
        <w:rFonts w:ascii="Wingdings" w:hAnsi="Wingdings" w:hint="default"/>
      </w:rPr>
    </w:lvl>
    <w:lvl w:ilvl="3" w:tplc="04090001" w:tentative="1">
      <w:start w:val="1"/>
      <w:numFmt w:val="bullet"/>
      <w:lvlText w:val=""/>
      <w:lvlJc w:val="left"/>
      <w:pPr>
        <w:ind w:left="2210" w:hanging="440"/>
      </w:pPr>
      <w:rPr>
        <w:rFonts w:ascii="Wingdings" w:hAnsi="Wingdings" w:hint="default"/>
      </w:rPr>
    </w:lvl>
    <w:lvl w:ilvl="4" w:tplc="04090003" w:tentative="1">
      <w:start w:val="1"/>
      <w:numFmt w:val="bullet"/>
      <w:lvlText w:val=""/>
      <w:lvlJc w:val="left"/>
      <w:pPr>
        <w:ind w:left="2650" w:hanging="440"/>
      </w:pPr>
      <w:rPr>
        <w:rFonts w:ascii="Wingdings" w:hAnsi="Wingdings" w:hint="default"/>
      </w:rPr>
    </w:lvl>
    <w:lvl w:ilvl="5" w:tplc="04090005" w:tentative="1">
      <w:start w:val="1"/>
      <w:numFmt w:val="bullet"/>
      <w:lvlText w:val=""/>
      <w:lvlJc w:val="left"/>
      <w:pPr>
        <w:ind w:left="3090" w:hanging="440"/>
      </w:pPr>
      <w:rPr>
        <w:rFonts w:ascii="Wingdings" w:hAnsi="Wingdings" w:hint="default"/>
      </w:rPr>
    </w:lvl>
    <w:lvl w:ilvl="6" w:tplc="04090001" w:tentative="1">
      <w:start w:val="1"/>
      <w:numFmt w:val="bullet"/>
      <w:lvlText w:val=""/>
      <w:lvlJc w:val="left"/>
      <w:pPr>
        <w:ind w:left="3530" w:hanging="440"/>
      </w:pPr>
      <w:rPr>
        <w:rFonts w:ascii="Wingdings" w:hAnsi="Wingdings" w:hint="default"/>
      </w:rPr>
    </w:lvl>
    <w:lvl w:ilvl="7" w:tplc="04090003" w:tentative="1">
      <w:start w:val="1"/>
      <w:numFmt w:val="bullet"/>
      <w:lvlText w:val=""/>
      <w:lvlJc w:val="left"/>
      <w:pPr>
        <w:ind w:left="3970" w:hanging="440"/>
      </w:pPr>
      <w:rPr>
        <w:rFonts w:ascii="Wingdings" w:hAnsi="Wingdings" w:hint="default"/>
      </w:rPr>
    </w:lvl>
    <w:lvl w:ilvl="8" w:tplc="04090005" w:tentative="1">
      <w:start w:val="1"/>
      <w:numFmt w:val="bullet"/>
      <w:lvlText w:val=""/>
      <w:lvlJc w:val="left"/>
      <w:pPr>
        <w:ind w:left="4410" w:hanging="440"/>
      </w:pPr>
      <w:rPr>
        <w:rFonts w:ascii="Wingdings" w:hAnsi="Wingdings" w:hint="default"/>
      </w:rPr>
    </w:lvl>
  </w:abstractNum>
  <w:abstractNum w:abstractNumId="5" w15:restartNumberingAfterBreak="0">
    <w:nsid w:val="27D609E3"/>
    <w:multiLevelType w:val="multilevel"/>
    <w:tmpl w:val="CCFA4E8A"/>
    <w:lvl w:ilvl="0">
      <w:start w:val="1"/>
      <w:numFmt w:val="decimal"/>
      <w:lvlText w:val="%1"/>
      <w:lvlJc w:val="left"/>
      <w:pPr>
        <w:ind w:left="425" w:hanging="425"/>
      </w:pPr>
    </w:lvl>
    <w:lvl w:ilvl="1">
      <w:start w:val="1"/>
      <w:numFmt w:val="bullet"/>
      <w:lvlText w:val=""/>
      <w:lvlJc w:val="left"/>
      <w:pPr>
        <w:ind w:left="682" w:hanging="440"/>
      </w:pPr>
      <w:rPr>
        <w:rFonts w:ascii="Wingdings" w:hAnsi="Wingdings" w:hint="default"/>
      </w:rPr>
    </w:lvl>
    <w:lvl w:ilvl="2">
      <w:start w:val="1"/>
      <w:numFmt w:val="bullet"/>
      <w:lvlText w:val=""/>
      <w:lvlJc w:val="left"/>
      <w:pPr>
        <w:ind w:left="860" w:hanging="440"/>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87C4A7B"/>
    <w:multiLevelType w:val="hybridMultilevel"/>
    <w:tmpl w:val="20BAF37E"/>
    <w:lvl w:ilvl="0" w:tplc="28B6155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962622E"/>
    <w:multiLevelType w:val="multilevel"/>
    <w:tmpl w:val="393057C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6F21D7A"/>
    <w:multiLevelType w:val="hybridMultilevel"/>
    <w:tmpl w:val="ABFC690E"/>
    <w:lvl w:ilvl="0" w:tplc="E77C022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839201A"/>
    <w:multiLevelType w:val="hybridMultilevel"/>
    <w:tmpl w:val="E01AE5F2"/>
    <w:lvl w:ilvl="0" w:tplc="28B615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A4B006E"/>
    <w:multiLevelType w:val="hybridMultilevel"/>
    <w:tmpl w:val="41666414"/>
    <w:lvl w:ilvl="0" w:tplc="28B615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EAC08E4"/>
    <w:multiLevelType w:val="multilevel"/>
    <w:tmpl w:val="8E4805A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CB14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471114F8"/>
    <w:multiLevelType w:val="hybridMultilevel"/>
    <w:tmpl w:val="3AF4240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05638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5141A91"/>
    <w:multiLevelType w:val="multilevel"/>
    <w:tmpl w:val="CCFA4E8A"/>
    <w:lvl w:ilvl="0">
      <w:start w:val="1"/>
      <w:numFmt w:val="decimal"/>
      <w:lvlText w:val="%1"/>
      <w:lvlJc w:val="left"/>
      <w:pPr>
        <w:ind w:left="425" w:hanging="425"/>
      </w:pPr>
    </w:lvl>
    <w:lvl w:ilvl="1">
      <w:start w:val="1"/>
      <w:numFmt w:val="bullet"/>
      <w:lvlText w:val=""/>
      <w:lvlJc w:val="left"/>
      <w:pPr>
        <w:ind w:left="682" w:hanging="440"/>
      </w:pPr>
      <w:rPr>
        <w:rFonts w:ascii="Wingdings" w:hAnsi="Wingdings" w:hint="default"/>
      </w:rPr>
    </w:lvl>
    <w:lvl w:ilvl="2">
      <w:start w:val="1"/>
      <w:numFmt w:val="bullet"/>
      <w:lvlText w:val=""/>
      <w:lvlJc w:val="left"/>
      <w:pPr>
        <w:ind w:left="860" w:hanging="440"/>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86C7958"/>
    <w:multiLevelType w:val="hybridMultilevel"/>
    <w:tmpl w:val="D5B895D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58BF4D72"/>
    <w:multiLevelType w:val="hybridMultilevel"/>
    <w:tmpl w:val="AB12522C"/>
    <w:lvl w:ilvl="0" w:tplc="28B6155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A8A25A1"/>
    <w:multiLevelType w:val="multilevel"/>
    <w:tmpl w:val="CCFA4E8A"/>
    <w:lvl w:ilvl="0">
      <w:start w:val="1"/>
      <w:numFmt w:val="decimal"/>
      <w:lvlText w:val="%1"/>
      <w:lvlJc w:val="left"/>
      <w:pPr>
        <w:ind w:left="425" w:hanging="425"/>
      </w:pPr>
    </w:lvl>
    <w:lvl w:ilvl="1">
      <w:start w:val="1"/>
      <w:numFmt w:val="bullet"/>
      <w:lvlText w:val=""/>
      <w:lvlJc w:val="left"/>
      <w:pPr>
        <w:ind w:left="682" w:hanging="440"/>
      </w:pPr>
      <w:rPr>
        <w:rFonts w:ascii="Wingdings" w:hAnsi="Wingdings" w:hint="default"/>
      </w:rPr>
    </w:lvl>
    <w:lvl w:ilvl="2">
      <w:start w:val="1"/>
      <w:numFmt w:val="bullet"/>
      <w:lvlText w:val=""/>
      <w:lvlJc w:val="left"/>
      <w:pPr>
        <w:ind w:left="860" w:hanging="440"/>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62232F36"/>
    <w:multiLevelType w:val="hybridMultilevel"/>
    <w:tmpl w:val="88C47064"/>
    <w:lvl w:ilvl="0" w:tplc="2CBA2E3C">
      <w:start w:val="1"/>
      <w:numFmt w:val="japaneseCounting"/>
      <w:lvlText w:val="%1、"/>
      <w:lvlJc w:val="left"/>
      <w:pPr>
        <w:ind w:left="600" w:hanging="60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59B44D7"/>
    <w:multiLevelType w:val="hybridMultilevel"/>
    <w:tmpl w:val="756E7FA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67736D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68281B68"/>
    <w:multiLevelType w:val="multilevel"/>
    <w:tmpl w:val="CCFA4E8A"/>
    <w:lvl w:ilvl="0">
      <w:start w:val="1"/>
      <w:numFmt w:val="decimal"/>
      <w:lvlText w:val="%1"/>
      <w:lvlJc w:val="left"/>
      <w:pPr>
        <w:ind w:left="425" w:hanging="425"/>
      </w:pPr>
    </w:lvl>
    <w:lvl w:ilvl="1">
      <w:start w:val="1"/>
      <w:numFmt w:val="bullet"/>
      <w:lvlText w:val=""/>
      <w:lvlJc w:val="left"/>
      <w:pPr>
        <w:ind w:left="682" w:hanging="440"/>
      </w:pPr>
      <w:rPr>
        <w:rFonts w:ascii="Wingdings" w:hAnsi="Wingdings" w:hint="default"/>
      </w:rPr>
    </w:lvl>
    <w:lvl w:ilvl="2">
      <w:start w:val="1"/>
      <w:numFmt w:val="bullet"/>
      <w:lvlText w:val=""/>
      <w:lvlJc w:val="left"/>
      <w:pPr>
        <w:ind w:left="860" w:hanging="440"/>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69244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695407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209131F"/>
    <w:multiLevelType w:val="hybridMultilevel"/>
    <w:tmpl w:val="96F8279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6" w15:restartNumberingAfterBreak="0">
    <w:nsid w:val="74B2214C"/>
    <w:multiLevelType w:val="hybridMultilevel"/>
    <w:tmpl w:val="3390708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7" w15:restartNumberingAfterBreak="0">
    <w:nsid w:val="74D71B24"/>
    <w:multiLevelType w:val="hybridMultilevel"/>
    <w:tmpl w:val="B8F4133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75201D1D"/>
    <w:multiLevelType w:val="hybridMultilevel"/>
    <w:tmpl w:val="D3528CD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79324194"/>
    <w:multiLevelType w:val="multilevel"/>
    <w:tmpl w:val="CCFA4E8A"/>
    <w:lvl w:ilvl="0">
      <w:start w:val="1"/>
      <w:numFmt w:val="decimal"/>
      <w:lvlText w:val="%1"/>
      <w:lvlJc w:val="left"/>
      <w:pPr>
        <w:ind w:left="425" w:hanging="425"/>
      </w:pPr>
    </w:lvl>
    <w:lvl w:ilvl="1">
      <w:start w:val="1"/>
      <w:numFmt w:val="bullet"/>
      <w:lvlText w:val=""/>
      <w:lvlJc w:val="left"/>
      <w:pPr>
        <w:ind w:left="682" w:hanging="440"/>
      </w:pPr>
      <w:rPr>
        <w:rFonts w:ascii="Wingdings" w:hAnsi="Wingdings" w:hint="default"/>
      </w:rPr>
    </w:lvl>
    <w:lvl w:ilvl="2">
      <w:start w:val="1"/>
      <w:numFmt w:val="bullet"/>
      <w:lvlText w:val=""/>
      <w:lvlJc w:val="left"/>
      <w:pPr>
        <w:ind w:left="860" w:hanging="440"/>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591549767">
    <w:abstractNumId w:val="19"/>
  </w:num>
  <w:num w:numId="2" w16cid:durableId="1705132720">
    <w:abstractNumId w:val="11"/>
  </w:num>
  <w:num w:numId="3" w16cid:durableId="1120029941">
    <w:abstractNumId w:val="4"/>
  </w:num>
  <w:num w:numId="4" w16cid:durableId="708534968">
    <w:abstractNumId w:val="2"/>
  </w:num>
  <w:num w:numId="5" w16cid:durableId="313073469">
    <w:abstractNumId w:val="3"/>
  </w:num>
  <w:num w:numId="6" w16cid:durableId="585849687">
    <w:abstractNumId w:val="25"/>
  </w:num>
  <w:num w:numId="7" w16cid:durableId="1605455135">
    <w:abstractNumId w:val="23"/>
  </w:num>
  <w:num w:numId="8" w16cid:durableId="573785580">
    <w:abstractNumId w:val="7"/>
  </w:num>
  <w:num w:numId="9" w16cid:durableId="5837711">
    <w:abstractNumId w:val="0"/>
  </w:num>
  <w:num w:numId="10" w16cid:durableId="762725476">
    <w:abstractNumId w:val="20"/>
  </w:num>
  <w:num w:numId="11" w16cid:durableId="1967929142">
    <w:abstractNumId w:val="16"/>
  </w:num>
  <w:num w:numId="12" w16cid:durableId="1142968951">
    <w:abstractNumId w:val="27"/>
  </w:num>
  <w:num w:numId="13" w16cid:durableId="1940404447">
    <w:abstractNumId w:val="26"/>
  </w:num>
  <w:num w:numId="14" w16cid:durableId="592904643">
    <w:abstractNumId w:val="13"/>
  </w:num>
  <w:num w:numId="15" w16cid:durableId="460878261">
    <w:abstractNumId w:val="1"/>
  </w:num>
  <w:num w:numId="16" w16cid:durableId="1761413082">
    <w:abstractNumId w:val="28"/>
  </w:num>
  <w:num w:numId="17" w16cid:durableId="1119453097">
    <w:abstractNumId w:val="12"/>
  </w:num>
  <w:num w:numId="18" w16cid:durableId="1106467652">
    <w:abstractNumId w:val="18"/>
  </w:num>
  <w:num w:numId="19" w16cid:durableId="1947080094">
    <w:abstractNumId w:val="29"/>
  </w:num>
  <w:num w:numId="20" w16cid:durableId="120198307">
    <w:abstractNumId w:val="15"/>
  </w:num>
  <w:num w:numId="21" w16cid:durableId="996879812">
    <w:abstractNumId w:val="22"/>
  </w:num>
  <w:num w:numId="22" w16cid:durableId="117185388">
    <w:abstractNumId w:val="5"/>
  </w:num>
  <w:num w:numId="23" w16cid:durableId="1749109478">
    <w:abstractNumId w:val="9"/>
  </w:num>
  <w:num w:numId="24" w16cid:durableId="996300970">
    <w:abstractNumId w:val="10"/>
  </w:num>
  <w:num w:numId="25" w16cid:durableId="126624703">
    <w:abstractNumId w:val="17"/>
  </w:num>
  <w:num w:numId="26" w16cid:durableId="1880707108">
    <w:abstractNumId w:val="6"/>
  </w:num>
  <w:num w:numId="27" w16cid:durableId="269048030">
    <w:abstractNumId w:val="8"/>
  </w:num>
  <w:num w:numId="28" w16cid:durableId="555311499">
    <w:abstractNumId w:val="14"/>
  </w:num>
  <w:num w:numId="29" w16cid:durableId="785782040">
    <w:abstractNumId w:val="21"/>
  </w:num>
  <w:num w:numId="30" w16cid:durableId="3158433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10"/>
  <w:drawingGridVerticalSpacing w:val="156"/>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6B0461"/>
    <w:rsid w:val="0001220B"/>
    <w:rsid w:val="000F782D"/>
    <w:rsid w:val="00146A24"/>
    <w:rsid w:val="001B5B23"/>
    <w:rsid w:val="001D7E7C"/>
    <w:rsid w:val="002563D5"/>
    <w:rsid w:val="00277E5B"/>
    <w:rsid w:val="002D04A5"/>
    <w:rsid w:val="002E33F6"/>
    <w:rsid w:val="00337C54"/>
    <w:rsid w:val="003B32F7"/>
    <w:rsid w:val="003F4DAA"/>
    <w:rsid w:val="00441506"/>
    <w:rsid w:val="0044277F"/>
    <w:rsid w:val="00450BA1"/>
    <w:rsid w:val="00467163"/>
    <w:rsid w:val="00531A03"/>
    <w:rsid w:val="00536676"/>
    <w:rsid w:val="006143C9"/>
    <w:rsid w:val="006A5E45"/>
    <w:rsid w:val="006B0461"/>
    <w:rsid w:val="007B5FA9"/>
    <w:rsid w:val="00811588"/>
    <w:rsid w:val="00874D5F"/>
    <w:rsid w:val="00943B7E"/>
    <w:rsid w:val="00981B13"/>
    <w:rsid w:val="00995C80"/>
    <w:rsid w:val="00A86DF9"/>
    <w:rsid w:val="00AC345B"/>
    <w:rsid w:val="00BA72D0"/>
    <w:rsid w:val="00BC50D9"/>
    <w:rsid w:val="00BF57F7"/>
    <w:rsid w:val="00C3163E"/>
    <w:rsid w:val="00D10988"/>
    <w:rsid w:val="00D50BC1"/>
    <w:rsid w:val="00D84C51"/>
    <w:rsid w:val="00DF4F92"/>
    <w:rsid w:val="00E32B1E"/>
    <w:rsid w:val="00E74B39"/>
    <w:rsid w:val="00ED5619"/>
    <w:rsid w:val="00F741DF"/>
    <w:rsid w:val="00FA09EA"/>
    <w:rsid w:val="00FF6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F80850"/>
  <w15:chartTrackingRefBased/>
  <w15:docId w15:val="{9340226A-2809-4DBE-96DA-7197DB6B5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588"/>
  </w:style>
  <w:style w:type="paragraph" w:styleId="1">
    <w:name w:val="heading 1"/>
    <w:basedOn w:val="a"/>
    <w:next w:val="a"/>
    <w:link w:val="10"/>
    <w:uiPriority w:val="9"/>
    <w:qFormat/>
    <w:rsid w:val="006B0461"/>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6B0461"/>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6B0461"/>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6B0461"/>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6B0461"/>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6B0461"/>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6B0461"/>
    <w:pPr>
      <w:keepNext/>
      <w:keepLines/>
      <w:spacing w:before="120" w:after="0"/>
      <w:outlineLvl w:val="6"/>
    </w:pPr>
    <w:rPr>
      <w:i/>
      <w:iCs/>
    </w:rPr>
  </w:style>
  <w:style w:type="paragraph" w:styleId="8">
    <w:name w:val="heading 8"/>
    <w:basedOn w:val="a"/>
    <w:next w:val="a"/>
    <w:link w:val="80"/>
    <w:uiPriority w:val="9"/>
    <w:semiHidden/>
    <w:unhideWhenUsed/>
    <w:qFormat/>
    <w:rsid w:val="006B0461"/>
    <w:pPr>
      <w:keepNext/>
      <w:keepLines/>
      <w:spacing w:before="120" w:after="0"/>
      <w:outlineLvl w:val="7"/>
    </w:pPr>
    <w:rPr>
      <w:b/>
      <w:bCs/>
    </w:rPr>
  </w:style>
  <w:style w:type="paragraph" w:styleId="9">
    <w:name w:val="heading 9"/>
    <w:basedOn w:val="a"/>
    <w:next w:val="a"/>
    <w:link w:val="90"/>
    <w:uiPriority w:val="9"/>
    <w:semiHidden/>
    <w:unhideWhenUsed/>
    <w:qFormat/>
    <w:rsid w:val="006B0461"/>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461"/>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6B046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6B0461"/>
    <w:rPr>
      <w:rFonts w:asciiTheme="majorHAnsi" w:eastAsiaTheme="majorEastAsia" w:hAnsiTheme="majorHAnsi" w:cstheme="majorBidi"/>
      <w:spacing w:val="4"/>
      <w:sz w:val="24"/>
      <w:szCs w:val="24"/>
    </w:rPr>
  </w:style>
  <w:style w:type="character" w:customStyle="1" w:styleId="40">
    <w:name w:val="标题 4 字符"/>
    <w:basedOn w:val="a0"/>
    <w:link w:val="4"/>
    <w:uiPriority w:val="9"/>
    <w:semiHidden/>
    <w:rsid w:val="006B0461"/>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6B0461"/>
    <w:rPr>
      <w:rFonts w:asciiTheme="majorHAnsi" w:eastAsiaTheme="majorEastAsia" w:hAnsiTheme="majorHAnsi" w:cstheme="majorBidi"/>
      <w:b/>
      <w:bCs/>
    </w:rPr>
  </w:style>
  <w:style w:type="character" w:customStyle="1" w:styleId="60">
    <w:name w:val="标题 6 字符"/>
    <w:basedOn w:val="a0"/>
    <w:link w:val="6"/>
    <w:uiPriority w:val="9"/>
    <w:semiHidden/>
    <w:rsid w:val="006B0461"/>
    <w:rPr>
      <w:rFonts w:asciiTheme="majorHAnsi" w:eastAsiaTheme="majorEastAsia" w:hAnsiTheme="majorHAnsi" w:cstheme="majorBidi"/>
      <w:b/>
      <w:bCs/>
      <w:i/>
      <w:iCs/>
    </w:rPr>
  </w:style>
  <w:style w:type="character" w:customStyle="1" w:styleId="70">
    <w:name w:val="标题 7 字符"/>
    <w:basedOn w:val="a0"/>
    <w:link w:val="7"/>
    <w:uiPriority w:val="9"/>
    <w:semiHidden/>
    <w:rsid w:val="006B0461"/>
    <w:rPr>
      <w:i/>
      <w:iCs/>
    </w:rPr>
  </w:style>
  <w:style w:type="character" w:customStyle="1" w:styleId="80">
    <w:name w:val="标题 8 字符"/>
    <w:basedOn w:val="a0"/>
    <w:link w:val="8"/>
    <w:uiPriority w:val="9"/>
    <w:semiHidden/>
    <w:rsid w:val="006B0461"/>
    <w:rPr>
      <w:b/>
      <w:bCs/>
    </w:rPr>
  </w:style>
  <w:style w:type="character" w:customStyle="1" w:styleId="90">
    <w:name w:val="标题 9 字符"/>
    <w:basedOn w:val="a0"/>
    <w:link w:val="9"/>
    <w:uiPriority w:val="9"/>
    <w:semiHidden/>
    <w:rsid w:val="006B0461"/>
    <w:rPr>
      <w:i/>
      <w:iCs/>
    </w:rPr>
  </w:style>
  <w:style w:type="paragraph" w:styleId="a3">
    <w:name w:val="caption"/>
    <w:basedOn w:val="a"/>
    <w:next w:val="a"/>
    <w:uiPriority w:val="35"/>
    <w:semiHidden/>
    <w:unhideWhenUsed/>
    <w:qFormat/>
    <w:rsid w:val="006B0461"/>
    <w:rPr>
      <w:b/>
      <w:bCs/>
      <w:sz w:val="18"/>
      <w:szCs w:val="18"/>
    </w:rPr>
  </w:style>
  <w:style w:type="paragraph" w:styleId="a4">
    <w:name w:val="Title"/>
    <w:basedOn w:val="a"/>
    <w:next w:val="a"/>
    <w:link w:val="a5"/>
    <w:uiPriority w:val="10"/>
    <w:qFormat/>
    <w:rsid w:val="006B046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5">
    <w:name w:val="标题 字符"/>
    <w:basedOn w:val="a0"/>
    <w:link w:val="a4"/>
    <w:uiPriority w:val="10"/>
    <w:rsid w:val="006B0461"/>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6B0461"/>
    <w:pPr>
      <w:numPr>
        <w:ilvl w:val="1"/>
      </w:numPr>
      <w:spacing w:after="240"/>
      <w:jc w:val="center"/>
    </w:pPr>
    <w:rPr>
      <w:rFonts w:asciiTheme="majorHAnsi" w:eastAsiaTheme="majorEastAsia" w:hAnsiTheme="majorHAnsi" w:cstheme="majorBidi"/>
      <w:sz w:val="24"/>
      <w:szCs w:val="24"/>
    </w:rPr>
  </w:style>
  <w:style w:type="character" w:customStyle="1" w:styleId="a7">
    <w:name w:val="副标题 字符"/>
    <w:basedOn w:val="a0"/>
    <w:link w:val="a6"/>
    <w:uiPriority w:val="11"/>
    <w:rsid w:val="006B0461"/>
    <w:rPr>
      <w:rFonts w:asciiTheme="majorHAnsi" w:eastAsiaTheme="majorEastAsia" w:hAnsiTheme="majorHAnsi" w:cstheme="majorBidi"/>
      <w:sz w:val="24"/>
      <w:szCs w:val="24"/>
    </w:rPr>
  </w:style>
  <w:style w:type="character" w:styleId="a8">
    <w:name w:val="Strong"/>
    <w:basedOn w:val="a0"/>
    <w:uiPriority w:val="22"/>
    <w:qFormat/>
    <w:rsid w:val="006B0461"/>
    <w:rPr>
      <w:b/>
      <w:bCs/>
      <w:color w:val="auto"/>
    </w:rPr>
  </w:style>
  <w:style w:type="character" w:styleId="a9">
    <w:name w:val="Emphasis"/>
    <w:basedOn w:val="a0"/>
    <w:uiPriority w:val="20"/>
    <w:qFormat/>
    <w:rsid w:val="006B0461"/>
    <w:rPr>
      <w:i/>
      <w:iCs/>
      <w:color w:val="auto"/>
    </w:rPr>
  </w:style>
  <w:style w:type="paragraph" w:styleId="aa">
    <w:name w:val="No Spacing"/>
    <w:link w:val="ab"/>
    <w:uiPriority w:val="1"/>
    <w:qFormat/>
    <w:rsid w:val="006B0461"/>
    <w:pPr>
      <w:spacing w:after="0" w:line="240" w:lineRule="auto"/>
    </w:pPr>
  </w:style>
  <w:style w:type="paragraph" w:styleId="ac">
    <w:name w:val="Quote"/>
    <w:basedOn w:val="a"/>
    <w:next w:val="a"/>
    <w:link w:val="ad"/>
    <w:uiPriority w:val="29"/>
    <w:qFormat/>
    <w:rsid w:val="006B046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d">
    <w:name w:val="引用 字符"/>
    <w:basedOn w:val="a0"/>
    <w:link w:val="ac"/>
    <w:uiPriority w:val="29"/>
    <w:rsid w:val="006B0461"/>
    <w:rPr>
      <w:rFonts w:asciiTheme="majorHAnsi" w:eastAsiaTheme="majorEastAsia" w:hAnsiTheme="majorHAnsi" w:cstheme="majorBidi"/>
      <w:i/>
      <w:iCs/>
      <w:sz w:val="24"/>
      <w:szCs w:val="24"/>
    </w:rPr>
  </w:style>
  <w:style w:type="paragraph" w:styleId="ae">
    <w:name w:val="Intense Quote"/>
    <w:basedOn w:val="a"/>
    <w:next w:val="a"/>
    <w:link w:val="af"/>
    <w:uiPriority w:val="30"/>
    <w:qFormat/>
    <w:rsid w:val="006B046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
    <w:name w:val="明显引用 字符"/>
    <w:basedOn w:val="a0"/>
    <w:link w:val="ae"/>
    <w:uiPriority w:val="30"/>
    <w:rsid w:val="006B0461"/>
    <w:rPr>
      <w:rFonts w:asciiTheme="majorHAnsi" w:eastAsiaTheme="majorEastAsia" w:hAnsiTheme="majorHAnsi" w:cstheme="majorBidi"/>
      <w:sz w:val="26"/>
      <w:szCs w:val="26"/>
    </w:rPr>
  </w:style>
  <w:style w:type="character" w:styleId="af0">
    <w:name w:val="Subtle Emphasis"/>
    <w:basedOn w:val="a0"/>
    <w:uiPriority w:val="19"/>
    <w:qFormat/>
    <w:rsid w:val="006B0461"/>
    <w:rPr>
      <w:i/>
      <w:iCs/>
      <w:color w:val="auto"/>
    </w:rPr>
  </w:style>
  <w:style w:type="character" w:styleId="af1">
    <w:name w:val="Intense Emphasis"/>
    <w:basedOn w:val="a0"/>
    <w:uiPriority w:val="21"/>
    <w:qFormat/>
    <w:rsid w:val="006B0461"/>
    <w:rPr>
      <w:b/>
      <w:bCs/>
      <w:i/>
      <w:iCs/>
      <w:color w:val="auto"/>
    </w:rPr>
  </w:style>
  <w:style w:type="character" w:styleId="af2">
    <w:name w:val="Subtle Reference"/>
    <w:basedOn w:val="a0"/>
    <w:uiPriority w:val="31"/>
    <w:qFormat/>
    <w:rsid w:val="006B0461"/>
    <w:rPr>
      <w:smallCaps/>
      <w:color w:val="auto"/>
      <w:u w:val="single" w:color="7F7F7F" w:themeColor="text1" w:themeTint="80"/>
    </w:rPr>
  </w:style>
  <w:style w:type="character" w:styleId="af3">
    <w:name w:val="Intense Reference"/>
    <w:basedOn w:val="a0"/>
    <w:uiPriority w:val="32"/>
    <w:qFormat/>
    <w:rsid w:val="006B0461"/>
    <w:rPr>
      <w:b/>
      <w:bCs/>
      <w:smallCaps/>
      <w:color w:val="auto"/>
      <w:u w:val="single"/>
    </w:rPr>
  </w:style>
  <w:style w:type="character" w:styleId="af4">
    <w:name w:val="Book Title"/>
    <w:basedOn w:val="a0"/>
    <w:uiPriority w:val="33"/>
    <w:qFormat/>
    <w:rsid w:val="006B0461"/>
    <w:rPr>
      <w:b/>
      <w:bCs/>
      <w:smallCaps/>
      <w:color w:val="auto"/>
    </w:rPr>
  </w:style>
  <w:style w:type="paragraph" w:styleId="TOC">
    <w:name w:val="TOC Heading"/>
    <w:basedOn w:val="1"/>
    <w:next w:val="a"/>
    <w:uiPriority w:val="39"/>
    <w:unhideWhenUsed/>
    <w:qFormat/>
    <w:rsid w:val="006B0461"/>
    <w:pPr>
      <w:outlineLvl w:val="9"/>
    </w:pPr>
  </w:style>
  <w:style w:type="character" w:customStyle="1" w:styleId="ab">
    <w:name w:val="无间隔 字符"/>
    <w:basedOn w:val="a0"/>
    <w:link w:val="aa"/>
    <w:uiPriority w:val="1"/>
    <w:rsid w:val="00981B13"/>
  </w:style>
  <w:style w:type="paragraph" w:styleId="TOC1">
    <w:name w:val="toc 1"/>
    <w:basedOn w:val="a"/>
    <w:next w:val="a"/>
    <w:autoRedefine/>
    <w:uiPriority w:val="39"/>
    <w:unhideWhenUsed/>
    <w:rsid w:val="00DF4F92"/>
  </w:style>
  <w:style w:type="paragraph" w:styleId="TOC2">
    <w:name w:val="toc 2"/>
    <w:basedOn w:val="a"/>
    <w:next w:val="a"/>
    <w:autoRedefine/>
    <w:uiPriority w:val="39"/>
    <w:unhideWhenUsed/>
    <w:rsid w:val="00DF4F92"/>
    <w:pPr>
      <w:ind w:leftChars="200" w:left="420"/>
    </w:pPr>
  </w:style>
  <w:style w:type="character" w:styleId="af5">
    <w:name w:val="Hyperlink"/>
    <w:basedOn w:val="a0"/>
    <w:uiPriority w:val="99"/>
    <w:unhideWhenUsed/>
    <w:rsid w:val="00DF4F92"/>
    <w:rPr>
      <w:color w:val="467886" w:themeColor="hyperlink"/>
      <w:u w:val="single"/>
    </w:rPr>
  </w:style>
  <w:style w:type="paragraph" w:styleId="af6">
    <w:name w:val="List Paragraph"/>
    <w:basedOn w:val="a"/>
    <w:uiPriority w:val="34"/>
    <w:qFormat/>
    <w:rsid w:val="00DF4F92"/>
    <w:pPr>
      <w:ind w:firstLineChars="200" w:firstLine="420"/>
    </w:pPr>
  </w:style>
  <w:style w:type="paragraph" w:styleId="TOC3">
    <w:name w:val="toc 3"/>
    <w:basedOn w:val="a"/>
    <w:next w:val="a"/>
    <w:autoRedefine/>
    <w:uiPriority w:val="39"/>
    <w:unhideWhenUsed/>
    <w:rsid w:val="00D50BC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52BC34CD74431E95B82FA09EABE03F"/>
        <w:category>
          <w:name w:val="常规"/>
          <w:gallery w:val="placeholder"/>
        </w:category>
        <w:types>
          <w:type w:val="bbPlcHdr"/>
        </w:types>
        <w:behaviors>
          <w:behavior w:val="content"/>
        </w:behaviors>
        <w:guid w:val="{38704773-8991-4EB0-8046-892E20384110}"/>
      </w:docPartPr>
      <w:docPartBody>
        <w:p w:rsidR="00000000" w:rsidRDefault="00E81897" w:rsidP="00E81897">
          <w:pPr>
            <w:pStyle w:val="D052BC34CD74431E95B82FA09EABE03F"/>
          </w:pPr>
          <w:r>
            <w:rPr>
              <w:rFonts w:asciiTheme="majorHAnsi" w:eastAsiaTheme="majorEastAsia" w:hAnsiTheme="majorHAnsi" w:cstheme="majorBidi"/>
              <w:caps/>
              <w:color w:val="4472C4" w:themeColor="accent1"/>
              <w:sz w:val="80"/>
              <w:szCs w:val="80"/>
              <w:lang w:val="zh-CN"/>
            </w:rPr>
            <w:t>[文档标题]</w:t>
          </w:r>
        </w:p>
      </w:docPartBody>
    </w:docPart>
    <w:docPart>
      <w:docPartPr>
        <w:name w:val="CC1F4432C7A94B308F85916D4B557D61"/>
        <w:category>
          <w:name w:val="常规"/>
          <w:gallery w:val="placeholder"/>
        </w:category>
        <w:types>
          <w:type w:val="bbPlcHdr"/>
        </w:types>
        <w:behaviors>
          <w:behavior w:val="content"/>
        </w:behaviors>
        <w:guid w:val="{4A49D680-731B-46AE-94FC-49A589EA5901}"/>
      </w:docPartPr>
      <w:docPartBody>
        <w:p w:rsidR="00000000" w:rsidRDefault="00E81897" w:rsidP="00E81897">
          <w:pPr>
            <w:pStyle w:val="CC1F4432C7A94B308F85916D4B557D61"/>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97"/>
    <w:rsid w:val="001D7E7C"/>
    <w:rsid w:val="0098717C"/>
    <w:rsid w:val="00E81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CC39C7953C347A4B7D95950AFF9256D">
    <w:name w:val="5CC39C7953C347A4B7D95950AFF9256D"/>
    <w:rsid w:val="00E81897"/>
    <w:pPr>
      <w:widowControl w:val="0"/>
      <w:jc w:val="both"/>
    </w:pPr>
  </w:style>
  <w:style w:type="paragraph" w:customStyle="1" w:styleId="314DE033A57544548319E8D319591D04">
    <w:name w:val="314DE033A57544548319E8D319591D04"/>
    <w:rsid w:val="00E81897"/>
    <w:pPr>
      <w:widowControl w:val="0"/>
      <w:jc w:val="both"/>
    </w:pPr>
  </w:style>
  <w:style w:type="paragraph" w:customStyle="1" w:styleId="F112BFDCA88245738CF1F9929319C63C">
    <w:name w:val="F112BFDCA88245738CF1F9929319C63C"/>
    <w:rsid w:val="00E81897"/>
    <w:pPr>
      <w:widowControl w:val="0"/>
      <w:jc w:val="both"/>
    </w:pPr>
  </w:style>
  <w:style w:type="paragraph" w:customStyle="1" w:styleId="78920BEA9D1B44F794A0AF7364726761">
    <w:name w:val="78920BEA9D1B44F794A0AF7364726761"/>
    <w:rsid w:val="00E81897"/>
    <w:pPr>
      <w:widowControl w:val="0"/>
      <w:jc w:val="both"/>
    </w:pPr>
  </w:style>
  <w:style w:type="paragraph" w:customStyle="1" w:styleId="F04329EB9F644418A94F9EF5B021E626">
    <w:name w:val="F04329EB9F644418A94F9EF5B021E626"/>
    <w:rsid w:val="00E81897"/>
    <w:pPr>
      <w:widowControl w:val="0"/>
      <w:jc w:val="both"/>
    </w:pPr>
  </w:style>
  <w:style w:type="paragraph" w:customStyle="1" w:styleId="B96C55AFE231462B94D2EE93561A3575">
    <w:name w:val="B96C55AFE231462B94D2EE93561A3575"/>
    <w:rsid w:val="00E81897"/>
    <w:pPr>
      <w:widowControl w:val="0"/>
      <w:jc w:val="both"/>
    </w:pPr>
  </w:style>
  <w:style w:type="paragraph" w:customStyle="1" w:styleId="1F1B08AE1B1741638851E01DEC37265F">
    <w:name w:val="1F1B08AE1B1741638851E01DEC37265F"/>
    <w:rsid w:val="00E81897"/>
    <w:pPr>
      <w:widowControl w:val="0"/>
      <w:jc w:val="both"/>
    </w:pPr>
  </w:style>
  <w:style w:type="paragraph" w:customStyle="1" w:styleId="E1132129A59747D3876A0745F7D7C7CD">
    <w:name w:val="E1132129A59747D3876A0745F7D7C7CD"/>
    <w:rsid w:val="00E81897"/>
    <w:pPr>
      <w:widowControl w:val="0"/>
      <w:jc w:val="both"/>
    </w:pPr>
  </w:style>
  <w:style w:type="paragraph" w:customStyle="1" w:styleId="D052BC34CD74431E95B82FA09EABE03F">
    <w:name w:val="D052BC34CD74431E95B82FA09EABE03F"/>
    <w:rsid w:val="00E81897"/>
    <w:pPr>
      <w:widowControl w:val="0"/>
      <w:jc w:val="both"/>
    </w:pPr>
  </w:style>
  <w:style w:type="paragraph" w:customStyle="1" w:styleId="CC1F4432C7A94B308F85916D4B557D61">
    <w:name w:val="CC1F4432C7A94B308F85916D4B557D61"/>
    <w:rsid w:val="00E818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C7BDD-80A2-4E2B-B41E-7EB90BC97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897</Words>
  <Characters>5116</Characters>
  <Application>Microsoft Office Word</Application>
  <DocSecurity>0</DocSecurity>
  <Lines>42</Lines>
  <Paragraphs>12</Paragraphs>
  <ScaleCrop>false</ScaleCrop>
  <Company>脱敏组</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隐私数据脱敏管理平台</dc:title>
  <dc:subject>系统设计文档</dc:subject>
  <dc:creator>Dengyu Peng</dc:creator>
  <cp:keywords/>
  <dc:description/>
  <cp:lastModifiedBy>Dengyu Peng</cp:lastModifiedBy>
  <cp:revision>22</cp:revision>
  <dcterms:created xsi:type="dcterms:W3CDTF">2024-09-01T04:13:00Z</dcterms:created>
  <dcterms:modified xsi:type="dcterms:W3CDTF">2024-09-01T10:50:00Z</dcterms:modified>
</cp:coreProperties>
</file>