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3E965" w14:textId="77777777" w:rsidR="00D51736" w:rsidRPr="00E21929" w:rsidRDefault="00D51736" w:rsidP="00D51736">
      <w:pPr>
        <w:pStyle w:val="2"/>
        <w:numPr>
          <w:ilvl w:val="0"/>
          <w:numId w:val="1"/>
        </w:numPr>
        <w:rPr>
          <w:rFonts w:ascii="Times New Roman" w:eastAsia="宋体" w:hAnsi="Times New Roman"/>
        </w:rPr>
      </w:pPr>
      <w:r w:rsidRPr="00E21929">
        <w:rPr>
          <w:rFonts w:ascii="Times New Roman" w:eastAsia="宋体" w:hAnsi="Times New Roman" w:hint="eastAsia"/>
        </w:rPr>
        <w:t>概念题</w:t>
      </w:r>
    </w:p>
    <w:p w14:paraId="606DADD1" w14:textId="77777777" w:rsidR="00D51736" w:rsidRPr="00E21929" w:rsidRDefault="00D51736" w:rsidP="00D51736">
      <w:pPr>
        <w:rPr>
          <w:rFonts w:ascii="Times New Roman" w:eastAsia="宋体" w:hAnsi="Times New Roman"/>
        </w:rPr>
      </w:pPr>
      <w:r w:rsidRPr="00E21929">
        <w:rPr>
          <w:rFonts w:ascii="Times New Roman" w:eastAsia="宋体" w:hAnsi="Times New Roman" w:hint="eastAsia"/>
        </w:rPr>
        <w:t>解释下列名词：</w:t>
      </w:r>
    </w:p>
    <w:p w14:paraId="2FDE9719" w14:textId="5FDF4200" w:rsidR="00992287" w:rsidRDefault="00A50140" w:rsidP="00A50140">
      <w:pPr>
        <w:pStyle w:val="a3"/>
        <w:numPr>
          <w:ilvl w:val="0"/>
          <w:numId w:val="2"/>
        </w:numPr>
        <w:ind w:firstLineChars="0"/>
      </w:pPr>
      <w:r>
        <w:rPr>
          <w:rFonts w:hint="eastAsia"/>
        </w:rPr>
        <w:t>纵横处理方式</w:t>
      </w:r>
    </w:p>
    <w:p w14:paraId="0F5E0B30" w14:textId="33CFE400" w:rsidR="00781201" w:rsidRDefault="00EC2C11" w:rsidP="00781201">
      <w:pPr>
        <w:pStyle w:val="a3"/>
        <w:ind w:left="440" w:firstLineChars="0" w:firstLine="0"/>
        <w:rPr>
          <w:b/>
          <w:bCs/>
        </w:rPr>
      </w:pPr>
      <w:r w:rsidRPr="00704D0A">
        <w:rPr>
          <w:rFonts w:hint="eastAsia"/>
          <w:b/>
          <w:bCs/>
        </w:rPr>
        <w:t>把长度为N的向量分为若干组，</w:t>
      </w:r>
      <w:r w:rsidR="00D231FF">
        <w:rPr>
          <w:rFonts w:hint="eastAsia"/>
          <w:b/>
          <w:bCs/>
        </w:rPr>
        <w:t>每组</w:t>
      </w:r>
      <w:r w:rsidRPr="00704D0A">
        <w:rPr>
          <w:rFonts w:hint="eastAsia"/>
          <w:b/>
          <w:bCs/>
        </w:rPr>
        <w:t>长度为n，组内按纵向方式处理，依次处理各组，组数为</w:t>
      </w:r>
      <m:oMath>
        <m:d>
          <m:dPr>
            <m:begChr m:val="⌈"/>
            <m:endChr m:val=""/>
            <m:ctrlPr>
              <w:rPr>
                <w:rFonts w:ascii="Cambria Math" w:hAnsi="Cambria Math"/>
                <w:b/>
                <w:bCs/>
                <w:i/>
              </w:rPr>
            </m:ctrlPr>
          </m:dPr>
          <m:e>
            <m:r>
              <m:rPr>
                <m:sty m:val="bi"/>
              </m:rPr>
              <w:rPr>
                <w:rFonts w:ascii="Cambria Math" w:hAnsi="Cambria Math"/>
              </w:rPr>
              <m:t>N</m:t>
            </m:r>
          </m:e>
        </m:d>
        <m:r>
          <m:rPr>
            <m:sty m:val="bi"/>
          </m:rPr>
          <w:rPr>
            <w:rFonts w:ascii="Cambria Math" w:hAnsi="Cambria Math"/>
          </w:rPr>
          <m:t>∕</m:t>
        </m:r>
        <m:d>
          <m:dPr>
            <m:begChr m:val=""/>
            <m:endChr m:val="⌋"/>
            <m:ctrlPr>
              <w:rPr>
                <w:rFonts w:ascii="Cambria Math" w:hAnsi="Cambria Math"/>
                <w:b/>
                <w:bCs/>
                <w:i/>
              </w:rPr>
            </m:ctrlPr>
          </m:dPr>
          <m:e>
            <m:r>
              <m:rPr>
                <m:sty m:val="bi"/>
              </m:rPr>
              <w:rPr>
                <w:rFonts w:ascii="Cambria Math" w:hAnsi="Cambria Math" w:hint="eastAsia"/>
              </w:rPr>
              <m:t>n</m:t>
            </m:r>
          </m:e>
        </m:d>
      </m:oMath>
      <w:r w:rsidRPr="00704D0A">
        <w:rPr>
          <w:rFonts w:hint="eastAsia"/>
          <w:b/>
          <w:bCs/>
        </w:rPr>
        <w:t>，适合流水处理</w:t>
      </w:r>
      <w:r w:rsidR="00704D0A" w:rsidRPr="00704D0A">
        <w:rPr>
          <w:rFonts w:hint="eastAsia"/>
          <w:b/>
          <w:bCs/>
        </w:rPr>
        <w:t>。</w:t>
      </w:r>
    </w:p>
    <w:p w14:paraId="5926D1A0" w14:textId="77777777" w:rsidR="009E1C92" w:rsidRPr="00704D0A" w:rsidRDefault="009E1C92" w:rsidP="00781201">
      <w:pPr>
        <w:pStyle w:val="a3"/>
        <w:ind w:left="440" w:firstLineChars="0" w:firstLine="0"/>
        <w:rPr>
          <w:b/>
          <w:bCs/>
        </w:rPr>
      </w:pPr>
    </w:p>
    <w:p w14:paraId="32C1865C" w14:textId="7014A5D7" w:rsidR="00A50140" w:rsidRDefault="00A50140" w:rsidP="00A50140">
      <w:pPr>
        <w:pStyle w:val="a3"/>
        <w:numPr>
          <w:ilvl w:val="0"/>
          <w:numId w:val="2"/>
        </w:numPr>
        <w:ind w:firstLineChars="0"/>
      </w:pPr>
      <w:r>
        <w:rPr>
          <w:rFonts w:hint="eastAsia"/>
        </w:rPr>
        <w:t>向量流水线链接</w:t>
      </w:r>
    </w:p>
    <w:p w14:paraId="18EF7CEA" w14:textId="0B81AAE5" w:rsidR="00781201" w:rsidRDefault="002F56AA" w:rsidP="00C23059">
      <w:pPr>
        <w:pStyle w:val="a3"/>
        <w:ind w:left="440" w:firstLineChars="0" w:firstLine="0"/>
        <w:rPr>
          <w:b/>
          <w:bCs/>
        </w:rPr>
      </w:pPr>
      <w:r w:rsidRPr="00704D0A">
        <w:rPr>
          <w:rFonts w:hint="eastAsia"/>
          <w:b/>
          <w:bCs/>
        </w:rPr>
        <w:t>具有先写后读相关的两条指令，在不出现功能部件冲突</w:t>
      </w:r>
      <w:r w:rsidR="00C23059" w:rsidRPr="00704D0A">
        <w:rPr>
          <w:rFonts w:hint="eastAsia"/>
          <w:b/>
          <w:bCs/>
        </w:rPr>
        <w:t>和</w:t>
      </w: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hint="eastAsia"/>
              </w:rPr>
              <m:t>i</m:t>
            </m:r>
          </m:sub>
        </m:sSub>
      </m:oMath>
      <w:r w:rsidR="00C23059" w:rsidRPr="00704D0A">
        <w:rPr>
          <w:rFonts w:hint="eastAsia"/>
          <w:b/>
          <w:bCs/>
        </w:rPr>
        <w:t>冲突的情况下，可以把功能部件链接起来进行流水处理，以达到加快执行的目的。</w:t>
      </w:r>
    </w:p>
    <w:p w14:paraId="09493966" w14:textId="77777777" w:rsidR="009E1C92" w:rsidRPr="00704D0A" w:rsidRDefault="009E1C92" w:rsidP="00C23059">
      <w:pPr>
        <w:pStyle w:val="a3"/>
        <w:ind w:left="440" w:firstLineChars="0" w:firstLine="0"/>
        <w:rPr>
          <w:b/>
          <w:bCs/>
        </w:rPr>
      </w:pPr>
    </w:p>
    <w:bookmarkStart w:id="0" w:name="_Hlk164442311"/>
    <w:p w14:paraId="4880C0DB" w14:textId="31CB3BD1" w:rsidR="00A50140" w:rsidRDefault="00000000" w:rsidP="00A50140">
      <w:pPr>
        <w:pStyle w:val="a3"/>
        <w:numPr>
          <w:ilvl w:val="0"/>
          <w:numId w:val="2"/>
        </w:numPr>
        <w:ind w:firstLineChars="0"/>
      </w:pPr>
      <m:oMath>
        <m:sSub>
          <m:sSubPr>
            <m:ctrlPr>
              <w:rPr>
                <w:rFonts w:ascii="Cambria Math" w:hAnsi="Cambria Math"/>
                <w:i/>
              </w:rPr>
            </m:ctrlPr>
          </m:sSubPr>
          <m:e>
            <m:r>
              <w:rPr>
                <w:rFonts w:ascii="Cambria Math" w:hAnsi="Cambria Math"/>
              </w:rPr>
              <m:t>V</m:t>
            </m:r>
          </m:e>
          <m:sub>
            <m:r>
              <w:rPr>
                <w:rFonts w:ascii="Cambria Math" w:hAnsi="Cambria Math" w:hint="eastAsia"/>
              </w:rPr>
              <m:t>i</m:t>
            </m:r>
          </m:sub>
        </m:sSub>
      </m:oMath>
      <w:bookmarkEnd w:id="0"/>
      <w:r w:rsidR="00A50140">
        <w:rPr>
          <w:rFonts w:hint="eastAsia"/>
        </w:rPr>
        <w:t>冲突</w:t>
      </w:r>
    </w:p>
    <w:p w14:paraId="4D2D27B0" w14:textId="1006148F" w:rsidR="00C23059" w:rsidRDefault="00C23059" w:rsidP="00C23059">
      <w:pPr>
        <w:pStyle w:val="a3"/>
        <w:ind w:left="440" w:firstLineChars="0" w:firstLine="0"/>
        <w:rPr>
          <w:b/>
          <w:bCs/>
        </w:rPr>
      </w:pPr>
      <w:r w:rsidRPr="00704D0A">
        <w:rPr>
          <w:rFonts w:hint="eastAsia"/>
          <w:b/>
          <w:bCs/>
        </w:rPr>
        <w:t>指多条向量指令的源向量或结果向量要使用相同的</w:t>
      </w: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hint="eastAsia"/>
              </w:rPr>
              <m:t>i</m:t>
            </m:r>
          </m:sub>
        </m:sSub>
      </m:oMath>
    </w:p>
    <w:p w14:paraId="7EE721D0" w14:textId="77777777" w:rsidR="009E1C92" w:rsidRPr="00704D0A" w:rsidRDefault="009E1C92" w:rsidP="00C23059">
      <w:pPr>
        <w:pStyle w:val="a3"/>
        <w:ind w:left="440" w:firstLineChars="0" w:firstLine="0"/>
        <w:rPr>
          <w:b/>
          <w:bCs/>
        </w:rPr>
      </w:pPr>
    </w:p>
    <w:p w14:paraId="1C907210" w14:textId="645B5153" w:rsidR="00A50140" w:rsidRDefault="00A50140" w:rsidP="00A50140">
      <w:pPr>
        <w:pStyle w:val="a3"/>
        <w:numPr>
          <w:ilvl w:val="0"/>
          <w:numId w:val="2"/>
        </w:numPr>
        <w:ind w:firstLineChars="0"/>
      </w:pPr>
      <w:r>
        <w:rPr>
          <w:rFonts w:hint="eastAsia"/>
        </w:rPr>
        <w:t>分段开采技术</w:t>
      </w:r>
    </w:p>
    <w:p w14:paraId="4B804445" w14:textId="2167F83E" w:rsidR="00C23059" w:rsidRDefault="00C23059" w:rsidP="00C23059">
      <w:pPr>
        <w:pStyle w:val="a3"/>
        <w:ind w:left="440" w:firstLineChars="0" w:firstLine="0"/>
        <w:rPr>
          <w:b/>
          <w:bCs/>
        </w:rPr>
      </w:pPr>
      <w:r w:rsidRPr="00704D0A">
        <w:rPr>
          <w:rFonts w:hint="eastAsia"/>
          <w:b/>
          <w:bCs/>
        </w:rPr>
        <w:t>当向量的长度大于向量寄存器的长度时，必须把长向量分成长度固定的段，然后循环分段处理，每一次循环只处理一个向量段</w:t>
      </w:r>
    </w:p>
    <w:p w14:paraId="0147929E" w14:textId="77777777" w:rsidR="009E1C92" w:rsidRPr="00704D0A" w:rsidRDefault="009E1C92" w:rsidP="00C23059">
      <w:pPr>
        <w:pStyle w:val="a3"/>
        <w:ind w:left="440" w:firstLineChars="0" w:firstLine="0"/>
        <w:rPr>
          <w:b/>
          <w:bCs/>
        </w:rPr>
      </w:pPr>
    </w:p>
    <w:p w14:paraId="5ACCFDD2" w14:textId="3C60EE34" w:rsidR="00943BE9" w:rsidRDefault="00943BE9" w:rsidP="00A50140">
      <w:pPr>
        <w:pStyle w:val="a3"/>
        <w:numPr>
          <w:ilvl w:val="0"/>
          <w:numId w:val="2"/>
        </w:numPr>
        <w:ind w:firstLineChars="0"/>
      </w:pPr>
      <w:r>
        <w:rPr>
          <w:rFonts w:hint="eastAsia"/>
        </w:rPr>
        <w:t>指令的动态调度</w:t>
      </w:r>
    </w:p>
    <w:p w14:paraId="37B8158B" w14:textId="2794B58D" w:rsidR="009E1C92" w:rsidRPr="009E1C92" w:rsidRDefault="009E1C92" w:rsidP="00C23059">
      <w:pPr>
        <w:pStyle w:val="a3"/>
        <w:ind w:left="440" w:firstLineChars="0" w:firstLine="0"/>
        <w:rPr>
          <w:b/>
          <w:bCs/>
        </w:rPr>
      </w:pPr>
      <w:r w:rsidRPr="009E1C92">
        <w:rPr>
          <w:rFonts w:hint="eastAsia"/>
          <w:b/>
          <w:bCs/>
        </w:rPr>
        <w:t>指在保持数据流和异常行为的情况下，通过硬件对指令执行顺序进行重新安排，减少数据相关导致的停顿。</w:t>
      </w:r>
    </w:p>
    <w:p w14:paraId="44DCC3A7" w14:textId="77777777" w:rsidR="009E1C92" w:rsidRDefault="009E1C92" w:rsidP="00C23059">
      <w:pPr>
        <w:pStyle w:val="a3"/>
        <w:ind w:left="440" w:firstLineChars="0" w:firstLine="0"/>
      </w:pPr>
    </w:p>
    <w:p w14:paraId="08E02B7E" w14:textId="1D8F3A00" w:rsidR="00943BE9" w:rsidRDefault="00943BE9" w:rsidP="00A50140">
      <w:pPr>
        <w:pStyle w:val="a3"/>
        <w:numPr>
          <w:ilvl w:val="0"/>
          <w:numId w:val="2"/>
        </w:numPr>
        <w:ind w:firstLineChars="0"/>
      </w:pPr>
      <w:r>
        <w:rPr>
          <w:rFonts w:hint="eastAsia"/>
        </w:rPr>
        <w:t>指令的静态调度</w:t>
      </w:r>
    </w:p>
    <w:p w14:paraId="7860C270" w14:textId="77777777" w:rsidR="009E1C92" w:rsidRPr="009E1C92" w:rsidRDefault="009E1C92" w:rsidP="009E1C92">
      <w:pPr>
        <w:pStyle w:val="a3"/>
        <w:ind w:left="440" w:firstLineChars="0" w:firstLine="0"/>
        <w:rPr>
          <w:b/>
          <w:bCs/>
        </w:rPr>
      </w:pPr>
      <w:r w:rsidRPr="009E1C92">
        <w:rPr>
          <w:rFonts w:hint="eastAsia"/>
          <w:b/>
          <w:bCs/>
        </w:rPr>
        <w:t>指依靠编译器对代码进行静态调度，以减少相关和冲突。它不是在程序执行的过程中，而是在编译期间进行代码调度和优化的。</w:t>
      </w:r>
    </w:p>
    <w:p w14:paraId="4705957E" w14:textId="77777777" w:rsidR="009E1C92" w:rsidRDefault="009E1C92" w:rsidP="009E1C92">
      <w:pPr>
        <w:pStyle w:val="a3"/>
        <w:ind w:left="440" w:firstLineChars="0" w:firstLine="0"/>
      </w:pPr>
    </w:p>
    <w:p w14:paraId="0BA77701" w14:textId="7FF3DB27" w:rsidR="002B411A" w:rsidRDefault="002B411A" w:rsidP="002B411A">
      <w:pPr>
        <w:pStyle w:val="2"/>
        <w:numPr>
          <w:ilvl w:val="0"/>
          <w:numId w:val="1"/>
        </w:numPr>
      </w:pPr>
      <w:r>
        <w:rPr>
          <w:rFonts w:hint="eastAsia"/>
        </w:rPr>
        <w:t>选择题</w:t>
      </w:r>
    </w:p>
    <w:p w14:paraId="4B60650F" w14:textId="58D8D6A3" w:rsidR="002B411A" w:rsidRDefault="002B411A" w:rsidP="002B411A">
      <w:pPr>
        <w:pStyle w:val="a3"/>
        <w:numPr>
          <w:ilvl w:val="0"/>
          <w:numId w:val="4"/>
        </w:numPr>
        <w:ind w:firstLineChars="0"/>
      </w:pPr>
      <w:r>
        <w:rPr>
          <w:rFonts w:hint="eastAsia"/>
        </w:rPr>
        <w:t>Cray-1的流水线是（</w:t>
      </w:r>
      <w:r w:rsidR="008C03BB" w:rsidRPr="00704D0A">
        <w:rPr>
          <w:rFonts w:hint="eastAsia"/>
          <w:b/>
          <w:bCs/>
        </w:rPr>
        <w:t>A</w:t>
      </w:r>
      <w:r>
        <w:rPr>
          <w:rFonts w:hint="eastAsia"/>
        </w:rPr>
        <w:t>）</w:t>
      </w:r>
    </w:p>
    <w:p w14:paraId="0C2DA9D8" w14:textId="1A594FFA" w:rsidR="002B411A" w:rsidRDefault="002B411A" w:rsidP="002B411A">
      <w:pPr>
        <w:pStyle w:val="a3"/>
        <w:numPr>
          <w:ilvl w:val="0"/>
          <w:numId w:val="5"/>
        </w:numPr>
        <w:ind w:firstLineChars="0"/>
      </w:pPr>
      <w:r>
        <w:rPr>
          <w:rFonts w:hint="eastAsia"/>
        </w:rPr>
        <w:t>多条单功能流水线</w:t>
      </w:r>
    </w:p>
    <w:p w14:paraId="015B2EA1" w14:textId="40CAC74C" w:rsidR="002B411A" w:rsidRDefault="002B411A" w:rsidP="002B411A">
      <w:pPr>
        <w:pStyle w:val="a3"/>
        <w:numPr>
          <w:ilvl w:val="0"/>
          <w:numId w:val="5"/>
        </w:numPr>
        <w:ind w:firstLineChars="0"/>
      </w:pPr>
      <w:r>
        <w:rPr>
          <w:rFonts w:hint="eastAsia"/>
        </w:rPr>
        <w:t>一条单功能流水线</w:t>
      </w:r>
    </w:p>
    <w:p w14:paraId="1982F0CC" w14:textId="62A9BCFE" w:rsidR="002B411A" w:rsidRDefault="002B411A" w:rsidP="002B411A">
      <w:pPr>
        <w:pStyle w:val="a3"/>
        <w:numPr>
          <w:ilvl w:val="0"/>
          <w:numId w:val="5"/>
        </w:numPr>
        <w:ind w:firstLineChars="0"/>
      </w:pPr>
      <w:r>
        <w:rPr>
          <w:rFonts w:hint="eastAsia"/>
        </w:rPr>
        <w:t>多条多功能流水线</w:t>
      </w:r>
    </w:p>
    <w:p w14:paraId="17AD1914" w14:textId="13F70C7E" w:rsidR="002B411A" w:rsidRDefault="002B411A" w:rsidP="002B411A">
      <w:pPr>
        <w:pStyle w:val="a3"/>
        <w:numPr>
          <w:ilvl w:val="0"/>
          <w:numId w:val="5"/>
        </w:numPr>
        <w:ind w:firstLineChars="0"/>
      </w:pPr>
      <w:r>
        <w:rPr>
          <w:rFonts w:hint="eastAsia"/>
        </w:rPr>
        <w:t>一条多功能流水线</w:t>
      </w:r>
    </w:p>
    <w:p w14:paraId="2AC6FE52" w14:textId="11AF17DD" w:rsidR="002B411A" w:rsidRDefault="002B411A" w:rsidP="002B411A">
      <w:pPr>
        <w:pStyle w:val="a3"/>
        <w:numPr>
          <w:ilvl w:val="0"/>
          <w:numId w:val="4"/>
        </w:numPr>
        <w:ind w:firstLineChars="0"/>
      </w:pPr>
      <w:r>
        <w:rPr>
          <w:rFonts w:hint="eastAsia"/>
        </w:rPr>
        <w:t>Cray-1向量处理机要实现指令间的链接，必须满足下列条件中的（</w:t>
      </w:r>
      <w:r w:rsidR="008C03BB" w:rsidRPr="00704D0A">
        <w:rPr>
          <w:rFonts w:hint="eastAsia"/>
          <w:b/>
          <w:bCs/>
        </w:rPr>
        <w:t>C</w:t>
      </w:r>
      <w:r>
        <w:rPr>
          <w:rFonts w:hint="eastAsia"/>
        </w:rPr>
        <w:t>）</w:t>
      </w:r>
    </w:p>
    <w:p w14:paraId="5402EDB1" w14:textId="3D38B90F" w:rsidR="002B411A" w:rsidRDefault="002B411A" w:rsidP="002B411A">
      <w:pPr>
        <w:pStyle w:val="a3"/>
        <w:numPr>
          <w:ilvl w:val="0"/>
          <w:numId w:val="6"/>
        </w:numPr>
        <w:ind w:firstLineChars="0"/>
      </w:pPr>
      <w:r>
        <w:rPr>
          <w:rFonts w:hint="eastAsia"/>
        </w:rPr>
        <w:t>源向量相同，功能部件不冲突，有指令相关</w:t>
      </w:r>
    </w:p>
    <w:p w14:paraId="245A3639" w14:textId="402470CB" w:rsidR="002B411A" w:rsidRDefault="002B411A" w:rsidP="002B411A">
      <w:pPr>
        <w:pStyle w:val="a3"/>
        <w:numPr>
          <w:ilvl w:val="0"/>
          <w:numId w:val="6"/>
        </w:numPr>
        <w:ind w:firstLineChars="0"/>
      </w:pPr>
      <w:r>
        <w:rPr>
          <w:rFonts w:hint="eastAsia"/>
        </w:rPr>
        <w:t>源向量不同，功能部件相同，无指令相关</w:t>
      </w:r>
    </w:p>
    <w:p w14:paraId="36E16A22" w14:textId="52753157" w:rsidR="002B411A" w:rsidRDefault="002B411A" w:rsidP="002B411A">
      <w:pPr>
        <w:pStyle w:val="a3"/>
        <w:numPr>
          <w:ilvl w:val="0"/>
          <w:numId w:val="6"/>
        </w:numPr>
        <w:ind w:firstLineChars="0"/>
      </w:pPr>
      <w:r>
        <w:rPr>
          <w:rFonts w:hint="eastAsia"/>
        </w:rPr>
        <w:t>源向量、功能部件都不相同，指令有写后读冲突</w:t>
      </w:r>
    </w:p>
    <w:p w14:paraId="211C6C69" w14:textId="223621D9" w:rsidR="002B411A" w:rsidRDefault="002B411A" w:rsidP="002B411A">
      <w:pPr>
        <w:pStyle w:val="a3"/>
        <w:numPr>
          <w:ilvl w:val="0"/>
          <w:numId w:val="6"/>
        </w:numPr>
        <w:ind w:firstLineChars="0"/>
      </w:pPr>
      <w:r>
        <w:rPr>
          <w:rFonts w:hint="eastAsia"/>
        </w:rPr>
        <w:t>源向量、功能部件都不相同，指令有读后写冲突</w:t>
      </w:r>
    </w:p>
    <w:p w14:paraId="27EDE189" w14:textId="37F01266" w:rsidR="002B411A" w:rsidRDefault="002B411A" w:rsidP="001115AA">
      <w:pPr>
        <w:pStyle w:val="a3"/>
        <w:numPr>
          <w:ilvl w:val="0"/>
          <w:numId w:val="4"/>
        </w:numPr>
        <w:ind w:firstLineChars="0"/>
      </w:pPr>
      <w:r>
        <w:rPr>
          <w:rFonts w:hint="eastAsia"/>
        </w:rPr>
        <w:t>Cray-1的两条向量指令：</w:t>
      </w:r>
    </w:p>
    <w:p w14:paraId="377B0787" w14:textId="677E448A" w:rsidR="001115AA" w:rsidRPr="001115AA" w:rsidRDefault="00000000" w:rsidP="001115AA">
      <w:pPr>
        <w:pStyle w:val="a3"/>
        <w:ind w:left="360" w:firstLineChars="0" w:firstLine="0"/>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14:paraId="76662D62" w14:textId="218CA836" w:rsidR="001115AA" w:rsidRPr="001115AA" w:rsidRDefault="00000000" w:rsidP="001115AA">
      <w:pPr>
        <w:pStyle w:val="a3"/>
        <w:ind w:left="360" w:firstLineChars="0" w:firstLine="0"/>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m:t>
              </m:r>
            </m:sub>
          </m:sSub>
        </m:oMath>
      </m:oMathPara>
    </w:p>
    <w:p w14:paraId="4C4D7525" w14:textId="05333B4D" w:rsidR="001115AA" w:rsidRDefault="001115AA" w:rsidP="001115AA">
      <w:pPr>
        <w:pStyle w:val="a3"/>
        <w:ind w:left="360" w:firstLineChars="0" w:firstLine="0"/>
      </w:pPr>
      <w:r>
        <w:rPr>
          <w:rFonts w:hint="eastAsia"/>
        </w:rPr>
        <w:lastRenderedPageBreak/>
        <w:t>属于（</w:t>
      </w:r>
      <w:r w:rsidR="008C03BB" w:rsidRPr="00704D0A">
        <w:rPr>
          <w:rFonts w:hint="eastAsia"/>
          <w:b/>
          <w:bCs/>
        </w:rPr>
        <w:t>B</w:t>
      </w:r>
      <w:r>
        <w:rPr>
          <w:rFonts w:hint="eastAsia"/>
        </w:rPr>
        <w:t>）</w:t>
      </w:r>
    </w:p>
    <w:p w14:paraId="32FE02B9" w14:textId="70809D92" w:rsidR="001115AA" w:rsidRDefault="001115AA" w:rsidP="001115AA">
      <w:pPr>
        <w:pStyle w:val="a3"/>
        <w:numPr>
          <w:ilvl w:val="0"/>
          <w:numId w:val="9"/>
        </w:numPr>
        <w:ind w:firstLineChars="0"/>
      </w:pPr>
      <w:r>
        <w:rPr>
          <w:rFonts w:hint="eastAsia"/>
        </w:rPr>
        <w:t>没有功能部件冲突和</w:t>
      </w:r>
      <w:proofErr w:type="gramStart"/>
      <w:r>
        <w:rPr>
          <w:rFonts w:hint="eastAsia"/>
        </w:rPr>
        <w:t>源向量</w:t>
      </w:r>
      <w:proofErr w:type="gramEnd"/>
      <w:r>
        <w:rPr>
          <w:rFonts w:hint="eastAsia"/>
        </w:rPr>
        <w:t>冲突，可以并行</w:t>
      </w:r>
    </w:p>
    <w:p w14:paraId="151FA592" w14:textId="577A4DB5" w:rsidR="001115AA" w:rsidRDefault="001115AA" w:rsidP="001115AA">
      <w:pPr>
        <w:pStyle w:val="a3"/>
        <w:numPr>
          <w:ilvl w:val="0"/>
          <w:numId w:val="9"/>
        </w:numPr>
        <w:ind w:firstLineChars="0"/>
      </w:pPr>
      <w:r>
        <w:rPr>
          <w:rFonts w:hint="eastAsia"/>
        </w:rPr>
        <w:t>没有功能部件冲突和</w:t>
      </w:r>
      <w:proofErr w:type="gramStart"/>
      <w:r>
        <w:rPr>
          <w:rFonts w:hint="eastAsia"/>
        </w:rPr>
        <w:t>源向量</w:t>
      </w:r>
      <w:proofErr w:type="gramEnd"/>
      <w:r>
        <w:rPr>
          <w:rFonts w:hint="eastAsia"/>
        </w:rPr>
        <w:t>冲突，可以链接</w:t>
      </w:r>
    </w:p>
    <w:p w14:paraId="576FA102" w14:textId="0C469C1D" w:rsidR="001115AA" w:rsidRDefault="001115AA" w:rsidP="001115AA">
      <w:pPr>
        <w:pStyle w:val="a3"/>
        <w:numPr>
          <w:ilvl w:val="0"/>
          <w:numId w:val="9"/>
        </w:numPr>
        <w:ind w:firstLineChars="0"/>
      </w:pPr>
      <w:r>
        <w:rPr>
          <w:rFonts w:hint="eastAsia"/>
        </w:rPr>
        <w:t>没有源向量冲突，可以交换执行顺序</w:t>
      </w:r>
    </w:p>
    <w:p w14:paraId="204B70B5" w14:textId="29EBB941" w:rsidR="001115AA" w:rsidRPr="001115AA" w:rsidRDefault="001115AA" w:rsidP="001115AA">
      <w:pPr>
        <w:pStyle w:val="a3"/>
        <w:numPr>
          <w:ilvl w:val="0"/>
          <w:numId w:val="9"/>
        </w:numPr>
        <w:ind w:firstLineChars="0"/>
      </w:pPr>
      <w:r>
        <w:rPr>
          <w:rFonts w:hint="eastAsia"/>
        </w:rPr>
        <w:t>有向量冲突，只能串行</w:t>
      </w:r>
    </w:p>
    <w:p w14:paraId="5C3BE2FA" w14:textId="16BED5C1" w:rsidR="00A50140" w:rsidRDefault="00A50140" w:rsidP="00A50140">
      <w:pPr>
        <w:pStyle w:val="2"/>
        <w:numPr>
          <w:ilvl w:val="0"/>
          <w:numId w:val="1"/>
        </w:numPr>
      </w:pPr>
      <w:r>
        <w:rPr>
          <w:rFonts w:hint="eastAsia"/>
        </w:rPr>
        <w:t>问答题</w:t>
      </w:r>
    </w:p>
    <w:p w14:paraId="356FA2A1" w14:textId="363380E2" w:rsidR="00A50140" w:rsidRDefault="00A50140" w:rsidP="00291D24">
      <w:pPr>
        <w:pStyle w:val="a3"/>
        <w:numPr>
          <w:ilvl w:val="0"/>
          <w:numId w:val="3"/>
        </w:numPr>
        <w:ind w:firstLineChars="0"/>
      </w:pPr>
      <w:r>
        <w:rPr>
          <w:rFonts w:hint="eastAsia"/>
        </w:rPr>
        <w:t>采用链接技术时，向量指令能够链接执行必须满足哪些条件？</w:t>
      </w:r>
    </w:p>
    <w:p w14:paraId="370F9FE7" w14:textId="370CE0F2" w:rsidR="00C711AC" w:rsidRPr="00704D0A" w:rsidRDefault="00137E36" w:rsidP="00B576F7">
      <w:pPr>
        <w:pStyle w:val="a3"/>
        <w:numPr>
          <w:ilvl w:val="0"/>
          <w:numId w:val="10"/>
        </w:numPr>
        <w:ind w:firstLineChars="0"/>
        <w:rPr>
          <w:b/>
          <w:bCs/>
        </w:rPr>
      </w:pPr>
      <w:r w:rsidRPr="00704D0A">
        <w:rPr>
          <w:rFonts w:hint="eastAsia"/>
          <w:b/>
          <w:bCs/>
        </w:rPr>
        <w:t>向量指令之间要求无</w:t>
      </w:r>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hint="eastAsia"/>
              </w:rPr>
              <m:t>i</m:t>
            </m:r>
          </m:sub>
        </m:sSub>
      </m:oMath>
      <w:r w:rsidRPr="00704D0A">
        <w:rPr>
          <w:rFonts w:hint="eastAsia"/>
          <w:b/>
          <w:bCs/>
        </w:rPr>
        <w:t>冲突和无功能部件使用冲突。</w:t>
      </w:r>
    </w:p>
    <w:p w14:paraId="30B6DE97" w14:textId="6C21AFA8" w:rsidR="00137E36" w:rsidRPr="00704D0A" w:rsidRDefault="00137E36" w:rsidP="00B576F7">
      <w:pPr>
        <w:pStyle w:val="a3"/>
        <w:numPr>
          <w:ilvl w:val="0"/>
          <w:numId w:val="10"/>
        </w:numPr>
        <w:ind w:firstLineChars="0"/>
        <w:rPr>
          <w:b/>
          <w:bCs/>
        </w:rPr>
      </w:pPr>
      <w:r w:rsidRPr="00704D0A">
        <w:rPr>
          <w:rFonts w:hint="eastAsia"/>
          <w:b/>
          <w:bCs/>
        </w:rPr>
        <w:t>只有在前一条指令的第一个结果元素送入结果向量寄存器的那一个时钟周期才可以进行链接。如果错过这个时刻，就无法进行链接了。</w:t>
      </w:r>
    </w:p>
    <w:p w14:paraId="74A43971" w14:textId="5DD79C81" w:rsidR="00137E36" w:rsidRPr="00704D0A" w:rsidRDefault="00B576F7" w:rsidP="00B576F7">
      <w:pPr>
        <w:pStyle w:val="a3"/>
        <w:numPr>
          <w:ilvl w:val="0"/>
          <w:numId w:val="10"/>
        </w:numPr>
        <w:ind w:firstLineChars="0"/>
        <w:rPr>
          <w:b/>
          <w:bCs/>
        </w:rPr>
      </w:pPr>
      <w:r w:rsidRPr="00704D0A">
        <w:rPr>
          <w:rFonts w:hint="eastAsia"/>
          <w:b/>
          <w:bCs/>
        </w:rPr>
        <w:t>当一条向量指令的</w:t>
      </w:r>
      <w:proofErr w:type="gramStart"/>
      <w:r w:rsidRPr="00704D0A">
        <w:rPr>
          <w:rFonts w:hint="eastAsia"/>
          <w:b/>
          <w:bCs/>
        </w:rPr>
        <w:t>两个源</w:t>
      </w:r>
      <w:proofErr w:type="gramEnd"/>
      <w:r w:rsidRPr="00704D0A">
        <w:rPr>
          <w:rFonts w:hint="eastAsia"/>
          <w:b/>
          <w:bCs/>
        </w:rPr>
        <w:t>操作数分别来自前面紧邻的两条指令的结果时</w:t>
      </w:r>
      <w:r w:rsidRPr="00704D0A">
        <w:rPr>
          <w:b/>
          <w:bCs/>
        </w:rPr>
        <w:t>,要求这两条指令产生运算结果的时间必须相等,即要求有关功能部件的通过时间相等。</w:t>
      </w:r>
    </w:p>
    <w:p w14:paraId="020464CF" w14:textId="10DFC974" w:rsidR="00B576F7" w:rsidRDefault="00B576F7" w:rsidP="00B576F7">
      <w:pPr>
        <w:pStyle w:val="a3"/>
        <w:numPr>
          <w:ilvl w:val="0"/>
          <w:numId w:val="10"/>
        </w:numPr>
        <w:ind w:firstLineChars="0"/>
        <w:rPr>
          <w:b/>
          <w:bCs/>
        </w:rPr>
      </w:pPr>
      <w:r w:rsidRPr="00704D0A">
        <w:rPr>
          <w:rFonts w:hint="eastAsia"/>
          <w:b/>
          <w:bCs/>
        </w:rPr>
        <w:t>链接执行的向量指令的向量长度必须相等</w:t>
      </w:r>
      <w:r w:rsidRPr="00704D0A">
        <w:rPr>
          <w:b/>
          <w:bCs/>
        </w:rPr>
        <w:t>,否则无法进行链接</w:t>
      </w:r>
      <w:r w:rsidRPr="00704D0A">
        <w:rPr>
          <w:rFonts w:hint="eastAsia"/>
          <w:b/>
          <w:bCs/>
        </w:rPr>
        <w:t>。</w:t>
      </w:r>
    </w:p>
    <w:p w14:paraId="2CBE22D3" w14:textId="77777777" w:rsidR="00117CB4" w:rsidRPr="00704D0A" w:rsidRDefault="00117CB4" w:rsidP="00117CB4">
      <w:pPr>
        <w:pStyle w:val="a3"/>
        <w:ind w:left="800" w:firstLineChars="0" w:firstLine="0"/>
        <w:rPr>
          <w:b/>
          <w:bCs/>
        </w:rPr>
      </w:pPr>
    </w:p>
    <w:p w14:paraId="4CC3FC0F" w14:textId="590E8C01" w:rsidR="00291D24" w:rsidRDefault="00291D24" w:rsidP="00291D24">
      <w:pPr>
        <w:pStyle w:val="a3"/>
        <w:numPr>
          <w:ilvl w:val="0"/>
          <w:numId w:val="3"/>
        </w:numPr>
        <w:ind w:firstLineChars="0"/>
      </w:pPr>
      <w:r>
        <w:rPr>
          <w:rFonts w:hint="eastAsia"/>
        </w:rPr>
        <w:t>在Cray-1上，按照链接方式执行下述5条向量指令（括号中给出了相应功能部件的时间），如果向量寄存器和功能部件之间数据传输需要一拍，试求此链接流水线的通过时间是多少拍？如果向量长度为64，则需要多少</w:t>
      </w:r>
      <w:proofErr w:type="gramStart"/>
      <w:r>
        <w:rPr>
          <w:rFonts w:hint="eastAsia"/>
        </w:rPr>
        <w:t>拍才能</w:t>
      </w:r>
      <w:proofErr w:type="gramEnd"/>
      <w:r>
        <w:rPr>
          <w:rFonts w:hint="eastAsia"/>
        </w:rPr>
        <w:t>得到全部结果。</w:t>
      </w:r>
    </w:p>
    <w:p w14:paraId="203DC981" w14:textId="74ADD1AE" w:rsidR="00291D24" w:rsidRPr="00291D24" w:rsidRDefault="00000000" w:rsidP="00291D24">
      <w:pPr>
        <w:pStyle w:val="a3"/>
        <w:ind w:left="360" w:firstLineChars="0" w:firstLine="0"/>
      </w:p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r>
          <w:rPr>
            <w:rFonts w:ascii="Cambria Math" w:hAnsi="Cambria Math" w:hint="eastAsia"/>
          </w:rPr>
          <m:t>存储器</m:t>
        </m:r>
      </m:oMath>
      <w:r w:rsidR="0038673D">
        <w:tab/>
      </w:r>
      <w:r w:rsidR="0038673D">
        <w:tab/>
      </w:r>
      <w:r w:rsidR="0038673D">
        <w:tab/>
      </w:r>
      <w:r w:rsidR="0038673D">
        <w:tab/>
      </w:r>
      <w:r w:rsidR="0038673D">
        <w:rPr>
          <w:rFonts w:hint="eastAsia"/>
        </w:rPr>
        <w:t>//从存储器中取数：7拍</w:t>
      </w:r>
    </w:p>
    <w:p w14:paraId="70F6A43C" w14:textId="4D7FD83F" w:rsidR="00291D24" w:rsidRPr="00291D24" w:rsidRDefault="00000000" w:rsidP="00291D24">
      <w:pPr>
        <w:pStyle w:val="a3"/>
        <w:ind w:left="360" w:firstLineChars="0" w:firstLine="0"/>
      </w:pPr>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oMath>
      <w:r w:rsidR="0038673D">
        <w:tab/>
      </w:r>
      <w:r w:rsidR="0038673D">
        <w:tab/>
      </w:r>
      <w:r w:rsidR="0038673D">
        <w:tab/>
      </w:r>
      <w:r w:rsidR="0038673D">
        <w:rPr>
          <w:rFonts w:hint="eastAsia"/>
        </w:rPr>
        <w:t xml:space="preserve">    //向量加：3拍</w:t>
      </w:r>
    </w:p>
    <w:p w14:paraId="49F0EFCF" w14:textId="5B27733C" w:rsidR="00291D24" w:rsidRPr="00291D24" w:rsidRDefault="00000000" w:rsidP="00291D24">
      <w:pPr>
        <w:pStyle w:val="a3"/>
        <w:ind w:left="360" w:firstLineChars="0" w:firstLine="0"/>
        <w:rPr>
          <w:i/>
        </w:rPr>
      </w:pPr>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3</m:t>
            </m:r>
          </m:sub>
        </m:sSub>
      </m:oMath>
      <w:r w:rsidR="0038673D">
        <w:tab/>
      </w:r>
      <w:r w:rsidR="0038673D">
        <w:tab/>
      </w:r>
      <w:r w:rsidR="0038673D">
        <w:tab/>
      </w:r>
      <w:r w:rsidR="0038673D">
        <w:rPr>
          <w:rFonts w:hint="eastAsia"/>
        </w:rPr>
        <w:t xml:space="preserve">    //按</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oMath>
      <w:r w:rsidR="0038673D">
        <w:rPr>
          <w:rFonts w:hint="eastAsia"/>
        </w:rPr>
        <w:t>左移：5拍</w:t>
      </w:r>
    </w:p>
    <w:p w14:paraId="6BFC79A5" w14:textId="67B66C44" w:rsidR="00291D24" w:rsidRPr="00291D24" w:rsidRDefault="00000000" w:rsidP="00291D24">
      <w:pPr>
        <w:pStyle w:val="a3"/>
        <w:ind w:left="360" w:firstLineChars="0" w:firstLine="0"/>
      </w:pPr>
      <m:oMath>
        <m:sSub>
          <m:sSubPr>
            <m:ctrlPr>
              <w:rPr>
                <w:rFonts w:ascii="Cambria Math" w:hAnsi="Cambria Math"/>
                <w:i/>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oMath>
      <w:r w:rsidR="0038673D">
        <w:tab/>
      </w:r>
      <w:r w:rsidR="0038673D">
        <w:tab/>
      </w:r>
      <w:r w:rsidR="0038673D">
        <w:rPr>
          <w:rFonts w:hint="eastAsia"/>
        </w:rPr>
        <w:t xml:space="preserve">        //向量逻辑乘：2拍</w:t>
      </w:r>
    </w:p>
    <w:p w14:paraId="7FB4B0C1" w14:textId="1FF90CCF" w:rsidR="00B576F7" w:rsidRPr="00704D0A" w:rsidRDefault="0038673D" w:rsidP="00704D0A">
      <w:pPr>
        <w:pStyle w:val="a3"/>
        <w:ind w:left="360" w:firstLineChars="0" w:firstLine="0"/>
      </w:pPr>
      <m:oMath>
        <m:r>
          <w:rPr>
            <w:rFonts w:ascii="Cambria Math" w:hAnsi="Cambria Math" w:hint="eastAsia"/>
          </w:rPr>
          <m:t>存储器</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5</m:t>
            </m:r>
          </m:sub>
        </m:sSub>
      </m:oMath>
      <w:r>
        <w:tab/>
      </w:r>
      <w:r>
        <w:tab/>
      </w:r>
      <w:r>
        <w:rPr>
          <w:rFonts w:hint="eastAsia"/>
        </w:rPr>
        <w:t xml:space="preserve">        //向存储器中存数：7拍</w:t>
      </w:r>
    </w:p>
    <w:p w14:paraId="2CD68500" w14:textId="546802E9" w:rsidR="00B576F7" w:rsidRPr="00704D0A" w:rsidRDefault="00B576F7" w:rsidP="00291D24">
      <w:pPr>
        <w:pStyle w:val="a3"/>
        <w:ind w:left="360" w:firstLineChars="0" w:firstLine="0"/>
        <w:rPr>
          <w:b/>
          <w:bCs/>
        </w:rPr>
      </w:pPr>
      <w:r w:rsidRPr="00704D0A">
        <w:rPr>
          <w:rFonts w:hint="eastAsia"/>
          <w:b/>
          <w:bCs/>
        </w:rPr>
        <w:t>解：通过时间就是每条向量指令的第一个操作数执行完毕需要的时间，，也就是各功能流水线</w:t>
      </w:r>
      <w:proofErr w:type="gramStart"/>
      <w:r w:rsidRPr="00704D0A">
        <w:rPr>
          <w:rFonts w:hint="eastAsia"/>
          <w:b/>
          <w:bCs/>
        </w:rPr>
        <w:t>由空到满</w:t>
      </w:r>
      <w:proofErr w:type="gramEnd"/>
      <w:r w:rsidRPr="00704D0A">
        <w:rPr>
          <w:rFonts w:hint="eastAsia"/>
          <w:b/>
          <w:bCs/>
        </w:rPr>
        <w:t>的时间。要得到全部结果，在流水线充满之后，向量中后继操作数继续以流水方式执行，直到整组向量执行完毕。</w:t>
      </w:r>
      <w:r w:rsidR="0001238F">
        <w:rPr>
          <w:rFonts w:hint="eastAsia"/>
          <w:b/>
          <w:bCs/>
        </w:rPr>
        <w:t>（</w:t>
      </w:r>
      <w:r w:rsidR="0001238F" w:rsidRPr="0001238F">
        <w:rPr>
          <w:rFonts w:hint="eastAsia"/>
          <w:b/>
          <w:bCs/>
          <w:highlight w:val="yellow"/>
        </w:rPr>
        <w:t>以下两种解答均可</w:t>
      </w:r>
      <w:r w:rsidR="0001238F">
        <w:rPr>
          <w:rFonts w:hint="eastAsia"/>
          <w:b/>
          <w:bCs/>
        </w:rPr>
        <w:t>）</w:t>
      </w:r>
    </w:p>
    <w:p w14:paraId="1127C50B" w14:textId="6D6AD9E1" w:rsidR="002071F4" w:rsidRPr="00704D0A" w:rsidRDefault="00000000" w:rsidP="002071F4">
      <w:pPr>
        <w:pStyle w:val="a3"/>
        <w:ind w:left="360" w:firstLineChars="0" w:firstLine="0"/>
        <w:rPr>
          <w:b/>
          <w:bCs/>
        </w:rPr>
      </w:pPr>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1</m:t>
            </m:r>
          </m:sub>
        </m:sSub>
        <m:r>
          <m:rPr>
            <m:sty m:val="bi"/>
          </m:rPr>
          <w:rPr>
            <w:rFonts w:ascii="Cambria Math" w:hAnsi="Cambria Math"/>
          </w:rPr>
          <m:t>=</m:t>
        </m:r>
        <m:d>
          <m:dPr>
            <m:ctrlPr>
              <w:rPr>
                <w:rFonts w:ascii="Cambria Math" w:hAnsi="Cambria Math"/>
                <w:b/>
                <w:bCs/>
                <w:i/>
              </w:rPr>
            </m:ctrlPr>
          </m:dPr>
          <m:e>
            <m:r>
              <m:rPr>
                <m:sty m:val="bi"/>
              </m:rPr>
              <w:rPr>
                <w:rFonts w:ascii="Cambria Math" w:hAnsi="Cambria Math"/>
              </w:rPr>
              <m:t>7+1</m:t>
            </m:r>
          </m:e>
        </m:d>
        <m:r>
          <m:rPr>
            <m:sty m:val="bi"/>
          </m:rPr>
          <w:rPr>
            <w:rFonts w:ascii="Cambria Math" w:hAnsi="Cambria Math"/>
          </w:rPr>
          <m:t>+</m:t>
        </m:r>
        <m:d>
          <m:dPr>
            <m:ctrlPr>
              <w:rPr>
                <w:rFonts w:ascii="Cambria Math" w:hAnsi="Cambria Math"/>
                <w:b/>
                <w:bCs/>
                <w:i/>
              </w:rPr>
            </m:ctrlPr>
          </m:dPr>
          <m:e>
            <m:r>
              <m:rPr>
                <m:sty m:val="bi"/>
              </m:rPr>
              <w:rPr>
                <w:rFonts w:ascii="Cambria Math" w:hAnsi="Cambria Math"/>
              </w:rPr>
              <m:t>1+3+1</m:t>
            </m:r>
          </m:e>
        </m:d>
        <m:r>
          <m:rPr>
            <m:sty m:val="bi"/>
          </m:rPr>
          <w:rPr>
            <w:rFonts w:ascii="Cambria Math" w:hAnsi="Cambria Math"/>
          </w:rPr>
          <m:t>+</m:t>
        </m:r>
        <m:d>
          <m:dPr>
            <m:ctrlPr>
              <w:rPr>
                <w:rFonts w:ascii="Cambria Math" w:hAnsi="Cambria Math"/>
                <w:b/>
                <w:bCs/>
                <w:i/>
              </w:rPr>
            </m:ctrlPr>
          </m:dPr>
          <m:e>
            <m:r>
              <m:rPr>
                <m:sty m:val="bi"/>
              </m:rPr>
              <w:rPr>
                <w:rFonts w:ascii="Cambria Math" w:hAnsi="Cambria Math"/>
              </w:rPr>
              <m:t>1+5+1</m:t>
            </m:r>
          </m:e>
        </m:d>
        <m:r>
          <m:rPr>
            <m:sty m:val="bi"/>
          </m:rPr>
          <w:rPr>
            <w:rFonts w:ascii="Cambria Math" w:hAnsi="Cambria Math"/>
          </w:rPr>
          <m:t>+</m:t>
        </m:r>
        <m:d>
          <m:dPr>
            <m:ctrlPr>
              <w:rPr>
                <w:rFonts w:ascii="Cambria Math" w:hAnsi="Cambria Math"/>
                <w:b/>
                <w:bCs/>
                <w:i/>
              </w:rPr>
            </m:ctrlPr>
          </m:dPr>
          <m:e>
            <m:r>
              <m:rPr>
                <m:sty m:val="bi"/>
              </m:rPr>
              <w:rPr>
                <w:rFonts w:ascii="Cambria Math" w:hAnsi="Cambria Math"/>
              </w:rPr>
              <m:t>1+2+1</m:t>
            </m:r>
          </m:e>
        </m:d>
        <m:r>
          <m:rPr>
            <m:sty m:val="bi"/>
          </m:rPr>
          <w:rPr>
            <w:rFonts w:ascii="Cambria Math" w:hAnsi="Cambria Math"/>
          </w:rPr>
          <m:t>+</m:t>
        </m:r>
        <m:d>
          <m:dPr>
            <m:ctrlPr>
              <w:rPr>
                <w:rFonts w:ascii="Cambria Math" w:hAnsi="Cambria Math"/>
                <w:b/>
                <w:bCs/>
                <w:i/>
              </w:rPr>
            </m:ctrlPr>
          </m:dPr>
          <m:e>
            <m:r>
              <m:rPr>
                <m:sty m:val="bi"/>
              </m:rPr>
              <w:rPr>
                <w:rFonts w:ascii="Cambria Math" w:hAnsi="Cambria Math"/>
              </w:rPr>
              <m:t>1+7+1</m:t>
            </m:r>
          </m:e>
        </m:d>
        <m:r>
          <m:rPr>
            <m:sty m:val="bi"/>
          </m:rPr>
          <w:rPr>
            <w:rFonts w:ascii="Cambria Math" w:hAnsi="Cambria Math"/>
          </w:rPr>
          <m:t>=33</m:t>
        </m:r>
      </m:oMath>
      <w:r w:rsidR="002071F4" w:rsidRPr="00704D0A">
        <w:rPr>
          <w:rFonts w:hint="eastAsia"/>
          <w:b/>
          <w:bCs/>
        </w:rPr>
        <w:t>(拍)</w:t>
      </w:r>
    </w:p>
    <w:p w14:paraId="5549C675" w14:textId="224A96AE" w:rsidR="002071F4" w:rsidRDefault="002071F4" w:rsidP="002071F4">
      <w:pPr>
        <w:pStyle w:val="a3"/>
        <w:ind w:left="360" w:firstLineChars="0" w:firstLine="0"/>
        <w:rPr>
          <w:b/>
          <w:bCs/>
        </w:rPr>
      </w:pPr>
      <w:r w:rsidRPr="00704D0A">
        <w:rPr>
          <w:rFonts w:hint="eastAsia"/>
          <w:b/>
          <w:bCs/>
        </w:rPr>
        <w:t>总时间：</w:t>
      </w:r>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1</m:t>
            </m:r>
          </m:sub>
        </m:sSub>
        <m:r>
          <m:rPr>
            <m:sty m:val="bi"/>
          </m:rPr>
          <w:rPr>
            <w:rFonts w:ascii="Cambria Math" w:hAnsi="Cambria Math"/>
          </w:rPr>
          <m:t>+</m:t>
        </m:r>
        <m:d>
          <m:dPr>
            <m:ctrlPr>
              <w:rPr>
                <w:rFonts w:ascii="Cambria Math" w:hAnsi="Cambria Math"/>
                <w:b/>
                <w:bCs/>
                <w:i/>
              </w:rPr>
            </m:ctrlPr>
          </m:dPr>
          <m:e>
            <m:r>
              <m:rPr>
                <m:sty m:val="bi"/>
              </m:rPr>
              <w:rPr>
                <w:rFonts w:ascii="Cambria Math" w:hAnsi="Cambria Math"/>
              </w:rPr>
              <m:t>64-1</m:t>
            </m:r>
          </m:e>
        </m:d>
        <m:r>
          <m:rPr>
            <m:sty m:val="bi"/>
          </m:rPr>
          <w:rPr>
            <w:rFonts w:ascii="Cambria Math" w:hAnsi="Cambria Math"/>
          </w:rPr>
          <m:t>=96</m:t>
        </m:r>
      </m:oMath>
      <w:r w:rsidRPr="00704D0A">
        <w:rPr>
          <w:rFonts w:hint="eastAsia"/>
          <w:b/>
          <w:bCs/>
        </w:rPr>
        <w:t>（拍）</w:t>
      </w:r>
    </w:p>
    <w:p w14:paraId="2A02D9C7" w14:textId="47053CBE" w:rsidR="00ED50AF" w:rsidRPr="00ED50AF" w:rsidRDefault="00ED50AF" w:rsidP="002071F4">
      <w:pPr>
        <w:pStyle w:val="a3"/>
        <w:ind w:left="360" w:firstLineChars="0" w:firstLine="0"/>
        <w:rPr>
          <w:b/>
          <w:bCs/>
          <w:color w:val="C00000"/>
        </w:rPr>
      </w:pPr>
      <w:r w:rsidRPr="00ED50AF">
        <w:rPr>
          <w:rFonts w:hint="eastAsia"/>
          <w:b/>
          <w:bCs/>
          <w:color w:val="C00000"/>
        </w:rPr>
        <w:t>或</w:t>
      </w:r>
    </w:p>
    <w:p w14:paraId="016E42D2" w14:textId="7D264F3D" w:rsidR="00ED50AF" w:rsidRPr="00ED50AF" w:rsidRDefault="00000000" w:rsidP="002071F4">
      <w:pPr>
        <w:pStyle w:val="a3"/>
        <w:ind w:left="360" w:firstLineChars="0" w:firstLine="0"/>
        <w:rPr>
          <w:b/>
          <w:bCs/>
          <w:color w:val="C00000"/>
        </w:rPr>
      </w:pPr>
      <m:oMath>
        <m:sSub>
          <m:sSubPr>
            <m:ctrlPr>
              <w:rPr>
                <w:rFonts w:ascii="Cambria Math" w:hAnsi="Cambria Math"/>
                <w:b/>
                <w:bCs/>
                <w:i/>
                <w:color w:val="C00000"/>
              </w:rPr>
            </m:ctrlPr>
          </m:sSubPr>
          <m:e>
            <m:r>
              <m:rPr>
                <m:sty m:val="bi"/>
              </m:rPr>
              <w:rPr>
                <w:rFonts w:ascii="Cambria Math" w:hAnsi="Cambria Math"/>
                <w:color w:val="C00000"/>
              </w:rPr>
              <m:t>T</m:t>
            </m:r>
          </m:e>
          <m:sub>
            <m:r>
              <m:rPr>
                <m:sty m:val="bi"/>
              </m:rPr>
              <w:rPr>
                <w:rFonts w:ascii="Cambria Math" w:hAnsi="Cambria Math"/>
                <w:color w:val="C00000"/>
              </w:rPr>
              <m:t>1</m:t>
            </m:r>
          </m:sub>
        </m:sSub>
        <m:r>
          <m:rPr>
            <m:sty m:val="bi"/>
          </m:rPr>
          <w:rPr>
            <w:rFonts w:ascii="Cambria Math" w:hAnsi="Cambria Math"/>
            <w:color w:val="C00000"/>
          </w:rPr>
          <m:t>=</m:t>
        </m:r>
        <m:d>
          <m:dPr>
            <m:ctrlPr>
              <w:rPr>
                <w:rFonts w:ascii="Cambria Math" w:hAnsi="Cambria Math"/>
                <w:b/>
                <w:bCs/>
                <w:i/>
                <w:color w:val="C00000"/>
              </w:rPr>
            </m:ctrlPr>
          </m:dPr>
          <m:e>
            <m:r>
              <m:rPr>
                <m:sty m:val="bi"/>
              </m:rPr>
              <w:rPr>
                <w:rFonts w:ascii="Cambria Math" w:hAnsi="Cambria Math"/>
                <w:color w:val="C00000"/>
              </w:rPr>
              <m:t>1+7+1</m:t>
            </m:r>
          </m:e>
        </m:d>
        <m:r>
          <m:rPr>
            <m:sty m:val="bi"/>
          </m:rPr>
          <w:rPr>
            <w:rFonts w:ascii="Cambria Math" w:hAnsi="Cambria Math"/>
            <w:color w:val="C00000"/>
          </w:rPr>
          <m:t>+</m:t>
        </m:r>
        <m:d>
          <m:dPr>
            <m:ctrlPr>
              <w:rPr>
                <w:rFonts w:ascii="Cambria Math" w:hAnsi="Cambria Math"/>
                <w:b/>
                <w:bCs/>
                <w:i/>
                <w:color w:val="C00000"/>
              </w:rPr>
            </m:ctrlPr>
          </m:dPr>
          <m:e>
            <m:r>
              <m:rPr>
                <m:sty m:val="bi"/>
              </m:rPr>
              <w:rPr>
                <w:rFonts w:ascii="Cambria Math" w:hAnsi="Cambria Math"/>
                <w:color w:val="C00000"/>
              </w:rPr>
              <m:t>1+3+1</m:t>
            </m:r>
          </m:e>
        </m:d>
        <m:r>
          <m:rPr>
            <m:sty m:val="bi"/>
          </m:rPr>
          <w:rPr>
            <w:rFonts w:ascii="Cambria Math" w:hAnsi="Cambria Math"/>
            <w:color w:val="C00000"/>
          </w:rPr>
          <m:t>+</m:t>
        </m:r>
        <m:d>
          <m:dPr>
            <m:ctrlPr>
              <w:rPr>
                <w:rFonts w:ascii="Cambria Math" w:hAnsi="Cambria Math"/>
                <w:b/>
                <w:bCs/>
                <w:i/>
                <w:color w:val="C00000"/>
              </w:rPr>
            </m:ctrlPr>
          </m:dPr>
          <m:e>
            <m:r>
              <m:rPr>
                <m:sty m:val="bi"/>
              </m:rPr>
              <w:rPr>
                <w:rFonts w:ascii="Cambria Math" w:hAnsi="Cambria Math"/>
                <w:color w:val="C00000"/>
              </w:rPr>
              <m:t>1+5+1</m:t>
            </m:r>
          </m:e>
        </m:d>
        <m:r>
          <m:rPr>
            <m:sty m:val="bi"/>
          </m:rPr>
          <w:rPr>
            <w:rFonts w:ascii="Cambria Math" w:hAnsi="Cambria Math"/>
            <w:color w:val="C00000"/>
          </w:rPr>
          <m:t>+</m:t>
        </m:r>
        <m:d>
          <m:dPr>
            <m:ctrlPr>
              <w:rPr>
                <w:rFonts w:ascii="Cambria Math" w:hAnsi="Cambria Math"/>
                <w:b/>
                <w:bCs/>
                <w:i/>
                <w:color w:val="C00000"/>
              </w:rPr>
            </m:ctrlPr>
          </m:dPr>
          <m:e>
            <m:r>
              <m:rPr>
                <m:sty m:val="bi"/>
              </m:rPr>
              <w:rPr>
                <w:rFonts w:ascii="Cambria Math" w:hAnsi="Cambria Math"/>
                <w:color w:val="C00000"/>
              </w:rPr>
              <m:t>1+2+1</m:t>
            </m:r>
          </m:e>
        </m:d>
        <m:r>
          <m:rPr>
            <m:sty m:val="bi"/>
          </m:rPr>
          <w:rPr>
            <w:rFonts w:ascii="Cambria Math" w:hAnsi="Cambria Math"/>
            <w:color w:val="C00000"/>
          </w:rPr>
          <m:t>+</m:t>
        </m:r>
        <m:d>
          <m:dPr>
            <m:ctrlPr>
              <w:rPr>
                <w:rFonts w:ascii="Cambria Math" w:hAnsi="Cambria Math"/>
                <w:b/>
                <w:bCs/>
                <w:i/>
                <w:color w:val="C00000"/>
              </w:rPr>
            </m:ctrlPr>
          </m:dPr>
          <m:e>
            <m:r>
              <m:rPr>
                <m:sty m:val="bi"/>
              </m:rPr>
              <w:rPr>
                <w:rFonts w:ascii="Cambria Math" w:hAnsi="Cambria Math"/>
                <w:color w:val="C00000"/>
              </w:rPr>
              <m:t>1+7+1</m:t>
            </m:r>
          </m:e>
        </m:d>
        <m:r>
          <m:rPr>
            <m:sty m:val="bi"/>
          </m:rPr>
          <w:rPr>
            <w:rFonts w:ascii="Cambria Math" w:hAnsi="Cambria Math"/>
            <w:color w:val="C00000"/>
          </w:rPr>
          <m:t>=34</m:t>
        </m:r>
      </m:oMath>
      <w:r w:rsidR="00ED50AF" w:rsidRPr="00ED50AF">
        <w:rPr>
          <w:rFonts w:hint="eastAsia"/>
          <w:b/>
          <w:bCs/>
          <w:color w:val="C00000"/>
        </w:rPr>
        <w:t>(拍)</w:t>
      </w:r>
    </w:p>
    <w:p w14:paraId="708155C0" w14:textId="6539DACE" w:rsidR="00ED50AF" w:rsidRPr="00ED50AF" w:rsidRDefault="00ED50AF" w:rsidP="00ED50AF">
      <w:pPr>
        <w:pStyle w:val="a3"/>
        <w:ind w:left="360" w:firstLineChars="0" w:firstLine="0"/>
        <w:rPr>
          <w:b/>
          <w:bCs/>
          <w:color w:val="C00000"/>
        </w:rPr>
      </w:pPr>
      <w:r w:rsidRPr="00ED50AF">
        <w:rPr>
          <w:rFonts w:hint="eastAsia"/>
          <w:b/>
          <w:bCs/>
          <w:color w:val="C00000"/>
        </w:rPr>
        <w:t>总时间：</w:t>
      </w:r>
      <m:oMath>
        <m:sSub>
          <m:sSubPr>
            <m:ctrlPr>
              <w:rPr>
                <w:rFonts w:ascii="Cambria Math" w:hAnsi="Cambria Math"/>
                <w:b/>
                <w:bCs/>
                <w:i/>
                <w:color w:val="C00000"/>
              </w:rPr>
            </m:ctrlPr>
          </m:sSubPr>
          <m:e>
            <m:r>
              <m:rPr>
                <m:sty m:val="bi"/>
              </m:rPr>
              <w:rPr>
                <w:rFonts w:ascii="Cambria Math" w:hAnsi="Cambria Math"/>
                <w:color w:val="C00000"/>
              </w:rPr>
              <m:t>T</m:t>
            </m:r>
          </m:e>
          <m:sub>
            <m:r>
              <m:rPr>
                <m:sty m:val="bi"/>
              </m:rPr>
              <w:rPr>
                <w:rFonts w:ascii="Cambria Math" w:hAnsi="Cambria Math"/>
                <w:color w:val="C00000"/>
              </w:rPr>
              <m:t>2</m:t>
            </m:r>
          </m:sub>
        </m:sSub>
        <m:r>
          <m:rPr>
            <m:sty m:val="bi"/>
          </m:rPr>
          <w:rPr>
            <w:rFonts w:ascii="Cambria Math" w:hAnsi="Cambria Math"/>
            <w:color w:val="C00000"/>
          </w:rPr>
          <m:t>=</m:t>
        </m:r>
        <m:sSub>
          <m:sSubPr>
            <m:ctrlPr>
              <w:rPr>
                <w:rFonts w:ascii="Cambria Math" w:hAnsi="Cambria Math"/>
                <w:b/>
                <w:bCs/>
                <w:i/>
                <w:color w:val="C00000"/>
              </w:rPr>
            </m:ctrlPr>
          </m:sSubPr>
          <m:e>
            <m:r>
              <m:rPr>
                <m:sty m:val="bi"/>
              </m:rPr>
              <w:rPr>
                <w:rFonts w:ascii="Cambria Math" w:hAnsi="Cambria Math"/>
                <w:color w:val="C00000"/>
              </w:rPr>
              <m:t>T</m:t>
            </m:r>
          </m:e>
          <m:sub>
            <m:r>
              <m:rPr>
                <m:sty m:val="bi"/>
              </m:rPr>
              <w:rPr>
                <w:rFonts w:ascii="Cambria Math" w:hAnsi="Cambria Math"/>
                <w:color w:val="C00000"/>
              </w:rPr>
              <m:t>1</m:t>
            </m:r>
          </m:sub>
        </m:sSub>
        <m:r>
          <m:rPr>
            <m:sty m:val="bi"/>
          </m:rPr>
          <w:rPr>
            <w:rFonts w:ascii="Cambria Math" w:hAnsi="Cambria Math"/>
            <w:color w:val="C00000"/>
          </w:rPr>
          <m:t>+</m:t>
        </m:r>
        <m:d>
          <m:dPr>
            <m:ctrlPr>
              <w:rPr>
                <w:rFonts w:ascii="Cambria Math" w:hAnsi="Cambria Math"/>
                <w:b/>
                <w:bCs/>
                <w:i/>
                <w:color w:val="C00000"/>
              </w:rPr>
            </m:ctrlPr>
          </m:dPr>
          <m:e>
            <m:r>
              <m:rPr>
                <m:sty m:val="bi"/>
              </m:rPr>
              <w:rPr>
                <w:rFonts w:ascii="Cambria Math" w:hAnsi="Cambria Math"/>
                <w:color w:val="C00000"/>
              </w:rPr>
              <m:t>64-1</m:t>
            </m:r>
          </m:e>
        </m:d>
        <m:r>
          <m:rPr>
            <m:sty m:val="bi"/>
          </m:rPr>
          <w:rPr>
            <w:rFonts w:ascii="Cambria Math" w:hAnsi="Cambria Math"/>
            <w:color w:val="C00000"/>
          </w:rPr>
          <m:t>=97</m:t>
        </m:r>
      </m:oMath>
      <w:r w:rsidRPr="00ED50AF">
        <w:rPr>
          <w:rFonts w:hint="eastAsia"/>
          <w:b/>
          <w:bCs/>
          <w:color w:val="C00000"/>
        </w:rPr>
        <w:t>（拍）</w:t>
      </w:r>
    </w:p>
    <w:p w14:paraId="77D338B3" w14:textId="43A2E130" w:rsidR="00117CB4" w:rsidRPr="00ED50AF" w:rsidRDefault="00ED50AF" w:rsidP="002071F4">
      <w:pPr>
        <w:pStyle w:val="a3"/>
        <w:ind w:left="360" w:firstLineChars="0" w:firstLine="0"/>
        <w:rPr>
          <w:b/>
          <w:bCs/>
        </w:rPr>
      </w:pPr>
      <w:r>
        <w:rPr>
          <w:rFonts w:hint="eastAsia"/>
          <w:b/>
          <w:bCs/>
        </w:rPr>
        <w:t>（根据教材例4.1存储到“读功能部件”也需要1拍，完成第一条指令需1+7+1拍）</w:t>
      </w:r>
    </w:p>
    <w:p w14:paraId="4E040DF0" w14:textId="60B2DDB3" w:rsidR="00291D24" w:rsidRDefault="0038673D" w:rsidP="0038673D">
      <w:pPr>
        <w:pStyle w:val="a3"/>
        <w:numPr>
          <w:ilvl w:val="0"/>
          <w:numId w:val="3"/>
        </w:numPr>
        <w:ind w:firstLineChars="0"/>
      </w:pPr>
      <w:r>
        <w:rPr>
          <w:rFonts w:hint="eastAsia"/>
        </w:rPr>
        <w:t>在</w:t>
      </w:r>
      <w:proofErr w:type="gramStart"/>
      <w:r>
        <w:rPr>
          <w:rFonts w:hint="eastAsia"/>
        </w:rPr>
        <w:t>一</w:t>
      </w:r>
      <w:proofErr w:type="gramEnd"/>
      <w:r>
        <w:rPr>
          <w:rFonts w:hint="eastAsia"/>
        </w:rPr>
        <w:t>向量处理机上实现</w:t>
      </w:r>
      <w:r w:rsidR="00943BE9" w:rsidRPr="00943BE9">
        <w:rPr>
          <w:rFonts w:hint="eastAsia"/>
          <w:b/>
          <w:bCs/>
        </w:rPr>
        <w:t>A</w:t>
      </w:r>
      <w:r w:rsidR="00943BE9">
        <w:rPr>
          <w:rFonts w:hint="eastAsia"/>
        </w:rPr>
        <w:t>=</w:t>
      </w:r>
      <w:r w:rsidR="00943BE9" w:rsidRPr="00943BE9">
        <w:rPr>
          <w:rFonts w:hint="eastAsia"/>
          <w:b/>
          <w:bCs/>
        </w:rPr>
        <w:t>B</w:t>
      </w:r>
      <w:r w:rsidR="00943BE9">
        <w:rPr>
          <w:rFonts w:hint="eastAsia"/>
        </w:rPr>
        <w:t>×S计算，其中</w:t>
      </w:r>
      <w:r w:rsidR="00943BE9" w:rsidRPr="00943BE9">
        <w:rPr>
          <w:rFonts w:hint="eastAsia"/>
          <w:b/>
          <w:bCs/>
        </w:rPr>
        <w:t>A</w:t>
      </w:r>
      <w:r w:rsidR="00943BE9">
        <w:rPr>
          <w:rFonts w:hint="eastAsia"/>
        </w:rPr>
        <w:t>和</w:t>
      </w:r>
      <w:r w:rsidR="00943BE9" w:rsidRPr="00943BE9">
        <w:rPr>
          <w:rFonts w:hint="eastAsia"/>
          <w:b/>
          <w:bCs/>
        </w:rPr>
        <w:t>B</w:t>
      </w:r>
      <w:r w:rsidR="00943BE9">
        <w:rPr>
          <w:rFonts w:hint="eastAsia"/>
        </w:rPr>
        <w:t>是长度为N=200的向量，S是一个标量，向量寄存器长度为MVL=64，各功能部件的启动时间为：取数和存数部件为12个时钟周期、乘法部件为7个时钟周期，执行标量代码的开销</w:t>
      </w:r>
      <m:oMath>
        <m:sSub>
          <m:sSubPr>
            <m:ctrlPr>
              <w:rPr>
                <w:rFonts w:ascii="Cambria Math" w:hAnsi="Cambria Math"/>
                <w:i/>
              </w:rPr>
            </m:ctrlPr>
          </m:sSubPr>
          <m:e>
            <m:r>
              <w:rPr>
                <w:rFonts w:ascii="Cambria Math" w:hAnsi="Cambria Math"/>
              </w:rPr>
              <m:t>T</m:t>
            </m:r>
          </m:e>
          <m:sub>
            <m:r>
              <w:rPr>
                <w:rFonts w:ascii="Cambria Math" w:hAnsi="Cambria Math" w:hint="eastAsia"/>
              </w:rPr>
              <m:t>loop</m:t>
            </m:r>
          </m:sub>
        </m:sSub>
        <m:r>
          <w:rPr>
            <w:rFonts w:ascii="Cambria Math" w:hAnsi="Cambria Math"/>
          </w:rPr>
          <m:t>=15</m:t>
        </m:r>
      </m:oMath>
      <w:proofErr w:type="gramStart"/>
      <w:r w:rsidR="00943BE9">
        <w:rPr>
          <w:rFonts w:hint="eastAsia"/>
        </w:rPr>
        <w:t>个</w:t>
      </w:r>
      <w:proofErr w:type="gramEnd"/>
      <w:r w:rsidR="00943BE9">
        <w:rPr>
          <w:rFonts w:hint="eastAsia"/>
        </w:rPr>
        <w:t>时钟周期，</w:t>
      </w:r>
      <w:r w:rsidR="00CA5341">
        <w:rPr>
          <w:rFonts w:hint="eastAsia"/>
        </w:rPr>
        <w:t>对</w:t>
      </w:r>
      <w:r w:rsidR="00943BE9">
        <w:rPr>
          <w:rFonts w:hint="eastAsia"/>
        </w:rPr>
        <w:t>一个向量元素执行一次操作的时间</w:t>
      </w:r>
      <w:r w:rsidR="0036767E">
        <w:rPr>
          <w:rFonts w:hint="eastAsia"/>
        </w:rPr>
        <w:t xml:space="preserve"> </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oMath>
      <w:r w:rsidR="00943BE9">
        <w:rPr>
          <w:rFonts w:hint="eastAsia"/>
        </w:rPr>
        <w:t>一个时钟周期。求</w:t>
      </w:r>
      <w:r w:rsidR="00943BE9" w:rsidRPr="00943BE9">
        <w:rPr>
          <w:rFonts w:hint="eastAsia"/>
          <w:b/>
          <w:bCs/>
        </w:rPr>
        <w:t>A</w:t>
      </w:r>
      <w:r w:rsidR="00943BE9">
        <w:rPr>
          <w:rFonts w:hint="eastAsia"/>
        </w:rPr>
        <w:t>的总执行时间。</w:t>
      </w:r>
    </w:p>
    <w:p w14:paraId="0B4C1A70" w14:textId="1B1FDB5C" w:rsidR="00704D0A" w:rsidRPr="00117CB4" w:rsidRDefault="00704D0A" w:rsidP="00704D0A">
      <w:pPr>
        <w:pStyle w:val="a3"/>
        <w:ind w:left="360" w:firstLineChars="0" w:firstLine="0"/>
        <w:rPr>
          <w:b/>
          <w:bCs/>
        </w:rPr>
      </w:pPr>
      <w:r w:rsidRPr="00117CB4">
        <w:rPr>
          <w:rFonts w:hint="eastAsia"/>
          <w:b/>
          <w:bCs/>
        </w:rPr>
        <w:t>解：假设向量A和B存放在向量寄存器Ra和Rb中，标量S存放在标量寄存器R0中，由下面3条指令完成计算：</w:t>
      </w:r>
    </w:p>
    <w:p w14:paraId="19F9306F" w14:textId="11CA62EF" w:rsidR="00704D0A" w:rsidRPr="00117CB4" w:rsidRDefault="00F0344B" w:rsidP="00704D0A">
      <w:pPr>
        <w:pStyle w:val="a3"/>
        <w:ind w:left="360" w:firstLineChars="0" w:firstLine="0"/>
        <w:rPr>
          <w:b/>
          <w:bCs/>
        </w:rPr>
      </w:pPr>
      <w:r w:rsidRPr="00117CB4">
        <w:rPr>
          <w:rFonts w:hint="eastAsia"/>
          <w:b/>
          <w:bCs/>
        </w:rPr>
        <w:t>LV</w:t>
      </w:r>
      <w:r w:rsidR="00117CB4" w:rsidRPr="00117CB4">
        <w:rPr>
          <w:b/>
          <w:bCs/>
        </w:rPr>
        <w:tab/>
      </w:r>
      <w:r w:rsidR="00117CB4" w:rsidRPr="00117CB4">
        <w:rPr>
          <w:b/>
          <w:bCs/>
        </w:rPr>
        <w:tab/>
      </w:r>
      <w:r w:rsidR="00117CB4" w:rsidRPr="00117CB4">
        <w:rPr>
          <w:b/>
          <w:bCs/>
        </w:rPr>
        <w:tab/>
      </w:r>
      <w:r w:rsidR="00117CB4" w:rsidRPr="00117CB4">
        <w:rPr>
          <w:rFonts w:hint="eastAsia"/>
          <w:b/>
          <w:bCs/>
        </w:rPr>
        <w:t>V1, R</w:t>
      </w:r>
      <w:r w:rsidR="00883A43">
        <w:rPr>
          <w:rFonts w:hint="eastAsia"/>
          <w:b/>
          <w:bCs/>
        </w:rPr>
        <w:t>b</w:t>
      </w:r>
    </w:p>
    <w:p w14:paraId="78B66964" w14:textId="1B601978" w:rsidR="00117CB4" w:rsidRPr="00117CB4" w:rsidRDefault="00F0344B" w:rsidP="00117CB4">
      <w:pPr>
        <w:pStyle w:val="a3"/>
        <w:ind w:left="360" w:firstLineChars="0" w:firstLine="0"/>
        <w:rPr>
          <w:b/>
          <w:bCs/>
        </w:rPr>
      </w:pPr>
      <w:r w:rsidRPr="00117CB4">
        <w:rPr>
          <w:rFonts w:hint="eastAsia"/>
          <w:b/>
          <w:bCs/>
        </w:rPr>
        <w:t>MULTSV</w:t>
      </w:r>
      <w:r w:rsidR="00117CB4" w:rsidRPr="00117CB4">
        <w:rPr>
          <w:b/>
          <w:bCs/>
        </w:rPr>
        <w:tab/>
      </w:r>
      <w:r w:rsidR="00117CB4" w:rsidRPr="00117CB4">
        <w:rPr>
          <w:b/>
          <w:bCs/>
        </w:rPr>
        <w:tab/>
      </w:r>
      <w:r w:rsidR="00117CB4" w:rsidRPr="00117CB4">
        <w:rPr>
          <w:rFonts w:hint="eastAsia"/>
          <w:b/>
          <w:bCs/>
        </w:rPr>
        <w:t>V2, R0, V1</w:t>
      </w:r>
    </w:p>
    <w:p w14:paraId="0220BFD6" w14:textId="38421A25" w:rsidR="00F0344B" w:rsidRPr="00117CB4" w:rsidRDefault="00F0344B" w:rsidP="00704D0A">
      <w:pPr>
        <w:pStyle w:val="a3"/>
        <w:ind w:left="360" w:firstLineChars="0" w:firstLine="0"/>
        <w:rPr>
          <w:b/>
          <w:bCs/>
        </w:rPr>
      </w:pPr>
      <w:r w:rsidRPr="00117CB4">
        <w:rPr>
          <w:rFonts w:hint="eastAsia"/>
          <w:b/>
          <w:bCs/>
        </w:rPr>
        <w:t>SV</w:t>
      </w:r>
      <w:r w:rsidR="00117CB4" w:rsidRPr="00117CB4">
        <w:rPr>
          <w:b/>
          <w:bCs/>
        </w:rPr>
        <w:tab/>
      </w:r>
      <w:r w:rsidR="00117CB4" w:rsidRPr="00117CB4">
        <w:rPr>
          <w:b/>
          <w:bCs/>
        </w:rPr>
        <w:tab/>
      </w:r>
      <w:r w:rsidR="00117CB4" w:rsidRPr="00117CB4">
        <w:rPr>
          <w:b/>
          <w:bCs/>
        </w:rPr>
        <w:tab/>
      </w:r>
      <w:r w:rsidR="00117CB4" w:rsidRPr="00117CB4">
        <w:rPr>
          <w:rFonts w:hint="eastAsia"/>
          <w:b/>
          <w:bCs/>
        </w:rPr>
        <w:t>V2, Ra</w:t>
      </w:r>
    </w:p>
    <w:p w14:paraId="0D38E179" w14:textId="232F24F4" w:rsidR="00F0344B" w:rsidRPr="00117CB4" w:rsidRDefault="00F0344B" w:rsidP="00704D0A">
      <w:pPr>
        <w:pStyle w:val="a3"/>
        <w:ind w:left="360" w:firstLineChars="0" w:firstLine="0"/>
        <w:rPr>
          <w:b/>
          <w:bCs/>
        </w:rPr>
      </w:pPr>
      <w:r w:rsidRPr="00117CB4">
        <w:rPr>
          <w:rFonts w:hint="eastAsia"/>
          <w:b/>
          <w:bCs/>
        </w:rPr>
        <w:lastRenderedPageBreak/>
        <w:t>这3条指令之间存在相关，</w:t>
      </w:r>
      <w:proofErr w:type="gramStart"/>
      <w:r w:rsidRPr="00117CB4">
        <w:rPr>
          <w:rFonts w:hint="eastAsia"/>
          <w:b/>
          <w:bCs/>
        </w:rPr>
        <w:t>需分为</w:t>
      </w:r>
      <w:proofErr w:type="gramEnd"/>
      <w:r w:rsidRPr="00117CB4">
        <w:rPr>
          <w:rFonts w:hint="eastAsia"/>
          <w:b/>
          <w:bCs/>
        </w:rPr>
        <w:t>3个编队m=3.向量需要分为</w:t>
      </w:r>
      <m:oMath>
        <m:d>
          <m:dPr>
            <m:begChr m:val="⌈"/>
            <m:endChr m:val="⌉"/>
            <m:ctrlPr>
              <w:rPr>
                <w:rFonts w:ascii="Cambria Math" w:hAnsi="Cambria Math"/>
                <w:b/>
                <w:bCs/>
                <w:i/>
              </w:rPr>
            </m:ctrlPr>
          </m:dPr>
          <m:e>
            <m:r>
              <m:rPr>
                <m:sty m:val="bi"/>
              </m:rPr>
              <w:rPr>
                <w:rFonts w:ascii="Cambria Math" w:hAnsi="Cambria Math"/>
              </w:rPr>
              <m:t>200∕64</m:t>
            </m:r>
          </m:e>
        </m:d>
        <m:r>
          <m:rPr>
            <m:sty m:val="bi"/>
          </m:rPr>
          <w:rPr>
            <w:rFonts w:ascii="Cambria Math" w:hAnsi="Cambria Math"/>
          </w:rPr>
          <m:t>=4</m:t>
        </m:r>
      </m:oMath>
      <w:r w:rsidRPr="00117CB4">
        <w:rPr>
          <w:rFonts w:hint="eastAsia"/>
          <w:b/>
          <w:bCs/>
        </w:rPr>
        <w:t>组进行计算。</w:t>
      </w:r>
    </w:p>
    <w:p w14:paraId="2633915A" w14:textId="2FC60FC0" w:rsidR="00F0344B" w:rsidRPr="00117CB4" w:rsidRDefault="00F0344B" w:rsidP="00704D0A">
      <w:pPr>
        <w:pStyle w:val="a3"/>
        <w:ind w:left="360" w:firstLineChars="0" w:firstLine="0"/>
        <w:rPr>
          <w:b/>
          <w:bCs/>
        </w:rPr>
      </w:pPr>
      <w:r w:rsidRPr="00117CB4">
        <w:rPr>
          <w:rFonts w:hint="eastAsia"/>
          <w:b/>
          <w:bCs/>
        </w:rPr>
        <w:t>由题目得：</w:t>
      </w:r>
    </w:p>
    <w:p w14:paraId="0F85C9AA" w14:textId="7BF279EB" w:rsidR="00F0344B" w:rsidRPr="00117CB4" w:rsidRDefault="00000000" w:rsidP="00704D0A">
      <w:pPr>
        <w:pStyle w:val="a3"/>
        <w:ind w:left="360" w:firstLineChars="0" w:firstLine="0"/>
        <w:rPr>
          <w:b/>
          <w:bCs/>
        </w:rPr>
      </w:pPr>
      <m:oMathPara>
        <m:oMathParaPr>
          <m:jc m:val="left"/>
        </m:oMathParaPr>
        <m:oMath>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hint="eastAsia"/>
                </w:rPr>
                <m:t>start</m:t>
              </m:r>
            </m:sub>
          </m:sSub>
          <m:r>
            <m:rPr>
              <m:sty m:val="bi"/>
            </m:rPr>
            <w:rPr>
              <w:rFonts w:ascii="Cambria Math" w:hAnsi="Cambria Math"/>
            </w:rPr>
            <m:t>=12+12+7=31</m:t>
          </m:r>
          <m:r>
            <m:rPr>
              <m:sty m:val="bi"/>
            </m:rPr>
            <w:rPr>
              <w:rFonts w:ascii="Cambria Math" w:hAnsi="Cambria Math" w:hint="eastAsia"/>
            </w:rPr>
            <m:t>，</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hint="eastAsia"/>
                </w:rPr>
                <m:t>loop</m:t>
              </m:r>
            </m:sub>
          </m:sSub>
          <m:r>
            <m:rPr>
              <m:sty m:val="bi"/>
            </m:rPr>
            <w:rPr>
              <w:rFonts w:ascii="Cambria Math" w:hAnsi="Cambria Math"/>
            </w:rPr>
            <m:t>=15</m:t>
          </m:r>
        </m:oMath>
      </m:oMathPara>
    </w:p>
    <w:p w14:paraId="3C733896" w14:textId="5BDAF98D" w:rsidR="00F0344B" w:rsidRPr="00F0344B" w:rsidRDefault="00F0344B" w:rsidP="00F0344B">
      <w:pPr>
        <w:pStyle w:val="a3"/>
        <w:ind w:left="360" w:firstLineChars="0" w:firstLine="0"/>
        <w:rPr>
          <w:b/>
          <w:bCs/>
        </w:rPr>
      </w:pPr>
      <m:oMath>
        <m:r>
          <m:rPr>
            <m:sty m:val="bi"/>
          </m:rPr>
          <w:rPr>
            <w:rFonts w:ascii="Cambria Math" w:hAnsi="Cambria Math"/>
          </w:rPr>
          <m:t>T=4×</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loop</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start</m:t>
                </m:r>
              </m:sub>
            </m:sSub>
          </m:e>
        </m:d>
        <m:r>
          <m:rPr>
            <m:sty m:val="bi"/>
          </m:rPr>
          <w:rPr>
            <w:rFonts w:ascii="Cambria Math" w:hAnsi="Cambria Math"/>
          </w:rPr>
          <m:t>+3×200×1</m:t>
        </m:r>
      </m:oMath>
      <w:r>
        <w:rPr>
          <w:rFonts w:hint="eastAsia"/>
          <w:b/>
          <w:bCs/>
        </w:rPr>
        <w:t xml:space="preserve"> </w:t>
      </w:r>
      <m:oMath>
        <m:r>
          <m:rPr>
            <m:sty m:val="p"/>
          </m:rPr>
          <w:rPr>
            <w:rFonts w:ascii="Cambria Math" w:hAnsi="Cambria Math"/>
          </w:rPr>
          <w:br/>
        </m:r>
        <m:r>
          <m:rPr>
            <m:sty m:val="bi"/>
          </m:rPr>
          <w:rPr>
            <w:rFonts w:ascii="Cambria Math" w:hAnsi="Cambria Math"/>
          </w:rPr>
          <m:t>=4×</m:t>
        </m:r>
        <m:d>
          <m:dPr>
            <m:ctrlPr>
              <w:rPr>
                <w:rFonts w:ascii="Cambria Math" w:hAnsi="Cambria Math"/>
                <w:b/>
                <w:bCs/>
                <w:i/>
              </w:rPr>
            </m:ctrlPr>
          </m:dPr>
          <m:e>
            <m:r>
              <m:rPr>
                <m:sty m:val="bi"/>
              </m:rPr>
              <w:rPr>
                <w:rFonts w:ascii="Cambria Math" w:hAnsi="Cambria Math"/>
              </w:rPr>
              <m:t>15+31</m:t>
            </m:r>
          </m:e>
        </m:d>
        <m:r>
          <m:rPr>
            <m:sty m:val="bi"/>
          </m:rPr>
          <w:rPr>
            <w:rFonts w:ascii="Cambria Math" w:hAnsi="Cambria Math"/>
          </w:rPr>
          <m:t>+3×200×1=784</m:t>
        </m:r>
      </m:oMath>
      <w:r>
        <w:rPr>
          <w:rFonts w:hint="eastAsia"/>
          <w:b/>
          <w:bCs/>
        </w:rPr>
        <w:t>(时钟周期)</w:t>
      </w:r>
    </w:p>
    <w:p w14:paraId="11D7D874" w14:textId="77777777" w:rsidR="00F0344B" w:rsidRPr="00943BE9" w:rsidRDefault="00F0344B" w:rsidP="009E1C92"/>
    <w:p w14:paraId="0AC588CC" w14:textId="33EE8720" w:rsidR="00A84FA2" w:rsidRDefault="00943BE9" w:rsidP="0038673D">
      <w:pPr>
        <w:pStyle w:val="a3"/>
        <w:numPr>
          <w:ilvl w:val="0"/>
          <w:numId w:val="3"/>
        </w:numPr>
        <w:ind w:firstLineChars="0"/>
      </w:pPr>
      <w:r>
        <w:rPr>
          <w:rFonts w:hint="eastAsia"/>
        </w:rPr>
        <w:t>为了保证程序执行的正确性，必须保持哪两个</w:t>
      </w:r>
      <w:proofErr w:type="gramStart"/>
      <w:r>
        <w:rPr>
          <w:rFonts w:hint="eastAsia"/>
        </w:rPr>
        <w:t>最</w:t>
      </w:r>
      <w:proofErr w:type="gramEnd"/>
      <w:r>
        <w:rPr>
          <w:rFonts w:hint="eastAsia"/>
        </w:rPr>
        <w:t>关键的属性？简述其含义。</w:t>
      </w:r>
    </w:p>
    <w:p w14:paraId="1642140F" w14:textId="05006632" w:rsidR="009E1C92" w:rsidRPr="004E60CF" w:rsidRDefault="00486EC8" w:rsidP="009E1C92">
      <w:pPr>
        <w:pStyle w:val="a3"/>
        <w:ind w:left="360" w:firstLineChars="0" w:firstLine="0"/>
        <w:rPr>
          <w:b/>
          <w:bCs/>
        </w:rPr>
      </w:pPr>
      <w:r w:rsidRPr="004E60CF">
        <w:rPr>
          <w:rFonts w:hint="eastAsia"/>
          <w:b/>
          <w:bCs/>
        </w:rPr>
        <w:t>最关键的两个属性是：数据流和异常行为。</w:t>
      </w:r>
    </w:p>
    <w:p w14:paraId="45A3EE20" w14:textId="286C5069" w:rsidR="00486EC8" w:rsidRPr="004E60CF" w:rsidRDefault="004E60CF" w:rsidP="009E1C92">
      <w:pPr>
        <w:pStyle w:val="a3"/>
        <w:ind w:left="360" w:firstLineChars="0" w:firstLine="0"/>
        <w:rPr>
          <w:b/>
          <w:bCs/>
        </w:rPr>
      </w:pPr>
      <w:r w:rsidRPr="004E60CF">
        <w:rPr>
          <w:rFonts w:hint="eastAsia"/>
          <w:b/>
          <w:bCs/>
        </w:rPr>
        <w:t>保持</w:t>
      </w:r>
      <w:r w:rsidR="00486EC8" w:rsidRPr="004E60CF">
        <w:rPr>
          <w:rFonts w:hint="eastAsia"/>
          <w:b/>
          <w:bCs/>
        </w:rPr>
        <w:t>异常行为是指：</w:t>
      </w:r>
      <w:r w:rsidRPr="004E60CF">
        <w:rPr>
          <w:rFonts w:hint="eastAsia"/>
          <w:b/>
          <w:bCs/>
        </w:rPr>
        <w:t>无论怎么改变指令的执行顺序，都不能改变程序中异常的发生情况。即原来程序中是怎么发生的，改变执行</w:t>
      </w:r>
      <w:r>
        <w:rPr>
          <w:rFonts w:hint="eastAsia"/>
          <w:b/>
          <w:bCs/>
        </w:rPr>
        <w:t>顺序</w:t>
      </w:r>
      <w:r w:rsidRPr="004E60CF">
        <w:rPr>
          <w:rFonts w:hint="eastAsia"/>
          <w:b/>
          <w:bCs/>
        </w:rPr>
        <w:t>后还是怎么发生。这个条件经常被弱化为：指令执行顺序的改变不能导致程序中发生新的异常。</w:t>
      </w:r>
    </w:p>
    <w:p w14:paraId="606A52A9" w14:textId="665CC42F" w:rsidR="004E60CF" w:rsidRPr="004E60CF" w:rsidRDefault="004E60CF" w:rsidP="009E1C92">
      <w:pPr>
        <w:pStyle w:val="a3"/>
        <w:ind w:left="360" w:firstLineChars="0" w:firstLine="0"/>
        <w:rPr>
          <w:b/>
          <w:bCs/>
        </w:rPr>
      </w:pPr>
      <w:r w:rsidRPr="004E60CF">
        <w:rPr>
          <w:rFonts w:hint="eastAsia"/>
          <w:b/>
          <w:bCs/>
        </w:rPr>
        <w:t>数据流是</w:t>
      </w:r>
      <w:proofErr w:type="gramStart"/>
      <w:r w:rsidRPr="004E60CF">
        <w:rPr>
          <w:rFonts w:hint="eastAsia"/>
          <w:b/>
          <w:bCs/>
        </w:rPr>
        <w:t>指数据值从</w:t>
      </w:r>
      <w:proofErr w:type="gramEnd"/>
      <w:r w:rsidRPr="004E60CF">
        <w:rPr>
          <w:rFonts w:hint="eastAsia"/>
          <w:b/>
          <w:bCs/>
        </w:rPr>
        <w:t>其产生者指令到其消费者指令的实际流动。</w:t>
      </w:r>
    </w:p>
    <w:p w14:paraId="00FBCA72" w14:textId="77777777" w:rsidR="004E60CF" w:rsidRDefault="004E60CF" w:rsidP="009E1C92">
      <w:pPr>
        <w:pStyle w:val="a3"/>
        <w:ind w:left="360" w:firstLineChars="0" w:firstLine="0"/>
      </w:pPr>
    </w:p>
    <w:p w14:paraId="6A409CD8" w14:textId="72228424" w:rsidR="00943BE9" w:rsidRPr="00943BE9" w:rsidRDefault="00943BE9" w:rsidP="0038673D">
      <w:pPr>
        <w:pStyle w:val="a3"/>
        <w:numPr>
          <w:ilvl w:val="0"/>
          <w:numId w:val="3"/>
        </w:numPr>
        <w:ind w:firstLineChars="0"/>
      </w:pPr>
      <w:r>
        <w:rPr>
          <w:rFonts w:hint="eastAsia"/>
        </w:rPr>
        <w:t>假设浮点流水线中各部件的延迟如下。</w:t>
      </w:r>
    </w:p>
    <w:p w14:paraId="40940E01" w14:textId="6CCE8FFA" w:rsidR="00943BE9" w:rsidRDefault="00943BE9" w:rsidP="00943BE9">
      <w:pPr>
        <w:pStyle w:val="a3"/>
        <w:ind w:left="360" w:firstLineChars="0" w:firstLine="0"/>
      </w:pPr>
      <w:r>
        <w:rPr>
          <w:rFonts w:hint="eastAsia"/>
        </w:rPr>
        <w:t>加法需2个时钟周期；</w:t>
      </w:r>
    </w:p>
    <w:p w14:paraId="15BA9D5D" w14:textId="6FAEA98E" w:rsidR="00943BE9" w:rsidRDefault="00943BE9" w:rsidP="00943BE9">
      <w:pPr>
        <w:pStyle w:val="a3"/>
        <w:ind w:left="360" w:firstLineChars="0" w:firstLine="0"/>
      </w:pPr>
      <w:r>
        <w:rPr>
          <w:rFonts w:hint="eastAsia"/>
        </w:rPr>
        <w:t>乘法需10个时钟周期；</w:t>
      </w:r>
    </w:p>
    <w:p w14:paraId="448CB019" w14:textId="450BCA55" w:rsidR="00943BE9" w:rsidRDefault="00943BE9" w:rsidP="00943BE9">
      <w:pPr>
        <w:pStyle w:val="a3"/>
        <w:ind w:left="360" w:firstLineChars="0" w:firstLine="0"/>
      </w:pPr>
      <w:r>
        <w:rPr>
          <w:rFonts w:hint="eastAsia"/>
        </w:rPr>
        <w:t>除法需40个时钟周期。</w:t>
      </w:r>
    </w:p>
    <w:p w14:paraId="5DE535FE" w14:textId="13106568" w:rsidR="00943BE9" w:rsidRDefault="00943BE9" w:rsidP="00943BE9">
      <w:pPr>
        <w:pStyle w:val="a3"/>
        <w:ind w:left="360" w:firstLineChars="0" w:firstLine="0"/>
      </w:pPr>
      <w:r>
        <w:rPr>
          <w:rFonts w:hint="eastAsia"/>
        </w:rPr>
        <w:t>代码段和记分牌信息的起始点状态如下图所示。给出SUB.D准备</w:t>
      </w:r>
      <w:proofErr w:type="gramStart"/>
      <w:r>
        <w:rPr>
          <w:rFonts w:hint="eastAsia"/>
        </w:rPr>
        <w:t>写结果</w:t>
      </w:r>
      <w:proofErr w:type="gramEnd"/>
      <w:r>
        <w:rPr>
          <w:rFonts w:hint="eastAsia"/>
        </w:rPr>
        <w:t>之前的记分牌状态。</w:t>
      </w:r>
    </w:p>
    <w:p w14:paraId="07AA9C8E" w14:textId="4DC2A195" w:rsidR="00A84FA2" w:rsidRDefault="00A84FA2" w:rsidP="00D23353">
      <w:pPr>
        <w:pStyle w:val="a3"/>
        <w:ind w:left="360" w:firstLineChars="0" w:firstLine="0"/>
        <w:jc w:val="center"/>
      </w:pPr>
      <w:r w:rsidRPr="00A84FA2">
        <w:rPr>
          <w:noProof/>
        </w:rPr>
        <w:drawing>
          <wp:inline distT="0" distB="0" distL="0" distR="0" wp14:anchorId="64FD3E71" wp14:editId="7DA84840">
            <wp:extent cx="4062410" cy="2959100"/>
            <wp:effectExtent l="0" t="0" r="0" b="0"/>
            <wp:docPr id="1744780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5481"/>
                    <a:stretch/>
                  </pic:blipFill>
                  <pic:spPr bwMode="auto">
                    <a:xfrm>
                      <a:off x="0" y="0"/>
                      <a:ext cx="4095468" cy="2983179"/>
                    </a:xfrm>
                    <a:prstGeom prst="rect">
                      <a:avLst/>
                    </a:prstGeom>
                    <a:noFill/>
                    <a:ln>
                      <a:noFill/>
                    </a:ln>
                    <a:extLst>
                      <a:ext uri="{53640926-AAD7-44D8-BBD7-CCE9431645EC}">
                        <a14:shadowObscured xmlns:a14="http://schemas.microsoft.com/office/drawing/2010/main"/>
                      </a:ext>
                    </a:extLst>
                  </pic:spPr>
                </pic:pic>
              </a:graphicData>
            </a:graphic>
          </wp:inline>
        </w:drawing>
      </w:r>
    </w:p>
    <w:p w14:paraId="477B5A33" w14:textId="5D37152C" w:rsidR="00D23353" w:rsidRDefault="00D23353" w:rsidP="00D23353">
      <w:pPr>
        <w:pStyle w:val="a3"/>
        <w:ind w:left="360" w:firstLineChars="0" w:firstLine="0"/>
        <w:jc w:val="center"/>
      </w:pPr>
      <w:r>
        <w:rPr>
          <w:rFonts w:hint="eastAsia"/>
        </w:rPr>
        <w:t>MIPS记分牌中保存的信息</w:t>
      </w:r>
    </w:p>
    <w:tbl>
      <w:tblPr>
        <w:tblStyle w:val="a9"/>
        <w:tblW w:w="0" w:type="auto"/>
        <w:tblInd w:w="360" w:type="dxa"/>
        <w:tblLook w:val="04A0" w:firstRow="1" w:lastRow="0" w:firstColumn="1" w:lastColumn="0" w:noHBand="0" w:noVBand="1"/>
      </w:tblPr>
      <w:tblGrid>
        <w:gridCol w:w="2470"/>
        <w:gridCol w:w="1366"/>
        <w:gridCol w:w="1367"/>
        <w:gridCol w:w="1366"/>
        <w:gridCol w:w="1367"/>
      </w:tblGrid>
      <w:tr w:rsidR="00915517" w14:paraId="3014A584" w14:textId="77777777" w:rsidTr="005D5AC5">
        <w:tc>
          <w:tcPr>
            <w:tcW w:w="2470" w:type="dxa"/>
            <w:vMerge w:val="restart"/>
          </w:tcPr>
          <w:p w14:paraId="460608B4" w14:textId="7CC4AFE2" w:rsidR="00915517" w:rsidRDefault="00915517" w:rsidP="00915517">
            <w:pPr>
              <w:pStyle w:val="a3"/>
              <w:ind w:firstLineChars="0" w:firstLine="0"/>
              <w:jc w:val="center"/>
            </w:pPr>
            <w:r>
              <w:rPr>
                <w:rFonts w:hint="eastAsia"/>
              </w:rPr>
              <w:t>指令</w:t>
            </w:r>
          </w:p>
        </w:tc>
        <w:tc>
          <w:tcPr>
            <w:tcW w:w="5466" w:type="dxa"/>
            <w:gridSpan w:val="4"/>
          </w:tcPr>
          <w:p w14:paraId="0BF0CDD2" w14:textId="365CA571" w:rsidR="00915517" w:rsidRDefault="00915517" w:rsidP="00915517">
            <w:pPr>
              <w:pStyle w:val="a3"/>
              <w:ind w:firstLineChars="0" w:firstLine="0"/>
              <w:jc w:val="center"/>
            </w:pPr>
            <w:r>
              <w:rPr>
                <w:rFonts w:hint="eastAsia"/>
              </w:rPr>
              <w:t>指令状态表</w:t>
            </w:r>
          </w:p>
        </w:tc>
      </w:tr>
      <w:tr w:rsidR="00915517" w14:paraId="3C59E0EE" w14:textId="77777777" w:rsidTr="00915517">
        <w:tc>
          <w:tcPr>
            <w:tcW w:w="2470" w:type="dxa"/>
            <w:vMerge/>
          </w:tcPr>
          <w:p w14:paraId="231E8395" w14:textId="77777777" w:rsidR="00915517" w:rsidRDefault="00915517" w:rsidP="00943BE9">
            <w:pPr>
              <w:pStyle w:val="a3"/>
              <w:ind w:firstLineChars="0" w:firstLine="0"/>
            </w:pPr>
          </w:p>
        </w:tc>
        <w:tc>
          <w:tcPr>
            <w:tcW w:w="1366" w:type="dxa"/>
          </w:tcPr>
          <w:p w14:paraId="64AAC1AB" w14:textId="5BC85ADD" w:rsidR="00915517" w:rsidRDefault="00915517" w:rsidP="00915517">
            <w:pPr>
              <w:pStyle w:val="a3"/>
              <w:ind w:firstLineChars="0" w:firstLine="0"/>
              <w:jc w:val="center"/>
            </w:pPr>
            <w:r>
              <w:rPr>
                <w:rFonts w:hint="eastAsia"/>
              </w:rPr>
              <w:t>流出</w:t>
            </w:r>
          </w:p>
        </w:tc>
        <w:tc>
          <w:tcPr>
            <w:tcW w:w="1367" w:type="dxa"/>
          </w:tcPr>
          <w:p w14:paraId="05D4B576" w14:textId="6FA29C1D" w:rsidR="00915517" w:rsidRDefault="00915517" w:rsidP="00915517">
            <w:pPr>
              <w:pStyle w:val="a3"/>
              <w:ind w:firstLineChars="0" w:firstLine="0"/>
              <w:jc w:val="center"/>
            </w:pPr>
            <w:r>
              <w:rPr>
                <w:rFonts w:hint="eastAsia"/>
              </w:rPr>
              <w:t>该操作数</w:t>
            </w:r>
          </w:p>
        </w:tc>
        <w:tc>
          <w:tcPr>
            <w:tcW w:w="1366" w:type="dxa"/>
          </w:tcPr>
          <w:p w14:paraId="4C421867" w14:textId="53BB76CA" w:rsidR="00915517" w:rsidRDefault="00915517" w:rsidP="00915517">
            <w:pPr>
              <w:pStyle w:val="a3"/>
              <w:ind w:firstLineChars="0" w:firstLine="0"/>
              <w:jc w:val="center"/>
            </w:pPr>
            <w:r>
              <w:rPr>
                <w:rFonts w:hint="eastAsia"/>
              </w:rPr>
              <w:t>执行</w:t>
            </w:r>
          </w:p>
        </w:tc>
        <w:tc>
          <w:tcPr>
            <w:tcW w:w="1367" w:type="dxa"/>
          </w:tcPr>
          <w:p w14:paraId="1EAF0B86" w14:textId="4295A285" w:rsidR="00915517" w:rsidRDefault="00915517" w:rsidP="00915517">
            <w:pPr>
              <w:pStyle w:val="a3"/>
              <w:ind w:firstLineChars="0" w:firstLine="0"/>
              <w:jc w:val="center"/>
            </w:pPr>
            <w:proofErr w:type="gramStart"/>
            <w:r>
              <w:rPr>
                <w:rFonts w:hint="eastAsia"/>
              </w:rPr>
              <w:t>写结果</w:t>
            </w:r>
            <w:proofErr w:type="gramEnd"/>
          </w:p>
        </w:tc>
      </w:tr>
      <w:tr w:rsidR="00915517" w14:paraId="3E123049" w14:textId="77777777" w:rsidTr="00915517">
        <w:tc>
          <w:tcPr>
            <w:tcW w:w="2470" w:type="dxa"/>
          </w:tcPr>
          <w:p w14:paraId="5F16EEB7" w14:textId="65572BA7" w:rsidR="00915517" w:rsidRDefault="00915517" w:rsidP="00943BE9">
            <w:pPr>
              <w:pStyle w:val="a3"/>
              <w:ind w:firstLineChars="0" w:firstLine="0"/>
            </w:pPr>
            <w:r>
              <w:rPr>
                <w:rFonts w:hint="eastAsia"/>
              </w:rPr>
              <w:t>L.D      F6,34(R2)</w:t>
            </w:r>
          </w:p>
        </w:tc>
        <w:tc>
          <w:tcPr>
            <w:tcW w:w="1366" w:type="dxa"/>
          </w:tcPr>
          <w:p w14:paraId="0DD0BDAC" w14:textId="6E4798BB" w:rsidR="00915517" w:rsidRDefault="00C96247" w:rsidP="00915517">
            <w:pPr>
              <w:pStyle w:val="a3"/>
              <w:ind w:firstLineChars="0" w:firstLine="0"/>
              <w:jc w:val="center"/>
            </w:pPr>
            <w:r>
              <w:rPr>
                <w:rFonts w:hint="eastAsia"/>
              </w:rPr>
              <w:t>√</w:t>
            </w:r>
          </w:p>
        </w:tc>
        <w:tc>
          <w:tcPr>
            <w:tcW w:w="1367" w:type="dxa"/>
          </w:tcPr>
          <w:p w14:paraId="1C092523" w14:textId="20B58CCA" w:rsidR="00915517" w:rsidRDefault="00C96247" w:rsidP="00915517">
            <w:pPr>
              <w:pStyle w:val="a3"/>
              <w:ind w:firstLineChars="0" w:firstLine="0"/>
              <w:jc w:val="center"/>
            </w:pPr>
            <w:r>
              <w:rPr>
                <w:rFonts w:hint="eastAsia"/>
              </w:rPr>
              <w:t>√</w:t>
            </w:r>
          </w:p>
        </w:tc>
        <w:tc>
          <w:tcPr>
            <w:tcW w:w="1366" w:type="dxa"/>
          </w:tcPr>
          <w:p w14:paraId="25E2654A" w14:textId="05F0E88E" w:rsidR="00915517" w:rsidRDefault="00C96247" w:rsidP="00915517">
            <w:pPr>
              <w:pStyle w:val="a3"/>
              <w:ind w:firstLineChars="0" w:firstLine="0"/>
              <w:jc w:val="center"/>
            </w:pPr>
            <w:r>
              <w:rPr>
                <w:rFonts w:hint="eastAsia"/>
              </w:rPr>
              <w:t>√</w:t>
            </w:r>
          </w:p>
        </w:tc>
        <w:tc>
          <w:tcPr>
            <w:tcW w:w="1367" w:type="dxa"/>
          </w:tcPr>
          <w:p w14:paraId="79549CD9" w14:textId="1DF25BAE" w:rsidR="00915517" w:rsidRPr="00C96247" w:rsidRDefault="00C96247" w:rsidP="00915517">
            <w:pPr>
              <w:pStyle w:val="a3"/>
              <w:ind w:firstLineChars="0" w:firstLine="0"/>
              <w:jc w:val="center"/>
              <w:rPr>
                <w:color w:val="4472C4" w:themeColor="accent1"/>
              </w:rPr>
            </w:pPr>
            <w:r>
              <w:rPr>
                <w:rFonts w:hint="eastAsia"/>
              </w:rPr>
              <w:t>√</w:t>
            </w:r>
          </w:p>
        </w:tc>
      </w:tr>
      <w:tr w:rsidR="00915517" w14:paraId="10FB4D61" w14:textId="77777777" w:rsidTr="00915517">
        <w:tc>
          <w:tcPr>
            <w:tcW w:w="2470" w:type="dxa"/>
          </w:tcPr>
          <w:p w14:paraId="5AD3394F" w14:textId="564F2EF0" w:rsidR="00915517" w:rsidRDefault="00915517" w:rsidP="00943BE9">
            <w:pPr>
              <w:pStyle w:val="a3"/>
              <w:ind w:firstLineChars="0" w:firstLine="0"/>
            </w:pPr>
            <w:r>
              <w:rPr>
                <w:rFonts w:hint="eastAsia"/>
              </w:rPr>
              <w:t>L.D      F2,45(R3)</w:t>
            </w:r>
          </w:p>
        </w:tc>
        <w:tc>
          <w:tcPr>
            <w:tcW w:w="1366" w:type="dxa"/>
          </w:tcPr>
          <w:p w14:paraId="744A6EE7" w14:textId="74CB5ACC" w:rsidR="00915517" w:rsidRDefault="00C96247" w:rsidP="00915517">
            <w:pPr>
              <w:pStyle w:val="a3"/>
              <w:ind w:firstLineChars="0" w:firstLine="0"/>
              <w:jc w:val="center"/>
            </w:pPr>
            <w:r>
              <w:rPr>
                <w:rFonts w:hint="eastAsia"/>
              </w:rPr>
              <w:t>√</w:t>
            </w:r>
          </w:p>
        </w:tc>
        <w:tc>
          <w:tcPr>
            <w:tcW w:w="1367" w:type="dxa"/>
          </w:tcPr>
          <w:p w14:paraId="668D80A3" w14:textId="6FE6D7C7" w:rsidR="00915517" w:rsidRDefault="00C96247" w:rsidP="00915517">
            <w:pPr>
              <w:pStyle w:val="a3"/>
              <w:ind w:firstLineChars="0" w:firstLine="0"/>
              <w:jc w:val="center"/>
            </w:pPr>
            <w:r>
              <w:rPr>
                <w:rFonts w:hint="eastAsia"/>
              </w:rPr>
              <w:t>√</w:t>
            </w:r>
          </w:p>
        </w:tc>
        <w:tc>
          <w:tcPr>
            <w:tcW w:w="1366" w:type="dxa"/>
          </w:tcPr>
          <w:p w14:paraId="5D8CDCA2" w14:textId="06163B6C" w:rsidR="00915517" w:rsidRDefault="00C96247" w:rsidP="00915517">
            <w:pPr>
              <w:pStyle w:val="a3"/>
              <w:ind w:firstLineChars="0" w:firstLine="0"/>
              <w:jc w:val="center"/>
            </w:pPr>
            <w:r>
              <w:rPr>
                <w:rFonts w:hint="eastAsia"/>
              </w:rPr>
              <w:t>√</w:t>
            </w:r>
          </w:p>
        </w:tc>
        <w:tc>
          <w:tcPr>
            <w:tcW w:w="1367" w:type="dxa"/>
          </w:tcPr>
          <w:p w14:paraId="7FF91082" w14:textId="48875DD0" w:rsidR="00915517" w:rsidRDefault="00C96247" w:rsidP="00915517">
            <w:pPr>
              <w:pStyle w:val="a3"/>
              <w:ind w:firstLineChars="0" w:firstLine="0"/>
              <w:jc w:val="center"/>
            </w:pPr>
            <w:r w:rsidRPr="00C96247">
              <w:rPr>
                <w:rFonts w:hint="eastAsia"/>
                <w:color w:val="4472C4" w:themeColor="accent1"/>
              </w:rPr>
              <w:t>√</w:t>
            </w:r>
          </w:p>
        </w:tc>
      </w:tr>
      <w:tr w:rsidR="00915517" w14:paraId="224E8CEA" w14:textId="77777777" w:rsidTr="00915517">
        <w:tc>
          <w:tcPr>
            <w:tcW w:w="2470" w:type="dxa"/>
          </w:tcPr>
          <w:p w14:paraId="13D44959" w14:textId="2068749A" w:rsidR="00915517" w:rsidRDefault="00915517" w:rsidP="00943BE9">
            <w:pPr>
              <w:pStyle w:val="a3"/>
              <w:ind w:firstLineChars="0" w:firstLine="0"/>
            </w:pPr>
            <w:proofErr w:type="gramStart"/>
            <w:r>
              <w:rPr>
                <w:rFonts w:hint="eastAsia"/>
              </w:rPr>
              <w:t>MULT.D  F</w:t>
            </w:r>
            <w:proofErr w:type="gramEnd"/>
            <w:r>
              <w:rPr>
                <w:rFonts w:hint="eastAsia"/>
              </w:rPr>
              <w:t>0,F2,F4</w:t>
            </w:r>
          </w:p>
        </w:tc>
        <w:tc>
          <w:tcPr>
            <w:tcW w:w="1366" w:type="dxa"/>
          </w:tcPr>
          <w:p w14:paraId="520E9D45" w14:textId="38672764" w:rsidR="00915517" w:rsidRDefault="00C96247" w:rsidP="00915517">
            <w:pPr>
              <w:pStyle w:val="a3"/>
              <w:ind w:firstLineChars="0" w:firstLine="0"/>
              <w:jc w:val="center"/>
            </w:pPr>
            <w:r>
              <w:rPr>
                <w:rFonts w:hint="eastAsia"/>
              </w:rPr>
              <w:t>√</w:t>
            </w:r>
          </w:p>
        </w:tc>
        <w:tc>
          <w:tcPr>
            <w:tcW w:w="1367" w:type="dxa"/>
          </w:tcPr>
          <w:p w14:paraId="15B433EA" w14:textId="7A13C94B" w:rsidR="00915517" w:rsidRDefault="00C96247" w:rsidP="00915517">
            <w:pPr>
              <w:pStyle w:val="a3"/>
              <w:ind w:firstLineChars="0" w:firstLine="0"/>
              <w:jc w:val="center"/>
            </w:pPr>
            <w:r w:rsidRPr="00C96247">
              <w:rPr>
                <w:rFonts w:hint="eastAsia"/>
                <w:color w:val="4472C4" w:themeColor="accent1"/>
              </w:rPr>
              <w:t>√</w:t>
            </w:r>
          </w:p>
        </w:tc>
        <w:tc>
          <w:tcPr>
            <w:tcW w:w="1366" w:type="dxa"/>
          </w:tcPr>
          <w:p w14:paraId="3D38554D" w14:textId="3D41AF2F" w:rsidR="00915517" w:rsidRDefault="00150C9B" w:rsidP="00915517">
            <w:pPr>
              <w:pStyle w:val="a3"/>
              <w:ind w:firstLineChars="0" w:firstLine="0"/>
              <w:jc w:val="center"/>
            </w:pPr>
            <w:r w:rsidRPr="00C96247">
              <w:rPr>
                <w:rFonts w:hint="eastAsia"/>
                <w:color w:val="4472C4" w:themeColor="accent1"/>
              </w:rPr>
              <w:t>√</w:t>
            </w:r>
          </w:p>
        </w:tc>
        <w:tc>
          <w:tcPr>
            <w:tcW w:w="1367" w:type="dxa"/>
          </w:tcPr>
          <w:p w14:paraId="352D34C7" w14:textId="77777777" w:rsidR="00915517" w:rsidRDefault="00915517" w:rsidP="00915517">
            <w:pPr>
              <w:pStyle w:val="a3"/>
              <w:ind w:firstLineChars="0" w:firstLine="0"/>
              <w:jc w:val="center"/>
            </w:pPr>
          </w:p>
        </w:tc>
      </w:tr>
      <w:tr w:rsidR="00915517" w14:paraId="160EDED1" w14:textId="77777777" w:rsidTr="00915517">
        <w:tc>
          <w:tcPr>
            <w:tcW w:w="2470" w:type="dxa"/>
          </w:tcPr>
          <w:p w14:paraId="3A809F96" w14:textId="35A98BA3" w:rsidR="00915517" w:rsidRDefault="00915517" w:rsidP="00943BE9">
            <w:pPr>
              <w:pStyle w:val="a3"/>
              <w:ind w:firstLineChars="0" w:firstLine="0"/>
            </w:pPr>
            <w:r>
              <w:rPr>
                <w:rFonts w:hint="eastAsia"/>
              </w:rPr>
              <w:t>SUB.D    F</w:t>
            </w:r>
            <w:proofErr w:type="gramStart"/>
            <w:r>
              <w:rPr>
                <w:rFonts w:hint="eastAsia"/>
              </w:rPr>
              <w:t>8,F</w:t>
            </w:r>
            <w:proofErr w:type="gramEnd"/>
            <w:r>
              <w:rPr>
                <w:rFonts w:hint="eastAsia"/>
              </w:rPr>
              <w:t>6,F2</w:t>
            </w:r>
          </w:p>
        </w:tc>
        <w:tc>
          <w:tcPr>
            <w:tcW w:w="1366" w:type="dxa"/>
          </w:tcPr>
          <w:p w14:paraId="73770845" w14:textId="685EF4BA" w:rsidR="00915517" w:rsidRDefault="00C96247" w:rsidP="00915517">
            <w:pPr>
              <w:pStyle w:val="a3"/>
              <w:ind w:firstLineChars="0" w:firstLine="0"/>
              <w:jc w:val="center"/>
            </w:pPr>
            <w:r>
              <w:rPr>
                <w:rFonts w:hint="eastAsia"/>
              </w:rPr>
              <w:t>√</w:t>
            </w:r>
          </w:p>
        </w:tc>
        <w:tc>
          <w:tcPr>
            <w:tcW w:w="1367" w:type="dxa"/>
          </w:tcPr>
          <w:p w14:paraId="3885238C" w14:textId="641E4AEA" w:rsidR="00915517" w:rsidRDefault="00C96247" w:rsidP="00915517">
            <w:pPr>
              <w:pStyle w:val="a3"/>
              <w:ind w:firstLineChars="0" w:firstLine="0"/>
              <w:jc w:val="center"/>
            </w:pPr>
            <w:r w:rsidRPr="00C96247">
              <w:rPr>
                <w:rFonts w:hint="eastAsia"/>
                <w:color w:val="4472C4" w:themeColor="accent1"/>
              </w:rPr>
              <w:t>√</w:t>
            </w:r>
          </w:p>
        </w:tc>
        <w:tc>
          <w:tcPr>
            <w:tcW w:w="1366" w:type="dxa"/>
          </w:tcPr>
          <w:p w14:paraId="66B17BA9" w14:textId="792CD8D5" w:rsidR="00915517" w:rsidRDefault="00C96247" w:rsidP="00915517">
            <w:pPr>
              <w:pStyle w:val="a3"/>
              <w:ind w:firstLineChars="0" w:firstLine="0"/>
              <w:jc w:val="center"/>
            </w:pPr>
            <w:r w:rsidRPr="00C96247">
              <w:rPr>
                <w:rFonts w:hint="eastAsia"/>
                <w:color w:val="4472C4" w:themeColor="accent1"/>
              </w:rPr>
              <w:t>√</w:t>
            </w:r>
          </w:p>
        </w:tc>
        <w:tc>
          <w:tcPr>
            <w:tcW w:w="1367" w:type="dxa"/>
          </w:tcPr>
          <w:p w14:paraId="41E1FF60" w14:textId="77777777" w:rsidR="00915517" w:rsidRDefault="00915517" w:rsidP="00915517">
            <w:pPr>
              <w:pStyle w:val="a3"/>
              <w:ind w:firstLineChars="0" w:firstLine="0"/>
              <w:jc w:val="center"/>
            </w:pPr>
          </w:p>
        </w:tc>
      </w:tr>
      <w:tr w:rsidR="00915517" w14:paraId="32258F44" w14:textId="77777777" w:rsidTr="00915517">
        <w:tc>
          <w:tcPr>
            <w:tcW w:w="2470" w:type="dxa"/>
          </w:tcPr>
          <w:p w14:paraId="5386C2B4" w14:textId="4D7B889E" w:rsidR="00915517" w:rsidRDefault="00915517" w:rsidP="00943BE9">
            <w:pPr>
              <w:pStyle w:val="a3"/>
              <w:ind w:firstLineChars="0" w:firstLine="0"/>
            </w:pPr>
            <w:r>
              <w:rPr>
                <w:rFonts w:hint="eastAsia"/>
              </w:rPr>
              <w:t>DIV.D    F</w:t>
            </w:r>
            <w:proofErr w:type="gramStart"/>
            <w:r>
              <w:rPr>
                <w:rFonts w:hint="eastAsia"/>
              </w:rPr>
              <w:t>10,F</w:t>
            </w:r>
            <w:proofErr w:type="gramEnd"/>
            <w:r>
              <w:rPr>
                <w:rFonts w:hint="eastAsia"/>
              </w:rPr>
              <w:t>0,F6</w:t>
            </w:r>
          </w:p>
        </w:tc>
        <w:tc>
          <w:tcPr>
            <w:tcW w:w="1366" w:type="dxa"/>
          </w:tcPr>
          <w:p w14:paraId="73E857DE" w14:textId="1DDF75C3" w:rsidR="00915517" w:rsidRDefault="00C96247" w:rsidP="00915517">
            <w:pPr>
              <w:pStyle w:val="a3"/>
              <w:ind w:firstLineChars="0" w:firstLine="0"/>
              <w:jc w:val="center"/>
            </w:pPr>
            <w:r>
              <w:rPr>
                <w:rFonts w:hint="eastAsia"/>
              </w:rPr>
              <w:t>√</w:t>
            </w:r>
          </w:p>
        </w:tc>
        <w:tc>
          <w:tcPr>
            <w:tcW w:w="1367" w:type="dxa"/>
          </w:tcPr>
          <w:p w14:paraId="337FCFBE" w14:textId="77777777" w:rsidR="00915517" w:rsidRDefault="00915517" w:rsidP="00915517">
            <w:pPr>
              <w:pStyle w:val="a3"/>
              <w:ind w:firstLineChars="0" w:firstLine="0"/>
              <w:jc w:val="center"/>
            </w:pPr>
          </w:p>
        </w:tc>
        <w:tc>
          <w:tcPr>
            <w:tcW w:w="1366" w:type="dxa"/>
          </w:tcPr>
          <w:p w14:paraId="49517BAC" w14:textId="77777777" w:rsidR="00915517" w:rsidRDefault="00915517" w:rsidP="00915517">
            <w:pPr>
              <w:pStyle w:val="a3"/>
              <w:ind w:firstLineChars="0" w:firstLine="0"/>
              <w:jc w:val="center"/>
            </w:pPr>
          </w:p>
        </w:tc>
        <w:tc>
          <w:tcPr>
            <w:tcW w:w="1367" w:type="dxa"/>
          </w:tcPr>
          <w:p w14:paraId="5602528B" w14:textId="77777777" w:rsidR="00915517" w:rsidRDefault="00915517" w:rsidP="00915517">
            <w:pPr>
              <w:pStyle w:val="a3"/>
              <w:ind w:firstLineChars="0" w:firstLine="0"/>
              <w:jc w:val="center"/>
            </w:pPr>
          </w:p>
        </w:tc>
      </w:tr>
      <w:tr w:rsidR="00915517" w14:paraId="2EBD57E9" w14:textId="77777777" w:rsidTr="00915517">
        <w:tc>
          <w:tcPr>
            <w:tcW w:w="2470" w:type="dxa"/>
          </w:tcPr>
          <w:p w14:paraId="65F5E557" w14:textId="3E804287" w:rsidR="00915517" w:rsidRDefault="00915517" w:rsidP="00943BE9">
            <w:pPr>
              <w:pStyle w:val="a3"/>
              <w:ind w:firstLineChars="0" w:firstLine="0"/>
            </w:pPr>
            <w:r>
              <w:rPr>
                <w:rFonts w:hint="eastAsia"/>
              </w:rPr>
              <w:lastRenderedPageBreak/>
              <w:t>ADD.D   F</w:t>
            </w:r>
            <w:proofErr w:type="gramStart"/>
            <w:r>
              <w:rPr>
                <w:rFonts w:hint="eastAsia"/>
              </w:rPr>
              <w:t>6,F</w:t>
            </w:r>
            <w:proofErr w:type="gramEnd"/>
            <w:r>
              <w:rPr>
                <w:rFonts w:hint="eastAsia"/>
              </w:rPr>
              <w:t>8,F2</w:t>
            </w:r>
          </w:p>
        </w:tc>
        <w:tc>
          <w:tcPr>
            <w:tcW w:w="1366" w:type="dxa"/>
          </w:tcPr>
          <w:p w14:paraId="256C18F1" w14:textId="47062651" w:rsidR="00915517" w:rsidRDefault="00915517" w:rsidP="00915517">
            <w:pPr>
              <w:pStyle w:val="a3"/>
              <w:ind w:firstLineChars="0" w:firstLine="0"/>
              <w:jc w:val="center"/>
            </w:pPr>
          </w:p>
        </w:tc>
        <w:tc>
          <w:tcPr>
            <w:tcW w:w="1367" w:type="dxa"/>
          </w:tcPr>
          <w:p w14:paraId="3F05A354" w14:textId="77777777" w:rsidR="00915517" w:rsidRDefault="00915517" w:rsidP="00915517">
            <w:pPr>
              <w:pStyle w:val="a3"/>
              <w:ind w:firstLineChars="0" w:firstLine="0"/>
              <w:jc w:val="center"/>
            </w:pPr>
          </w:p>
        </w:tc>
        <w:tc>
          <w:tcPr>
            <w:tcW w:w="1366" w:type="dxa"/>
          </w:tcPr>
          <w:p w14:paraId="565795D2" w14:textId="77777777" w:rsidR="00915517" w:rsidRDefault="00915517" w:rsidP="00915517">
            <w:pPr>
              <w:pStyle w:val="a3"/>
              <w:ind w:firstLineChars="0" w:firstLine="0"/>
              <w:jc w:val="center"/>
            </w:pPr>
          </w:p>
        </w:tc>
        <w:tc>
          <w:tcPr>
            <w:tcW w:w="1367" w:type="dxa"/>
          </w:tcPr>
          <w:p w14:paraId="791B7DFD" w14:textId="77777777" w:rsidR="00915517" w:rsidRDefault="00915517" w:rsidP="00915517">
            <w:pPr>
              <w:pStyle w:val="a3"/>
              <w:ind w:firstLineChars="0" w:firstLine="0"/>
              <w:jc w:val="center"/>
            </w:pPr>
          </w:p>
        </w:tc>
      </w:tr>
    </w:tbl>
    <w:p w14:paraId="5BE521C0" w14:textId="77777777" w:rsidR="00D23353" w:rsidRDefault="00D23353" w:rsidP="00943BE9">
      <w:pPr>
        <w:pStyle w:val="a3"/>
        <w:ind w:left="360" w:firstLineChars="0" w:firstLine="0"/>
      </w:pPr>
    </w:p>
    <w:p w14:paraId="13E9FB70" w14:textId="77777777" w:rsidR="00915517" w:rsidRDefault="00915517" w:rsidP="00943BE9">
      <w:pPr>
        <w:pStyle w:val="a3"/>
        <w:ind w:left="360" w:firstLineChars="0" w:firstLine="0"/>
      </w:pPr>
    </w:p>
    <w:tbl>
      <w:tblPr>
        <w:tblStyle w:val="a9"/>
        <w:tblW w:w="0" w:type="auto"/>
        <w:tblInd w:w="360" w:type="dxa"/>
        <w:tblLook w:val="04A0" w:firstRow="1" w:lastRow="0" w:firstColumn="1" w:lastColumn="0" w:noHBand="0" w:noVBand="1"/>
      </w:tblPr>
      <w:tblGrid>
        <w:gridCol w:w="1129"/>
        <w:gridCol w:w="751"/>
        <w:gridCol w:w="935"/>
        <w:gridCol w:w="730"/>
        <w:gridCol w:w="731"/>
        <w:gridCol w:w="730"/>
        <w:gridCol w:w="738"/>
        <w:gridCol w:w="730"/>
        <w:gridCol w:w="731"/>
        <w:gridCol w:w="731"/>
      </w:tblGrid>
      <w:tr w:rsidR="00915517" w14:paraId="7AB34EC7" w14:textId="77777777" w:rsidTr="00174A3C">
        <w:tc>
          <w:tcPr>
            <w:tcW w:w="1129" w:type="dxa"/>
            <w:vMerge w:val="restart"/>
          </w:tcPr>
          <w:p w14:paraId="6B28C5F9" w14:textId="1809B6AB" w:rsidR="00915517" w:rsidRDefault="00915517" w:rsidP="00943BE9">
            <w:pPr>
              <w:pStyle w:val="a3"/>
              <w:ind w:firstLineChars="0" w:firstLine="0"/>
            </w:pPr>
            <w:r>
              <w:rPr>
                <w:rFonts w:hint="eastAsia"/>
              </w:rPr>
              <w:t>部件名称</w:t>
            </w:r>
          </w:p>
        </w:tc>
        <w:tc>
          <w:tcPr>
            <w:tcW w:w="6807" w:type="dxa"/>
            <w:gridSpan w:val="9"/>
          </w:tcPr>
          <w:p w14:paraId="4447346F" w14:textId="01F38B5E" w:rsidR="00915517" w:rsidRDefault="00AA62DA" w:rsidP="00AA62DA">
            <w:pPr>
              <w:pStyle w:val="a3"/>
              <w:ind w:firstLineChars="0" w:firstLine="0"/>
              <w:jc w:val="center"/>
            </w:pPr>
            <w:r>
              <w:rPr>
                <w:rFonts w:hint="eastAsia"/>
              </w:rPr>
              <w:t>功能部件状态表</w:t>
            </w:r>
          </w:p>
        </w:tc>
      </w:tr>
      <w:tr w:rsidR="00915517" w14:paraId="0DA81EC5" w14:textId="77777777" w:rsidTr="00915517">
        <w:tc>
          <w:tcPr>
            <w:tcW w:w="1129" w:type="dxa"/>
            <w:vMerge/>
          </w:tcPr>
          <w:p w14:paraId="4BE21AEF" w14:textId="77777777" w:rsidR="00915517" w:rsidRDefault="00915517" w:rsidP="00943BE9">
            <w:pPr>
              <w:pStyle w:val="a3"/>
              <w:ind w:firstLineChars="0" w:firstLine="0"/>
            </w:pPr>
          </w:p>
        </w:tc>
        <w:tc>
          <w:tcPr>
            <w:tcW w:w="751" w:type="dxa"/>
          </w:tcPr>
          <w:p w14:paraId="3C30195E" w14:textId="59D95DD8" w:rsidR="00915517" w:rsidRDefault="00915517" w:rsidP="00AA62DA">
            <w:pPr>
              <w:pStyle w:val="a3"/>
              <w:ind w:firstLineChars="0" w:firstLine="0"/>
              <w:jc w:val="center"/>
            </w:pPr>
            <w:r>
              <w:rPr>
                <w:rFonts w:hint="eastAsia"/>
              </w:rPr>
              <w:t>Busy</w:t>
            </w:r>
          </w:p>
        </w:tc>
        <w:tc>
          <w:tcPr>
            <w:tcW w:w="935" w:type="dxa"/>
          </w:tcPr>
          <w:p w14:paraId="1C49FD1F" w14:textId="18DB68DE" w:rsidR="00915517" w:rsidRDefault="00915517" w:rsidP="00AA62DA">
            <w:pPr>
              <w:pStyle w:val="a3"/>
              <w:ind w:firstLineChars="0" w:firstLine="0"/>
              <w:jc w:val="center"/>
            </w:pPr>
            <w:r>
              <w:rPr>
                <w:rFonts w:hint="eastAsia"/>
              </w:rPr>
              <w:t>Op</w:t>
            </w:r>
          </w:p>
        </w:tc>
        <w:tc>
          <w:tcPr>
            <w:tcW w:w="731" w:type="dxa"/>
          </w:tcPr>
          <w:p w14:paraId="5D805D29" w14:textId="64FD9BAB" w:rsidR="00915517" w:rsidRDefault="00915517" w:rsidP="00AA62DA">
            <w:pPr>
              <w:pStyle w:val="a3"/>
              <w:ind w:firstLineChars="0" w:firstLine="0"/>
              <w:jc w:val="center"/>
            </w:pPr>
            <w:r>
              <w:rPr>
                <w:rFonts w:hint="eastAsia"/>
              </w:rPr>
              <w:t>Fi</w:t>
            </w:r>
          </w:p>
        </w:tc>
        <w:tc>
          <w:tcPr>
            <w:tcW w:w="732" w:type="dxa"/>
          </w:tcPr>
          <w:p w14:paraId="2082D200" w14:textId="5EB71D19" w:rsidR="00915517" w:rsidRDefault="00915517" w:rsidP="00AA62DA">
            <w:pPr>
              <w:pStyle w:val="a3"/>
              <w:ind w:firstLineChars="0" w:firstLine="0"/>
              <w:jc w:val="center"/>
            </w:pPr>
            <w:r>
              <w:rPr>
                <w:rFonts w:hint="eastAsia"/>
              </w:rPr>
              <w:t>Fj</w:t>
            </w:r>
          </w:p>
        </w:tc>
        <w:tc>
          <w:tcPr>
            <w:tcW w:w="731" w:type="dxa"/>
          </w:tcPr>
          <w:p w14:paraId="55BF1740" w14:textId="1CF272FD" w:rsidR="00915517" w:rsidRDefault="00915517" w:rsidP="00AA62DA">
            <w:pPr>
              <w:pStyle w:val="a3"/>
              <w:ind w:firstLineChars="0" w:firstLine="0"/>
              <w:jc w:val="center"/>
            </w:pPr>
            <w:proofErr w:type="spellStart"/>
            <w:r>
              <w:rPr>
                <w:rFonts w:hint="eastAsia"/>
              </w:rPr>
              <w:t>Fk</w:t>
            </w:r>
            <w:proofErr w:type="spellEnd"/>
          </w:p>
        </w:tc>
        <w:tc>
          <w:tcPr>
            <w:tcW w:w="732" w:type="dxa"/>
          </w:tcPr>
          <w:p w14:paraId="1EEBD682" w14:textId="48015F3D" w:rsidR="00915517" w:rsidRDefault="00915517" w:rsidP="00AA62DA">
            <w:pPr>
              <w:pStyle w:val="a3"/>
              <w:ind w:firstLineChars="0" w:firstLine="0"/>
              <w:jc w:val="center"/>
            </w:pPr>
            <w:proofErr w:type="spellStart"/>
            <w:r>
              <w:rPr>
                <w:rFonts w:hint="eastAsia"/>
              </w:rPr>
              <w:t>Qj</w:t>
            </w:r>
            <w:proofErr w:type="spellEnd"/>
          </w:p>
        </w:tc>
        <w:tc>
          <w:tcPr>
            <w:tcW w:w="731" w:type="dxa"/>
          </w:tcPr>
          <w:p w14:paraId="5890EE0D" w14:textId="223CB6F3" w:rsidR="00915517" w:rsidRDefault="00915517" w:rsidP="00AA62DA">
            <w:pPr>
              <w:pStyle w:val="a3"/>
              <w:ind w:firstLineChars="0" w:firstLine="0"/>
              <w:jc w:val="center"/>
            </w:pPr>
            <w:proofErr w:type="spellStart"/>
            <w:r>
              <w:rPr>
                <w:rFonts w:hint="eastAsia"/>
              </w:rPr>
              <w:t>Qk</w:t>
            </w:r>
            <w:proofErr w:type="spellEnd"/>
          </w:p>
        </w:tc>
        <w:tc>
          <w:tcPr>
            <w:tcW w:w="732" w:type="dxa"/>
          </w:tcPr>
          <w:p w14:paraId="4B0944BC" w14:textId="4954735D" w:rsidR="00915517" w:rsidRDefault="00915517" w:rsidP="00AA62DA">
            <w:pPr>
              <w:pStyle w:val="a3"/>
              <w:ind w:firstLineChars="0" w:firstLine="0"/>
              <w:jc w:val="center"/>
            </w:pPr>
            <w:proofErr w:type="spellStart"/>
            <w:r>
              <w:rPr>
                <w:rFonts w:hint="eastAsia"/>
              </w:rPr>
              <w:t>Rj</w:t>
            </w:r>
            <w:proofErr w:type="spellEnd"/>
          </w:p>
        </w:tc>
        <w:tc>
          <w:tcPr>
            <w:tcW w:w="732" w:type="dxa"/>
          </w:tcPr>
          <w:p w14:paraId="3D9EBC3C" w14:textId="289A4866" w:rsidR="00915517" w:rsidRDefault="00915517" w:rsidP="00AA62DA">
            <w:pPr>
              <w:pStyle w:val="a3"/>
              <w:ind w:firstLineChars="0" w:firstLine="0"/>
              <w:jc w:val="center"/>
            </w:pPr>
            <w:proofErr w:type="spellStart"/>
            <w:r>
              <w:rPr>
                <w:rFonts w:hint="eastAsia"/>
              </w:rPr>
              <w:t>Rk</w:t>
            </w:r>
            <w:proofErr w:type="spellEnd"/>
          </w:p>
        </w:tc>
      </w:tr>
      <w:tr w:rsidR="00915517" w14:paraId="6156AA35" w14:textId="77777777" w:rsidTr="00915517">
        <w:tc>
          <w:tcPr>
            <w:tcW w:w="1129" w:type="dxa"/>
          </w:tcPr>
          <w:p w14:paraId="05B11E4C" w14:textId="5B5B43B5" w:rsidR="00915517" w:rsidRDefault="00915517" w:rsidP="00943BE9">
            <w:pPr>
              <w:pStyle w:val="a3"/>
              <w:ind w:firstLineChars="0" w:firstLine="0"/>
            </w:pPr>
            <w:r>
              <w:rPr>
                <w:rFonts w:hint="eastAsia"/>
              </w:rPr>
              <w:t>Integer</w:t>
            </w:r>
          </w:p>
        </w:tc>
        <w:tc>
          <w:tcPr>
            <w:tcW w:w="751" w:type="dxa"/>
          </w:tcPr>
          <w:p w14:paraId="76E3FBF5" w14:textId="071EB76C" w:rsidR="00915517" w:rsidRDefault="00C96247" w:rsidP="00AA62DA">
            <w:pPr>
              <w:pStyle w:val="a3"/>
              <w:ind w:firstLineChars="0" w:firstLine="0"/>
              <w:jc w:val="center"/>
            </w:pPr>
            <w:r>
              <w:rPr>
                <w:rFonts w:hint="eastAsia"/>
                <w:color w:val="4472C4" w:themeColor="accent1"/>
              </w:rPr>
              <w:t>n</w:t>
            </w:r>
            <w:r w:rsidRPr="00C96247">
              <w:rPr>
                <w:rFonts w:hint="eastAsia"/>
                <w:color w:val="4472C4" w:themeColor="accent1"/>
              </w:rPr>
              <w:t>o</w:t>
            </w:r>
          </w:p>
        </w:tc>
        <w:tc>
          <w:tcPr>
            <w:tcW w:w="935" w:type="dxa"/>
          </w:tcPr>
          <w:p w14:paraId="2345E89B" w14:textId="77777777" w:rsidR="00915517" w:rsidRDefault="00915517" w:rsidP="00AA62DA">
            <w:pPr>
              <w:pStyle w:val="a3"/>
              <w:ind w:firstLineChars="0" w:firstLine="0"/>
              <w:jc w:val="center"/>
            </w:pPr>
          </w:p>
        </w:tc>
        <w:tc>
          <w:tcPr>
            <w:tcW w:w="731" w:type="dxa"/>
          </w:tcPr>
          <w:p w14:paraId="4BF94CDD" w14:textId="77777777" w:rsidR="00915517" w:rsidRDefault="00915517" w:rsidP="00AA62DA">
            <w:pPr>
              <w:pStyle w:val="a3"/>
              <w:ind w:firstLineChars="0" w:firstLine="0"/>
              <w:jc w:val="center"/>
            </w:pPr>
          </w:p>
        </w:tc>
        <w:tc>
          <w:tcPr>
            <w:tcW w:w="732" w:type="dxa"/>
          </w:tcPr>
          <w:p w14:paraId="360689DC" w14:textId="77777777" w:rsidR="00915517" w:rsidRDefault="00915517" w:rsidP="00AA62DA">
            <w:pPr>
              <w:pStyle w:val="a3"/>
              <w:ind w:firstLineChars="0" w:firstLine="0"/>
              <w:jc w:val="center"/>
            </w:pPr>
          </w:p>
        </w:tc>
        <w:tc>
          <w:tcPr>
            <w:tcW w:w="731" w:type="dxa"/>
          </w:tcPr>
          <w:p w14:paraId="33E39304" w14:textId="77777777" w:rsidR="00915517" w:rsidRDefault="00915517" w:rsidP="00AA62DA">
            <w:pPr>
              <w:pStyle w:val="a3"/>
              <w:ind w:firstLineChars="0" w:firstLine="0"/>
              <w:jc w:val="center"/>
            </w:pPr>
          </w:p>
        </w:tc>
        <w:tc>
          <w:tcPr>
            <w:tcW w:w="732" w:type="dxa"/>
          </w:tcPr>
          <w:p w14:paraId="3C8BCEFA" w14:textId="77777777" w:rsidR="00915517" w:rsidRDefault="00915517" w:rsidP="00AA62DA">
            <w:pPr>
              <w:pStyle w:val="a3"/>
              <w:ind w:firstLineChars="0" w:firstLine="0"/>
              <w:jc w:val="center"/>
            </w:pPr>
          </w:p>
        </w:tc>
        <w:tc>
          <w:tcPr>
            <w:tcW w:w="731" w:type="dxa"/>
          </w:tcPr>
          <w:p w14:paraId="5A903472" w14:textId="77777777" w:rsidR="00915517" w:rsidRDefault="00915517" w:rsidP="00AA62DA">
            <w:pPr>
              <w:pStyle w:val="a3"/>
              <w:ind w:firstLineChars="0" w:firstLine="0"/>
              <w:jc w:val="center"/>
            </w:pPr>
          </w:p>
        </w:tc>
        <w:tc>
          <w:tcPr>
            <w:tcW w:w="732" w:type="dxa"/>
          </w:tcPr>
          <w:p w14:paraId="6938DB45" w14:textId="77777777" w:rsidR="00915517" w:rsidRDefault="00915517" w:rsidP="00AA62DA">
            <w:pPr>
              <w:pStyle w:val="a3"/>
              <w:ind w:firstLineChars="0" w:firstLine="0"/>
              <w:jc w:val="center"/>
            </w:pPr>
          </w:p>
        </w:tc>
        <w:tc>
          <w:tcPr>
            <w:tcW w:w="732" w:type="dxa"/>
          </w:tcPr>
          <w:p w14:paraId="4540C872" w14:textId="77777777" w:rsidR="00915517" w:rsidRDefault="00915517" w:rsidP="00AA62DA">
            <w:pPr>
              <w:pStyle w:val="a3"/>
              <w:ind w:firstLineChars="0" w:firstLine="0"/>
              <w:jc w:val="center"/>
            </w:pPr>
          </w:p>
        </w:tc>
      </w:tr>
      <w:tr w:rsidR="00915517" w14:paraId="7A30BEC0" w14:textId="77777777" w:rsidTr="00915517">
        <w:tc>
          <w:tcPr>
            <w:tcW w:w="1129" w:type="dxa"/>
          </w:tcPr>
          <w:p w14:paraId="54CCA991" w14:textId="5AC2FC74" w:rsidR="00915517" w:rsidRDefault="00915517" w:rsidP="00943BE9">
            <w:pPr>
              <w:pStyle w:val="a3"/>
              <w:ind w:firstLineChars="0" w:firstLine="0"/>
            </w:pPr>
            <w:r>
              <w:rPr>
                <w:rFonts w:hint="eastAsia"/>
              </w:rPr>
              <w:t>Mult1</w:t>
            </w:r>
          </w:p>
        </w:tc>
        <w:tc>
          <w:tcPr>
            <w:tcW w:w="751" w:type="dxa"/>
          </w:tcPr>
          <w:p w14:paraId="4A91F23F" w14:textId="5FDD1F33" w:rsidR="00915517" w:rsidRDefault="00915517" w:rsidP="00AA62DA">
            <w:pPr>
              <w:pStyle w:val="a3"/>
              <w:ind w:firstLineChars="0" w:firstLine="0"/>
              <w:jc w:val="center"/>
            </w:pPr>
            <w:r>
              <w:rPr>
                <w:rFonts w:hint="eastAsia"/>
              </w:rPr>
              <w:t>yes</w:t>
            </w:r>
          </w:p>
        </w:tc>
        <w:tc>
          <w:tcPr>
            <w:tcW w:w="935" w:type="dxa"/>
          </w:tcPr>
          <w:p w14:paraId="5C073B2B" w14:textId="1D09235B" w:rsidR="00915517" w:rsidRDefault="00915517" w:rsidP="00AA62DA">
            <w:pPr>
              <w:pStyle w:val="a3"/>
              <w:ind w:firstLineChars="0" w:firstLine="0"/>
              <w:jc w:val="center"/>
            </w:pPr>
            <w:r>
              <w:rPr>
                <w:rFonts w:hint="eastAsia"/>
              </w:rPr>
              <w:t>MULT.D</w:t>
            </w:r>
          </w:p>
        </w:tc>
        <w:tc>
          <w:tcPr>
            <w:tcW w:w="731" w:type="dxa"/>
          </w:tcPr>
          <w:p w14:paraId="1C75CA1F" w14:textId="50062978" w:rsidR="00915517" w:rsidRDefault="00915517" w:rsidP="00AA62DA">
            <w:pPr>
              <w:pStyle w:val="a3"/>
              <w:ind w:firstLineChars="0" w:firstLine="0"/>
              <w:jc w:val="center"/>
            </w:pPr>
            <w:r>
              <w:t>F</w:t>
            </w:r>
            <w:r>
              <w:rPr>
                <w:rFonts w:hint="eastAsia"/>
              </w:rPr>
              <w:t>0</w:t>
            </w:r>
          </w:p>
        </w:tc>
        <w:tc>
          <w:tcPr>
            <w:tcW w:w="732" w:type="dxa"/>
          </w:tcPr>
          <w:p w14:paraId="6DD7D782" w14:textId="09D583C4" w:rsidR="00915517" w:rsidRDefault="00915517" w:rsidP="00AA62DA">
            <w:pPr>
              <w:pStyle w:val="a3"/>
              <w:ind w:firstLineChars="0" w:firstLine="0"/>
              <w:jc w:val="center"/>
            </w:pPr>
            <w:r>
              <w:t>F</w:t>
            </w:r>
            <w:r>
              <w:rPr>
                <w:rFonts w:hint="eastAsia"/>
              </w:rPr>
              <w:t>2</w:t>
            </w:r>
          </w:p>
        </w:tc>
        <w:tc>
          <w:tcPr>
            <w:tcW w:w="731" w:type="dxa"/>
          </w:tcPr>
          <w:p w14:paraId="0C7384AD" w14:textId="45B88018" w:rsidR="00915517" w:rsidRDefault="00915517" w:rsidP="00AA62DA">
            <w:pPr>
              <w:pStyle w:val="a3"/>
              <w:ind w:firstLineChars="0" w:firstLine="0"/>
              <w:jc w:val="center"/>
            </w:pPr>
            <w:r>
              <w:t>F</w:t>
            </w:r>
            <w:r>
              <w:rPr>
                <w:rFonts w:hint="eastAsia"/>
              </w:rPr>
              <w:t>4</w:t>
            </w:r>
          </w:p>
        </w:tc>
        <w:tc>
          <w:tcPr>
            <w:tcW w:w="732" w:type="dxa"/>
          </w:tcPr>
          <w:p w14:paraId="46B58A6F" w14:textId="1BEA694E" w:rsidR="00915517" w:rsidRPr="00A579F6" w:rsidRDefault="00915517" w:rsidP="00AA62DA">
            <w:pPr>
              <w:pStyle w:val="a3"/>
              <w:ind w:firstLineChars="0" w:firstLine="0"/>
              <w:jc w:val="center"/>
              <w:rPr>
                <w:strike/>
              </w:rPr>
            </w:pPr>
          </w:p>
        </w:tc>
        <w:tc>
          <w:tcPr>
            <w:tcW w:w="731" w:type="dxa"/>
          </w:tcPr>
          <w:p w14:paraId="3D8C96E5" w14:textId="77777777" w:rsidR="00915517" w:rsidRDefault="00915517" w:rsidP="00AA62DA">
            <w:pPr>
              <w:pStyle w:val="a3"/>
              <w:ind w:firstLineChars="0" w:firstLine="0"/>
              <w:jc w:val="center"/>
            </w:pPr>
          </w:p>
        </w:tc>
        <w:tc>
          <w:tcPr>
            <w:tcW w:w="732" w:type="dxa"/>
          </w:tcPr>
          <w:p w14:paraId="5585AF79" w14:textId="6DF663BA" w:rsidR="00915517" w:rsidRDefault="00915517" w:rsidP="00AA62DA">
            <w:pPr>
              <w:pStyle w:val="a3"/>
              <w:ind w:firstLineChars="0" w:firstLine="0"/>
              <w:jc w:val="center"/>
            </w:pPr>
            <w:r>
              <w:rPr>
                <w:rFonts w:hint="eastAsia"/>
              </w:rPr>
              <w:t>no</w:t>
            </w:r>
          </w:p>
        </w:tc>
        <w:tc>
          <w:tcPr>
            <w:tcW w:w="732" w:type="dxa"/>
          </w:tcPr>
          <w:p w14:paraId="04A99E76" w14:textId="7C931982" w:rsidR="00915517" w:rsidRDefault="00C96247" w:rsidP="00AA62DA">
            <w:pPr>
              <w:pStyle w:val="a3"/>
              <w:ind w:firstLineChars="0" w:firstLine="0"/>
              <w:jc w:val="center"/>
            </w:pPr>
            <w:r w:rsidRPr="00C96247">
              <w:rPr>
                <w:rFonts w:hint="eastAsia"/>
                <w:color w:val="4472C4" w:themeColor="accent1"/>
              </w:rPr>
              <w:t>no</w:t>
            </w:r>
          </w:p>
        </w:tc>
      </w:tr>
      <w:tr w:rsidR="00915517" w14:paraId="6F60D0D7" w14:textId="77777777" w:rsidTr="00915517">
        <w:tc>
          <w:tcPr>
            <w:tcW w:w="1129" w:type="dxa"/>
          </w:tcPr>
          <w:p w14:paraId="3B12BA32" w14:textId="79CE2767" w:rsidR="00915517" w:rsidRDefault="00915517" w:rsidP="00943BE9">
            <w:pPr>
              <w:pStyle w:val="a3"/>
              <w:ind w:firstLineChars="0" w:firstLine="0"/>
            </w:pPr>
            <w:r>
              <w:rPr>
                <w:rFonts w:hint="eastAsia"/>
              </w:rPr>
              <w:t>Mult2</w:t>
            </w:r>
          </w:p>
        </w:tc>
        <w:tc>
          <w:tcPr>
            <w:tcW w:w="751" w:type="dxa"/>
          </w:tcPr>
          <w:p w14:paraId="587DE01D" w14:textId="22A13ABC" w:rsidR="00915517" w:rsidRDefault="00915517" w:rsidP="00AA62DA">
            <w:pPr>
              <w:pStyle w:val="a3"/>
              <w:ind w:firstLineChars="0" w:firstLine="0"/>
              <w:jc w:val="center"/>
            </w:pPr>
            <w:r>
              <w:rPr>
                <w:rFonts w:hint="eastAsia"/>
              </w:rPr>
              <w:t>no</w:t>
            </w:r>
          </w:p>
        </w:tc>
        <w:tc>
          <w:tcPr>
            <w:tcW w:w="935" w:type="dxa"/>
          </w:tcPr>
          <w:p w14:paraId="700B8B1B" w14:textId="77777777" w:rsidR="00915517" w:rsidRDefault="00915517" w:rsidP="00AA62DA">
            <w:pPr>
              <w:pStyle w:val="a3"/>
              <w:ind w:firstLineChars="0" w:firstLine="0"/>
              <w:jc w:val="center"/>
            </w:pPr>
          </w:p>
        </w:tc>
        <w:tc>
          <w:tcPr>
            <w:tcW w:w="731" w:type="dxa"/>
          </w:tcPr>
          <w:p w14:paraId="05E46B18" w14:textId="77777777" w:rsidR="00915517" w:rsidRDefault="00915517" w:rsidP="00AA62DA">
            <w:pPr>
              <w:pStyle w:val="a3"/>
              <w:ind w:firstLineChars="0" w:firstLine="0"/>
              <w:jc w:val="center"/>
            </w:pPr>
          </w:p>
        </w:tc>
        <w:tc>
          <w:tcPr>
            <w:tcW w:w="732" w:type="dxa"/>
          </w:tcPr>
          <w:p w14:paraId="26ED3AEE" w14:textId="77777777" w:rsidR="00915517" w:rsidRDefault="00915517" w:rsidP="00AA62DA">
            <w:pPr>
              <w:pStyle w:val="a3"/>
              <w:ind w:firstLineChars="0" w:firstLine="0"/>
              <w:jc w:val="center"/>
            </w:pPr>
          </w:p>
        </w:tc>
        <w:tc>
          <w:tcPr>
            <w:tcW w:w="731" w:type="dxa"/>
          </w:tcPr>
          <w:p w14:paraId="75FA93AD" w14:textId="77777777" w:rsidR="00915517" w:rsidRDefault="00915517" w:rsidP="00AA62DA">
            <w:pPr>
              <w:pStyle w:val="a3"/>
              <w:ind w:firstLineChars="0" w:firstLine="0"/>
              <w:jc w:val="center"/>
            </w:pPr>
          </w:p>
        </w:tc>
        <w:tc>
          <w:tcPr>
            <w:tcW w:w="732" w:type="dxa"/>
          </w:tcPr>
          <w:p w14:paraId="29003E2C" w14:textId="77777777" w:rsidR="00915517" w:rsidRDefault="00915517" w:rsidP="00AA62DA">
            <w:pPr>
              <w:pStyle w:val="a3"/>
              <w:ind w:firstLineChars="0" w:firstLine="0"/>
              <w:jc w:val="center"/>
            </w:pPr>
          </w:p>
        </w:tc>
        <w:tc>
          <w:tcPr>
            <w:tcW w:w="731" w:type="dxa"/>
          </w:tcPr>
          <w:p w14:paraId="095DEE3C" w14:textId="77777777" w:rsidR="00915517" w:rsidRDefault="00915517" w:rsidP="00AA62DA">
            <w:pPr>
              <w:pStyle w:val="a3"/>
              <w:ind w:firstLineChars="0" w:firstLine="0"/>
              <w:jc w:val="center"/>
            </w:pPr>
          </w:p>
        </w:tc>
        <w:tc>
          <w:tcPr>
            <w:tcW w:w="732" w:type="dxa"/>
          </w:tcPr>
          <w:p w14:paraId="73893BE0" w14:textId="77777777" w:rsidR="00915517" w:rsidRDefault="00915517" w:rsidP="00AA62DA">
            <w:pPr>
              <w:pStyle w:val="a3"/>
              <w:ind w:firstLineChars="0" w:firstLine="0"/>
              <w:jc w:val="center"/>
            </w:pPr>
          </w:p>
        </w:tc>
        <w:tc>
          <w:tcPr>
            <w:tcW w:w="732" w:type="dxa"/>
          </w:tcPr>
          <w:p w14:paraId="72CAF689" w14:textId="77777777" w:rsidR="00915517" w:rsidRDefault="00915517" w:rsidP="00AA62DA">
            <w:pPr>
              <w:pStyle w:val="a3"/>
              <w:ind w:firstLineChars="0" w:firstLine="0"/>
              <w:jc w:val="center"/>
            </w:pPr>
          </w:p>
        </w:tc>
      </w:tr>
      <w:tr w:rsidR="00915517" w14:paraId="72F64359" w14:textId="77777777" w:rsidTr="00915517">
        <w:tc>
          <w:tcPr>
            <w:tcW w:w="1129" w:type="dxa"/>
          </w:tcPr>
          <w:p w14:paraId="7038B7AC" w14:textId="227FE789" w:rsidR="00915517" w:rsidRDefault="00915517" w:rsidP="00943BE9">
            <w:pPr>
              <w:pStyle w:val="a3"/>
              <w:ind w:firstLineChars="0" w:firstLine="0"/>
            </w:pPr>
            <w:r>
              <w:rPr>
                <w:rFonts w:hint="eastAsia"/>
              </w:rPr>
              <w:t>Add</w:t>
            </w:r>
          </w:p>
        </w:tc>
        <w:tc>
          <w:tcPr>
            <w:tcW w:w="751" w:type="dxa"/>
          </w:tcPr>
          <w:p w14:paraId="4AEB2D28" w14:textId="0C06E241" w:rsidR="00915517" w:rsidRDefault="00915517" w:rsidP="00AA62DA">
            <w:pPr>
              <w:pStyle w:val="a3"/>
              <w:ind w:firstLineChars="0" w:firstLine="0"/>
              <w:jc w:val="center"/>
            </w:pPr>
            <w:r>
              <w:rPr>
                <w:rFonts w:hint="eastAsia"/>
              </w:rPr>
              <w:t>yes</w:t>
            </w:r>
          </w:p>
        </w:tc>
        <w:tc>
          <w:tcPr>
            <w:tcW w:w="935" w:type="dxa"/>
          </w:tcPr>
          <w:p w14:paraId="3B30321F" w14:textId="083C9299" w:rsidR="00915517" w:rsidRDefault="00915517" w:rsidP="00AA62DA">
            <w:pPr>
              <w:pStyle w:val="a3"/>
              <w:ind w:firstLineChars="0" w:firstLine="0"/>
              <w:jc w:val="center"/>
            </w:pPr>
            <w:r>
              <w:rPr>
                <w:rFonts w:hint="eastAsia"/>
              </w:rPr>
              <w:t>SUB.D</w:t>
            </w:r>
          </w:p>
        </w:tc>
        <w:tc>
          <w:tcPr>
            <w:tcW w:w="731" w:type="dxa"/>
          </w:tcPr>
          <w:p w14:paraId="42FF99E4" w14:textId="3B3B2320" w:rsidR="00915517" w:rsidRDefault="00915517" w:rsidP="00AA62DA">
            <w:pPr>
              <w:pStyle w:val="a3"/>
              <w:ind w:firstLineChars="0" w:firstLine="0"/>
              <w:jc w:val="center"/>
            </w:pPr>
            <w:r>
              <w:t>F</w:t>
            </w:r>
            <w:r>
              <w:rPr>
                <w:rFonts w:hint="eastAsia"/>
              </w:rPr>
              <w:t>8</w:t>
            </w:r>
          </w:p>
        </w:tc>
        <w:tc>
          <w:tcPr>
            <w:tcW w:w="732" w:type="dxa"/>
          </w:tcPr>
          <w:p w14:paraId="62BF965E" w14:textId="30BCE554" w:rsidR="00915517" w:rsidRDefault="00915517" w:rsidP="00AA62DA">
            <w:pPr>
              <w:pStyle w:val="a3"/>
              <w:ind w:firstLineChars="0" w:firstLine="0"/>
              <w:jc w:val="center"/>
            </w:pPr>
            <w:r>
              <w:t>F</w:t>
            </w:r>
            <w:r>
              <w:rPr>
                <w:rFonts w:hint="eastAsia"/>
              </w:rPr>
              <w:t>6</w:t>
            </w:r>
          </w:p>
        </w:tc>
        <w:tc>
          <w:tcPr>
            <w:tcW w:w="731" w:type="dxa"/>
          </w:tcPr>
          <w:p w14:paraId="6AF88C7B" w14:textId="07416919" w:rsidR="00915517" w:rsidRDefault="00915517" w:rsidP="00AA62DA">
            <w:pPr>
              <w:pStyle w:val="a3"/>
              <w:ind w:firstLineChars="0" w:firstLine="0"/>
              <w:jc w:val="center"/>
            </w:pPr>
            <w:r>
              <w:rPr>
                <w:rFonts w:hint="eastAsia"/>
              </w:rPr>
              <w:t>F2</w:t>
            </w:r>
          </w:p>
        </w:tc>
        <w:tc>
          <w:tcPr>
            <w:tcW w:w="732" w:type="dxa"/>
          </w:tcPr>
          <w:p w14:paraId="5C323FF2" w14:textId="77777777" w:rsidR="00915517" w:rsidRDefault="00915517" w:rsidP="00AA62DA">
            <w:pPr>
              <w:pStyle w:val="a3"/>
              <w:ind w:firstLineChars="0" w:firstLine="0"/>
              <w:jc w:val="center"/>
            </w:pPr>
          </w:p>
        </w:tc>
        <w:tc>
          <w:tcPr>
            <w:tcW w:w="731" w:type="dxa"/>
          </w:tcPr>
          <w:p w14:paraId="0ECC0B19" w14:textId="0AD696E7" w:rsidR="00915517" w:rsidRPr="00A579F6" w:rsidRDefault="00915517" w:rsidP="00AA62DA">
            <w:pPr>
              <w:pStyle w:val="a3"/>
              <w:ind w:firstLineChars="0" w:firstLine="0"/>
              <w:jc w:val="center"/>
              <w:rPr>
                <w:strike/>
              </w:rPr>
            </w:pPr>
          </w:p>
        </w:tc>
        <w:tc>
          <w:tcPr>
            <w:tcW w:w="732" w:type="dxa"/>
          </w:tcPr>
          <w:p w14:paraId="44D26BF0" w14:textId="3246850A" w:rsidR="00915517" w:rsidRDefault="00C96247" w:rsidP="00AA62DA">
            <w:pPr>
              <w:pStyle w:val="a3"/>
              <w:ind w:firstLineChars="0" w:firstLine="0"/>
              <w:jc w:val="center"/>
            </w:pPr>
            <w:r w:rsidRPr="00C96247">
              <w:rPr>
                <w:rFonts w:hint="eastAsia"/>
                <w:color w:val="4472C4" w:themeColor="accent1"/>
              </w:rPr>
              <w:t>no</w:t>
            </w:r>
          </w:p>
        </w:tc>
        <w:tc>
          <w:tcPr>
            <w:tcW w:w="732" w:type="dxa"/>
          </w:tcPr>
          <w:p w14:paraId="5783B652" w14:textId="249CBC32" w:rsidR="00915517" w:rsidRDefault="00915517" w:rsidP="00AA62DA">
            <w:pPr>
              <w:pStyle w:val="a3"/>
              <w:ind w:firstLineChars="0" w:firstLine="0"/>
              <w:jc w:val="center"/>
            </w:pPr>
            <w:r>
              <w:rPr>
                <w:rFonts w:hint="eastAsia"/>
              </w:rPr>
              <w:t>no</w:t>
            </w:r>
          </w:p>
        </w:tc>
      </w:tr>
      <w:tr w:rsidR="00915517" w14:paraId="15400A02" w14:textId="77777777" w:rsidTr="00915517">
        <w:tc>
          <w:tcPr>
            <w:tcW w:w="1129" w:type="dxa"/>
          </w:tcPr>
          <w:p w14:paraId="6C82AC2F" w14:textId="5970691D" w:rsidR="00915517" w:rsidRDefault="00915517" w:rsidP="00943BE9">
            <w:pPr>
              <w:pStyle w:val="a3"/>
              <w:ind w:firstLineChars="0" w:firstLine="0"/>
            </w:pPr>
            <w:r>
              <w:rPr>
                <w:rFonts w:hint="eastAsia"/>
              </w:rPr>
              <w:t>Divide</w:t>
            </w:r>
          </w:p>
        </w:tc>
        <w:tc>
          <w:tcPr>
            <w:tcW w:w="751" w:type="dxa"/>
          </w:tcPr>
          <w:p w14:paraId="6C1474D8" w14:textId="618C446C" w:rsidR="00915517" w:rsidRDefault="00915517" w:rsidP="00AA62DA">
            <w:pPr>
              <w:pStyle w:val="a3"/>
              <w:ind w:firstLineChars="0" w:firstLine="0"/>
              <w:jc w:val="center"/>
            </w:pPr>
            <w:r>
              <w:rPr>
                <w:rFonts w:hint="eastAsia"/>
              </w:rPr>
              <w:t>yes</w:t>
            </w:r>
          </w:p>
        </w:tc>
        <w:tc>
          <w:tcPr>
            <w:tcW w:w="935" w:type="dxa"/>
          </w:tcPr>
          <w:p w14:paraId="67D3605A" w14:textId="2F89A1F6" w:rsidR="00915517" w:rsidRDefault="00915517" w:rsidP="00AA62DA">
            <w:pPr>
              <w:pStyle w:val="a3"/>
              <w:ind w:firstLineChars="0" w:firstLine="0"/>
              <w:jc w:val="center"/>
            </w:pPr>
            <w:r>
              <w:rPr>
                <w:rFonts w:hint="eastAsia"/>
              </w:rPr>
              <w:t>DIV.D</w:t>
            </w:r>
          </w:p>
        </w:tc>
        <w:tc>
          <w:tcPr>
            <w:tcW w:w="731" w:type="dxa"/>
          </w:tcPr>
          <w:p w14:paraId="33244D77" w14:textId="2AAA3732" w:rsidR="00915517" w:rsidRDefault="00915517" w:rsidP="00AA62DA">
            <w:pPr>
              <w:pStyle w:val="a3"/>
              <w:ind w:firstLineChars="0" w:firstLine="0"/>
              <w:jc w:val="center"/>
            </w:pPr>
            <w:r>
              <w:t>F</w:t>
            </w:r>
            <w:r>
              <w:rPr>
                <w:rFonts w:hint="eastAsia"/>
              </w:rPr>
              <w:t>10</w:t>
            </w:r>
          </w:p>
        </w:tc>
        <w:tc>
          <w:tcPr>
            <w:tcW w:w="732" w:type="dxa"/>
          </w:tcPr>
          <w:p w14:paraId="12BC8FDF" w14:textId="22C7DD25" w:rsidR="00915517" w:rsidRDefault="00915517" w:rsidP="00AA62DA">
            <w:pPr>
              <w:pStyle w:val="a3"/>
              <w:ind w:firstLineChars="0" w:firstLine="0"/>
              <w:jc w:val="center"/>
            </w:pPr>
            <w:r>
              <w:t>F</w:t>
            </w:r>
            <w:r>
              <w:rPr>
                <w:rFonts w:hint="eastAsia"/>
              </w:rPr>
              <w:t>0</w:t>
            </w:r>
          </w:p>
        </w:tc>
        <w:tc>
          <w:tcPr>
            <w:tcW w:w="731" w:type="dxa"/>
          </w:tcPr>
          <w:p w14:paraId="66E815FB" w14:textId="348C1EC3" w:rsidR="00915517" w:rsidRDefault="00915517" w:rsidP="00AA62DA">
            <w:pPr>
              <w:pStyle w:val="a3"/>
              <w:ind w:firstLineChars="0" w:firstLine="0"/>
              <w:jc w:val="center"/>
            </w:pPr>
            <w:r>
              <w:rPr>
                <w:rFonts w:hint="eastAsia"/>
              </w:rPr>
              <w:t>F6</w:t>
            </w:r>
          </w:p>
        </w:tc>
        <w:tc>
          <w:tcPr>
            <w:tcW w:w="732" w:type="dxa"/>
          </w:tcPr>
          <w:p w14:paraId="70A03252" w14:textId="5A25C158" w:rsidR="00915517" w:rsidRDefault="00FB4884" w:rsidP="00AA62DA">
            <w:pPr>
              <w:pStyle w:val="a3"/>
              <w:ind w:firstLineChars="0" w:firstLine="0"/>
              <w:jc w:val="center"/>
            </w:pPr>
            <w:r>
              <w:rPr>
                <w:rFonts w:hint="eastAsia"/>
                <w:color w:val="C00000"/>
              </w:rPr>
              <w:t>Mult1</w:t>
            </w:r>
          </w:p>
        </w:tc>
        <w:tc>
          <w:tcPr>
            <w:tcW w:w="731" w:type="dxa"/>
          </w:tcPr>
          <w:p w14:paraId="4CB76275" w14:textId="77777777" w:rsidR="00915517" w:rsidRDefault="00915517" w:rsidP="00AA62DA">
            <w:pPr>
              <w:pStyle w:val="a3"/>
              <w:ind w:firstLineChars="0" w:firstLine="0"/>
              <w:jc w:val="center"/>
            </w:pPr>
          </w:p>
        </w:tc>
        <w:tc>
          <w:tcPr>
            <w:tcW w:w="732" w:type="dxa"/>
          </w:tcPr>
          <w:p w14:paraId="32490749" w14:textId="4B54058E" w:rsidR="00915517" w:rsidRDefault="00915517" w:rsidP="00AA62DA">
            <w:pPr>
              <w:pStyle w:val="a3"/>
              <w:ind w:firstLineChars="0" w:firstLine="0"/>
              <w:jc w:val="center"/>
            </w:pPr>
            <w:r>
              <w:rPr>
                <w:rFonts w:hint="eastAsia"/>
              </w:rPr>
              <w:t>no</w:t>
            </w:r>
          </w:p>
        </w:tc>
        <w:tc>
          <w:tcPr>
            <w:tcW w:w="732" w:type="dxa"/>
          </w:tcPr>
          <w:p w14:paraId="36A93AC3" w14:textId="2E0F468C" w:rsidR="00915517" w:rsidRDefault="00915517" w:rsidP="00AA62DA">
            <w:pPr>
              <w:pStyle w:val="a3"/>
              <w:ind w:firstLineChars="0" w:firstLine="0"/>
              <w:jc w:val="center"/>
            </w:pPr>
            <w:r>
              <w:rPr>
                <w:rFonts w:hint="eastAsia"/>
              </w:rPr>
              <w:t>yes</w:t>
            </w:r>
          </w:p>
        </w:tc>
      </w:tr>
    </w:tbl>
    <w:p w14:paraId="711DD192" w14:textId="77777777" w:rsidR="00915517" w:rsidRDefault="00915517" w:rsidP="00943BE9">
      <w:pPr>
        <w:pStyle w:val="a3"/>
        <w:ind w:left="360" w:firstLineChars="0" w:firstLine="0"/>
      </w:pPr>
    </w:p>
    <w:tbl>
      <w:tblPr>
        <w:tblStyle w:val="a9"/>
        <w:tblW w:w="0" w:type="auto"/>
        <w:tblInd w:w="360" w:type="dxa"/>
        <w:tblLook w:val="04A0" w:firstRow="1" w:lastRow="0" w:firstColumn="1" w:lastColumn="0" w:noHBand="0" w:noVBand="1"/>
      </w:tblPr>
      <w:tblGrid>
        <w:gridCol w:w="1195"/>
        <w:gridCol w:w="842"/>
        <w:gridCol w:w="843"/>
        <w:gridCol w:w="842"/>
        <w:gridCol w:w="843"/>
        <w:gridCol w:w="843"/>
        <w:gridCol w:w="842"/>
        <w:gridCol w:w="843"/>
        <w:gridCol w:w="843"/>
      </w:tblGrid>
      <w:tr w:rsidR="00AA62DA" w14:paraId="6E9260BA" w14:textId="77777777" w:rsidTr="00801B53">
        <w:tc>
          <w:tcPr>
            <w:tcW w:w="1195" w:type="dxa"/>
            <w:vMerge w:val="restart"/>
          </w:tcPr>
          <w:p w14:paraId="1CFE9243" w14:textId="77777777" w:rsidR="00AA62DA" w:rsidRDefault="00AA62DA" w:rsidP="00943BE9">
            <w:pPr>
              <w:pStyle w:val="a3"/>
              <w:ind w:firstLineChars="0" w:firstLine="0"/>
            </w:pPr>
          </w:p>
        </w:tc>
        <w:tc>
          <w:tcPr>
            <w:tcW w:w="6741" w:type="dxa"/>
            <w:gridSpan w:val="8"/>
          </w:tcPr>
          <w:p w14:paraId="66C354A0" w14:textId="07383E03" w:rsidR="00AA62DA" w:rsidRDefault="00AA62DA" w:rsidP="00943BE9">
            <w:pPr>
              <w:pStyle w:val="a3"/>
              <w:ind w:firstLineChars="0" w:firstLine="0"/>
            </w:pPr>
            <w:r>
              <w:rPr>
                <w:rFonts w:hint="eastAsia"/>
              </w:rPr>
              <w:t>结果寄存器状态表</w:t>
            </w:r>
          </w:p>
        </w:tc>
      </w:tr>
      <w:tr w:rsidR="00AA62DA" w14:paraId="5FC9C0D3" w14:textId="77777777" w:rsidTr="00AA62DA">
        <w:tc>
          <w:tcPr>
            <w:tcW w:w="1195" w:type="dxa"/>
            <w:vMerge/>
          </w:tcPr>
          <w:p w14:paraId="0095C146" w14:textId="77777777" w:rsidR="00AA62DA" w:rsidRDefault="00AA62DA" w:rsidP="00943BE9">
            <w:pPr>
              <w:pStyle w:val="a3"/>
              <w:ind w:firstLineChars="0" w:firstLine="0"/>
            </w:pPr>
          </w:p>
        </w:tc>
        <w:tc>
          <w:tcPr>
            <w:tcW w:w="842" w:type="dxa"/>
          </w:tcPr>
          <w:p w14:paraId="0C245E18" w14:textId="76FAA280" w:rsidR="00AA62DA" w:rsidRDefault="00AA62DA" w:rsidP="00943BE9">
            <w:pPr>
              <w:pStyle w:val="a3"/>
              <w:ind w:firstLineChars="0" w:firstLine="0"/>
            </w:pPr>
            <w:r>
              <w:rPr>
                <w:rFonts w:hint="eastAsia"/>
              </w:rPr>
              <w:t>F0</w:t>
            </w:r>
          </w:p>
        </w:tc>
        <w:tc>
          <w:tcPr>
            <w:tcW w:w="843" w:type="dxa"/>
          </w:tcPr>
          <w:p w14:paraId="6A3A7305" w14:textId="1093C1C2" w:rsidR="00AA62DA" w:rsidRDefault="00AA62DA" w:rsidP="00943BE9">
            <w:pPr>
              <w:pStyle w:val="a3"/>
              <w:ind w:firstLineChars="0" w:firstLine="0"/>
            </w:pPr>
            <w:r>
              <w:rPr>
                <w:rFonts w:hint="eastAsia"/>
              </w:rPr>
              <w:t>F2</w:t>
            </w:r>
          </w:p>
        </w:tc>
        <w:tc>
          <w:tcPr>
            <w:tcW w:w="842" w:type="dxa"/>
          </w:tcPr>
          <w:p w14:paraId="5F5B63EA" w14:textId="443E2645" w:rsidR="00AA62DA" w:rsidRDefault="00AA62DA" w:rsidP="00943BE9">
            <w:pPr>
              <w:pStyle w:val="a3"/>
              <w:ind w:firstLineChars="0" w:firstLine="0"/>
            </w:pPr>
            <w:r>
              <w:rPr>
                <w:rFonts w:hint="eastAsia"/>
              </w:rPr>
              <w:t>F4</w:t>
            </w:r>
          </w:p>
        </w:tc>
        <w:tc>
          <w:tcPr>
            <w:tcW w:w="843" w:type="dxa"/>
          </w:tcPr>
          <w:p w14:paraId="5014E91D" w14:textId="36142AC1" w:rsidR="00AA62DA" w:rsidRDefault="00AA62DA" w:rsidP="00943BE9">
            <w:pPr>
              <w:pStyle w:val="a3"/>
              <w:ind w:firstLineChars="0" w:firstLine="0"/>
            </w:pPr>
            <w:r>
              <w:rPr>
                <w:rFonts w:hint="eastAsia"/>
              </w:rPr>
              <w:t>F6</w:t>
            </w:r>
          </w:p>
        </w:tc>
        <w:tc>
          <w:tcPr>
            <w:tcW w:w="843" w:type="dxa"/>
          </w:tcPr>
          <w:p w14:paraId="4D3FE6F5" w14:textId="59BB2119" w:rsidR="00AA62DA" w:rsidRDefault="00AA62DA" w:rsidP="00943BE9">
            <w:pPr>
              <w:pStyle w:val="a3"/>
              <w:ind w:firstLineChars="0" w:firstLine="0"/>
            </w:pPr>
            <w:r>
              <w:rPr>
                <w:rFonts w:hint="eastAsia"/>
              </w:rPr>
              <w:t>F8</w:t>
            </w:r>
          </w:p>
        </w:tc>
        <w:tc>
          <w:tcPr>
            <w:tcW w:w="842" w:type="dxa"/>
          </w:tcPr>
          <w:p w14:paraId="278C34A6" w14:textId="29F64185" w:rsidR="00AA62DA" w:rsidRDefault="00AA62DA" w:rsidP="00943BE9">
            <w:pPr>
              <w:pStyle w:val="a3"/>
              <w:ind w:firstLineChars="0" w:firstLine="0"/>
            </w:pPr>
            <w:r>
              <w:rPr>
                <w:rFonts w:hint="eastAsia"/>
              </w:rPr>
              <w:t>F10</w:t>
            </w:r>
          </w:p>
        </w:tc>
        <w:tc>
          <w:tcPr>
            <w:tcW w:w="843" w:type="dxa"/>
          </w:tcPr>
          <w:p w14:paraId="48CC9082" w14:textId="27B524FD" w:rsidR="00AA62DA" w:rsidRDefault="00AA62DA" w:rsidP="00943BE9">
            <w:pPr>
              <w:pStyle w:val="a3"/>
              <w:ind w:firstLineChars="0" w:firstLine="0"/>
            </w:pPr>
            <w:r>
              <w:t>…</w:t>
            </w:r>
          </w:p>
        </w:tc>
        <w:tc>
          <w:tcPr>
            <w:tcW w:w="843" w:type="dxa"/>
          </w:tcPr>
          <w:p w14:paraId="6AD09AA6" w14:textId="260C24C4" w:rsidR="00AA62DA" w:rsidRDefault="00AA62DA" w:rsidP="00943BE9">
            <w:pPr>
              <w:pStyle w:val="a3"/>
              <w:ind w:firstLineChars="0" w:firstLine="0"/>
            </w:pPr>
            <w:r>
              <w:rPr>
                <w:rFonts w:hint="eastAsia"/>
              </w:rPr>
              <w:t>F30</w:t>
            </w:r>
          </w:p>
        </w:tc>
      </w:tr>
      <w:tr w:rsidR="00AA62DA" w14:paraId="20068757" w14:textId="77777777" w:rsidTr="00AA62DA">
        <w:tc>
          <w:tcPr>
            <w:tcW w:w="1195" w:type="dxa"/>
          </w:tcPr>
          <w:p w14:paraId="59F7357E" w14:textId="00760F15" w:rsidR="00AA62DA" w:rsidRDefault="00AA62DA" w:rsidP="00943BE9">
            <w:pPr>
              <w:pStyle w:val="a3"/>
              <w:ind w:firstLineChars="0" w:firstLine="0"/>
            </w:pPr>
            <w:r>
              <w:rPr>
                <w:rFonts w:hint="eastAsia"/>
              </w:rPr>
              <w:t>部件名称</w:t>
            </w:r>
          </w:p>
        </w:tc>
        <w:tc>
          <w:tcPr>
            <w:tcW w:w="842" w:type="dxa"/>
          </w:tcPr>
          <w:p w14:paraId="7BCC109D" w14:textId="5041035E" w:rsidR="00AA62DA" w:rsidRDefault="00AA62DA" w:rsidP="00943BE9">
            <w:pPr>
              <w:pStyle w:val="a3"/>
              <w:ind w:firstLineChars="0" w:firstLine="0"/>
            </w:pPr>
            <w:r>
              <w:rPr>
                <w:rFonts w:hint="eastAsia"/>
              </w:rPr>
              <w:t>Mult1</w:t>
            </w:r>
          </w:p>
        </w:tc>
        <w:tc>
          <w:tcPr>
            <w:tcW w:w="843" w:type="dxa"/>
          </w:tcPr>
          <w:p w14:paraId="5EA6622D" w14:textId="77777777" w:rsidR="00AA62DA" w:rsidRDefault="00AA62DA" w:rsidP="00943BE9">
            <w:pPr>
              <w:pStyle w:val="a3"/>
              <w:ind w:firstLineChars="0" w:firstLine="0"/>
            </w:pPr>
          </w:p>
        </w:tc>
        <w:tc>
          <w:tcPr>
            <w:tcW w:w="842" w:type="dxa"/>
          </w:tcPr>
          <w:p w14:paraId="30113E07" w14:textId="77777777" w:rsidR="00AA62DA" w:rsidRDefault="00AA62DA" w:rsidP="00943BE9">
            <w:pPr>
              <w:pStyle w:val="a3"/>
              <w:ind w:firstLineChars="0" w:firstLine="0"/>
            </w:pPr>
          </w:p>
        </w:tc>
        <w:tc>
          <w:tcPr>
            <w:tcW w:w="843" w:type="dxa"/>
          </w:tcPr>
          <w:p w14:paraId="208558AE" w14:textId="77777777" w:rsidR="00AA62DA" w:rsidRDefault="00AA62DA" w:rsidP="00943BE9">
            <w:pPr>
              <w:pStyle w:val="a3"/>
              <w:ind w:firstLineChars="0" w:firstLine="0"/>
            </w:pPr>
          </w:p>
        </w:tc>
        <w:tc>
          <w:tcPr>
            <w:tcW w:w="843" w:type="dxa"/>
          </w:tcPr>
          <w:p w14:paraId="36A7BF49" w14:textId="69D1F68A" w:rsidR="00AA62DA" w:rsidRDefault="00AA62DA" w:rsidP="00943BE9">
            <w:pPr>
              <w:pStyle w:val="a3"/>
              <w:ind w:firstLineChars="0" w:firstLine="0"/>
            </w:pPr>
            <w:r>
              <w:rPr>
                <w:rFonts w:hint="eastAsia"/>
              </w:rPr>
              <w:t>Add</w:t>
            </w:r>
          </w:p>
        </w:tc>
        <w:tc>
          <w:tcPr>
            <w:tcW w:w="842" w:type="dxa"/>
          </w:tcPr>
          <w:p w14:paraId="5C623693" w14:textId="11E50EE7" w:rsidR="00AA62DA" w:rsidRDefault="00AA62DA" w:rsidP="00943BE9">
            <w:pPr>
              <w:pStyle w:val="a3"/>
              <w:ind w:firstLineChars="0" w:firstLine="0"/>
            </w:pPr>
            <w:r>
              <w:rPr>
                <w:rFonts w:hint="eastAsia"/>
              </w:rPr>
              <w:t>Divide</w:t>
            </w:r>
          </w:p>
        </w:tc>
        <w:tc>
          <w:tcPr>
            <w:tcW w:w="843" w:type="dxa"/>
          </w:tcPr>
          <w:p w14:paraId="3ED48430" w14:textId="77777777" w:rsidR="00AA62DA" w:rsidRDefault="00AA62DA" w:rsidP="00943BE9">
            <w:pPr>
              <w:pStyle w:val="a3"/>
              <w:ind w:firstLineChars="0" w:firstLine="0"/>
            </w:pPr>
          </w:p>
        </w:tc>
        <w:tc>
          <w:tcPr>
            <w:tcW w:w="843" w:type="dxa"/>
          </w:tcPr>
          <w:p w14:paraId="79DFF6A8" w14:textId="77777777" w:rsidR="00AA62DA" w:rsidRDefault="00AA62DA" w:rsidP="00943BE9">
            <w:pPr>
              <w:pStyle w:val="a3"/>
              <w:ind w:firstLineChars="0" w:firstLine="0"/>
            </w:pPr>
          </w:p>
        </w:tc>
      </w:tr>
    </w:tbl>
    <w:p w14:paraId="26A3FE0E" w14:textId="77777777" w:rsidR="00915517" w:rsidRPr="0038673D" w:rsidRDefault="00915517" w:rsidP="00943BE9">
      <w:pPr>
        <w:pStyle w:val="a3"/>
        <w:ind w:left="360" w:firstLineChars="0" w:firstLine="0"/>
      </w:pPr>
    </w:p>
    <w:sectPr w:rsidR="00915517" w:rsidRPr="003867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6B4F7" w14:textId="77777777" w:rsidR="00E74503" w:rsidRDefault="00E74503" w:rsidP="00326892">
      <w:r>
        <w:separator/>
      </w:r>
    </w:p>
  </w:endnote>
  <w:endnote w:type="continuationSeparator" w:id="0">
    <w:p w14:paraId="67B74D87" w14:textId="77777777" w:rsidR="00E74503" w:rsidRDefault="00E74503" w:rsidP="00326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8B10D" w14:textId="77777777" w:rsidR="00E74503" w:rsidRDefault="00E74503" w:rsidP="00326892">
      <w:r>
        <w:separator/>
      </w:r>
    </w:p>
  </w:footnote>
  <w:footnote w:type="continuationSeparator" w:id="0">
    <w:p w14:paraId="1C44AAB1" w14:textId="77777777" w:rsidR="00E74503" w:rsidRDefault="00E74503" w:rsidP="003268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A2BEA"/>
    <w:multiLevelType w:val="hybridMultilevel"/>
    <w:tmpl w:val="D5466050"/>
    <w:lvl w:ilvl="0" w:tplc="878EF6D4">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0CD27A83"/>
    <w:multiLevelType w:val="hybridMultilevel"/>
    <w:tmpl w:val="5E6CB964"/>
    <w:lvl w:ilvl="0" w:tplc="D0E43136">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0E103F4B"/>
    <w:multiLevelType w:val="hybridMultilevel"/>
    <w:tmpl w:val="5366CFCC"/>
    <w:lvl w:ilvl="0" w:tplc="DFB4A0AC">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308D3EF8"/>
    <w:multiLevelType w:val="hybridMultilevel"/>
    <w:tmpl w:val="BEAEC250"/>
    <w:lvl w:ilvl="0" w:tplc="1A4E730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76A2F57"/>
    <w:multiLevelType w:val="hybridMultilevel"/>
    <w:tmpl w:val="788CFE1A"/>
    <w:lvl w:ilvl="0" w:tplc="8EF824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6710ED5"/>
    <w:multiLevelType w:val="hybridMultilevel"/>
    <w:tmpl w:val="8B6E7AEE"/>
    <w:lvl w:ilvl="0" w:tplc="A072AD8E">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4D283C98"/>
    <w:multiLevelType w:val="hybridMultilevel"/>
    <w:tmpl w:val="6B82F4B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C4E56DD"/>
    <w:multiLevelType w:val="hybridMultilevel"/>
    <w:tmpl w:val="3E103EE6"/>
    <w:lvl w:ilvl="0" w:tplc="3A3A1642">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FB05C3"/>
    <w:multiLevelType w:val="hybridMultilevel"/>
    <w:tmpl w:val="561E5206"/>
    <w:lvl w:ilvl="0" w:tplc="24727D48">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62116CF9"/>
    <w:multiLevelType w:val="hybridMultilevel"/>
    <w:tmpl w:val="3FB217A4"/>
    <w:lvl w:ilvl="0" w:tplc="D1BEF936">
      <w:start w:val="1"/>
      <w:numFmt w:val="upp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763604288">
    <w:abstractNumId w:val="7"/>
  </w:num>
  <w:num w:numId="2" w16cid:durableId="1959480863">
    <w:abstractNumId w:val="6"/>
  </w:num>
  <w:num w:numId="3" w16cid:durableId="2063017068">
    <w:abstractNumId w:val="3"/>
  </w:num>
  <w:num w:numId="4" w16cid:durableId="1360424098">
    <w:abstractNumId w:val="4"/>
  </w:num>
  <w:num w:numId="5" w16cid:durableId="890775617">
    <w:abstractNumId w:val="2"/>
  </w:num>
  <w:num w:numId="6" w16cid:durableId="1459447240">
    <w:abstractNumId w:val="9"/>
  </w:num>
  <w:num w:numId="7" w16cid:durableId="298270011">
    <w:abstractNumId w:val="0"/>
  </w:num>
  <w:num w:numId="8" w16cid:durableId="469177496">
    <w:abstractNumId w:val="5"/>
  </w:num>
  <w:num w:numId="9" w16cid:durableId="1716616806">
    <w:abstractNumId w:val="1"/>
  </w:num>
  <w:num w:numId="10" w16cid:durableId="9558732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e0MDM2N7WwMDc1NzVU0lEKTi0uzszPAykwqwUAsRl+jywAAAA="/>
  </w:docVars>
  <w:rsids>
    <w:rsidRoot w:val="00D51736"/>
    <w:rsid w:val="0001238F"/>
    <w:rsid w:val="001115AA"/>
    <w:rsid w:val="00117CB4"/>
    <w:rsid w:val="00137E36"/>
    <w:rsid w:val="00150C9B"/>
    <w:rsid w:val="002071F4"/>
    <w:rsid w:val="00291D24"/>
    <w:rsid w:val="002B411A"/>
    <w:rsid w:val="002F56AA"/>
    <w:rsid w:val="00326892"/>
    <w:rsid w:val="00353F65"/>
    <w:rsid w:val="0036767E"/>
    <w:rsid w:val="0038673D"/>
    <w:rsid w:val="00413C09"/>
    <w:rsid w:val="004459FC"/>
    <w:rsid w:val="00486EC8"/>
    <w:rsid w:val="004E60CF"/>
    <w:rsid w:val="004F53C6"/>
    <w:rsid w:val="005B0522"/>
    <w:rsid w:val="0065516D"/>
    <w:rsid w:val="00655EDE"/>
    <w:rsid w:val="00704D0A"/>
    <w:rsid w:val="00732E11"/>
    <w:rsid w:val="00734427"/>
    <w:rsid w:val="00781201"/>
    <w:rsid w:val="00782F4C"/>
    <w:rsid w:val="00883A43"/>
    <w:rsid w:val="008C03BB"/>
    <w:rsid w:val="00915517"/>
    <w:rsid w:val="00943BE9"/>
    <w:rsid w:val="00987BCF"/>
    <w:rsid w:val="00990F6B"/>
    <w:rsid w:val="00992287"/>
    <w:rsid w:val="009E1C92"/>
    <w:rsid w:val="00A50140"/>
    <w:rsid w:val="00A579F6"/>
    <w:rsid w:val="00A84FA2"/>
    <w:rsid w:val="00AA62DA"/>
    <w:rsid w:val="00B576F7"/>
    <w:rsid w:val="00C23059"/>
    <w:rsid w:val="00C711AC"/>
    <w:rsid w:val="00C96247"/>
    <w:rsid w:val="00CA5341"/>
    <w:rsid w:val="00D231FF"/>
    <w:rsid w:val="00D23353"/>
    <w:rsid w:val="00D51736"/>
    <w:rsid w:val="00E74503"/>
    <w:rsid w:val="00EC2C11"/>
    <w:rsid w:val="00ED50AF"/>
    <w:rsid w:val="00F0344B"/>
    <w:rsid w:val="00F55FF3"/>
    <w:rsid w:val="00FB4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D8A7FA"/>
  <w15:chartTrackingRefBased/>
  <w15:docId w15:val="{6995B4D7-B431-46E2-8AF6-3870C967D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736"/>
    <w:pPr>
      <w:widowControl w:val="0"/>
      <w:jc w:val="both"/>
    </w:pPr>
  </w:style>
  <w:style w:type="paragraph" w:styleId="2">
    <w:name w:val="heading 2"/>
    <w:basedOn w:val="a"/>
    <w:next w:val="a"/>
    <w:link w:val="20"/>
    <w:uiPriority w:val="9"/>
    <w:unhideWhenUsed/>
    <w:qFormat/>
    <w:rsid w:val="00D5173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51736"/>
    <w:rPr>
      <w:rFonts w:asciiTheme="majorHAnsi" w:eastAsiaTheme="majorEastAsia" w:hAnsiTheme="majorHAnsi" w:cstheme="majorBidi"/>
      <w:b/>
      <w:bCs/>
      <w:sz w:val="32"/>
      <w:szCs w:val="32"/>
    </w:rPr>
  </w:style>
  <w:style w:type="paragraph" w:styleId="a3">
    <w:name w:val="List Paragraph"/>
    <w:basedOn w:val="a"/>
    <w:uiPriority w:val="34"/>
    <w:qFormat/>
    <w:rsid w:val="00A50140"/>
    <w:pPr>
      <w:ind w:firstLineChars="200" w:firstLine="420"/>
    </w:pPr>
  </w:style>
  <w:style w:type="character" w:styleId="a4">
    <w:name w:val="Placeholder Text"/>
    <w:basedOn w:val="a0"/>
    <w:uiPriority w:val="99"/>
    <w:semiHidden/>
    <w:rsid w:val="00A50140"/>
    <w:rPr>
      <w:color w:val="666666"/>
    </w:rPr>
  </w:style>
  <w:style w:type="paragraph" w:styleId="a5">
    <w:name w:val="header"/>
    <w:basedOn w:val="a"/>
    <w:link w:val="a6"/>
    <w:uiPriority w:val="99"/>
    <w:unhideWhenUsed/>
    <w:rsid w:val="00326892"/>
    <w:pPr>
      <w:tabs>
        <w:tab w:val="center" w:pos="4153"/>
        <w:tab w:val="right" w:pos="8306"/>
      </w:tabs>
      <w:snapToGrid w:val="0"/>
      <w:jc w:val="center"/>
    </w:pPr>
    <w:rPr>
      <w:sz w:val="18"/>
      <w:szCs w:val="18"/>
    </w:rPr>
  </w:style>
  <w:style w:type="character" w:customStyle="1" w:styleId="a6">
    <w:name w:val="页眉 字符"/>
    <w:basedOn w:val="a0"/>
    <w:link w:val="a5"/>
    <w:uiPriority w:val="99"/>
    <w:rsid w:val="00326892"/>
    <w:rPr>
      <w:sz w:val="18"/>
      <w:szCs w:val="18"/>
    </w:rPr>
  </w:style>
  <w:style w:type="paragraph" w:styleId="a7">
    <w:name w:val="footer"/>
    <w:basedOn w:val="a"/>
    <w:link w:val="a8"/>
    <w:uiPriority w:val="99"/>
    <w:unhideWhenUsed/>
    <w:rsid w:val="00326892"/>
    <w:pPr>
      <w:tabs>
        <w:tab w:val="center" w:pos="4153"/>
        <w:tab w:val="right" w:pos="8306"/>
      </w:tabs>
      <w:snapToGrid w:val="0"/>
      <w:jc w:val="left"/>
    </w:pPr>
    <w:rPr>
      <w:sz w:val="18"/>
      <w:szCs w:val="18"/>
    </w:rPr>
  </w:style>
  <w:style w:type="character" w:customStyle="1" w:styleId="a8">
    <w:name w:val="页脚 字符"/>
    <w:basedOn w:val="a0"/>
    <w:link w:val="a7"/>
    <w:uiPriority w:val="99"/>
    <w:rsid w:val="00326892"/>
    <w:rPr>
      <w:sz w:val="18"/>
      <w:szCs w:val="18"/>
    </w:rPr>
  </w:style>
  <w:style w:type="table" w:styleId="a9">
    <w:name w:val="Table Grid"/>
    <w:basedOn w:val="a1"/>
    <w:uiPriority w:val="39"/>
    <w:rsid w:val="009155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34D8A-B424-4733-9A40-C60AEFD3F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4</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茜琳 卞</dc:creator>
  <cp:keywords/>
  <dc:description/>
  <cp:lastModifiedBy>茜琳 卞</cp:lastModifiedBy>
  <cp:revision>22</cp:revision>
  <dcterms:created xsi:type="dcterms:W3CDTF">2024-04-19T09:28:00Z</dcterms:created>
  <dcterms:modified xsi:type="dcterms:W3CDTF">2024-04-26T10:42:00Z</dcterms:modified>
</cp:coreProperties>
</file>