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9CFBC" w14:textId="6621DA8A" w:rsidR="00AC70E8" w:rsidRPr="00AC70E8" w:rsidRDefault="00AC70E8" w:rsidP="00AC70E8">
      <w:pPr>
        <w:jc w:val="center"/>
        <w:rPr>
          <w:b/>
          <w:sz w:val="36"/>
        </w:rPr>
      </w:pPr>
      <w:r w:rsidRPr="00AC70E8">
        <w:rPr>
          <w:rFonts w:hint="eastAsia"/>
          <w:b/>
          <w:sz w:val="36"/>
        </w:rPr>
        <w:t>1</w:t>
      </w:r>
      <w:r w:rsidRPr="00AC70E8">
        <w:rPr>
          <w:b/>
          <w:sz w:val="36"/>
        </w:rPr>
        <w:t>005</w:t>
      </w:r>
      <w:r w:rsidRPr="00AC70E8">
        <w:rPr>
          <w:rFonts w:hint="eastAsia"/>
          <w:b/>
          <w:sz w:val="36"/>
        </w:rPr>
        <w:t>程式語言</w:t>
      </w:r>
    </w:p>
    <w:p w14:paraId="3BC9C643" w14:textId="57CB8DB3" w:rsidR="00AC70E8" w:rsidRDefault="00AC70E8" w:rsidP="00AC70E8">
      <w:pPr>
        <w:jc w:val="right"/>
      </w:pPr>
      <w:r>
        <w:rPr>
          <w:rFonts w:hint="eastAsia"/>
        </w:rPr>
        <w:t>6</w:t>
      </w:r>
      <w:r>
        <w:t>0907010E</w:t>
      </w:r>
      <w:proofErr w:type="gramStart"/>
      <w:r>
        <w:rPr>
          <w:rFonts w:hint="eastAsia"/>
        </w:rPr>
        <w:t>公領碩</w:t>
      </w:r>
      <w:proofErr w:type="gramEnd"/>
      <w:r>
        <w:rPr>
          <w:rFonts w:hint="eastAsia"/>
        </w:rPr>
        <w:t>三楊景娠</w:t>
      </w:r>
    </w:p>
    <w:p w14:paraId="7EEC3147" w14:textId="77777777" w:rsidR="006B3F5F" w:rsidRDefault="00AC70E8" w:rsidP="00AC70E8">
      <w:r>
        <w:rPr>
          <w:rFonts w:hint="eastAsia"/>
        </w:rPr>
        <w:t>問題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：想知道女性檢查子宮頸抹片的人數會不會逐年上升？</w:t>
      </w:r>
    </w:p>
    <w:p w14:paraId="6A798D15" w14:textId="01EC4BB5" w:rsidR="000972F8" w:rsidRPr="00B429BF" w:rsidRDefault="000972F8" w:rsidP="00AC70E8">
      <w:pPr>
        <w:rPr>
          <w:rFonts w:hint="eastAsia"/>
        </w:rPr>
      </w:pPr>
      <w:r>
        <w:rPr>
          <w:rFonts w:hint="eastAsia"/>
        </w:rPr>
        <w:t>從圖中可以看到檢查人數在</w:t>
      </w:r>
      <w:r>
        <w:rPr>
          <w:rFonts w:hint="eastAsia"/>
        </w:rPr>
        <w:t>9</w:t>
      </w:r>
      <w:r>
        <w:t>3</w:t>
      </w:r>
      <w:r>
        <w:rPr>
          <w:rFonts w:hint="eastAsia"/>
        </w:rPr>
        <w:t>年是檢查人數最多的一年，後續檢查人數沒有超越過</w:t>
      </w:r>
      <w:r>
        <w:rPr>
          <w:rFonts w:hint="eastAsia"/>
        </w:rPr>
        <w:t>9</w:t>
      </w:r>
      <w:r>
        <w:t>3</w:t>
      </w:r>
      <w:r>
        <w:rPr>
          <w:rFonts w:hint="eastAsia"/>
        </w:rPr>
        <w:t>年，根據衛生福利部</w:t>
      </w:r>
      <w:r w:rsidRPr="000972F8">
        <w:rPr>
          <w:rFonts w:hint="eastAsia"/>
          <w:color w:val="FF0000"/>
        </w:rPr>
        <w:t>「</w:t>
      </w:r>
      <w:r w:rsidRPr="000972F8">
        <w:rPr>
          <w:rFonts w:hint="eastAsia"/>
          <w:color w:val="FF0000"/>
        </w:rPr>
        <w:t>92</w:t>
      </w:r>
      <w:r w:rsidRPr="000972F8">
        <w:rPr>
          <w:rFonts w:hint="eastAsia"/>
          <w:color w:val="FF0000"/>
        </w:rPr>
        <w:t>年</w:t>
      </w:r>
      <w:r w:rsidRPr="000972F8">
        <w:rPr>
          <w:rFonts w:hint="eastAsia"/>
          <w:color w:val="FF0000"/>
        </w:rPr>
        <w:t>SARS</w:t>
      </w:r>
      <w:r w:rsidRPr="000972F8">
        <w:rPr>
          <w:rFonts w:hint="eastAsia"/>
          <w:color w:val="FF0000"/>
        </w:rPr>
        <w:t>事件致使國人減少就醫篩檢，在</w:t>
      </w:r>
      <w:r w:rsidRPr="000972F8">
        <w:rPr>
          <w:rFonts w:hint="eastAsia"/>
          <w:color w:val="FF0000"/>
        </w:rPr>
        <w:t>93</w:t>
      </w:r>
      <w:proofErr w:type="gramStart"/>
      <w:r w:rsidRPr="000972F8">
        <w:rPr>
          <w:rFonts w:hint="eastAsia"/>
          <w:color w:val="FF0000"/>
        </w:rPr>
        <w:t>年時補篩檢</w:t>
      </w:r>
      <w:proofErr w:type="gramEnd"/>
      <w:r w:rsidRPr="000972F8">
        <w:rPr>
          <w:rFonts w:hint="eastAsia"/>
          <w:color w:val="FF0000"/>
        </w:rPr>
        <w:t>以致於多診斷出原本</w:t>
      </w:r>
      <w:r w:rsidRPr="000972F8">
        <w:rPr>
          <w:rFonts w:hint="eastAsia"/>
          <w:color w:val="FF0000"/>
        </w:rPr>
        <w:t>92</w:t>
      </w:r>
      <w:r w:rsidRPr="000972F8">
        <w:rPr>
          <w:rFonts w:hint="eastAsia"/>
          <w:color w:val="FF0000"/>
        </w:rPr>
        <w:t>年會被發現的子宮頸癌」</w:t>
      </w:r>
      <w:r>
        <w:rPr>
          <w:rFonts w:hint="eastAsia"/>
        </w:rPr>
        <w:t>，因此，</w:t>
      </w:r>
      <w:r>
        <w:rPr>
          <w:rFonts w:hint="eastAsia"/>
        </w:rPr>
        <w:t>9</w:t>
      </w:r>
      <w:r>
        <w:t>3</w:t>
      </w:r>
      <w:r>
        <w:rPr>
          <w:rFonts w:hint="eastAsia"/>
        </w:rPr>
        <w:t>年檢查人數最高可能也是這個原因。而後續「</w:t>
      </w:r>
      <w:r w:rsidRPr="000972F8">
        <w:rPr>
          <w:rFonts w:hint="eastAsia"/>
        </w:rPr>
        <w:t>國民健康局於民國</w:t>
      </w:r>
      <w:r w:rsidRPr="000972F8">
        <w:rPr>
          <w:rFonts w:hint="eastAsia"/>
        </w:rPr>
        <w:t>99</w:t>
      </w:r>
      <w:r w:rsidRPr="000972F8">
        <w:rPr>
          <w:rFonts w:hint="eastAsia"/>
        </w:rPr>
        <w:t>年</w:t>
      </w:r>
      <w:r w:rsidRPr="000972F8">
        <w:rPr>
          <w:rFonts w:hint="eastAsia"/>
        </w:rPr>
        <w:t>3</w:t>
      </w:r>
      <w:r w:rsidRPr="000972F8">
        <w:rPr>
          <w:rFonts w:hint="eastAsia"/>
        </w:rPr>
        <w:t>月起提供</w:t>
      </w:r>
      <w:r w:rsidRPr="000972F8">
        <w:rPr>
          <w:rFonts w:hint="eastAsia"/>
        </w:rPr>
        <w:t>6</w:t>
      </w:r>
      <w:r w:rsidRPr="000972F8">
        <w:rPr>
          <w:rFonts w:hint="eastAsia"/>
        </w:rPr>
        <w:t>年以上未做抹片婦女人類乳突病毒檢查</w:t>
      </w:r>
      <w:r>
        <w:rPr>
          <w:rFonts w:hint="eastAsia"/>
        </w:rPr>
        <w:t>」因此</w:t>
      </w:r>
      <w:r>
        <w:rPr>
          <w:rFonts w:hint="eastAsia"/>
        </w:rPr>
        <w:t>99</w:t>
      </w:r>
      <w:r>
        <w:rPr>
          <w:rFonts w:hint="eastAsia"/>
        </w:rPr>
        <w:t>年人數又再次上升。</w:t>
      </w:r>
      <w:r w:rsidR="00B429BF">
        <w:rPr>
          <w:rFonts w:hint="eastAsia"/>
        </w:rPr>
        <w:t>依照資料會發現每一年檢查人數多落在</w:t>
      </w:r>
      <w:r w:rsidR="00B429BF">
        <w:rPr>
          <w:rFonts w:hint="eastAsia"/>
        </w:rPr>
        <w:t>250000-</w:t>
      </w:r>
      <w:r w:rsidR="00B429BF">
        <w:t>27000</w:t>
      </w:r>
      <w:r w:rsidR="00B429BF">
        <w:rPr>
          <w:rFonts w:hint="eastAsia"/>
        </w:rPr>
        <w:t>0</w:t>
      </w:r>
      <w:r w:rsidR="00B429BF">
        <w:rPr>
          <w:rFonts w:hint="eastAsia"/>
        </w:rPr>
        <w:t>人，</w:t>
      </w:r>
      <w:proofErr w:type="gramStart"/>
      <w:r w:rsidR="00B429BF">
        <w:rPr>
          <w:rFonts w:hint="eastAsia"/>
        </w:rPr>
        <w:t>佔</w:t>
      </w:r>
      <w:proofErr w:type="gramEnd"/>
      <w:r w:rsidR="00B429BF">
        <w:rPr>
          <w:rFonts w:hint="eastAsia"/>
        </w:rPr>
        <w:t>檢查人口比例的</w:t>
      </w:r>
      <w:r w:rsidR="00B429BF">
        <w:rPr>
          <w:rFonts w:hint="eastAsia"/>
        </w:rPr>
        <w:t>4</w:t>
      </w:r>
      <w:r w:rsidR="00B429BF">
        <w:t>5-50%</w:t>
      </w:r>
      <w:r w:rsidR="00B429BF">
        <w:rPr>
          <w:rFonts w:hint="eastAsia"/>
        </w:rPr>
        <w:t>，政府推廣</w:t>
      </w:r>
      <w:r w:rsidR="00B429BF" w:rsidRPr="000972F8">
        <w:rPr>
          <w:rFonts w:hint="eastAsia"/>
        </w:rPr>
        <w:t>婦女人類乳突病毒檢查</w:t>
      </w:r>
      <w:r w:rsidR="00B429BF">
        <w:rPr>
          <w:rFonts w:hint="eastAsia"/>
        </w:rPr>
        <w:t>後，檢查人數比率穩定上升。</w:t>
      </w:r>
    </w:p>
    <w:p w14:paraId="45933A5E" w14:textId="266BC3F9" w:rsidR="007E16F4" w:rsidRDefault="007E16F4" w:rsidP="00AC70E8">
      <w:pPr>
        <w:rPr>
          <w:rFonts w:hint="eastAsia"/>
        </w:rPr>
      </w:pPr>
      <w:r>
        <w:rPr>
          <w:rFonts w:hint="eastAsia"/>
        </w:rPr>
        <w:t>參考資料：</w:t>
      </w:r>
      <w:hyperlink r:id="rId4" w:history="1">
        <w:r w:rsidRPr="005C0401">
          <w:rPr>
            <w:rStyle w:val="a3"/>
          </w:rPr>
          <w:t>https://www.mohw.gov.tw/cp-16-25640-1.html</w:t>
        </w:r>
      </w:hyperlink>
    </w:p>
    <w:p w14:paraId="4644BDC5" w14:textId="6EF42A70" w:rsidR="00AC70E8" w:rsidRDefault="006B3F5F" w:rsidP="00240C1F">
      <w:pPr>
        <w:jc w:val="center"/>
      </w:pPr>
      <w:r>
        <w:rPr>
          <w:noProof/>
        </w:rPr>
        <w:drawing>
          <wp:inline distT="0" distB="0" distL="0" distR="0" wp14:anchorId="2B6ADD3D" wp14:editId="6838225C">
            <wp:extent cx="4673600" cy="2284091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625" t="35531" r="16325" b="8818"/>
                    <a:stretch/>
                  </pic:blipFill>
                  <pic:spPr bwMode="auto">
                    <a:xfrm>
                      <a:off x="0" y="0"/>
                      <a:ext cx="4699874" cy="2296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F55AB" w14:textId="77777777" w:rsidR="006B3F5F" w:rsidRDefault="00AC70E8" w:rsidP="00AC70E8">
      <w:r>
        <w:rPr>
          <w:rFonts w:hint="eastAsia"/>
        </w:rPr>
        <w:t>問題二：想知道篩檢陽性人數的比率有沒有逐年上升？</w:t>
      </w:r>
    </w:p>
    <w:p w14:paraId="40C049D6" w14:textId="77777777" w:rsidR="00625B61" w:rsidRDefault="007E16F4" w:rsidP="00625B61">
      <w:r>
        <w:rPr>
          <w:rFonts w:hint="eastAsia"/>
        </w:rPr>
        <w:t>篩檢陽性人數比率</w:t>
      </w:r>
      <w:r>
        <w:rPr>
          <w:rFonts w:hint="eastAsia"/>
        </w:rPr>
        <w:t>9</w:t>
      </w:r>
      <w:r>
        <w:t>2</w:t>
      </w:r>
      <w:r>
        <w:rPr>
          <w:rFonts w:hint="eastAsia"/>
        </w:rPr>
        <w:t>年較低是因為當年</w:t>
      </w:r>
      <w:r>
        <w:rPr>
          <w:rFonts w:hint="eastAsia"/>
        </w:rPr>
        <w:t>SARS</w:t>
      </w:r>
      <w:r>
        <w:rPr>
          <w:rFonts w:hint="eastAsia"/>
        </w:rPr>
        <w:t>影響，導致國人減少就醫篩檢，</w:t>
      </w:r>
      <w:r w:rsidRPr="007E16F4">
        <w:rPr>
          <w:rFonts w:hint="eastAsia"/>
          <w:color w:val="FF0000"/>
        </w:rPr>
        <w:t>在</w:t>
      </w:r>
      <w:r w:rsidRPr="007E16F4">
        <w:rPr>
          <w:rFonts w:hint="eastAsia"/>
          <w:color w:val="FF0000"/>
        </w:rPr>
        <w:t>93</w:t>
      </w:r>
      <w:proofErr w:type="gramStart"/>
      <w:r w:rsidRPr="007E16F4">
        <w:rPr>
          <w:rFonts w:hint="eastAsia"/>
          <w:color w:val="FF0000"/>
        </w:rPr>
        <w:t>年時補篩檢</w:t>
      </w:r>
      <w:proofErr w:type="gramEnd"/>
      <w:r w:rsidRPr="007E16F4">
        <w:rPr>
          <w:rFonts w:hint="eastAsia"/>
          <w:color w:val="FF0000"/>
        </w:rPr>
        <w:t>以致於多診斷出原本</w:t>
      </w:r>
      <w:r w:rsidRPr="007E16F4">
        <w:rPr>
          <w:rFonts w:hint="eastAsia"/>
          <w:color w:val="FF0000"/>
        </w:rPr>
        <w:t>92</w:t>
      </w:r>
      <w:r w:rsidRPr="007E16F4">
        <w:rPr>
          <w:rFonts w:hint="eastAsia"/>
          <w:color w:val="FF0000"/>
        </w:rPr>
        <w:t>年會被發現的子宮頸癌</w:t>
      </w:r>
      <w:r w:rsidR="00625B61">
        <w:rPr>
          <w:rFonts w:hint="eastAsia"/>
        </w:rPr>
        <w:t>。</w:t>
      </w:r>
      <w:r w:rsidR="00625B61">
        <w:rPr>
          <w:rFonts w:hint="eastAsia"/>
        </w:rPr>
        <w:t>9</w:t>
      </w:r>
      <w:r w:rsidR="00625B61">
        <w:t>9</w:t>
      </w:r>
      <w:r w:rsidR="00625B61">
        <w:rPr>
          <w:rFonts w:hint="eastAsia"/>
        </w:rPr>
        <w:t>年推廣的</w:t>
      </w:r>
      <w:r w:rsidR="00625B61" w:rsidRPr="000972F8">
        <w:rPr>
          <w:rFonts w:hint="eastAsia"/>
        </w:rPr>
        <w:t>抹片婦女人類乳突病毒檢查</w:t>
      </w:r>
      <w:r w:rsidR="00625B61">
        <w:rPr>
          <w:rFonts w:hint="eastAsia"/>
        </w:rPr>
        <w:t>，發現過去未檢查出的</w:t>
      </w:r>
      <w:proofErr w:type="gramStart"/>
      <w:r w:rsidR="00625B61">
        <w:rPr>
          <w:rFonts w:hint="eastAsia"/>
        </w:rPr>
        <w:t>罹</w:t>
      </w:r>
      <w:proofErr w:type="gramEnd"/>
      <w:r w:rsidR="00625B61">
        <w:rPr>
          <w:rFonts w:hint="eastAsia"/>
        </w:rPr>
        <w:t>患子宮頸癌婦女，</w:t>
      </w:r>
      <w:r w:rsidR="00625B61">
        <w:rPr>
          <w:rFonts w:hint="eastAsia"/>
        </w:rPr>
        <w:t>後續</w:t>
      </w:r>
    </w:p>
    <w:p w14:paraId="16EF14AD" w14:textId="4A62E0A5" w:rsidR="007E16F4" w:rsidRDefault="00625B61" w:rsidP="00625B61">
      <w:pPr>
        <w:rPr>
          <w:rFonts w:hint="eastAsia"/>
        </w:rPr>
      </w:pPr>
      <w:r>
        <w:rPr>
          <w:rFonts w:hint="eastAsia"/>
        </w:rPr>
        <w:t>直到</w:t>
      </w:r>
      <w:r>
        <w:rPr>
          <w:rFonts w:hint="eastAsia"/>
        </w:rPr>
        <w:t>100</w:t>
      </w:r>
      <w:r>
        <w:rPr>
          <w:rFonts w:hint="eastAsia"/>
        </w:rPr>
        <w:t>年才開始有下降的趨勢，</w:t>
      </w:r>
      <w:r>
        <w:rPr>
          <w:rFonts w:hint="eastAsia"/>
        </w:rPr>
        <w:t>直</w:t>
      </w:r>
      <w:r w:rsidR="00240C1F">
        <w:rPr>
          <w:rFonts w:hint="eastAsia"/>
        </w:rPr>
        <w:t>到</w:t>
      </w:r>
      <w:r w:rsidR="00240C1F">
        <w:rPr>
          <w:rFonts w:hint="eastAsia"/>
        </w:rPr>
        <w:t>1</w:t>
      </w:r>
      <w:r w:rsidR="00240C1F">
        <w:t>02</w:t>
      </w:r>
      <w:r>
        <w:t>-103</w:t>
      </w:r>
      <w:r w:rsidR="00240C1F">
        <w:rPr>
          <w:rFonts w:hint="eastAsia"/>
        </w:rPr>
        <w:t>年</w:t>
      </w:r>
      <w:r>
        <w:rPr>
          <w:rFonts w:hint="eastAsia"/>
        </w:rPr>
        <w:t>篩檢陽性人數才又上升</w:t>
      </w:r>
      <w:r w:rsidR="00240C1F">
        <w:rPr>
          <w:rFonts w:hint="eastAsia"/>
        </w:rPr>
        <w:t>。</w:t>
      </w:r>
    </w:p>
    <w:p w14:paraId="61A96945" w14:textId="45CFC07E" w:rsidR="006B3F5F" w:rsidRDefault="006B3F5F" w:rsidP="00240C1F">
      <w:pPr>
        <w:jc w:val="center"/>
      </w:pPr>
      <w:r>
        <w:rPr>
          <w:noProof/>
        </w:rPr>
        <w:drawing>
          <wp:inline distT="0" distB="0" distL="0" distR="0" wp14:anchorId="07243289" wp14:editId="6734EBAF">
            <wp:extent cx="4648200" cy="23241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347" t="37030" r="16085" b="6463"/>
                    <a:stretch/>
                  </pic:blipFill>
                  <pic:spPr bwMode="auto">
                    <a:xfrm>
                      <a:off x="0" y="0"/>
                      <a:ext cx="464820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0959B" w14:textId="77777777" w:rsidR="006B3F5F" w:rsidRDefault="00AC70E8" w:rsidP="00AC70E8">
      <w:r>
        <w:rPr>
          <w:rFonts w:hint="eastAsia"/>
        </w:rPr>
        <w:lastRenderedPageBreak/>
        <w:t>問題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：想知道篩檢人數越多，篩檢陽性的人數會不會更多？</w:t>
      </w:r>
    </w:p>
    <w:p w14:paraId="5F42F7B4" w14:textId="4891812E" w:rsidR="000972F8" w:rsidRPr="009A152D" w:rsidRDefault="00625B61" w:rsidP="006B3F5F">
      <w:pPr>
        <w:rPr>
          <w:rFonts w:hint="eastAsia"/>
          <w:color w:val="000000" w:themeColor="text1"/>
        </w:rPr>
      </w:pPr>
      <w:r w:rsidRPr="009A152D">
        <w:rPr>
          <w:rFonts w:hint="eastAsia"/>
          <w:color w:val="000000" w:themeColor="text1"/>
        </w:rPr>
        <w:t>從圖片中可以觀察到，篩檢人數變多，篩檢陽性的人數並不一定會變多，</w:t>
      </w:r>
      <w:r w:rsidRPr="00907333">
        <w:rPr>
          <w:rFonts w:hint="eastAsia"/>
          <w:color w:val="FF0000"/>
        </w:rPr>
        <w:t>檢查人數跟篩檢陽性人數並非正相關</w:t>
      </w:r>
      <w:r w:rsidRPr="009A152D">
        <w:rPr>
          <w:rFonts w:hint="eastAsia"/>
          <w:color w:val="000000" w:themeColor="text1"/>
        </w:rPr>
        <w:t>，就算檢查人數多也不見得篩檢陽性的人</w:t>
      </w:r>
      <w:r w:rsidR="00907333">
        <w:rPr>
          <w:rFonts w:hint="eastAsia"/>
          <w:color w:val="000000" w:themeColor="text1"/>
        </w:rPr>
        <w:t>數</w:t>
      </w:r>
      <w:r w:rsidRPr="009A152D">
        <w:rPr>
          <w:rFonts w:hint="eastAsia"/>
          <w:color w:val="000000" w:themeColor="text1"/>
        </w:rPr>
        <w:t>會變多</w:t>
      </w:r>
      <w:r w:rsidRPr="009A152D">
        <w:rPr>
          <w:rFonts w:hint="eastAsia"/>
          <w:color w:val="000000" w:themeColor="text1"/>
        </w:rPr>
        <w:t>，每年篩檢陽性的比例大概會在</w:t>
      </w:r>
      <w:r w:rsidRPr="009A152D">
        <w:rPr>
          <w:rFonts w:hint="eastAsia"/>
          <w:color w:val="000000" w:themeColor="text1"/>
        </w:rPr>
        <w:t>1.2-1.4</w:t>
      </w:r>
      <w:r w:rsidRPr="009A152D">
        <w:rPr>
          <w:rFonts w:hint="eastAsia"/>
          <w:color w:val="000000" w:themeColor="text1"/>
        </w:rPr>
        <w:t>之間浮動，相比過去</w:t>
      </w:r>
      <w:r w:rsidR="00907333">
        <w:rPr>
          <w:rFonts w:hint="eastAsia"/>
          <w:color w:val="000000" w:themeColor="text1"/>
        </w:rPr>
        <w:t>沒</w:t>
      </w:r>
      <w:r w:rsidRPr="009A152D">
        <w:rPr>
          <w:rFonts w:hint="eastAsia"/>
          <w:color w:val="000000" w:themeColor="text1"/>
        </w:rPr>
        <w:t>有</w:t>
      </w:r>
      <w:r w:rsidR="009A152D" w:rsidRPr="009A152D">
        <w:rPr>
          <w:rFonts w:hint="eastAsia"/>
          <w:color w:val="000000" w:themeColor="text1"/>
        </w:rPr>
        <w:t>抹片婦女人類乳突病毒檢查</w:t>
      </w:r>
      <w:r w:rsidR="009A152D" w:rsidRPr="009A152D">
        <w:rPr>
          <w:rFonts w:hint="eastAsia"/>
          <w:color w:val="000000" w:themeColor="text1"/>
        </w:rPr>
        <w:t>的時期</w:t>
      </w:r>
      <w:r w:rsidR="00907333">
        <w:rPr>
          <w:rFonts w:hint="eastAsia"/>
          <w:color w:val="000000" w:themeColor="text1"/>
        </w:rPr>
        <w:t>，</w:t>
      </w:r>
      <w:r w:rsidR="009A152D" w:rsidRPr="009A152D">
        <w:rPr>
          <w:rFonts w:hint="eastAsia"/>
          <w:color w:val="000000" w:themeColor="text1"/>
        </w:rPr>
        <w:t>已經大幅降低</w:t>
      </w:r>
      <w:r w:rsidR="00907333">
        <w:rPr>
          <w:rFonts w:hint="eastAsia"/>
          <w:color w:val="000000" w:themeColor="text1"/>
        </w:rPr>
        <w:t>篩檢陽性的</w:t>
      </w:r>
      <w:r w:rsidR="009A152D" w:rsidRPr="009A152D">
        <w:rPr>
          <w:rFonts w:hint="eastAsia"/>
          <w:color w:val="000000" w:themeColor="text1"/>
        </w:rPr>
        <w:t>比率，</w:t>
      </w:r>
      <w:r w:rsidR="00907333">
        <w:rPr>
          <w:rFonts w:hint="eastAsia"/>
          <w:color w:val="000000" w:themeColor="text1"/>
        </w:rPr>
        <w:t>也</w:t>
      </w:r>
      <w:bookmarkStart w:id="0" w:name="_GoBack"/>
      <w:bookmarkEnd w:id="0"/>
      <w:r w:rsidR="00907333">
        <w:rPr>
          <w:rFonts w:hint="eastAsia"/>
          <w:color w:val="000000" w:themeColor="text1"/>
        </w:rPr>
        <w:t>因為每一年持續的檢查，及早發現自己的身體狀況，</w:t>
      </w:r>
      <w:r w:rsidR="009A152D" w:rsidRPr="009A152D">
        <w:rPr>
          <w:rFonts w:hint="eastAsia"/>
          <w:color w:val="000000" w:themeColor="text1"/>
        </w:rPr>
        <w:t>更能提早做好應對措施</w:t>
      </w:r>
      <w:r w:rsidR="00907333">
        <w:rPr>
          <w:rFonts w:hint="eastAsia"/>
          <w:color w:val="000000" w:themeColor="text1"/>
        </w:rPr>
        <w:t>對抗病毒。</w:t>
      </w:r>
    </w:p>
    <w:p w14:paraId="52C56263" w14:textId="114A0232" w:rsidR="00AC70E8" w:rsidRDefault="006B3F5F" w:rsidP="006B3F5F">
      <w:r>
        <w:rPr>
          <w:noProof/>
        </w:rPr>
        <w:drawing>
          <wp:inline distT="0" distB="0" distL="0" distR="0" wp14:anchorId="46101D9C" wp14:editId="1A4633A1">
            <wp:extent cx="5853430" cy="28575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139" t="38313" r="16206" b="8177"/>
                    <a:stretch/>
                  </pic:blipFill>
                  <pic:spPr bwMode="auto">
                    <a:xfrm>
                      <a:off x="0" y="0"/>
                      <a:ext cx="5869248" cy="2865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E7F9A" w14:textId="6A419884" w:rsidR="00410297" w:rsidRDefault="00410297"/>
    <w:sectPr w:rsidR="004102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97"/>
    <w:rsid w:val="000469E2"/>
    <w:rsid w:val="000972F8"/>
    <w:rsid w:val="00240C1F"/>
    <w:rsid w:val="00410297"/>
    <w:rsid w:val="00625B61"/>
    <w:rsid w:val="006B3F5F"/>
    <w:rsid w:val="007E16F4"/>
    <w:rsid w:val="00907333"/>
    <w:rsid w:val="009A152D"/>
    <w:rsid w:val="00AC70E8"/>
    <w:rsid w:val="00B4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CCDD"/>
  <w15:chartTrackingRefBased/>
  <w15:docId w15:val="{C330129C-2826-4E6A-B32D-04839CCE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72F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972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ohw.gov.tw/cp-16-25640-1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2023-10-05T08:59:00Z</dcterms:created>
  <dcterms:modified xsi:type="dcterms:W3CDTF">2023-10-05T11:04:00Z</dcterms:modified>
</cp:coreProperties>
</file>