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230"/>
        <w:gridCol w:w="2282"/>
        <w:gridCol w:w="2224"/>
      </w:tblGrid>
      <w:tr w:rsidR="009A7931" w:rsidRPr="009A7931" w14:paraId="41909FA7" w14:textId="77777777" w:rsidTr="009A7931">
        <w:trPr>
          <w:trHeight w:val="1104"/>
        </w:trPr>
        <w:tc>
          <w:tcPr>
            <w:tcW w:w="9026" w:type="dxa"/>
            <w:gridSpan w:val="4"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25981" w14:textId="77777777" w:rsidR="009A7931" w:rsidRPr="009A7931" w:rsidRDefault="009A7931" w:rsidP="009A793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2023-1 </w:t>
            </w:r>
            <w:proofErr w:type="spellStart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>머신러닝</w:t>
            </w:r>
            <w:proofErr w:type="spellEnd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 및 실습</w:t>
            </w:r>
          </w:p>
        </w:tc>
      </w:tr>
      <w:tr w:rsidR="009A7931" w:rsidRPr="009A7931" w14:paraId="66386E9E" w14:textId="77777777" w:rsidTr="009A7931">
        <w:trPr>
          <w:trHeight w:val="22"/>
        </w:trPr>
        <w:tc>
          <w:tcPr>
            <w:tcW w:w="229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991D2" w14:textId="77777777" w:rsidR="009A7931" w:rsidRPr="009A7931" w:rsidRDefault="009A7931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23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C226B" w14:textId="5DCD47B5" w:rsidR="009A7931" w:rsidRPr="009A7931" w:rsidRDefault="00695B94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/>
                <w:color w:val="000000"/>
                <w:kern w:val="0"/>
                <w:szCs w:val="20"/>
              </w:rPr>
              <w:t>2021136150</w:t>
            </w:r>
          </w:p>
        </w:tc>
        <w:tc>
          <w:tcPr>
            <w:tcW w:w="22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7149BF" w14:textId="77777777" w:rsidR="009A7931" w:rsidRPr="009A7931" w:rsidRDefault="009A7931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22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270D5D" w14:textId="1F3B19C5" w:rsidR="009A7931" w:rsidRPr="009A7931" w:rsidRDefault="00695B94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양동재</w:t>
            </w:r>
            <w:proofErr w:type="spellEnd"/>
          </w:p>
        </w:tc>
      </w:tr>
    </w:tbl>
    <w:p w14:paraId="6A3740D0" w14:textId="77777777" w:rsidR="006C5CEB" w:rsidRPr="006C5CEB" w:rsidRDefault="006C5CEB" w:rsidP="006C5CEB">
      <w:pPr>
        <w:spacing w:line="240" w:lineRule="auto"/>
        <w:rPr>
          <w:sz w:val="10"/>
          <w:szCs w:val="12"/>
        </w:rPr>
      </w:pPr>
    </w:p>
    <w:p w14:paraId="411B5D15" w14:textId="77777777" w:rsidR="009A7931" w:rsidRPr="009A7931" w:rsidRDefault="009A7931" w:rsidP="00321D97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t>[문제</w:t>
      </w:r>
      <w:r w:rsidRPr="009A7931">
        <w:rPr>
          <w:b/>
          <w:bCs/>
          <w:sz w:val="28"/>
          <w:szCs w:val="32"/>
        </w:rPr>
        <w:t xml:space="preserve"> 1]</w:t>
      </w:r>
    </w:p>
    <w:p w14:paraId="206814C7" w14:textId="4A2CD8D2" w:rsidR="000E2089" w:rsidRPr="000E2089" w:rsidRDefault="009A7931" w:rsidP="000E2089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bCs/>
          <w:sz w:val="24"/>
          <w:szCs w:val="24"/>
        </w:rPr>
      </w:pPr>
      <w:r w:rsidRPr="0027732B">
        <w:rPr>
          <w:rFonts w:hint="eastAsia"/>
          <w:b/>
          <w:bCs/>
          <w:sz w:val="24"/>
          <w:szCs w:val="24"/>
        </w:rPr>
        <w:t>문제 정의</w:t>
      </w:r>
      <w:r w:rsidR="00F64693">
        <w:rPr>
          <w:b/>
          <w:bCs/>
          <w:sz w:val="24"/>
          <w:szCs w:val="24"/>
        </w:rPr>
        <w:br/>
      </w:r>
      <w:r w:rsidR="000E2089">
        <w:rPr>
          <w:rFonts w:hint="eastAsia"/>
          <w:bCs/>
          <w:sz w:val="22"/>
        </w:rPr>
        <w:t xml:space="preserve">이번 실습문제는 </w:t>
      </w:r>
      <w:r w:rsidR="000E2089">
        <w:rPr>
          <w:bCs/>
          <w:sz w:val="22"/>
        </w:rPr>
        <w:t>Feature tuning</w:t>
      </w:r>
      <w:r w:rsidR="000E2089">
        <w:rPr>
          <w:rFonts w:hint="eastAsia"/>
          <w:bCs/>
          <w:sz w:val="22"/>
        </w:rPr>
        <w:t xml:space="preserve">을 통해 </w:t>
      </w:r>
      <w:r w:rsidR="000E2089">
        <w:rPr>
          <w:bCs/>
          <w:sz w:val="22"/>
        </w:rPr>
        <w:t>Target value</w:t>
      </w:r>
      <w:proofErr w:type="spellStart"/>
      <w:r w:rsidR="000E2089">
        <w:rPr>
          <w:rFonts w:hint="eastAsia"/>
          <w:bCs/>
          <w:sz w:val="22"/>
        </w:rPr>
        <w:t>를</w:t>
      </w:r>
      <w:proofErr w:type="spellEnd"/>
      <w:r w:rsidR="000E2089">
        <w:rPr>
          <w:rFonts w:hint="eastAsia"/>
          <w:bCs/>
          <w:sz w:val="22"/>
        </w:rPr>
        <w:t xml:space="preserve"> 찾아가는 알고리즘을 구현함으로써 기계학습에 대한 기본적인 원리에 대한 이해와 </w:t>
      </w:r>
      <w:r w:rsidR="000E2089">
        <w:rPr>
          <w:bCs/>
          <w:sz w:val="22"/>
        </w:rPr>
        <w:t>kernel algorithm</w:t>
      </w:r>
      <w:r w:rsidR="000E2089">
        <w:rPr>
          <w:rFonts w:hint="eastAsia"/>
          <w:bCs/>
          <w:sz w:val="22"/>
        </w:rPr>
        <w:t>의 효율성에 대해 학습하는 것이다.</w:t>
      </w:r>
    </w:p>
    <w:p w14:paraId="580A8E7F" w14:textId="77777777" w:rsidR="000E2089" w:rsidRPr="000E2089" w:rsidRDefault="000E2089" w:rsidP="000E2089">
      <w:pPr>
        <w:spacing w:line="240" w:lineRule="auto"/>
        <w:rPr>
          <w:rFonts w:hint="eastAsia"/>
          <w:b/>
          <w:bCs/>
          <w:sz w:val="24"/>
          <w:szCs w:val="24"/>
        </w:rPr>
      </w:pPr>
    </w:p>
    <w:p w14:paraId="26865341" w14:textId="1888CBB3" w:rsidR="00695B94" w:rsidRPr="000E2089" w:rsidRDefault="00701CC4" w:rsidP="000E2089">
      <w:pPr>
        <w:spacing w:line="240" w:lineRule="auto"/>
        <w:ind w:firstLine="425"/>
        <w:rPr>
          <w:bCs/>
          <w:sz w:val="22"/>
        </w:rPr>
      </w:pPr>
      <w:r w:rsidRPr="000E2089">
        <w:rPr>
          <w:bCs/>
          <w:sz w:val="22"/>
        </w:rPr>
        <w:t>Case</w:t>
      </w:r>
      <w:r w:rsidR="00695B94" w:rsidRPr="000E2089">
        <w:rPr>
          <w:bCs/>
          <w:sz w:val="22"/>
        </w:rPr>
        <w:t>#1 composite frequency</w:t>
      </w:r>
    </w:p>
    <w:p w14:paraId="07354449" w14:textId="03F9CF22" w:rsidR="00701CC4" w:rsidRDefault="00695B94" w:rsidP="000E2089">
      <w:pPr>
        <w:spacing w:line="240" w:lineRule="auto"/>
        <w:ind w:left="785"/>
        <w:rPr>
          <w:bCs/>
          <w:sz w:val="22"/>
        </w:rPr>
      </w:pPr>
      <w:r>
        <w:rPr>
          <w:bCs/>
          <w:sz w:val="22"/>
        </w:rPr>
        <w:t>5</w:t>
      </w:r>
      <w:r>
        <w:rPr>
          <w:rFonts w:hint="eastAsia"/>
          <w:bCs/>
          <w:sz w:val="22"/>
        </w:rPr>
        <w:t xml:space="preserve">개의 </w:t>
      </w:r>
      <w:proofErr w:type="spellStart"/>
      <w:r>
        <w:rPr>
          <w:bCs/>
          <w:sz w:val="22"/>
        </w:rPr>
        <w:t>frequecncy</w:t>
      </w:r>
      <w:proofErr w:type="spellEnd"/>
      <w:r>
        <w:rPr>
          <w:rFonts w:hint="eastAsia"/>
          <w:bCs/>
          <w:sz w:val="22"/>
        </w:rPr>
        <w:t xml:space="preserve">로 </w:t>
      </w:r>
      <w:proofErr w:type="spellStart"/>
      <w:r>
        <w:rPr>
          <w:rFonts w:hint="eastAsia"/>
          <w:bCs/>
          <w:sz w:val="22"/>
        </w:rPr>
        <w:t>구성되어있는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composite frequency</w:t>
      </w:r>
      <w:r>
        <w:rPr>
          <w:rFonts w:hint="eastAsia"/>
          <w:bCs/>
          <w:sz w:val="22"/>
        </w:rPr>
        <w:t xml:space="preserve">에 대해서 각 주파수가 몇 </w:t>
      </w:r>
      <w:proofErr w:type="spellStart"/>
      <w:r>
        <w:rPr>
          <w:bCs/>
          <w:sz w:val="22"/>
        </w:rPr>
        <w:t>hz</w:t>
      </w:r>
      <w:r>
        <w:rPr>
          <w:rFonts w:hint="eastAsia"/>
          <w:bCs/>
          <w:sz w:val="22"/>
        </w:rPr>
        <w:t>일때</w:t>
      </w:r>
      <w:proofErr w:type="spellEnd"/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composite frequency</w:t>
      </w:r>
      <w:r>
        <w:rPr>
          <w:rFonts w:hint="eastAsia"/>
          <w:bCs/>
          <w:sz w:val="22"/>
        </w:rPr>
        <w:t>가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되는지 계산하는 알고리즘을 </w:t>
      </w:r>
      <w:proofErr w:type="spellStart"/>
      <w:r>
        <w:rPr>
          <w:rFonts w:hint="eastAsia"/>
          <w:bCs/>
          <w:sz w:val="22"/>
        </w:rPr>
        <w:t>구현하는것이</w:t>
      </w:r>
      <w:proofErr w:type="spellEnd"/>
      <w:r>
        <w:rPr>
          <w:rFonts w:hint="eastAsia"/>
          <w:bCs/>
          <w:sz w:val="22"/>
        </w:rPr>
        <w:t xml:space="preserve"> 문제이며,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기초적인 알고리즘에 대한 지식을 요구한다.</w:t>
      </w:r>
    </w:p>
    <w:p w14:paraId="146269AE" w14:textId="77777777" w:rsidR="000E2089" w:rsidRPr="000E2089" w:rsidRDefault="000E2089" w:rsidP="000E2089">
      <w:pPr>
        <w:spacing w:line="240" w:lineRule="auto"/>
        <w:ind w:left="785"/>
        <w:rPr>
          <w:bCs/>
          <w:sz w:val="22"/>
        </w:rPr>
      </w:pPr>
    </w:p>
    <w:p w14:paraId="2E4CBF90" w14:textId="079E0C66" w:rsidR="00701CC4" w:rsidRDefault="005252BA" w:rsidP="00F47083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학습 </w:t>
      </w:r>
      <w:r>
        <w:rPr>
          <w:rFonts w:hint="eastAsia"/>
          <w:b/>
          <w:bCs/>
          <w:sz w:val="24"/>
          <w:szCs w:val="24"/>
        </w:rPr>
        <w:t>전략</w:t>
      </w:r>
      <w:r w:rsidR="0044100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441002">
        <w:rPr>
          <w:b/>
          <w:bCs/>
          <w:sz w:val="24"/>
          <w:szCs w:val="24"/>
        </w:rPr>
        <w:t xml:space="preserve">e.g., </w:t>
      </w:r>
      <w:r>
        <w:rPr>
          <w:rFonts w:hint="eastAsia"/>
          <w:b/>
          <w:bCs/>
          <w:sz w:val="24"/>
          <w:szCs w:val="24"/>
        </w:rPr>
        <w:t>데이터셋 분석</w:t>
      </w:r>
      <w:r>
        <w:rPr>
          <w:b/>
          <w:bCs/>
          <w:sz w:val="24"/>
          <w:szCs w:val="24"/>
        </w:rPr>
        <w:t xml:space="preserve">, </w:t>
      </w:r>
      <w:r w:rsidR="00441002">
        <w:rPr>
          <w:rFonts w:hint="eastAsia"/>
          <w:b/>
          <w:bCs/>
          <w:sz w:val="24"/>
          <w:szCs w:val="24"/>
        </w:rPr>
        <w:t>가설 수립</w:t>
      </w:r>
      <w:r>
        <w:rPr>
          <w:b/>
          <w:bCs/>
          <w:sz w:val="24"/>
          <w:szCs w:val="24"/>
        </w:rPr>
        <w:t>)</w:t>
      </w:r>
      <w:r w:rsidR="004327BB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701CC4">
        <w:rPr>
          <w:b/>
          <w:bCs/>
          <w:sz w:val="24"/>
          <w:szCs w:val="24"/>
        </w:rPr>
        <w:t xml:space="preserve">1) Case#1 </w:t>
      </w:r>
    </w:p>
    <w:p w14:paraId="6619735F" w14:textId="765A6AB7" w:rsidR="00F47083" w:rsidRDefault="00F47083" w:rsidP="00F47083">
      <w:pPr>
        <w:pStyle w:val="ListParagraph"/>
        <w:numPr>
          <w:ilvl w:val="0"/>
          <w:numId w:val="17"/>
        </w:numPr>
        <w:ind w:leftChars="0"/>
      </w:pPr>
      <w:r>
        <w:t>Greedy algorithm</w:t>
      </w:r>
    </w:p>
    <w:p w14:paraId="001F3EDA" w14:textId="0F6BC520" w:rsidR="00D54071" w:rsidRPr="00D54071" w:rsidRDefault="00D54071" w:rsidP="00D54071">
      <w:pPr>
        <w:ind w:left="1160"/>
      </w:pPr>
      <w:r>
        <w:t>Case#1</w:t>
      </w:r>
      <w:r>
        <w:rPr>
          <w:rFonts w:hint="eastAsia"/>
        </w:rPr>
        <w:t xml:space="preserve"> 문제의 경우,</w:t>
      </w:r>
      <w:r>
        <w:t xml:space="preserve"> </w:t>
      </w:r>
      <w:r>
        <w:rPr>
          <w:rFonts w:hint="eastAsia"/>
        </w:rPr>
        <w:t>4개의</w:t>
      </w:r>
      <w:r>
        <w:t xml:space="preserve"> sine waves</w:t>
      </w:r>
      <w:r>
        <w:rPr>
          <w:rFonts w:hint="eastAsia"/>
        </w:rPr>
        <w:t xml:space="preserve">에서 </w:t>
      </w:r>
      <w:r>
        <w:t>composite frequency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만드는 조합을 찾는 문제이다.</w:t>
      </w:r>
      <w:r>
        <w:t xml:space="preserve"> </w:t>
      </w:r>
      <w:r>
        <w:rPr>
          <w:rFonts w:hint="eastAsia"/>
        </w:rPr>
        <w:t>위 문제의 경우,</w:t>
      </w:r>
      <w:r>
        <w:t xml:space="preserve"> composite frequency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찾는 </w:t>
      </w:r>
      <w:r>
        <w:t>sine wave</w:t>
      </w:r>
      <w:r>
        <w:rPr>
          <w:rFonts w:hint="eastAsia"/>
        </w:rPr>
        <w:t xml:space="preserve">의 </w:t>
      </w:r>
      <w:r>
        <w:t>amplitude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찾는 문제이기 때문에</w:t>
      </w:r>
      <w:r>
        <w:t xml:space="preserve"> </w:t>
      </w:r>
      <w:r>
        <w:rPr>
          <w:rFonts w:hint="eastAsia"/>
        </w:rPr>
        <w:t xml:space="preserve">가장 기본적인 </w:t>
      </w:r>
      <w:r>
        <w:t>greedy algorithm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접근해볼 수 있다.</w:t>
      </w:r>
      <w:r>
        <w:t xml:space="preserve"> </w:t>
      </w:r>
      <w:r>
        <w:rPr>
          <w:rFonts w:hint="eastAsia"/>
        </w:rPr>
        <w:t>단,</w:t>
      </w:r>
      <w:r>
        <w:t xml:space="preserve"> Case#1</w:t>
      </w:r>
      <w:r>
        <w:rPr>
          <w:rFonts w:hint="eastAsia"/>
        </w:rPr>
        <w:t>의 경우</w:t>
      </w:r>
      <w:r>
        <w:t xml:space="preserve"> </w:t>
      </w:r>
      <w:r>
        <w:rPr>
          <w:rFonts w:hint="eastAsia"/>
        </w:rPr>
        <w:t>a</w:t>
      </w:r>
      <w:r>
        <w:t>lgorithm</w:t>
      </w:r>
      <w:r>
        <w:rPr>
          <w:rFonts w:hint="eastAsia"/>
        </w:rPr>
        <w:t>이 찾아야하는 조합이 무한대이기 때문에,</w:t>
      </w:r>
      <w:r>
        <w:t xml:space="preserve"> computer resource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최소화 하는 방향도 고려해야한다.</w:t>
      </w:r>
    </w:p>
    <w:p w14:paraId="7AE76358" w14:textId="71B840AE" w:rsidR="004327BB" w:rsidRDefault="00F47083" w:rsidP="00D54071">
      <w:pPr>
        <w:pStyle w:val="ListParagraph"/>
        <w:numPr>
          <w:ilvl w:val="0"/>
          <w:numId w:val="17"/>
        </w:numPr>
        <w:ind w:leftChars="0"/>
      </w:pPr>
      <w:r>
        <w:t>Random algorithm</w:t>
      </w:r>
    </w:p>
    <w:p w14:paraId="22754580" w14:textId="5928D37C" w:rsidR="00D54071" w:rsidRDefault="00D54071" w:rsidP="00D54071">
      <w:pPr>
        <w:ind w:left="116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>Greedy algorithm</w:t>
      </w:r>
      <w:r>
        <w:rPr>
          <w:rFonts w:hint="eastAsia"/>
        </w:rPr>
        <w:t>의 경우,</w:t>
      </w:r>
      <w:r>
        <w:t xml:space="preserve"> composite frequency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찾기위해</w:t>
      </w:r>
      <w:proofErr w:type="spellEnd"/>
      <w:r>
        <w:rPr>
          <w:rFonts w:hint="eastAsia"/>
        </w:rPr>
        <w:t xml:space="preserve"> </w:t>
      </w:r>
      <w:r>
        <w:t>0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∞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까지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씩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값을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증가시키며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찾기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때문에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찍었는데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맞추는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것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같은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행운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기대할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없다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따라서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랜덤하게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측정하는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방법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또한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computing resource</w:t>
      </w:r>
      <w:proofErr w:type="spellStart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를</w:t>
      </w:r>
      <w:proofErr w:type="spellEnd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효율적으로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활용할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lastRenderedPageBreak/>
        <w:t>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있는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방법이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있음으로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random algorithm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또한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고려를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해야한다</w:t>
      </w:r>
      <w:proofErr w:type="spellEnd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</w:p>
    <w:p w14:paraId="691603DE" w14:textId="77777777" w:rsidR="00D02934" w:rsidRDefault="00D02934" w:rsidP="00D54071">
      <w:pPr>
        <w:ind w:left="116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7D0D52D" w14:textId="668ABE7A" w:rsidR="000C400C" w:rsidRPr="000E2089" w:rsidRDefault="009A7931" w:rsidP="000C400C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  <w:sz w:val="24"/>
          <w:szCs w:val="24"/>
        </w:rPr>
        <w:t xml:space="preserve">자신이 구현한 함수 및 클래스에 대한 설명 </w:t>
      </w:r>
      <w:r w:rsidR="00321D97" w:rsidRPr="006C5CEB">
        <w:rPr>
          <w:rFonts w:hint="eastAsia"/>
          <w:b/>
          <w:bCs/>
          <w:sz w:val="24"/>
          <w:szCs w:val="24"/>
        </w:rPr>
        <w:t>또는</w:t>
      </w:r>
      <w:r w:rsidRPr="006C5CEB">
        <w:rPr>
          <w:rFonts w:hint="eastAsia"/>
          <w:b/>
          <w:bCs/>
          <w:sz w:val="24"/>
          <w:szCs w:val="24"/>
        </w:rPr>
        <w:t xml:space="preserve"> 유도 과정</w:t>
      </w:r>
      <w:r w:rsidR="00321D97" w:rsidRPr="006C5CEB">
        <w:rPr>
          <w:rFonts w:hint="eastAsia"/>
          <w:b/>
          <w:bCs/>
          <w:sz w:val="24"/>
          <w:szCs w:val="24"/>
        </w:rPr>
        <w:t xml:space="preserve"> 작성</w:t>
      </w:r>
      <w:r w:rsidRPr="006C5CEB">
        <w:rPr>
          <w:b/>
          <w:bCs/>
          <w:sz w:val="24"/>
          <w:szCs w:val="24"/>
        </w:rPr>
        <w:br/>
      </w:r>
      <w:r w:rsidRPr="006C5CEB">
        <w:rPr>
          <w:b/>
          <w:bCs/>
          <w:szCs w:val="20"/>
        </w:rPr>
        <w:t xml:space="preserve">(MS equation </w:t>
      </w:r>
      <w:r w:rsidRPr="006C5CEB">
        <w:rPr>
          <w:rFonts w:hint="eastAsia"/>
          <w:b/>
          <w:bCs/>
          <w:szCs w:val="20"/>
        </w:rPr>
        <w:t>사용</w:t>
      </w:r>
      <w:r w:rsidRPr="006C5CEB">
        <w:rPr>
          <w:b/>
          <w:bCs/>
          <w:szCs w:val="20"/>
        </w:rPr>
        <w:t>)</w:t>
      </w:r>
      <w:r w:rsidR="006C5CEB">
        <w:rPr>
          <w:b/>
          <w:bCs/>
          <w:szCs w:val="20"/>
        </w:rPr>
        <w:br/>
      </w:r>
    </w:p>
    <w:p w14:paraId="745D9974" w14:textId="4C5ED5EA" w:rsidR="00D36E41" w:rsidRDefault="0033768F" w:rsidP="00D36E41">
      <w:pPr>
        <w:spacing w:line="240" w:lineRule="auto"/>
        <w:rPr>
          <w:sz w:val="22"/>
        </w:rPr>
      </w:pPr>
      <w:r>
        <w:rPr>
          <w:sz w:val="22"/>
        </w:rPr>
        <w:t>Case #1</w:t>
      </w:r>
    </w:p>
    <w:p w14:paraId="6A76F394" w14:textId="7387331D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>Greedy search</w:t>
      </w:r>
    </w:p>
    <w:p w14:paraId="14D2F8BD" w14:textId="2DB8D160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>각 주파수에 순차적으로</w:t>
      </w:r>
      <w:r>
        <w:rPr>
          <w:sz w:val="22"/>
        </w:rPr>
        <w:t xml:space="preserve"> +1</w:t>
      </w:r>
      <w:r>
        <w:rPr>
          <w:rFonts w:hint="eastAsia"/>
          <w:sz w:val="22"/>
        </w:rPr>
        <w:t>씩 증가</w:t>
      </w:r>
    </w:p>
    <w:p w14:paraId="46F0BC8E" w14:textId="2E24A36F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 xml:space="preserve">2. </w:t>
      </w:r>
      <w:proofErr w:type="spellStart"/>
      <w:r>
        <w:rPr>
          <w:sz w:val="22"/>
        </w:rPr>
        <w:t>mse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측정</w:t>
      </w:r>
    </w:p>
    <w:p w14:paraId="381891C5" w14:textId="77777777" w:rsidR="0033768F" w:rsidRDefault="0033768F" w:rsidP="00D36E41">
      <w:pPr>
        <w:spacing w:line="240" w:lineRule="auto"/>
        <w:rPr>
          <w:sz w:val="22"/>
        </w:rPr>
      </w:pPr>
    </w:p>
    <w:p w14:paraId="40DB770F" w14:textId="5CC4D8BD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>Random search</w:t>
      </w:r>
    </w:p>
    <w:p w14:paraId="7C0AA0E2" w14:textId="7BFC9D67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 xml:space="preserve">  1. frequency</w:t>
      </w:r>
      <w:r>
        <w:rPr>
          <w:rFonts w:hint="eastAsia"/>
          <w:sz w:val="22"/>
        </w:rPr>
        <w:t xml:space="preserve">가 나올 수 있는 조합의 수로 전체로 </w:t>
      </w:r>
      <w:r>
        <w:rPr>
          <w:sz w:val="22"/>
        </w:rPr>
        <w:t xml:space="preserve">2x n </w:t>
      </w:r>
      <w:r>
        <w:rPr>
          <w:rFonts w:hint="eastAsia"/>
          <w:sz w:val="22"/>
        </w:rPr>
        <w:t>배열 생성</w:t>
      </w:r>
    </w:p>
    <w:p w14:paraId="25C68508" w14:textId="443FB8F9" w:rsidR="0033768F" w:rsidRDefault="0033768F" w:rsidP="0033768F">
      <w:pPr>
        <w:spacing w:line="240" w:lineRule="auto"/>
        <w:ind w:firstLine="220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난수 생성을 통한 랜덤 주파수 조합 생성</w:t>
      </w:r>
    </w:p>
    <w:p w14:paraId="76801793" w14:textId="07D28CBA" w:rsidR="0033768F" w:rsidRDefault="0033768F" w:rsidP="0033768F">
      <w:pPr>
        <w:spacing w:line="240" w:lineRule="auto"/>
        <w:ind w:firstLine="220"/>
        <w:rPr>
          <w:sz w:val="22"/>
        </w:rPr>
      </w:pPr>
      <w:r>
        <w:rPr>
          <w:sz w:val="22"/>
        </w:rPr>
        <w:t xml:space="preserve">3. </w:t>
      </w:r>
      <w:proofErr w:type="spellStart"/>
      <w:r>
        <w:rPr>
          <w:sz w:val="22"/>
        </w:rPr>
        <w:t>mse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측정</w:t>
      </w:r>
    </w:p>
    <w:p w14:paraId="2EE0E1C3" w14:textId="5534B87D" w:rsidR="0033768F" w:rsidRDefault="0033768F" w:rsidP="0033768F">
      <w:pPr>
        <w:spacing w:line="240" w:lineRule="auto"/>
        <w:ind w:firstLine="220"/>
        <w:rPr>
          <w:sz w:val="22"/>
        </w:rPr>
      </w:pPr>
      <w:r>
        <w:rPr>
          <w:sz w:val="22"/>
        </w:rPr>
        <w:t xml:space="preserve">4. </w:t>
      </w:r>
      <w:r>
        <w:rPr>
          <w:rFonts w:hint="eastAsia"/>
          <w:sz w:val="22"/>
        </w:rPr>
        <w:t>배열에서 랜덤 주파수 조합 제거</w:t>
      </w:r>
      <w:r>
        <w:rPr>
          <w:sz w:val="22"/>
        </w:rPr>
        <w:t xml:space="preserve"> (</w:t>
      </w:r>
      <w:r>
        <w:rPr>
          <w:rFonts w:hint="eastAsia"/>
          <w:sz w:val="22"/>
        </w:rPr>
        <w:t xml:space="preserve">랜덤 주파수 생성 </w:t>
      </w:r>
      <w:proofErr w:type="spellStart"/>
      <w:r>
        <w:rPr>
          <w:rFonts w:hint="eastAsia"/>
          <w:sz w:val="22"/>
        </w:rPr>
        <w:t>경우의수</w:t>
      </w:r>
      <w:proofErr w:type="spellEnd"/>
      <w:r>
        <w:rPr>
          <w:rFonts w:hint="eastAsia"/>
          <w:sz w:val="22"/>
        </w:rPr>
        <w:t xml:space="preserve"> 최소화를 위함)</w:t>
      </w:r>
    </w:p>
    <w:p w14:paraId="4844D633" w14:textId="77777777" w:rsidR="000E2089" w:rsidRPr="0033768F" w:rsidRDefault="000E2089" w:rsidP="0033768F">
      <w:pPr>
        <w:spacing w:line="240" w:lineRule="auto"/>
        <w:ind w:firstLine="220"/>
        <w:rPr>
          <w:sz w:val="22"/>
        </w:rPr>
      </w:pPr>
    </w:p>
    <w:p w14:paraId="371F5958" w14:textId="77777777" w:rsidR="00C93B6B" w:rsidRPr="00C93B6B" w:rsidRDefault="00441002" w:rsidP="00441002">
      <w:pPr>
        <w:pStyle w:val="ListParagraph"/>
        <w:numPr>
          <w:ilvl w:val="0"/>
          <w:numId w:val="7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결과</w:t>
      </w:r>
      <w:r w:rsidR="00321D97"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비교 및 </w:t>
      </w:r>
      <w:r w:rsidR="00321D97" w:rsidRPr="00F64693">
        <w:rPr>
          <w:rFonts w:hint="eastAsia"/>
          <w:b/>
          <w:sz w:val="24"/>
          <w:szCs w:val="24"/>
        </w:rPr>
        <w:t>분석</w:t>
      </w:r>
      <w:r w:rsidR="00321D97" w:rsidRPr="00F64693">
        <w:rPr>
          <w:b/>
          <w:sz w:val="24"/>
          <w:szCs w:val="24"/>
        </w:rPr>
        <w:br/>
      </w:r>
    </w:p>
    <w:p w14:paraId="31A3CC2C" w14:textId="77777777" w:rsidR="00C93B6B" w:rsidRDefault="00C93B6B" w:rsidP="00C93B6B">
      <w:pPr>
        <w:pStyle w:val="ListParagraph"/>
        <w:spacing w:line="240" w:lineRule="auto"/>
        <w:ind w:leftChars="0" w:left="425"/>
        <w:rPr>
          <w:bCs/>
          <w:sz w:val="22"/>
        </w:rPr>
      </w:pPr>
      <w:r>
        <w:rPr>
          <w:bCs/>
          <w:sz w:val="22"/>
        </w:rPr>
        <w:t>Case #1</w:t>
      </w:r>
    </w:p>
    <w:p w14:paraId="1E5A7F34" w14:textId="77777777" w:rsidR="00C93B6B" w:rsidRDefault="00C93B6B" w:rsidP="00C93B6B">
      <w:pPr>
        <w:spacing w:line="240" w:lineRule="auto"/>
        <w:ind w:left="425"/>
        <w:rPr>
          <w:bCs/>
          <w:sz w:val="22"/>
        </w:rPr>
      </w:pPr>
      <w:r w:rsidRPr="00C93B6B">
        <w:rPr>
          <w:bCs/>
          <w:sz w:val="22"/>
        </w:rPr>
        <w:t>Random Search</w:t>
      </w:r>
      <w:r w:rsidRPr="00C93B6B">
        <w:rPr>
          <w:rFonts w:hint="eastAsia"/>
          <w:bCs/>
          <w:sz w:val="22"/>
        </w:rPr>
        <w:t xml:space="preserve">와 </w:t>
      </w:r>
      <w:r w:rsidRPr="00C93B6B">
        <w:rPr>
          <w:bCs/>
          <w:sz w:val="22"/>
        </w:rPr>
        <w:t xml:space="preserve">greedy search </w:t>
      </w:r>
      <w:r w:rsidRPr="00C93B6B">
        <w:rPr>
          <w:rFonts w:hint="eastAsia"/>
          <w:bCs/>
          <w:sz w:val="22"/>
        </w:rPr>
        <w:t xml:space="preserve">알고리즘 모두 결과적으로 무한대에 가까운 연산을 </w:t>
      </w:r>
      <w:proofErr w:type="spellStart"/>
      <w:r w:rsidRPr="00C93B6B">
        <w:rPr>
          <w:rFonts w:hint="eastAsia"/>
          <w:bCs/>
          <w:sz w:val="22"/>
        </w:rPr>
        <w:t>진행하여야한다</w:t>
      </w:r>
      <w:proofErr w:type="spellEnd"/>
      <w:r w:rsidRPr="00C93B6B">
        <w:rPr>
          <w:rFonts w:hint="eastAsia"/>
          <w:bCs/>
          <w:sz w:val="22"/>
        </w:rPr>
        <w:t>.</w:t>
      </w:r>
      <w:r w:rsidRPr="00C93B6B">
        <w:rPr>
          <w:bCs/>
          <w:sz w:val="22"/>
        </w:rPr>
        <w:t xml:space="preserve"> </w:t>
      </w:r>
      <w:r w:rsidRPr="00C93B6B">
        <w:rPr>
          <w:rFonts w:hint="eastAsia"/>
          <w:bCs/>
          <w:sz w:val="22"/>
        </w:rPr>
        <w:t>따라서</w:t>
      </w:r>
      <w:r w:rsidRPr="00C93B6B">
        <w:rPr>
          <w:bCs/>
          <w:sz w:val="22"/>
        </w:rPr>
        <w:t xml:space="preserve"> </w:t>
      </w:r>
      <w:r w:rsidRPr="00C93B6B">
        <w:rPr>
          <w:rFonts w:hint="eastAsia"/>
          <w:bCs/>
          <w:sz w:val="22"/>
        </w:rPr>
        <w:t>해결할 수 있는 문제이나,</w:t>
      </w:r>
      <w:r w:rsidRPr="00C93B6B">
        <w:rPr>
          <w:bCs/>
          <w:sz w:val="22"/>
        </w:rPr>
        <w:t xml:space="preserve"> computing power</w:t>
      </w:r>
      <w:r w:rsidRPr="00C93B6B">
        <w:rPr>
          <w:rFonts w:hint="eastAsia"/>
          <w:bCs/>
          <w:sz w:val="22"/>
        </w:rPr>
        <w:t>에 따라서 해결할 수 있는 시점이 달라진다.</w:t>
      </w:r>
      <w:r w:rsidRPr="00C93B6B">
        <w:rPr>
          <w:bCs/>
          <w:sz w:val="22"/>
        </w:rPr>
        <w:t xml:space="preserve"> </w:t>
      </w:r>
      <w:r w:rsidR="00441002" w:rsidRPr="00C93B6B">
        <w:rPr>
          <w:bCs/>
          <w:sz w:val="22"/>
        </w:rPr>
        <w:br/>
      </w:r>
    </w:p>
    <w:p w14:paraId="1416D6FB" w14:textId="77777777" w:rsidR="000E2089" w:rsidRDefault="000E2089">
      <w:pPr>
        <w:widowControl/>
        <w:wordWrap/>
        <w:autoSpaceDE/>
        <w:autoSpaceDN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BB32E1A" w14:textId="68AEC340" w:rsidR="000E2089" w:rsidRPr="009A7931" w:rsidRDefault="000E2089" w:rsidP="000E2089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lastRenderedPageBreak/>
        <w:t>[문제</w:t>
      </w:r>
      <w:r w:rsidRPr="009A7931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2</w:t>
      </w:r>
      <w:r w:rsidRPr="009A7931">
        <w:rPr>
          <w:b/>
          <w:bCs/>
          <w:sz w:val="28"/>
          <w:szCs w:val="32"/>
        </w:rPr>
        <w:t>]</w:t>
      </w:r>
    </w:p>
    <w:p w14:paraId="4102EDBA" w14:textId="77777777" w:rsidR="000E2089" w:rsidRDefault="000E2089" w:rsidP="000E208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rFonts w:hint="eastAsia"/>
          <w:b/>
          <w:bCs/>
          <w:sz w:val="24"/>
          <w:szCs w:val="24"/>
        </w:rPr>
        <w:t xml:space="preserve">문제정의 </w:t>
      </w:r>
    </w:p>
    <w:p w14:paraId="40AD2BA8" w14:textId="05BD0F5C" w:rsidR="000E2089" w:rsidRPr="000E2089" w:rsidRDefault="000E2089" w:rsidP="000E2089">
      <w:pPr>
        <w:spacing w:line="240" w:lineRule="auto"/>
        <w:ind w:left="425"/>
        <w:rPr>
          <w:bCs/>
          <w:sz w:val="22"/>
        </w:rPr>
      </w:pPr>
      <w:r w:rsidRPr="000E2089">
        <w:rPr>
          <w:b/>
          <w:bCs/>
          <w:sz w:val="24"/>
          <w:szCs w:val="24"/>
        </w:rPr>
        <w:br/>
      </w:r>
      <w:r w:rsidRPr="000E2089">
        <w:rPr>
          <w:rFonts w:hint="eastAsia"/>
          <w:bCs/>
          <w:sz w:val="22"/>
        </w:rPr>
        <w:t xml:space="preserve">이번 실습 내용은 </w:t>
      </w:r>
      <w:r w:rsidRPr="000E2089">
        <w:rPr>
          <w:bCs/>
          <w:sz w:val="22"/>
        </w:rPr>
        <w:t>Machine Learning</w:t>
      </w:r>
      <w:r w:rsidRPr="000E2089">
        <w:rPr>
          <w:rFonts w:hint="eastAsia"/>
          <w:bCs/>
          <w:sz w:val="22"/>
        </w:rPr>
        <w:t>에</w:t>
      </w:r>
      <w:r w:rsidRPr="000E2089">
        <w:rPr>
          <w:bCs/>
          <w:sz w:val="22"/>
        </w:rPr>
        <w:t xml:space="preserve"> </w:t>
      </w:r>
      <w:r w:rsidRPr="000E2089">
        <w:rPr>
          <w:rFonts w:hint="eastAsia"/>
          <w:bCs/>
          <w:sz w:val="22"/>
        </w:rPr>
        <w:t>대한 이해를 바탕으로</w:t>
      </w:r>
      <w:r w:rsidRPr="000E2089">
        <w:rPr>
          <w:bCs/>
          <w:sz w:val="22"/>
        </w:rPr>
        <w:t xml:space="preserve"> </w:t>
      </w:r>
      <w:r w:rsidRPr="000E2089">
        <w:rPr>
          <w:rFonts w:hint="eastAsia"/>
          <w:bCs/>
          <w:sz w:val="22"/>
        </w:rPr>
        <w:t>M</w:t>
      </w:r>
      <w:r w:rsidRPr="000E2089">
        <w:rPr>
          <w:bCs/>
          <w:sz w:val="22"/>
        </w:rPr>
        <w:t>achine Learning</w:t>
      </w:r>
      <w:r w:rsidRPr="000E2089">
        <w:rPr>
          <w:rFonts w:hint="eastAsia"/>
          <w:bCs/>
          <w:sz w:val="22"/>
        </w:rPr>
        <w:t xml:space="preserve">의 </w:t>
      </w:r>
      <w:r w:rsidRPr="000E2089">
        <w:rPr>
          <w:bCs/>
          <w:sz w:val="22"/>
        </w:rPr>
        <w:t>procedure</w:t>
      </w:r>
      <w:r w:rsidRPr="000E2089">
        <w:rPr>
          <w:rFonts w:hint="eastAsia"/>
          <w:bCs/>
          <w:sz w:val="22"/>
        </w:rPr>
        <w:t xml:space="preserve">을 이해하고 </w:t>
      </w:r>
      <w:r w:rsidRPr="000E2089">
        <w:rPr>
          <w:bCs/>
          <w:sz w:val="22"/>
        </w:rPr>
        <w:t>Linear regression</w:t>
      </w:r>
      <w:r w:rsidRPr="000E2089">
        <w:rPr>
          <w:rFonts w:hint="eastAsia"/>
          <w:bCs/>
          <w:sz w:val="22"/>
        </w:rPr>
        <w:t xml:space="preserve"> </w:t>
      </w:r>
      <w:r w:rsidRPr="000E2089">
        <w:rPr>
          <w:bCs/>
          <w:sz w:val="22"/>
        </w:rPr>
        <w:t>algorithm</w:t>
      </w:r>
      <w:r w:rsidRPr="000E2089">
        <w:rPr>
          <w:rFonts w:hint="eastAsia"/>
          <w:bCs/>
          <w:sz w:val="22"/>
        </w:rPr>
        <w:t xml:space="preserve">을 구현해 봄으로써 </w:t>
      </w:r>
      <w:r w:rsidRPr="000E2089">
        <w:rPr>
          <w:bCs/>
          <w:sz w:val="22"/>
        </w:rPr>
        <w:t>Linear regression</w:t>
      </w:r>
      <w:r w:rsidRPr="000E2089">
        <w:rPr>
          <w:rFonts w:hint="eastAsia"/>
          <w:bCs/>
          <w:sz w:val="22"/>
        </w:rPr>
        <w:t xml:space="preserve">의 </w:t>
      </w:r>
      <w:r w:rsidRPr="000E2089">
        <w:rPr>
          <w:bCs/>
          <w:sz w:val="22"/>
        </w:rPr>
        <w:t>kernel algorithm</w:t>
      </w:r>
      <w:r w:rsidRPr="000E2089">
        <w:rPr>
          <w:rFonts w:hint="eastAsia"/>
          <w:bCs/>
          <w:sz w:val="22"/>
        </w:rPr>
        <w:t>의 동작 원리를 파악하는 것 이다.</w:t>
      </w:r>
      <w:r w:rsidRPr="000E2089">
        <w:rPr>
          <w:bCs/>
          <w:sz w:val="22"/>
        </w:rPr>
        <w:t xml:space="preserve"> </w:t>
      </w:r>
    </w:p>
    <w:p w14:paraId="413A61CB" w14:textId="77777777" w:rsidR="00A67369" w:rsidRDefault="00A67369" w:rsidP="00A67369">
      <w:pPr>
        <w:spacing w:line="240" w:lineRule="auto"/>
        <w:ind w:left="785"/>
        <w:rPr>
          <w:bCs/>
          <w:sz w:val="24"/>
          <w:szCs w:val="24"/>
        </w:rPr>
      </w:pPr>
    </w:p>
    <w:p w14:paraId="1827549D" w14:textId="77777777" w:rsidR="000E2089" w:rsidRDefault="000E2089" w:rsidP="000E2089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C</w:t>
      </w:r>
      <w:r>
        <w:rPr>
          <w:bCs/>
          <w:sz w:val="22"/>
        </w:rPr>
        <w:t>ase</w:t>
      </w:r>
      <w:r>
        <w:rPr>
          <w:rFonts w:hint="eastAsia"/>
          <w:bCs/>
          <w:sz w:val="22"/>
        </w:rPr>
        <w:t>#</w:t>
      </w:r>
      <w:r>
        <w:rPr>
          <w:bCs/>
          <w:sz w:val="22"/>
        </w:rPr>
        <w:t xml:space="preserve">2 Predict Concrete Compressive </w:t>
      </w:r>
      <w:proofErr w:type="gramStart"/>
      <w:r>
        <w:rPr>
          <w:bCs/>
          <w:sz w:val="22"/>
        </w:rPr>
        <w:t>strength</w:t>
      </w:r>
      <w:proofErr w:type="gramEnd"/>
      <w:r>
        <w:rPr>
          <w:bCs/>
          <w:sz w:val="22"/>
        </w:rPr>
        <w:t xml:space="preserve"> </w:t>
      </w:r>
    </w:p>
    <w:p w14:paraId="37E5D943" w14:textId="77777777" w:rsidR="000E2089" w:rsidRPr="00695B94" w:rsidRDefault="000E2089" w:rsidP="000E2089">
      <w:pPr>
        <w:spacing w:line="240" w:lineRule="auto"/>
        <w:ind w:left="785"/>
        <w:rPr>
          <w:bCs/>
          <w:sz w:val="22"/>
        </w:rPr>
      </w:pPr>
      <w:r>
        <w:rPr>
          <w:bCs/>
          <w:sz w:val="22"/>
        </w:rPr>
        <w:t>Linear regression algorithm</w:t>
      </w:r>
      <w:r>
        <w:rPr>
          <w:rFonts w:hint="eastAsia"/>
          <w:bCs/>
          <w:sz w:val="22"/>
        </w:rPr>
        <w:t>을 구현하고,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구현한 </w:t>
      </w:r>
      <w:r>
        <w:rPr>
          <w:bCs/>
          <w:sz w:val="22"/>
        </w:rPr>
        <w:t>algorithm</w:t>
      </w:r>
      <w:r>
        <w:rPr>
          <w:rFonts w:hint="eastAsia"/>
          <w:bCs/>
          <w:sz w:val="22"/>
        </w:rPr>
        <w:t xml:space="preserve">을 통해 </w:t>
      </w:r>
      <w:r>
        <w:rPr>
          <w:bCs/>
          <w:sz w:val="22"/>
        </w:rPr>
        <w:t>8</w:t>
      </w:r>
      <w:r>
        <w:rPr>
          <w:rFonts w:hint="eastAsia"/>
          <w:bCs/>
          <w:sz w:val="22"/>
        </w:rPr>
        <w:t xml:space="preserve">개의 </w:t>
      </w:r>
      <w:r>
        <w:rPr>
          <w:bCs/>
          <w:sz w:val="22"/>
        </w:rPr>
        <w:t>feature</w:t>
      </w:r>
      <w:r>
        <w:rPr>
          <w:rFonts w:hint="eastAsia"/>
          <w:bCs/>
          <w:sz w:val="22"/>
        </w:rPr>
        <w:t>s</w:t>
      </w:r>
      <w:proofErr w:type="spellStart"/>
      <w:r>
        <w:rPr>
          <w:rFonts w:hint="eastAsia"/>
          <w:bCs/>
          <w:sz w:val="22"/>
        </w:rPr>
        <w:t>를</w:t>
      </w:r>
      <w:proofErr w:type="spellEnd"/>
      <w:r>
        <w:rPr>
          <w:rFonts w:hint="eastAsia"/>
          <w:bCs/>
          <w:sz w:val="22"/>
        </w:rPr>
        <w:t xml:space="preserve"> 활용하여 </w:t>
      </w:r>
      <w:r>
        <w:rPr>
          <w:bCs/>
          <w:sz w:val="22"/>
        </w:rPr>
        <w:t>target value</w:t>
      </w:r>
      <w:r>
        <w:rPr>
          <w:rFonts w:hint="eastAsia"/>
          <w:bCs/>
          <w:sz w:val="22"/>
        </w:rPr>
        <w:t>(</w:t>
      </w:r>
      <w:r>
        <w:rPr>
          <w:bCs/>
          <w:sz w:val="22"/>
        </w:rPr>
        <w:t>concrete compressive strength)</w:t>
      </w:r>
      <w:proofErr w:type="spellStart"/>
      <w:r>
        <w:rPr>
          <w:rFonts w:hint="eastAsia"/>
          <w:bCs/>
          <w:sz w:val="22"/>
        </w:rPr>
        <w:t>를</w:t>
      </w:r>
      <w:proofErr w:type="spellEnd"/>
      <w:r>
        <w:rPr>
          <w:rFonts w:hint="eastAsia"/>
          <w:bCs/>
          <w:sz w:val="22"/>
        </w:rPr>
        <w:t xml:space="preserve"> 예측하는 모델을 </w:t>
      </w:r>
      <w:proofErr w:type="spellStart"/>
      <w:r>
        <w:rPr>
          <w:rFonts w:hint="eastAsia"/>
          <w:bCs/>
          <w:sz w:val="22"/>
        </w:rPr>
        <w:t>개발하는것이</w:t>
      </w:r>
      <w:proofErr w:type="spellEnd"/>
      <w:r>
        <w:rPr>
          <w:rFonts w:hint="eastAsia"/>
          <w:bCs/>
          <w:sz w:val="22"/>
        </w:rPr>
        <w:t xml:space="preserve"> 목표이며,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문제 해결을 위해 </w:t>
      </w:r>
      <w:r>
        <w:rPr>
          <w:bCs/>
          <w:sz w:val="22"/>
        </w:rPr>
        <w:t xml:space="preserve">linear algebra, Loss function, </w:t>
      </w:r>
      <w:r w:rsidRPr="00701CC4">
        <w:rPr>
          <w:bCs/>
          <w:sz w:val="22"/>
        </w:rPr>
        <w:t>gradient descent</w:t>
      </w:r>
      <w:r>
        <w:rPr>
          <w:bCs/>
          <w:sz w:val="22"/>
        </w:rPr>
        <w:t>, data preprocessing, feature extraction, model evaluation method</w:t>
      </w:r>
      <w:r>
        <w:rPr>
          <w:rFonts w:hint="eastAsia"/>
          <w:bCs/>
          <w:sz w:val="22"/>
        </w:rPr>
        <w:t xml:space="preserve"> 등 </w:t>
      </w:r>
      <w:r>
        <w:rPr>
          <w:bCs/>
          <w:sz w:val="22"/>
        </w:rPr>
        <w:t>Machine Learning</w:t>
      </w:r>
      <w:r>
        <w:rPr>
          <w:rFonts w:hint="eastAsia"/>
          <w:bCs/>
          <w:sz w:val="22"/>
        </w:rPr>
        <w:t>에 전반적인 지식을 요구한다.</w:t>
      </w:r>
    </w:p>
    <w:p w14:paraId="01F44BE3" w14:textId="6C660E02" w:rsidR="000E2089" w:rsidRDefault="000E2089" w:rsidP="000E2089">
      <w:pPr>
        <w:spacing w:line="240" w:lineRule="auto"/>
        <w:rPr>
          <w:bCs/>
          <w:sz w:val="24"/>
          <w:szCs w:val="24"/>
        </w:rPr>
      </w:pPr>
    </w:p>
    <w:p w14:paraId="2BF26F2B" w14:textId="5533EADF" w:rsidR="000E2089" w:rsidRDefault="000E2089" w:rsidP="000E2089">
      <w:pPr>
        <w:spacing w:line="240" w:lineRule="auto"/>
        <w:rPr>
          <w:b/>
          <w:bCs/>
          <w:sz w:val="24"/>
          <w:szCs w:val="24"/>
        </w:rPr>
      </w:pPr>
      <w:r w:rsidRPr="000E2089">
        <w:rPr>
          <w:b/>
          <w:sz w:val="24"/>
          <w:szCs w:val="24"/>
        </w:rPr>
        <w:t>2.</w:t>
      </w:r>
      <w:r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학습 </w:t>
      </w:r>
      <w:r>
        <w:rPr>
          <w:rFonts w:hint="eastAsia"/>
          <w:b/>
          <w:bCs/>
          <w:sz w:val="24"/>
          <w:szCs w:val="24"/>
        </w:rPr>
        <w:t>전략</w:t>
      </w:r>
      <w:r>
        <w:rPr>
          <w:b/>
          <w:bCs/>
          <w:sz w:val="24"/>
          <w:szCs w:val="24"/>
        </w:rPr>
        <w:t xml:space="preserve"> (e.g., </w:t>
      </w:r>
      <w:r>
        <w:rPr>
          <w:rFonts w:hint="eastAsia"/>
          <w:b/>
          <w:bCs/>
          <w:sz w:val="24"/>
          <w:szCs w:val="24"/>
        </w:rPr>
        <w:t>데이터셋 분석</w:t>
      </w:r>
      <w:r>
        <w:rPr>
          <w:b/>
          <w:bCs/>
          <w:sz w:val="24"/>
          <w:szCs w:val="24"/>
        </w:rPr>
        <w:t xml:space="preserve">, </w:t>
      </w:r>
      <w:r>
        <w:rPr>
          <w:rFonts w:hint="eastAsia"/>
          <w:b/>
          <w:bCs/>
          <w:sz w:val="24"/>
          <w:szCs w:val="24"/>
        </w:rPr>
        <w:t>가설 수립</w:t>
      </w:r>
      <w:r>
        <w:rPr>
          <w:b/>
          <w:bCs/>
          <w:sz w:val="24"/>
          <w:szCs w:val="24"/>
        </w:rPr>
        <w:t>)</w:t>
      </w:r>
    </w:p>
    <w:p w14:paraId="5501E5CA" w14:textId="77777777" w:rsidR="000E2089" w:rsidRDefault="000E2089" w:rsidP="000E2089">
      <w:pPr>
        <w:pStyle w:val="ListParagraph"/>
        <w:numPr>
          <w:ilvl w:val="0"/>
          <w:numId w:val="19"/>
        </w:numPr>
        <w:ind w:leftChars="0"/>
        <w:rPr>
          <w:b/>
          <w:bCs/>
          <w:sz w:val="24"/>
          <w:szCs w:val="24"/>
        </w:rPr>
      </w:pPr>
      <w:r w:rsidRPr="00BE6BE1">
        <w:rPr>
          <w:b/>
          <w:bCs/>
          <w:sz w:val="24"/>
          <w:szCs w:val="24"/>
        </w:rPr>
        <w:t>Case#2</w:t>
      </w:r>
    </w:p>
    <w:p w14:paraId="44D9656D" w14:textId="77777777" w:rsidR="000E2089" w:rsidRPr="00BE6BE1" w:rsidRDefault="000E2089" w:rsidP="000E2089">
      <w:pPr>
        <w:ind w:left="4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A. </w:t>
      </w:r>
      <w:r>
        <w:rPr>
          <w:rFonts w:hint="eastAsia"/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ypothesis</w:t>
      </w:r>
    </w:p>
    <w:p w14:paraId="6314E7C7" w14:textId="77777777" w:rsidR="000E2089" w:rsidRDefault="000E2089" w:rsidP="000E2089">
      <w:pPr>
        <w:pStyle w:val="ListParagraph"/>
        <w:ind w:leftChars="0" w:left="785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Case#2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문제의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경우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Target Value (Concrete Compressive Strength)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categorical data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아닌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sequential value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이기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때문에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Regression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문제로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정의하고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교과목에서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공부한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Linea regression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통해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해결하고자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. </w:t>
      </w:r>
    </w:p>
    <w:p w14:paraId="340CADB0" w14:textId="77777777" w:rsidR="000E2089" w:rsidRPr="00BE6BE1" w:rsidRDefault="000E2089" w:rsidP="000E2089">
      <w:pPr>
        <w:ind w:left="785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BE6BE1">
        <w:rPr>
          <w:rFonts w:ascii="Arial" w:hAnsi="Arial" w:cs="Arial"/>
          <w:color w:val="4D5156"/>
          <w:sz w:val="21"/>
          <w:szCs w:val="21"/>
          <w:shd w:val="clear" w:color="auto" w:fill="FFFFFF"/>
        </w:rPr>
        <w:t>a.</w:t>
      </w:r>
      <w:r>
        <w:t xml:space="preserve">  gradient descent method</w:t>
      </w:r>
    </w:p>
    <w:p w14:paraId="656FFE18" w14:textId="77777777" w:rsidR="000E2089" w:rsidRDefault="000E2089" w:rsidP="000E2089">
      <w:pPr>
        <w:pStyle w:val="ListParagraph"/>
        <w:ind w:leftChars="0" w:left="1160"/>
      </w:pPr>
      <w:r>
        <w:t>Case#2</w:t>
      </w:r>
      <w:r>
        <w:rPr>
          <w:rFonts w:hint="eastAsia"/>
        </w:rPr>
        <w:t xml:space="preserve">의 경우 </w:t>
      </w:r>
      <w:r>
        <w:t>cost function</w:t>
      </w:r>
      <w:r>
        <w:rPr>
          <w:rFonts w:hint="eastAsia"/>
        </w:rPr>
        <w:t xml:space="preserve">이 </w:t>
      </w:r>
      <w:r>
        <w:t>convex</w:t>
      </w:r>
      <w:r>
        <w:rPr>
          <w:rFonts w:hint="eastAsia"/>
        </w:rPr>
        <w:t xml:space="preserve">하지 않을 수 있기때문에 </w:t>
      </w:r>
      <w:r>
        <w:t>gradient descent method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local minimum</w:t>
      </w:r>
      <w:r>
        <w:rPr>
          <w:rFonts w:hint="eastAsia"/>
        </w:rPr>
        <w:t xml:space="preserve">이 아닌 </w:t>
      </w:r>
      <w:r>
        <w:t>global minimum value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찾아야 한다.</w:t>
      </w:r>
      <w:r>
        <w:t xml:space="preserve"> </w:t>
      </w:r>
      <w:r>
        <w:rPr>
          <w:rFonts w:hint="eastAsia"/>
        </w:rPr>
        <w:t xml:space="preserve">따라서 </w:t>
      </w:r>
      <w:r>
        <w:t>gradient descent method</w:t>
      </w:r>
      <w:r>
        <w:rPr>
          <w:rFonts w:hint="eastAsia"/>
        </w:rPr>
        <w:t xml:space="preserve"> 방법을 통한 </w:t>
      </w:r>
      <w:r>
        <w:t xml:space="preserve">linear regression </w:t>
      </w:r>
      <w:r>
        <w:rPr>
          <w:rFonts w:hint="eastAsia"/>
        </w:rPr>
        <w:t>구현도 필요하다.</w:t>
      </w:r>
    </w:p>
    <w:p w14:paraId="1473D1A9" w14:textId="77777777" w:rsidR="000E2089" w:rsidRDefault="000E2089" w:rsidP="000E2089">
      <w:pPr>
        <w:ind w:left="360" w:firstLine="440"/>
      </w:pPr>
      <w:r>
        <w:t>b.  Normal Equation</w:t>
      </w:r>
    </w:p>
    <w:p w14:paraId="3A3F0C4C" w14:textId="77777777" w:rsidR="000E2089" w:rsidRDefault="000E2089" w:rsidP="000E2089">
      <w:pPr>
        <w:ind w:left="1160"/>
      </w:pPr>
      <w:r>
        <w:t>Case#2</w:t>
      </w:r>
      <w:r>
        <w:rPr>
          <w:rFonts w:hint="eastAsia"/>
        </w:rPr>
        <w:t>의 데이터 셋은</w:t>
      </w:r>
      <w:r>
        <w:t xml:space="preserve"> </w:t>
      </w:r>
      <w:r>
        <w:rPr>
          <w:rFonts w:hint="eastAsia"/>
        </w:rPr>
        <w:t xml:space="preserve">데이터의 숫자와 </w:t>
      </w:r>
      <w:r>
        <w:t>feature</w:t>
      </w:r>
      <w:r>
        <w:rPr>
          <w:rFonts w:hint="eastAsia"/>
        </w:rPr>
        <w:t>가 크 지 않기 때문에,</w:t>
      </w:r>
      <w:r>
        <w:t xml:space="preserve"> Normal Equation</w:t>
      </w:r>
      <w:r>
        <w:rPr>
          <w:rFonts w:hint="eastAsia"/>
        </w:rPr>
        <w:t xml:space="preserve">방법을 고려하여 </w:t>
      </w:r>
      <w:r>
        <w:t>gradient descent</w:t>
      </w:r>
      <w:r>
        <w:rPr>
          <w:rFonts w:hint="eastAsia"/>
        </w:rPr>
        <w:t xml:space="preserve">보다 더 빠르게 문제를 해결할 수 </w:t>
      </w:r>
      <w:proofErr w:type="spellStart"/>
      <w:r>
        <w:rPr>
          <w:rFonts w:hint="eastAsia"/>
        </w:rPr>
        <w:t>있을것으로</w:t>
      </w:r>
      <w:proofErr w:type="spellEnd"/>
      <w:r>
        <w:rPr>
          <w:rFonts w:hint="eastAsia"/>
        </w:rPr>
        <w:t xml:space="preserve"> 보인다.</w:t>
      </w:r>
      <w:r>
        <w:t xml:space="preserve"> </w:t>
      </w:r>
    </w:p>
    <w:p w14:paraId="1FC79987" w14:textId="77777777" w:rsidR="000E2089" w:rsidRDefault="000E2089" w:rsidP="000E2089">
      <w:pPr>
        <w:ind w:left="425"/>
        <w:rPr>
          <w:b/>
          <w:bCs/>
          <w:sz w:val="24"/>
          <w:szCs w:val="24"/>
        </w:rPr>
      </w:pPr>
    </w:p>
    <w:p w14:paraId="47598252" w14:textId="77777777" w:rsidR="000E2089" w:rsidRDefault="000E2089" w:rsidP="000E2089">
      <w:pPr>
        <w:ind w:left="4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B. </w:t>
      </w:r>
      <w:proofErr w:type="gramStart"/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DA(</w:t>
      </w:r>
      <w:proofErr w:type="gramEnd"/>
      <w:r>
        <w:rPr>
          <w:b/>
          <w:bCs/>
          <w:sz w:val="24"/>
          <w:szCs w:val="24"/>
        </w:rPr>
        <w:t>Exploratory Data Analysis)</w:t>
      </w:r>
    </w:p>
    <w:p w14:paraId="4FE9590F" w14:textId="77777777" w:rsidR="000E2089" w:rsidRDefault="000E2089" w:rsidP="000E2089">
      <w:pPr>
        <w:pStyle w:val="ListParagraph"/>
        <w:numPr>
          <w:ilvl w:val="0"/>
          <w:numId w:val="28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확인</w:t>
      </w:r>
    </w:p>
    <w:p w14:paraId="460A630D" w14:textId="77777777" w:rsidR="000E2089" w:rsidRPr="00D54071" w:rsidRDefault="000E2089" w:rsidP="000E2089">
      <w:pPr>
        <w:pStyle w:val="ListParagraph"/>
        <w:ind w:leftChars="0" w:left="1160"/>
      </w:pPr>
      <w:r>
        <w:rPr>
          <w:rFonts w:hint="eastAsia"/>
        </w:rPr>
        <w:t>본 데이터의 경우,</w:t>
      </w:r>
      <w:r>
        <w:t xml:space="preserve"> ‘0’</w:t>
      </w:r>
      <w:r>
        <w:rPr>
          <w:rFonts w:hint="eastAsia"/>
        </w:rPr>
        <w:t xml:space="preserve">이 갖는 </w:t>
      </w:r>
      <w:proofErr w:type="spellStart"/>
      <w:r>
        <w:rPr>
          <w:rFonts w:hint="eastAsia"/>
        </w:rPr>
        <w:t>의미또한</w:t>
      </w:r>
      <w:proofErr w:type="spellEnd"/>
      <w:r>
        <w:rPr>
          <w:rFonts w:hint="eastAsia"/>
        </w:rPr>
        <w:t xml:space="preserve"> 명확하다.</w:t>
      </w:r>
      <w:r>
        <w:t xml:space="preserve"> </w:t>
      </w:r>
      <w:r>
        <w:rPr>
          <w:rFonts w:hint="eastAsia"/>
        </w:rPr>
        <w:t xml:space="preserve">따라서 </w:t>
      </w:r>
      <w:r>
        <w:t>0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데이터로 인정하여야 하지만 데이터 중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</w:t>
      </w:r>
      <w:proofErr w:type="spellStart"/>
      <w:r>
        <w:t>NaN</w:t>
      </w:r>
      <w:proofErr w:type="spellEnd"/>
      <w:r>
        <w:t xml:space="preserve"> Value</w:t>
      </w:r>
      <w:r>
        <w:rPr>
          <w:rFonts w:hint="eastAsia"/>
        </w:rPr>
        <w:t>가 있을 수 있으므로,</w:t>
      </w:r>
      <w:r>
        <w:t xml:space="preserve"> </w:t>
      </w:r>
      <w:r>
        <w:rPr>
          <w:rFonts w:hint="eastAsia"/>
        </w:rPr>
        <w:t xml:space="preserve">이를 확인하고 만약 있다면 </w:t>
      </w:r>
      <w:proofErr w:type="spellStart"/>
      <w:r>
        <w:t>NaN</w:t>
      </w:r>
      <w:proofErr w:type="spellEnd"/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 xml:space="preserve">는 </w:t>
      </w:r>
      <w:r>
        <w:t>Noise value</w:t>
      </w:r>
      <w:r>
        <w:rPr>
          <w:rFonts w:hint="eastAsia"/>
        </w:rPr>
        <w:t>가 될 수 있으므로,</w:t>
      </w:r>
      <w:r>
        <w:t xml:space="preserve"> </w:t>
      </w:r>
      <w:r>
        <w:rPr>
          <w:rFonts w:hint="eastAsia"/>
        </w:rPr>
        <w:t>해당 데이터를 제거하는 방식으로</w:t>
      </w:r>
      <w:r>
        <w:t xml:space="preserve"> </w:t>
      </w:r>
      <w:r>
        <w:rPr>
          <w:rFonts w:hint="eastAsia"/>
        </w:rPr>
        <w:t>처리를 계획했으나,</w:t>
      </w:r>
      <w:r>
        <w:t xml:space="preserve"> </w:t>
      </w:r>
      <w:r>
        <w:rPr>
          <w:rFonts w:hint="eastAsia"/>
        </w:rPr>
        <w:t xml:space="preserve">해당 데이터에 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존재하지 않았다</w:t>
      </w:r>
      <w:r>
        <w:t>.</w:t>
      </w:r>
    </w:p>
    <w:p w14:paraId="1786B1F5" w14:textId="77777777" w:rsidR="000E2089" w:rsidRDefault="000E2089" w:rsidP="000E2089">
      <w:pPr>
        <w:ind w:left="1160"/>
      </w:pPr>
    </w:p>
    <w:p w14:paraId="2565BB61" w14:textId="77777777" w:rsidR="000E2089" w:rsidRDefault="000E2089" w:rsidP="000E2089">
      <w:pPr>
        <w:pStyle w:val="ListParagraph"/>
        <w:numPr>
          <w:ilvl w:val="0"/>
          <w:numId w:val="28"/>
        </w:numPr>
        <w:ind w:leftChars="0"/>
      </w:pPr>
      <w:r>
        <w:rPr>
          <w:rFonts w:hint="eastAsia"/>
        </w:rPr>
        <w:t xml:space="preserve">데이터 </w:t>
      </w:r>
      <w:r>
        <w:t xml:space="preserve">Noise </w:t>
      </w:r>
      <w:r>
        <w:rPr>
          <w:rFonts w:hint="eastAsia"/>
        </w:rPr>
        <w:t>확인</w:t>
      </w:r>
    </w:p>
    <w:p w14:paraId="4AD234A1" w14:textId="77777777" w:rsidR="000E2089" w:rsidRDefault="000E2089" w:rsidP="000E2089">
      <w:pPr>
        <w:pStyle w:val="ListParagraph"/>
        <w:ind w:leftChars="0" w:left="1160"/>
      </w:pPr>
      <w:r w:rsidRPr="00B95C15">
        <w:rPr>
          <w:noProof/>
        </w:rPr>
        <w:drawing>
          <wp:inline distT="0" distB="0" distL="0" distR="0" wp14:anchorId="0A346ADF" wp14:editId="17F49134">
            <wp:extent cx="4536489" cy="3386032"/>
            <wp:effectExtent l="0" t="0" r="0" b="508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226" cy="33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EDC2" w14:textId="77777777" w:rsidR="000E2089" w:rsidRDefault="000E2089" w:rsidP="000E2089">
      <w:pPr>
        <w:pStyle w:val="ListParagraph"/>
        <w:ind w:leftChars="0" w:left="1160"/>
      </w:pPr>
      <w:r>
        <w:t>Box plot</w:t>
      </w:r>
      <w:r>
        <w:rPr>
          <w:rFonts w:hint="eastAsia"/>
        </w:rPr>
        <w:t>을 통해 이상치를 확인하였다.</w:t>
      </w:r>
      <w:r>
        <w:t xml:space="preserve"> 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제외하면 큰 이상치가 보이지 않으며,</w:t>
      </w:r>
      <w:r>
        <w:t xml:space="preserve"> Age</w:t>
      </w:r>
      <w:r>
        <w:rPr>
          <w:rFonts w:hint="eastAsia"/>
        </w:rPr>
        <w:t xml:space="preserve">도 </w:t>
      </w:r>
      <w:r>
        <w:t>feature</w:t>
      </w:r>
      <w:r>
        <w:rPr>
          <w:rFonts w:hint="eastAsia"/>
        </w:rPr>
        <w:t xml:space="preserve">의 특성상 과도하게 높은 데이터 충분히 있을 수 있으므로 </w:t>
      </w:r>
      <w:r>
        <w:t>Noise</w:t>
      </w:r>
      <w:r>
        <w:rPr>
          <w:rFonts w:hint="eastAsia"/>
        </w:rPr>
        <w:t>가 아닌 의미를 갖는 데이터로 바라보아야 한다.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Noise </w:t>
      </w:r>
      <w:r>
        <w:rPr>
          <w:rFonts w:hint="eastAsia"/>
        </w:rPr>
        <w:t>제거는 따로 진행하지 않았다.</w:t>
      </w:r>
    </w:p>
    <w:p w14:paraId="3263338C" w14:textId="77777777" w:rsidR="000E2089" w:rsidRDefault="000E2089" w:rsidP="000E2089">
      <w:pPr>
        <w:pStyle w:val="ListParagraph"/>
        <w:ind w:leftChars="0" w:left="1160"/>
      </w:pPr>
    </w:p>
    <w:p w14:paraId="22BD564E" w14:textId="77777777" w:rsidR="000E2089" w:rsidRDefault="000E2089" w:rsidP="000E2089">
      <w:pPr>
        <w:pStyle w:val="ListParagraph"/>
        <w:ind w:leftChars="0" w:left="1160"/>
      </w:pPr>
    </w:p>
    <w:p w14:paraId="54A4BD02" w14:textId="77777777" w:rsidR="000E2089" w:rsidRDefault="000E2089" w:rsidP="000E2089">
      <w:pPr>
        <w:pStyle w:val="ListParagraph"/>
        <w:ind w:leftChars="0" w:left="1160"/>
      </w:pPr>
    </w:p>
    <w:p w14:paraId="4EF3EB4A" w14:textId="77777777" w:rsidR="000E2089" w:rsidRDefault="000E2089" w:rsidP="000E2089">
      <w:pPr>
        <w:pStyle w:val="ListParagraph"/>
        <w:ind w:leftChars="0" w:left="1160"/>
      </w:pPr>
    </w:p>
    <w:p w14:paraId="7E964F7E" w14:textId="77777777" w:rsidR="000E2089" w:rsidRDefault="000E2089" w:rsidP="000E2089">
      <w:pPr>
        <w:pStyle w:val="ListParagraph"/>
        <w:ind w:leftChars="0" w:left="1160"/>
      </w:pPr>
    </w:p>
    <w:p w14:paraId="67749E44" w14:textId="77777777" w:rsidR="000E2089" w:rsidRDefault="000E2089" w:rsidP="000E2089">
      <w:pPr>
        <w:pStyle w:val="ListParagraph"/>
        <w:numPr>
          <w:ilvl w:val="0"/>
          <w:numId w:val="28"/>
        </w:numPr>
        <w:ind w:leftChars="0"/>
      </w:pPr>
      <w:r>
        <w:t>Correlation analysis</w:t>
      </w:r>
    </w:p>
    <w:p w14:paraId="7FE87C87" w14:textId="77777777" w:rsidR="000E2089" w:rsidRDefault="000E2089" w:rsidP="000E2089">
      <w:pPr>
        <w:pStyle w:val="ListParagraph"/>
        <w:ind w:leftChars="0" w:left="1160"/>
      </w:pPr>
      <w:r>
        <w:rPr>
          <w:rFonts w:hint="eastAsia"/>
        </w:rPr>
        <w:t xml:space="preserve">각 변수간 상관관계 분석을 통해 변수간 상관관계를 파악하여 각 </w:t>
      </w:r>
      <w:proofErr w:type="spellStart"/>
      <w:r>
        <w:rPr>
          <w:rFonts w:hint="eastAsia"/>
        </w:rPr>
        <w:t>변수별</w:t>
      </w:r>
      <w:proofErr w:type="spellEnd"/>
      <w:r>
        <w:rPr>
          <w:rFonts w:hint="eastAsia"/>
        </w:rPr>
        <w:t xml:space="preserve"> 영향도를 파악</w:t>
      </w:r>
    </w:p>
    <w:p w14:paraId="14FE417B" w14:textId="77777777" w:rsidR="000E2089" w:rsidRDefault="000E2089" w:rsidP="000E2089">
      <w:pPr>
        <w:pStyle w:val="ListParagraph"/>
        <w:ind w:leftChars="0" w:left="1160"/>
      </w:pPr>
      <w:r w:rsidRPr="00532622">
        <w:rPr>
          <w:noProof/>
        </w:rPr>
        <w:drawing>
          <wp:inline distT="0" distB="0" distL="0" distR="0" wp14:anchorId="1C734778" wp14:editId="0D897654">
            <wp:extent cx="3766750" cy="3867325"/>
            <wp:effectExtent l="0" t="0" r="5715" b="0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318" cy="38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B7AA" w14:textId="77777777" w:rsidR="000E2089" w:rsidRDefault="000E2089" w:rsidP="000E2089">
      <w:pPr>
        <w:pStyle w:val="ListParagraph"/>
        <w:ind w:leftChars="0" w:left="1160"/>
      </w:pPr>
    </w:p>
    <w:p w14:paraId="43ECE680" w14:textId="77777777" w:rsidR="000E2089" w:rsidRDefault="000E2089" w:rsidP="000E2089">
      <w:pPr>
        <w:pStyle w:val="ListParagraph"/>
        <w:numPr>
          <w:ilvl w:val="0"/>
          <w:numId w:val="28"/>
        </w:numPr>
        <w:ind w:leftChars="0"/>
      </w:pPr>
      <w:r>
        <w:t>Data Normalization</w:t>
      </w:r>
    </w:p>
    <w:p w14:paraId="72538C25" w14:textId="77777777" w:rsidR="000E2089" w:rsidRDefault="000E2089" w:rsidP="000E2089">
      <w:pPr>
        <w:pStyle w:val="ListParagraph"/>
        <w:ind w:leftChars="0" w:left="1160"/>
      </w:pPr>
      <w:r>
        <w:t>Case#2</w:t>
      </w:r>
      <w:r>
        <w:rPr>
          <w:rFonts w:hint="eastAsia"/>
        </w:rPr>
        <w:t xml:space="preserve">의 데이터는 </w:t>
      </w:r>
      <w:r>
        <w:t>feature</w:t>
      </w:r>
      <w:r>
        <w:rPr>
          <w:rFonts w:hint="eastAsia"/>
        </w:rPr>
        <w:t xml:space="preserve">간의 </w:t>
      </w:r>
      <w:r>
        <w:t>scale</w:t>
      </w:r>
      <w:r>
        <w:rPr>
          <w:rFonts w:hint="eastAsia"/>
        </w:rPr>
        <w:t xml:space="preserve">이 차이가 심하게 나기 때문에 </w:t>
      </w:r>
      <w:r>
        <w:t>normalization</w:t>
      </w:r>
      <w:r>
        <w:rPr>
          <w:rFonts w:hint="eastAsia"/>
        </w:rPr>
        <w:t>을 수행해주어야 한다.</w:t>
      </w:r>
      <w:r>
        <w:t xml:space="preserve"> </w:t>
      </w:r>
      <w:r>
        <w:rPr>
          <w:rFonts w:hint="eastAsia"/>
        </w:rPr>
        <w:t>해당 데이터의</w:t>
      </w:r>
      <w:r>
        <w:t xml:space="preserve"> </w:t>
      </w:r>
      <w:r>
        <w:rPr>
          <w:rFonts w:hint="eastAsia"/>
        </w:rPr>
        <w:t xml:space="preserve">경우 </w:t>
      </w:r>
      <w:r>
        <w:t>outlier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보존하는 방식으로 </w:t>
      </w:r>
      <w:r>
        <w:t xml:space="preserve">data preprocessing </w:t>
      </w:r>
      <w:r>
        <w:rPr>
          <w:rFonts w:hint="eastAsia"/>
        </w:rPr>
        <w:t xml:space="preserve">과정을 수행했기 때문에 </w:t>
      </w:r>
      <w:r>
        <w:t>outlier</w:t>
      </w:r>
      <w:r>
        <w:rPr>
          <w:rFonts w:hint="eastAsia"/>
        </w:rPr>
        <w:t xml:space="preserve">에 영향을 많이 받는 </w:t>
      </w:r>
      <w:proofErr w:type="spellStart"/>
      <w:r>
        <w:t>MinMax</w:t>
      </w:r>
      <w:proofErr w:type="spellEnd"/>
      <w:r>
        <w:t xml:space="preserve"> normalization</w:t>
      </w:r>
      <w:r>
        <w:rPr>
          <w:rFonts w:hint="eastAsia"/>
        </w:rPr>
        <w:t>이 아닌</w:t>
      </w:r>
      <w:r>
        <w:t xml:space="preserve"> Z-score Normalization</w:t>
      </w:r>
      <w:r>
        <w:rPr>
          <w:rFonts w:hint="eastAsia"/>
        </w:rPr>
        <w:t>을 수행했다.</w:t>
      </w:r>
    </w:p>
    <w:p w14:paraId="70657E17" w14:textId="77777777" w:rsidR="000E2089" w:rsidRDefault="000E2089" w:rsidP="000E2089">
      <w:pPr>
        <w:spacing w:line="240" w:lineRule="auto"/>
        <w:rPr>
          <w:b/>
          <w:bCs/>
          <w:sz w:val="24"/>
          <w:szCs w:val="24"/>
        </w:rPr>
      </w:pPr>
    </w:p>
    <w:p w14:paraId="0EB26F3D" w14:textId="77777777" w:rsidR="000E2089" w:rsidRDefault="000E208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2C5FFFE" w14:textId="00A32AED" w:rsidR="000E2089" w:rsidRDefault="000E2089" w:rsidP="000E2089">
      <w:pPr>
        <w:spacing w:line="240" w:lineRule="auto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b/>
          <w:bCs/>
          <w:sz w:val="24"/>
          <w:szCs w:val="24"/>
        </w:rPr>
        <w:t xml:space="preserve">. </w:t>
      </w:r>
      <w:r w:rsidRPr="006C5CEB">
        <w:rPr>
          <w:rFonts w:hint="eastAsia"/>
          <w:b/>
          <w:bCs/>
          <w:sz w:val="24"/>
          <w:szCs w:val="24"/>
        </w:rPr>
        <w:t>자신이 구현한 함수 및 클래스에 대한 설명 또는 유도 과정 작성</w:t>
      </w:r>
      <w:r w:rsidRPr="006C5CEB">
        <w:rPr>
          <w:b/>
          <w:bCs/>
          <w:sz w:val="24"/>
          <w:szCs w:val="24"/>
        </w:rPr>
        <w:br/>
      </w:r>
      <w:r w:rsidRPr="006C5CEB">
        <w:rPr>
          <w:b/>
          <w:bCs/>
          <w:szCs w:val="20"/>
        </w:rPr>
        <w:t xml:space="preserve">(MS equation </w:t>
      </w:r>
      <w:r w:rsidRPr="006C5CEB">
        <w:rPr>
          <w:rFonts w:hint="eastAsia"/>
          <w:b/>
          <w:bCs/>
          <w:szCs w:val="20"/>
        </w:rPr>
        <w:t>사용</w:t>
      </w:r>
      <w:r w:rsidRPr="006C5CEB">
        <w:rPr>
          <w:b/>
          <w:bCs/>
          <w:szCs w:val="20"/>
        </w:rPr>
        <w:t>)</w:t>
      </w:r>
    </w:p>
    <w:p w14:paraId="161AFE5A" w14:textId="77777777" w:rsidR="000E2089" w:rsidRPr="00D36E41" w:rsidRDefault="000E2089" w:rsidP="000E2089">
      <w:pPr>
        <w:spacing w:line="240" w:lineRule="auto"/>
        <w:rPr>
          <w:sz w:val="22"/>
        </w:rPr>
      </w:pPr>
      <w:r>
        <w:rPr>
          <w:sz w:val="22"/>
        </w:rPr>
        <w:t>Case #2</w:t>
      </w:r>
    </w:p>
    <w:p w14:paraId="249C7845" w14:textId="77777777" w:rsidR="000E2089" w:rsidRPr="00D36E41" w:rsidRDefault="000E2089" w:rsidP="000E2089">
      <w:pPr>
        <w:pStyle w:val="ListParagraph"/>
        <w:spacing w:line="240" w:lineRule="auto"/>
        <w:ind w:leftChars="0" w:left="992"/>
        <w:rPr>
          <w:sz w:val="22"/>
        </w:rPr>
      </w:pPr>
      <w:r w:rsidRPr="00D36E41">
        <w:rPr>
          <w:sz w:val="22"/>
        </w:rPr>
        <w:t xml:space="preserve">Data normalization </w:t>
      </w:r>
      <w:r w:rsidRPr="008B584C">
        <w:rPr>
          <w:sz w:val="22"/>
        </w:rPr>
        <w:sym w:font="Wingdings" w:char="F0E0"/>
      </w:r>
      <w:r>
        <w:rPr>
          <w:sz w:val="22"/>
        </w:rPr>
        <w:t xml:space="preserve"> For data deviation</w:t>
      </w:r>
      <w:r>
        <w:rPr>
          <w:rFonts w:hint="eastAsia"/>
          <w:sz w:val="22"/>
        </w:rPr>
        <w:t xml:space="preserve"> </w:t>
      </w:r>
      <w:r>
        <w:rPr>
          <w:sz w:val="22"/>
        </w:rPr>
        <w:t>scaling</w:t>
      </w:r>
    </w:p>
    <w:p w14:paraId="21BEC40A" w14:textId="77777777" w:rsidR="000E2089" w:rsidRDefault="000E2089" w:rsidP="000E2089">
      <w:pPr>
        <w:pStyle w:val="ListParagraph"/>
        <w:numPr>
          <w:ilvl w:val="2"/>
          <w:numId w:val="11"/>
        </w:numPr>
        <w:ind w:leftChars="0"/>
      </w:pPr>
      <w:r>
        <w:t xml:space="preserve">Minmax scaling </w:t>
      </w:r>
      <w:proofErr w:type="gramStart"/>
      <w:r>
        <w:t>formular</w:t>
      </w:r>
      <w:proofErr w:type="gramEnd"/>
    </w:p>
    <w:p w14:paraId="2E73665C" w14:textId="77777777" w:rsidR="000E2089" w:rsidRPr="00B95C15" w:rsidRDefault="000E2089" w:rsidP="000E2089">
      <w:pPr>
        <w:pStyle w:val="ListParagraph"/>
        <w:ind w:leftChars="0" w:left="42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14:paraId="1C2AB024" w14:textId="77777777" w:rsidR="000E2089" w:rsidRDefault="000E2089" w:rsidP="000E2089">
      <w:pPr>
        <w:pStyle w:val="ListParagraph"/>
        <w:numPr>
          <w:ilvl w:val="2"/>
          <w:numId w:val="11"/>
        </w:numPr>
        <w:ind w:leftChars="0"/>
      </w:pPr>
      <w:r>
        <w:t xml:space="preserve">z-score scaling </w:t>
      </w:r>
      <w:proofErr w:type="gramStart"/>
      <w:r>
        <w:t>formular</w:t>
      </w:r>
      <w:proofErr w:type="gramEnd"/>
    </w:p>
    <w:p w14:paraId="2CB40AF4" w14:textId="77777777" w:rsidR="000E2089" w:rsidRPr="00B95C15" w:rsidRDefault="000E2089" w:rsidP="000E2089">
      <w:pPr>
        <w:pStyle w:val="ListParagraph"/>
        <w:ind w:leftChars="0" w:left="425"/>
        <w:jc w:val="center"/>
      </w:pPr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 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1214FD1F" w14:textId="77777777" w:rsidR="000E2089" w:rsidRPr="008B584C" w:rsidRDefault="000E2089" w:rsidP="000E2089">
      <w:pPr>
        <w:spacing w:line="240" w:lineRule="auto"/>
        <w:ind w:left="425" w:firstLine="800"/>
        <w:rPr>
          <w:sz w:val="22"/>
        </w:rPr>
      </w:pPr>
      <w:r>
        <w:rPr>
          <w:sz w:val="22"/>
        </w:rPr>
        <w:t xml:space="preserve">Correlation check </w:t>
      </w:r>
      <w:r w:rsidRPr="008B584C">
        <w:rPr>
          <w:sz w:val="22"/>
        </w:rPr>
        <w:sym w:font="Wingdings" w:char="F0E0"/>
      </w:r>
      <w:r>
        <w:rPr>
          <w:sz w:val="22"/>
        </w:rPr>
        <w:t xml:space="preserve"> using by Pearson’s correlation </w:t>
      </w:r>
      <w:proofErr w:type="gramStart"/>
      <w:r>
        <w:rPr>
          <w:sz w:val="22"/>
        </w:rPr>
        <w:t>coefficient</w:t>
      </w:r>
      <w:proofErr w:type="gramEnd"/>
      <w:r>
        <w:rPr>
          <w:sz w:val="22"/>
        </w:rPr>
        <w:t xml:space="preserve"> </w:t>
      </w:r>
    </w:p>
    <w:p w14:paraId="4A3F56DE" w14:textId="77777777" w:rsidR="000E2089" w:rsidRPr="008B584C" w:rsidRDefault="000E2089" w:rsidP="000E2089">
      <w:pPr>
        <w:pStyle w:val="ListParagraph"/>
        <w:spacing w:line="240" w:lineRule="auto"/>
        <w:ind w:leftChars="0" w:left="1680"/>
        <w:jc w:val="center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radPr>
                <m:deg>
                  <m:ctrlPr>
                    <w:rPr>
                      <w:rFonts w:ascii="Cambria Math" w:hAnsi="Cambria Math" w:cs="Segoe UI"/>
                      <w:i/>
                      <w:color w:val="374151"/>
                      <w:shd w:val="clear" w:color="auto" w:fill="F7F7F8"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2</m:t>
                          </m:r>
                        </m:sup>
                      </m:sSup>
                    </m:e>
                  </m:nary>
                  <m:rad>
                    <m:radPr>
                      <m:degHide m:val="1"/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Segoe UI"/>
                          <w:i/>
                          <w:color w:val="374151"/>
                          <w:shd w:val="clear" w:color="auto" w:fill="F7F7F8"/>
                        </w:rPr>
                      </m:ctrlPr>
                    </m:deg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e>
              </m:rad>
            </m:den>
          </m:f>
        </m:oMath>
      </m:oMathPara>
    </w:p>
    <w:p w14:paraId="7AF45CDC" w14:textId="77777777" w:rsidR="000E2089" w:rsidRDefault="000E2089" w:rsidP="000E2089">
      <w:pPr>
        <w:spacing w:line="240" w:lineRule="auto"/>
        <w:ind w:left="425" w:firstLine="800"/>
        <w:rPr>
          <w:sz w:val="22"/>
        </w:rPr>
      </w:pPr>
    </w:p>
    <w:p w14:paraId="0B9B5870" w14:textId="77777777" w:rsidR="000E2089" w:rsidRPr="00D36E41" w:rsidRDefault="000E2089" w:rsidP="000E2089">
      <w:pPr>
        <w:spacing w:line="240" w:lineRule="auto"/>
        <w:ind w:left="425" w:firstLine="800"/>
        <w:rPr>
          <w:sz w:val="22"/>
        </w:rPr>
      </w:pPr>
      <w:r>
        <w:rPr>
          <w:sz w:val="22"/>
        </w:rPr>
        <w:t xml:space="preserve">Model Evaluation </w:t>
      </w:r>
      <w:r w:rsidRPr="008B584C">
        <w:rPr>
          <w:sz w:val="22"/>
        </w:rPr>
        <w:sym w:font="Wingdings" w:char="F0E0"/>
      </w:r>
      <w:r>
        <w:rPr>
          <w:sz w:val="22"/>
        </w:rPr>
        <w:t xml:space="preserve"> Model Performance evaluation method </w:t>
      </w:r>
      <w:r w:rsidRPr="00D36E41"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mse</m:t>
          </m:r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1</m:t>
              </m: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n</m:t>
              </m: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b/>
                  <w:sz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 xml:space="preserve">i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-</m:t>
              </m:r>
            </m:e>
          </m:nary>
          <m:sSup>
            <m:sSup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)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</w:p>
    <w:p w14:paraId="619C858B" w14:textId="77777777" w:rsidR="000E2089" w:rsidRPr="00D36E41" w:rsidRDefault="000E2089" w:rsidP="000E2089">
      <w:pPr>
        <w:spacing w:line="240" w:lineRule="auto"/>
        <w:ind w:left="800" w:firstLine="425"/>
        <w:rPr>
          <w:sz w:val="24"/>
          <w:szCs w:val="24"/>
        </w:rPr>
      </w:pPr>
      <w:r>
        <w:rPr>
          <w:sz w:val="22"/>
        </w:rPr>
        <w:t>G</w:t>
      </w:r>
      <w:r w:rsidRPr="00D36E41">
        <w:rPr>
          <w:sz w:val="22"/>
        </w:rPr>
        <w:t>radient</w:t>
      </w:r>
      <w:r>
        <w:rPr>
          <w:sz w:val="22"/>
        </w:rPr>
        <w:t xml:space="preserve"> </w:t>
      </w:r>
      <w:r w:rsidRPr="008B584C">
        <w:rPr>
          <w:sz w:val="22"/>
        </w:rPr>
        <w:sym w:font="Wingdings" w:char="F0E0"/>
      </w:r>
      <w:r>
        <w:rPr>
          <w:sz w:val="22"/>
        </w:rPr>
        <w:t xml:space="preserve"> Linea regression Model optimization method </w:t>
      </w:r>
      <w:r w:rsidRPr="00D36E41"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∂o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8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</w:rPr>
            <m:t>⇒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∂o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</w:rPr>
            <m:t>x</m:t>
          </m:r>
        </m:oMath>
      </m:oMathPara>
    </w:p>
    <w:p w14:paraId="4CBC22ED" w14:textId="77777777" w:rsidR="000E2089" w:rsidRDefault="000E2089" w:rsidP="000E2089">
      <w:pPr>
        <w:widowControl/>
        <w:wordWrap/>
        <w:autoSpaceDE/>
        <w:autoSpaceDN/>
        <w:rPr>
          <w:sz w:val="24"/>
          <w:szCs w:val="24"/>
        </w:rPr>
      </w:pPr>
    </w:p>
    <w:p w14:paraId="6894BA7B" w14:textId="77777777" w:rsidR="000E2089" w:rsidRDefault="000E2089" w:rsidP="000E2089">
      <w:pPr>
        <w:widowControl/>
        <w:wordWrap/>
        <w:autoSpaceDE/>
        <w:autoSpaceDN/>
        <w:ind w:left="425" w:firstLine="800"/>
        <w:rPr>
          <w:sz w:val="24"/>
          <w:szCs w:val="24"/>
        </w:rPr>
      </w:pPr>
      <w:r>
        <w:rPr>
          <w:sz w:val="24"/>
          <w:szCs w:val="24"/>
        </w:rPr>
        <w:t xml:space="preserve">Normal Equation </w:t>
      </w:r>
      <w:r w:rsidRPr="008B58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Linear regression Model optimization Method </w:t>
      </w:r>
    </w:p>
    <w:p w14:paraId="2CC2FF77" w14:textId="77777777" w:rsidR="000E2089" w:rsidRPr="0033768F" w:rsidRDefault="000E2089" w:rsidP="000E2089">
      <w:pPr>
        <w:widowControl/>
        <w:wordWrap/>
        <w:autoSpaceDE/>
        <w:autoSpaceDN/>
        <w:rPr>
          <w:color w:val="374151"/>
          <w:shd w:val="clear" w:color="auto" w:fill="F7F7F8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θ=</m:t>
          </m:r>
          <m:sSup>
            <m:sSup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Y</m:t>
          </m:r>
        </m:oMath>
      </m:oMathPara>
    </w:p>
    <w:p w14:paraId="1E2055CE" w14:textId="77777777" w:rsidR="000E2089" w:rsidRDefault="000E2089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7C11A4F" w14:textId="322DB25D" w:rsidR="000E2089" w:rsidRDefault="000E2089" w:rsidP="000E2089">
      <w:pPr>
        <w:spacing w:line="240" w:lineRule="auto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결과</w:t>
      </w:r>
      <w:r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비교 및 </w:t>
      </w:r>
      <w:r w:rsidRPr="00F64693">
        <w:rPr>
          <w:rFonts w:hint="eastAsia"/>
          <w:b/>
          <w:sz w:val="24"/>
          <w:szCs w:val="24"/>
        </w:rPr>
        <w:t>분석</w:t>
      </w:r>
    </w:p>
    <w:p w14:paraId="3198A502" w14:textId="77777777" w:rsidR="000E2089" w:rsidRPr="00C93B6B" w:rsidRDefault="000E2089" w:rsidP="000E2089">
      <w:pPr>
        <w:spacing w:line="240" w:lineRule="auto"/>
        <w:ind w:left="425"/>
        <w:rPr>
          <w:bCs/>
          <w:sz w:val="22"/>
        </w:rPr>
      </w:pPr>
      <w:r>
        <w:rPr>
          <w:bCs/>
          <w:sz w:val="22"/>
        </w:rPr>
        <w:t xml:space="preserve">Case #2 </w:t>
      </w:r>
      <w:proofErr w:type="spellStart"/>
      <w:r>
        <w:rPr>
          <w:bCs/>
          <w:sz w:val="22"/>
        </w:rPr>
        <w:t>Interation</w:t>
      </w:r>
      <w:proofErr w:type="spellEnd"/>
      <w:r>
        <w:rPr>
          <w:rFonts w:hint="eastAsia"/>
          <w:bCs/>
          <w:sz w:val="22"/>
        </w:rPr>
        <w:t>증가에 따른 성능분석</w:t>
      </w:r>
    </w:p>
    <w:p w14:paraId="47FEFE04" w14:textId="77777777" w:rsidR="000E2089" w:rsidRDefault="000E2089" w:rsidP="000E2089">
      <w:pPr>
        <w:pStyle w:val="ListParagraph"/>
        <w:spacing w:line="240" w:lineRule="auto"/>
        <w:ind w:leftChars="0" w:left="992"/>
        <w:rPr>
          <w:bCs/>
          <w:sz w:val="22"/>
        </w:rPr>
      </w:pPr>
      <w:r w:rsidRPr="003C6B02">
        <w:rPr>
          <w:bCs/>
          <w:noProof/>
          <w:sz w:val="22"/>
        </w:rPr>
        <w:drawing>
          <wp:inline distT="0" distB="0" distL="0" distR="0" wp14:anchorId="5C6E244A" wp14:editId="08730241">
            <wp:extent cx="4898095" cy="3875714"/>
            <wp:effectExtent l="0" t="0" r="444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697" cy="38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B373" w14:textId="77777777" w:rsidR="000E2089" w:rsidRPr="00D44040" w:rsidRDefault="000E2089" w:rsidP="000E2089">
      <w:pPr>
        <w:pStyle w:val="ListParagraph"/>
        <w:spacing w:line="240" w:lineRule="auto"/>
        <w:ind w:leftChars="0" w:left="992"/>
        <w:rPr>
          <w:bCs/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bCs/>
          <w:sz w:val="22"/>
        </w:rPr>
        <w:t xml:space="preserve"> 반복 횟수가 </w:t>
      </w:r>
      <w:proofErr w:type="spellStart"/>
      <w:r>
        <w:rPr>
          <w:rFonts w:hint="eastAsia"/>
          <w:bCs/>
          <w:sz w:val="22"/>
        </w:rPr>
        <w:t>늘어날때마다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MSE</w:t>
      </w:r>
      <w:r>
        <w:rPr>
          <w:rFonts w:hint="eastAsia"/>
          <w:bCs/>
          <w:sz w:val="22"/>
        </w:rPr>
        <w:t>값이 기하급수적으로 낮아지는 것을 확인할 수 있다.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이러한 현상이 발생하는 이유는</w:t>
      </w:r>
      <w:r>
        <w:rPr>
          <w:bCs/>
          <w:sz w:val="22"/>
        </w:rPr>
        <w:t xml:space="preserve"> Linea regression algorithm</w:t>
      </w:r>
      <w:r>
        <w:rPr>
          <w:rFonts w:hint="eastAsia"/>
          <w:bCs/>
          <w:sz w:val="22"/>
        </w:rPr>
        <w:t xml:space="preserve">이 </w:t>
      </w:r>
      <w:proofErr w:type="spellStart"/>
      <w:r>
        <w:rPr>
          <w:rFonts w:hint="eastAsia"/>
          <w:bCs/>
          <w:sz w:val="22"/>
        </w:rPr>
        <w:t>편미분을</w:t>
      </w:r>
      <w:proofErr w:type="spellEnd"/>
      <w:r>
        <w:rPr>
          <w:rFonts w:hint="eastAsia"/>
          <w:bCs/>
          <w:sz w:val="22"/>
        </w:rPr>
        <w:t xml:space="preserve"> 통해 </w:t>
      </w:r>
      <w:r>
        <w:rPr>
          <w:bCs/>
          <w:sz w:val="22"/>
        </w:rPr>
        <w:t>feature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x</w:t>
      </w:r>
      <w:r>
        <w:rPr>
          <w:rFonts w:hint="eastAsia"/>
          <w:bCs/>
          <w:sz w:val="22"/>
        </w:rPr>
        <w:t xml:space="preserve">가 어떻게 변해야 </w:t>
      </w:r>
      <w:r>
        <w:rPr>
          <w:bCs/>
          <w:sz w:val="22"/>
        </w:rPr>
        <w:t xml:space="preserve">Target value </w:t>
      </w:r>
      <w:r>
        <w:rPr>
          <w:rFonts w:hint="eastAsia"/>
          <w:bCs/>
          <w:sz w:val="22"/>
        </w:rPr>
        <w:t>에 근사할 수 있는지 계산하기 때문이다.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 </w:t>
      </w:r>
    </w:p>
    <w:p w14:paraId="37E80E02" w14:textId="77777777" w:rsidR="000E2089" w:rsidRPr="00335791" w:rsidRDefault="000E2089" w:rsidP="000E2089">
      <w:pPr>
        <w:spacing w:line="240" w:lineRule="auto"/>
        <w:rPr>
          <w:bCs/>
          <w:sz w:val="22"/>
        </w:rPr>
      </w:pPr>
      <w:r w:rsidRPr="00335791">
        <w:rPr>
          <w:bCs/>
          <w:sz w:val="22"/>
        </w:rPr>
        <w:br w:type="page"/>
      </w:r>
    </w:p>
    <w:p w14:paraId="4222072E" w14:textId="77777777" w:rsidR="000E2089" w:rsidRDefault="000E2089" w:rsidP="000E2089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sz w:val="24"/>
          <w:szCs w:val="24"/>
        </w:rPr>
      </w:pPr>
      <w:r w:rsidRPr="00D3771C">
        <w:rPr>
          <w:rFonts w:hint="eastAsia"/>
          <w:b/>
          <w:sz w:val="24"/>
          <w:szCs w:val="24"/>
        </w:rPr>
        <w:lastRenderedPageBreak/>
        <w:t xml:space="preserve">고찰 및 </w:t>
      </w:r>
      <w:proofErr w:type="spellStart"/>
      <w:r w:rsidRPr="00D3771C">
        <w:rPr>
          <w:rFonts w:hint="eastAsia"/>
          <w:b/>
          <w:sz w:val="24"/>
          <w:szCs w:val="24"/>
        </w:rPr>
        <w:t>느낀점</w:t>
      </w:r>
      <w:proofErr w:type="spellEnd"/>
    </w:p>
    <w:p w14:paraId="2E7A3F23" w14:textId="77777777" w:rsidR="000E2089" w:rsidRDefault="000E2089" w:rsidP="000E2089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4"/>
          <w:szCs w:val="24"/>
        </w:rPr>
      </w:pPr>
      <w:r>
        <w:rPr>
          <w:bCs/>
          <w:sz w:val="24"/>
          <w:szCs w:val="24"/>
        </w:rPr>
        <w:t>Machine learning</w:t>
      </w:r>
      <w:r>
        <w:rPr>
          <w:rFonts w:hint="eastAsia"/>
          <w:bCs/>
          <w:sz w:val="24"/>
          <w:szCs w:val="24"/>
        </w:rPr>
        <w:t>의 경우,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모델 개발 뿐만 아니라,</w:t>
      </w:r>
      <w:r>
        <w:rPr>
          <w:bCs/>
          <w:sz w:val="24"/>
          <w:szCs w:val="24"/>
        </w:rPr>
        <w:t xml:space="preserve"> Feature Extraction, Data Preprocessing </w:t>
      </w:r>
      <w:r>
        <w:rPr>
          <w:rFonts w:hint="eastAsia"/>
          <w:bCs/>
          <w:sz w:val="24"/>
          <w:szCs w:val="24"/>
        </w:rPr>
        <w:t xml:space="preserve">과정 등이 좋은 모델을 </w:t>
      </w:r>
      <w:proofErr w:type="spellStart"/>
      <w:r>
        <w:rPr>
          <w:rFonts w:hint="eastAsia"/>
          <w:bCs/>
          <w:sz w:val="24"/>
          <w:szCs w:val="24"/>
        </w:rPr>
        <w:t>만들때</w:t>
      </w:r>
      <w:proofErr w:type="spellEnd"/>
      <w:r>
        <w:rPr>
          <w:rFonts w:hint="eastAsia"/>
          <w:bCs/>
          <w:sz w:val="24"/>
          <w:szCs w:val="24"/>
        </w:rPr>
        <w:t xml:space="preserve"> 훨씬 중요하다.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그 이유는 결국 </w:t>
      </w:r>
      <w:r>
        <w:rPr>
          <w:bCs/>
          <w:sz w:val="24"/>
          <w:szCs w:val="24"/>
        </w:rPr>
        <w:t>Machine Learning</w:t>
      </w:r>
      <w:r>
        <w:rPr>
          <w:rFonts w:hint="eastAsia"/>
          <w:bCs/>
          <w:sz w:val="24"/>
          <w:szCs w:val="24"/>
        </w:rPr>
        <w:t xml:space="preserve">도 </w:t>
      </w:r>
      <w:r>
        <w:rPr>
          <w:bCs/>
          <w:sz w:val="24"/>
          <w:szCs w:val="24"/>
        </w:rPr>
        <w:t>Training Data</w:t>
      </w:r>
      <w:proofErr w:type="spellStart"/>
      <w:r>
        <w:rPr>
          <w:rFonts w:hint="eastAsia"/>
          <w:bCs/>
          <w:sz w:val="24"/>
          <w:szCs w:val="24"/>
        </w:rPr>
        <w:t>를</w:t>
      </w:r>
      <w:proofErr w:type="spellEnd"/>
      <w:r>
        <w:rPr>
          <w:rFonts w:hint="eastAsia"/>
          <w:bCs/>
          <w:sz w:val="24"/>
          <w:szCs w:val="24"/>
        </w:rPr>
        <w:t xml:space="preserve"> 활용하여 정답에 근사시키는 개념이기 때문에,</w:t>
      </w:r>
      <w:r>
        <w:rPr>
          <w:bCs/>
          <w:sz w:val="24"/>
          <w:szCs w:val="24"/>
        </w:rPr>
        <w:t xml:space="preserve"> Garbage in Garbage Out </w:t>
      </w:r>
      <w:r>
        <w:rPr>
          <w:rFonts w:hint="eastAsia"/>
          <w:bCs/>
          <w:sz w:val="24"/>
          <w:szCs w:val="24"/>
        </w:rPr>
        <w:t>적용된다.</w:t>
      </w:r>
    </w:p>
    <w:p w14:paraId="22D4E9DF" w14:textId="77777777" w:rsidR="000E2089" w:rsidRDefault="000E2089" w:rsidP="000E2089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4"/>
          <w:szCs w:val="24"/>
        </w:rPr>
      </w:pPr>
      <w:r>
        <w:rPr>
          <w:bCs/>
          <w:sz w:val="24"/>
          <w:szCs w:val="24"/>
        </w:rPr>
        <w:t>EDA</w:t>
      </w:r>
      <w:proofErr w:type="spellStart"/>
      <w:r>
        <w:rPr>
          <w:rFonts w:hint="eastAsia"/>
          <w:bCs/>
          <w:sz w:val="24"/>
          <w:szCs w:val="24"/>
        </w:rPr>
        <w:t>를</w:t>
      </w:r>
      <w:proofErr w:type="spellEnd"/>
      <w:r>
        <w:rPr>
          <w:rFonts w:hint="eastAsia"/>
          <w:bCs/>
          <w:sz w:val="24"/>
          <w:szCs w:val="24"/>
        </w:rPr>
        <w:t xml:space="preserve"> 통해 </w:t>
      </w:r>
      <w:r>
        <w:rPr>
          <w:bCs/>
          <w:sz w:val="24"/>
          <w:szCs w:val="24"/>
        </w:rPr>
        <w:t>Data</w:t>
      </w:r>
      <w:r>
        <w:rPr>
          <w:rFonts w:hint="eastAsia"/>
          <w:bCs/>
          <w:sz w:val="24"/>
          <w:szCs w:val="24"/>
        </w:rPr>
        <w:t xml:space="preserve">의 </w:t>
      </w:r>
      <w:r>
        <w:rPr>
          <w:bCs/>
          <w:sz w:val="24"/>
          <w:szCs w:val="24"/>
        </w:rPr>
        <w:t>specific</w:t>
      </w:r>
      <w:r>
        <w:rPr>
          <w:rFonts w:hint="eastAsia"/>
          <w:bCs/>
          <w:sz w:val="24"/>
          <w:szCs w:val="24"/>
        </w:rPr>
        <w:t>한 점들을 통찰하고,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그에 맞는 </w:t>
      </w:r>
      <w:r>
        <w:rPr>
          <w:bCs/>
          <w:sz w:val="24"/>
          <w:szCs w:val="24"/>
        </w:rPr>
        <w:t xml:space="preserve">Preprocessing </w:t>
      </w:r>
      <w:r>
        <w:rPr>
          <w:rFonts w:hint="eastAsia"/>
          <w:bCs/>
          <w:sz w:val="24"/>
          <w:szCs w:val="24"/>
        </w:rPr>
        <w:t xml:space="preserve">기법들을 </w:t>
      </w:r>
      <w:proofErr w:type="spellStart"/>
      <w:r>
        <w:rPr>
          <w:rFonts w:hint="eastAsia"/>
          <w:bCs/>
          <w:sz w:val="24"/>
          <w:szCs w:val="24"/>
        </w:rPr>
        <w:t>활용하는게</w:t>
      </w:r>
      <w:proofErr w:type="spellEnd"/>
      <w:r>
        <w:rPr>
          <w:rFonts w:hint="eastAsia"/>
          <w:bCs/>
          <w:sz w:val="24"/>
          <w:szCs w:val="24"/>
        </w:rPr>
        <w:t xml:space="preserve"> 모델의 성능을 </w:t>
      </w:r>
      <w:proofErr w:type="spellStart"/>
      <w:r>
        <w:rPr>
          <w:rFonts w:hint="eastAsia"/>
          <w:bCs/>
          <w:sz w:val="24"/>
          <w:szCs w:val="24"/>
        </w:rPr>
        <w:t>올리때</w:t>
      </w:r>
      <w:proofErr w:type="spellEnd"/>
      <w:r>
        <w:rPr>
          <w:rFonts w:hint="eastAsia"/>
          <w:bCs/>
          <w:sz w:val="24"/>
          <w:szCs w:val="24"/>
        </w:rPr>
        <w:t xml:space="preserve"> 많은 영향을 준다.</w:t>
      </w:r>
    </w:p>
    <w:p w14:paraId="5D1CE6C7" w14:textId="77777777" w:rsidR="000E2089" w:rsidRDefault="000E2089" w:rsidP="000E2089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일정 </w:t>
      </w:r>
      <w:r>
        <w:rPr>
          <w:bCs/>
          <w:sz w:val="24"/>
          <w:szCs w:val="24"/>
        </w:rPr>
        <w:t>Iteration</w:t>
      </w:r>
      <w:r>
        <w:rPr>
          <w:rFonts w:hint="eastAsia"/>
          <w:bCs/>
          <w:sz w:val="24"/>
          <w:szCs w:val="24"/>
        </w:rPr>
        <w:t>을 넘어가면 성능 향상의 폭이 기하급수적으로 줄어든다. 따라서 어느정도 목표치에 근사하였다면,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학습을 </w:t>
      </w:r>
      <w:proofErr w:type="spellStart"/>
      <w:r>
        <w:rPr>
          <w:rFonts w:hint="eastAsia"/>
          <w:bCs/>
          <w:sz w:val="24"/>
          <w:szCs w:val="24"/>
        </w:rPr>
        <w:t>멈추는것이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Resource</w:t>
      </w:r>
      <w:r>
        <w:rPr>
          <w:rFonts w:hint="eastAsia"/>
          <w:bCs/>
          <w:sz w:val="24"/>
          <w:szCs w:val="24"/>
        </w:rPr>
        <w:t>관리에 좋다.</w:t>
      </w:r>
    </w:p>
    <w:p w14:paraId="38CE472C" w14:textId="77777777" w:rsidR="000E2089" w:rsidRPr="00A67369" w:rsidRDefault="000E2089" w:rsidP="000E2089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4"/>
          <w:szCs w:val="24"/>
        </w:rPr>
      </w:pPr>
      <w:r>
        <w:rPr>
          <w:bCs/>
          <w:sz w:val="24"/>
          <w:szCs w:val="24"/>
        </w:rPr>
        <w:t>Learning rate</w:t>
      </w:r>
      <w:r>
        <w:rPr>
          <w:rFonts w:hint="eastAsia"/>
          <w:bCs/>
          <w:sz w:val="24"/>
          <w:szCs w:val="24"/>
        </w:rPr>
        <w:t>과 학습속도에 상관관계를 파악할 수 있었다.</w:t>
      </w:r>
      <w:r>
        <w:rPr>
          <w:bCs/>
          <w:sz w:val="24"/>
          <w:szCs w:val="24"/>
        </w:rPr>
        <w:t xml:space="preserve"> Learning rate</w:t>
      </w:r>
      <w:r>
        <w:rPr>
          <w:rFonts w:hint="eastAsia"/>
          <w:bCs/>
          <w:sz w:val="24"/>
          <w:szCs w:val="24"/>
        </w:rPr>
        <w:t xml:space="preserve">이 줄어들수록 </w:t>
      </w:r>
      <w:r>
        <w:rPr>
          <w:bCs/>
          <w:sz w:val="24"/>
          <w:szCs w:val="24"/>
        </w:rPr>
        <w:t>gradient descent</w:t>
      </w:r>
      <w:r>
        <w:rPr>
          <w:rFonts w:hint="eastAsia"/>
          <w:bCs/>
          <w:sz w:val="24"/>
          <w:szCs w:val="24"/>
        </w:rPr>
        <w:t>의 미분을 조금 더 세밀한 기울기로 측정하게 되고,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이에따라 </w:t>
      </w:r>
      <w:proofErr w:type="spellStart"/>
      <w:r>
        <w:rPr>
          <w:bCs/>
          <w:sz w:val="24"/>
          <w:szCs w:val="24"/>
        </w:rPr>
        <w:t>interation</w:t>
      </w:r>
      <w:proofErr w:type="spellEnd"/>
      <w:r>
        <w:rPr>
          <w:rFonts w:hint="eastAsia"/>
          <w:bCs/>
          <w:sz w:val="24"/>
          <w:szCs w:val="24"/>
        </w:rPr>
        <w:t xml:space="preserve">과 </w:t>
      </w:r>
      <w:proofErr w:type="spellStart"/>
      <w:r>
        <w:rPr>
          <w:bCs/>
          <w:sz w:val="24"/>
          <w:szCs w:val="24"/>
        </w:rPr>
        <w:t>costfunction</w:t>
      </w:r>
      <w:proofErr w:type="spellEnd"/>
      <w:r>
        <w:rPr>
          <w:rFonts w:hint="eastAsia"/>
          <w:bCs/>
          <w:sz w:val="24"/>
          <w:szCs w:val="24"/>
        </w:rPr>
        <w:t>에 r</w:t>
      </w:r>
      <w:r>
        <w:rPr>
          <w:bCs/>
          <w:sz w:val="24"/>
          <w:szCs w:val="24"/>
        </w:rPr>
        <w:t>elation</w:t>
      </w:r>
      <w:r>
        <w:rPr>
          <w:rFonts w:hint="eastAsia"/>
          <w:bCs/>
          <w:sz w:val="24"/>
          <w:szCs w:val="24"/>
        </w:rPr>
        <w:t xml:space="preserve">이 </w:t>
      </w:r>
      <w:proofErr w:type="spellStart"/>
      <w:r>
        <w:rPr>
          <w:rFonts w:hint="eastAsia"/>
          <w:bCs/>
          <w:sz w:val="24"/>
          <w:szCs w:val="24"/>
        </w:rPr>
        <w:t>달라지는것을</w:t>
      </w:r>
      <w:proofErr w:type="spellEnd"/>
      <w:r>
        <w:rPr>
          <w:rFonts w:hint="eastAsia"/>
          <w:bCs/>
          <w:sz w:val="24"/>
          <w:szCs w:val="24"/>
        </w:rPr>
        <w:t xml:space="preserve"> 파악할 수 있다.</w:t>
      </w:r>
    </w:p>
    <w:p w14:paraId="5C8D2585" w14:textId="77777777" w:rsidR="000E2089" w:rsidRDefault="000E2089" w:rsidP="000E2089">
      <w:pPr>
        <w:pStyle w:val="ListParagraph"/>
        <w:spacing w:line="240" w:lineRule="auto"/>
        <w:ind w:leftChars="0" w:left="785"/>
        <w:rPr>
          <w:bCs/>
          <w:sz w:val="24"/>
          <w:szCs w:val="24"/>
        </w:rPr>
      </w:pPr>
      <w:r w:rsidRPr="003C6B02">
        <w:rPr>
          <w:bCs/>
          <w:noProof/>
          <w:sz w:val="24"/>
          <w:szCs w:val="24"/>
        </w:rPr>
        <w:drawing>
          <wp:inline distT="0" distB="0" distL="0" distR="0" wp14:anchorId="5AF4DEF6" wp14:editId="7F1A6B84">
            <wp:extent cx="2130804" cy="1686041"/>
            <wp:effectExtent l="0" t="0" r="3175" b="317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330" cy="169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B02">
        <w:rPr>
          <w:bCs/>
          <w:noProof/>
          <w:sz w:val="24"/>
          <w:szCs w:val="24"/>
        </w:rPr>
        <w:drawing>
          <wp:inline distT="0" distB="0" distL="0" distR="0" wp14:anchorId="339B933A" wp14:editId="726BDDAD">
            <wp:extent cx="2187676" cy="1728132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1899" cy="180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448C" w14:textId="77777777" w:rsidR="000E2089" w:rsidRDefault="000E2089" w:rsidP="000E2089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4"/>
          <w:szCs w:val="24"/>
        </w:rPr>
      </w:pPr>
      <w:r>
        <w:rPr>
          <w:bCs/>
          <w:sz w:val="24"/>
          <w:szCs w:val="24"/>
        </w:rPr>
        <w:t>Feature selection method</w:t>
      </w:r>
      <w:proofErr w:type="spellStart"/>
      <w:r>
        <w:rPr>
          <w:rFonts w:hint="eastAsia"/>
          <w:bCs/>
          <w:sz w:val="24"/>
          <w:szCs w:val="24"/>
        </w:rPr>
        <w:t>를</w:t>
      </w:r>
      <w:proofErr w:type="spellEnd"/>
      <w:r>
        <w:rPr>
          <w:rFonts w:hint="eastAsia"/>
          <w:bCs/>
          <w:sz w:val="24"/>
          <w:szCs w:val="24"/>
        </w:rPr>
        <w:t xml:space="preserve"> 통해 각 f</w:t>
      </w:r>
      <w:r>
        <w:rPr>
          <w:bCs/>
          <w:sz w:val="24"/>
          <w:szCs w:val="24"/>
        </w:rPr>
        <w:t>eatures</w:t>
      </w:r>
      <w:r>
        <w:rPr>
          <w:rFonts w:hint="eastAsia"/>
          <w:bCs/>
          <w:sz w:val="24"/>
          <w:szCs w:val="24"/>
        </w:rPr>
        <w:t xml:space="preserve">가 </w:t>
      </w:r>
      <w:r>
        <w:rPr>
          <w:bCs/>
          <w:sz w:val="24"/>
          <w:szCs w:val="24"/>
        </w:rPr>
        <w:t>target value</w:t>
      </w:r>
      <w:proofErr w:type="spellStart"/>
      <w:r>
        <w:rPr>
          <w:rFonts w:hint="eastAsia"/>
          <w:bCs/>
          <w:sz w:val="24"/>
          <w:szCs w:val="24"/>
        </w:rPr>
        <w:t>를</w:t>
      </w:r>
      <w:proofErr w:type="spellEnd"/>
      <w:r>
        <w:rPr>
          <w:rFonts w:hint="eastAsia"/>
          <w:bCs/>
          <w:sz w:val="24"/>
          <w:szCs w:val="24"/>
        </w:rPr>
        <w:t xml:space="preserve"> p</w:t>
      </w:r>
      <w:r>
        <w:rPr>
          <w:bCs/>
          <w:sz w:val="24"/>
          <w:szCs w:val="24"/>
        </w:rPr>
        <w:t xml:space="preserve">rediction </w:t>
      </w:r>
      <w:r>
        <w:rPr>
          <w:rFonts w:hint="eastAsia"/>
          <w:bCs/>
          <w:sz w:val="24"/>
          <w:szCs w:val="24"/>
        </w:rPr>
        <w:t>할 때 미치는 중요도를 파악할 수 있다.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그 중요도는 아래와 같다.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911"/>
        <w:gridCol w:w="4594"/>
        <w:gridCol w:w="2726"/>
      </w:tblGrid>
      <w:tr w:rsidR="000E2089" w14:paraId="3AF6F071" w14:textId="77777777" w:rsidTr="00C24DAE">
        <w:tc>
          <w:tcPr>
            <w:tcW w:w="911" w:type="dxa"/>
          </w:tcPr>
          <w:p w14:paraId="4F83718C" w14:textId="77777777" w:rsidR="000E2089" w:rsidRDefault="000E2089" w:rsidP="00C24DA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4594" w:type="dxa"/>
          </w:tcPr>
          <w:p w14:paraId="00A7D4AA" w14:textId="77777777" w:rsidR="000E2089" w:rsidRDefault="000E2089" w:rsidP="00C24DA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Water</w:t>
            </w:r>
          </w:p>
        </w:tc>
        <w:tc>
          <w:tcPr>
            <w:tcW w:w="2726" w:type="dxa"/>
          </w:tcPr>
          <w:p w14:paraId="41963834" w14:textId="77777777" w:rsidR="000E2089" w:rsidRDefault="000E2089" w:rsidP="00C24DAE">
            <w:pPr>
              <w:rPr>
                <w:bCs/>
                <w:sz w:val="24"/>
                <w:szCs w:val="24"/>
              </w:rPr>
            </w:pPr>
            <w:r w:rsidRPr="000658A9">
              <w:rPr>
                <w:bCs/>
                <w:sz w:val="24"/>
                <w:szCs w:val="24"/>
              </w:rPr>
              <w:t>2.099047e</w:t>
            </w:r>
          </w:p>
        </w:tc>
      </w:tr>
      <w:tr w:rsidR="000E2089" w14:paraId="5A19D6DF" w14:textId="77777777" w:rsidTr="00C24DAE">
        <w:tc>
          <w:tcPr>
            <w:tcW w:w="911" w:type="dxa"/>
          </w:tcPr>
          <w:p w14:paraId="2E730448" w14:textId="77777777" w:rsidR="000E2089" w:rsidRDefault="000E2089" w:rsidP="00C24DA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594" w:type="dxa"/>
          </w:tcPr>
          <w:p w14:paraId="0D7800D9" w14:textId="77777777" w:rsidR="000E2089" w:rsidRDefault="000E2089" w:rsidP="00C24DA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Cement</w:t>
            </w:r>
          </w:p>
        </w:tc>
        <w:tc>
          <w:tcPr>
            <w:tcW w:w="2726" w:type="dxa"/>
          </w:tcPr>
          <w:p w14:paraId="4FC52B45" w14:textId="77777777" w:rsidR="000E2089" w:rsidRDefault="000E2089" w:rsidP="00C24DAE">
            <w:pPr>
              <w:rPr>
                <w:bCs/>
                <w:sz w:val="24"/>
                <w:szCs w:val="24"/>
              </w:rPr>
            </w:pPr>
            <w:r w:rsidRPr="000658A9">
              <w:rPr>
                <w:bCs/>
                <w:sz w:val="24"/>
                <w:szCs w:val="24"/>
              </w:rPr>
              <w:t>1.286039e</w:t>
            </w:r>
          </w:p>
        </w:tc>
      </w:tr>
      <w:tr w:rsidR="000E2089" w14:paraId="2B7BA06C" w14:textId="77777777" w:rsidTr="00C24DAE">
        <w:tc>
          <w:tcPr>
            <w:tcW w:w="911" w:type="dxa"/>
          </w:tcPr>
          <w:p w14:paraId="2C551CED" w14:textId="77777777" w:rsidR="000E2089" w:rsidRDefault="000E2089" w:rsidP="00C24DA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4594" w:type="dxa"/>
          </w:tcPr>
          <w:p w14:paraId="584389DC" w14:textId="77777777" w:rsidR="000E2089" w:rsidRDefault="000E2089" w:rsidP="00C24DA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Age</w:t>
            </w:r>
          </w:p>
        </w:tc>
        <w:tc>
          <w:tcPr>
            <w:tcW w:w="2726" w:type="dxa"/>
          </w:tcPr>
          <w:p w14:paraId="320CADFD" w14:textId="77777777" w:rsidR="000E2089" w:rsidRDefault="000E2089" w:rsidP="00C24DAE">
            <w:pPr>
              <w:rPr>
                <w:bCs/>
                <w:sz w:val="24"/>
                <w:szCs w:val="24"/>
              </w:rPr>
            </w:pPr>
            <w:r w:rsidRPr="000658A9">
              <w:rPr>
                <w:bCs/>
                <w:sz w:val="24"/>
                <w:szCs w:val="24"/>
              </w:rPr>
              <w:t>1.000000e</w:t>
            </w:r>
          </w:p>
        </w:tc>
      </w:tr>
      <w:tr w:rsidR="000E2089" w14:paraId="1919C088" w14:textId="77777777" w:rsidTr="00C24DAE">
        <w:tc>
          <w:tcPr>
            <w:tcW w:w="911" w:type="dxa"/>
          </w:tcPr>
          <w:p w14:paraId="40C61D16" w14:textId="77777777" w:rsidR="000E2089" w:rsidRDefault="000E2089" w:rsidP="00C24DA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4594" w:type="dxa"/>
          </w:tcPr>
          <w:p w14:paraId="0B56A445" w14:textId="77777777" w:rsidR="000E2089" w:rsidRDefault="000E2089" w:rsidP="00C24DA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Fine Aggregate</w:t>
            </w:r>
          </w:p>
        </w:tc>
        <w:tc>
          <w:tcPr>
            <w:tcW w:w="2726" w:type="dxa"/>
          </w:tcPr>
          <w:p w14:paraId="15E8A54A" w14:textId="77777777" w:rsidR="000E2089" w:rsidRDefault="000E2089" w:rsidP="00C24DAE">
            <w:pPr>
              <w:rPr>
                <w:bCs/>
                <w:sz w:val="24"/>
                <w:szCs w:val="24"/>
              </w:rPr>
            </w:pPr>
            <w:r w:rsidRPr="000658A9">
              <w:rPr>
                <w:bCs/>
                <w:sz w:val="24"/>
                <w:szCs w:val="24"/>
              </w:rPr>
              <w:t>1.474721e</w:t>
            </w:r>
          </w:p>
        </w:tc>
      </w:tr>
      <w:tr w:rsidR="000E2089" w14:paraId="7B925544" w14:textId="77777777" w:rsidTr="00C24DAE">
        <w:tc>
          <w:tcPr>
            <w:tcW w:w="911" w:type="dxa"/>
          </w:tcPr>
          <w:p w14:paraId="0BFBE12C" w14:textId="77777777" w:rsidR="000E2089" w:rsidRDefault="000E2089" w:rsidP="00C24DA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4594" w:type="dxa"/>
          </w:tcPr>
          <w:p w14:paraId="58FA1E90" w14:textId="77777777" w:rsidR="000E2089" w:rsidRDefault="000E2089" w:rsidP="00C24DA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Superplasticizer</w:t>
            </w:r>
          </w:p>
        </w:tc>
        <w:tc>
          <w:tcPr>
            <w:tcW w:w="2726" w:type="dxa"/>
          </w:tcPr>
          <w:p w14:paraId="0E736264" w14:textId="77777777" w:rsidR="000E2089" w:rsidRDefault="000E2089" w:rsidP="00C24DAE">
            <w:pPr>
              <w:rPr>
                <w:bCs/>
                <w:sz w:val="24"/>
                <w:szCs w:val="24"/>
              </w:rPr>
            </w:pPr>
            <w:r w:rsidRPr="000658A9">
              <w:rPr>
                <w:bCs/>
                <w:sz w:val="24"/>
                <w:szCs w:val="24"/>
              </w:rPr>
              <w:t>1.873032e</w:t>
            </w:r>
          </w:p>
        </w:tc>
      </w:tr>
    </w:tbl>
    <w:p w14:paraId="37DE01B9" w14:textId="77777777" w:rsidR="000E2089" w:rsidRDefault="000E2089" w:rsidP="000E2089">
      <w:pPr>
        <w:spacing w:line="240" w:lineRule="auto"/>
        <w:ind w:left="785"/>
        <w:rPr>
          <w:bCs/>
          <w:sz w:val="24"/>
          <w:szCs w:val="24"/>
        </w:rPr>
      </w:pPr>
    </w:p>
    <w:p w14:paraId="65F63693" w14:textId="77777777" w:rsidR="000E2089" w:rsidRPr="00A67369" w:rsidRDefault="000E2089" w:rsidP="000E2089">
      <w:pPr>
        <w:spacing w:line="240" w:lineRule="auto"/>
        <w:rPr>
          <w:bCs/>
          <w:sz w:val="24"/>
          <w:szCs w:val="24"/>
        </w:rPr>
      </w:pPr>
    </w:p>
    <w:sectPr w:rsidR="000E2089" w:rsidRPr="00A673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68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D64BCD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ED519D"/>
    <w:multiLevelType w:val="hybridMultilevel"/>
    <w:tmpl w:val="47642B2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E4843984">
      <w:start w:val="26"/>
      <w:numFmt w:val="bullet"/>
      <w:lvlText w:val="-"/>
      <w:lvlJc w:val="left"/>
      <w:pPr>
        <w:ind w:left="1680" w:hanging="360"/>
      </w:pPr>
      <w:rPr>
        <w:rFonts w:ascii="Malgun Gothic" w:eastAsia="Malgun Gothic" w:hAnsi="Malgun Gothic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C3E6768"/>
    <w:multiLevelType w:val="hybridMultilevel"/>
    <w:tmpl w:val="BCEA0440"/>
    <w:lvl w:ilvl="0" w:tplc="823260AA">
      <w:start w:val="2023"/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C83067C"/>
    <w:multiLevelType w:val="hybridMultilevel"/>
    <w:tmpl w:val="DDB065AE"/>
    <w:lvl w:ilvl="0" w:tplc="6330944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F1A52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3CCF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D080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1E17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C4E7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725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4F7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3ED0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444A4"/>
    <w:multiLevelType w:val="hybridMultilevel"/>
    <w:tmpl w:val="D7404502"/>
    <w:lvl w:ilvl="0" w:tplc="77DCA97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 w15:restartNumberingAfterBreak="0">
    <w:nsid w:val="209F3525"/>
    <w:multiLevelType w:val="hybridMultilevel"/>
    <w:tmpl w:val="0C7430B2"/>
    <w:lvl w:ilvl="0" w:tplc="78E0861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34239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E8E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C01C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36D2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6AF1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ED7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6A07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2A71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D2D8C"/>
    <w:multiLevelType w:val="hybridMultilevel"/>
    <w:tmpl w:val="DBE0D596"/>
    <w:lvl w:ilvl="0" w:tplc="1690ED9A">
      <w:start w:val="2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7774130"/>
    <w:multiLevelType w:val="multilevel"/>
    <w:tmpl w:val="048236CE"/>
    <w:styleLink w:val="CurrentList3"/>
    <w:lvl w:ilvl="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9" w15:restartNumberingAfterBreak="0">
    <w:nsid w:val="2A7579C4"/>
    <w:multiLevelType w:val="hybridMultilevel"/>
    <w:tmpl w:val="D7404502"/>
    <w:lvl w:ilvl="0" w:tplc="FFFFFFFF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80" w:hanging="360"/>
      </w:pPr>
    </w:lvl>
    <w:lvl w:ilvl="2" w:tplc="FFFFFFFF" w:tentative="1">
      <w:start w:val="1"/>
      <w:numFmt w:val="lowerRoman"/>
      <w:lvlText w:val="%3."/>
      <w:lvlJc w:val="right"/>
      <w:pPr>
        <w:ind w:left="2600" w:hanging="180"/>
      </w:pPr>
    </w:lvl>
    <w:lvl w:ilvl="3" w:tplc="FFFFFFFF" w:tentative="1">
      <w:start w:val="1"/>
      <w:numFmt w:val="decimal"/>
      <w:lvlText w:val="%4."/>
      <w:lvlJc w:val="left"/>
      <w:pPr>
        <w:ind w:left="3320" w:hanging="360"/>
      </w:pPr>
    </w:lvl>
    <w:lvl w:ilvl="4" w:tplc="FFFFFFFF" w:tentative="1">
      <w:start w:val="1"/>
      <w:numFmt w:val="lowerLetter"/>
      <w:lvlText w:val="%5."/>
      <w:lvlJc w:val="left"/>
      <w:pPr>
        <w:ind w:left="4040" w:hanging="360"/>
      </w:pPr>
    </w:lvl>
    <w:lvl w:ilvl="5" w:tplc="FFFFFFFF" w:tentative="1">
      <w:start w:val="1"/>
      <w:numFmt w:val="lowerRoman"/>
      <w:lvlText w:val="%6."/>
      <w:lvlJc w:val="right"/>
      <w:pPr>
        <w:ind w:left="4760" w:hanging="180"/>
      </w:pPr>
    </w:lvl>
    <w:lvl w:ilvl="6" w:tplc="FFFFFFFF" w:tentative="1">
      <w:start w:val="1"/>
      <w:numFmt w:val="decimal"/>
      <w:lvlText w:val="%7."/>
      <w:lvlJc w:val="left"/>
      <w:pPr>
        <w:ind w:left="5480" w:hanging="360"/>
      </w:pPr>
    </w:lvl>
    <w:lvl w:ilvl="7" w:tplc="FFFFFFFF" w:tentative="1">
      <w:start w:val="1"/>
      <w:numFmt w:val="lowerLetter"/>
      <w:lvlText w:val="%8."/>
      <w:lvlJc w:val="left"/>
      <w:pPr>
        <w:ind w:left="6200" w:hanging="360"/>
      </w:pPr>
    </w:lvl>
    <w:lvl w:ilvl="8" w:tplc="FFFFFFFF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 w15:restartNumberingAfterBreak="0">
    <w:nsid w:val="314B4B72"/>
    <w:multiLevelType w:val="hybridMultilevel"/>
    <w:tmpl w:val="0AD85368"/>
    <w:lvl w:ilvl="0" w:tplc="D096A388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1" w15:restartNumberingAfterBreak="0">
    <w:nsid w:val="32657A1A"/>
    <w:multiLevelType w:val="hybridMultilevel"/>
    <w:tmpl w:val="23888E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9827EBF"/>
    <w:multiLevelType w:val="hybridMultilevel"/>
    <w:tmpl w:val="6ABE6B18"/>
    <w:lvl w:ilvl="0" w:tplc="7C82F20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D814AB0"/>
    <w:multiLevelType w:val="multilevel"/>
    <w:tmpl w:val="C1E4CF6C"/>
    <w:styleLink w:val="CurrentList2"/>
    <w:lvl w:ilvl="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14" w15:restartNumberingAfterBreak="0">
    <w:nsid w:val="3FF55F85"/>
    <w:multiLevelType w:val="multilevel"/>
    <w:tmpl w:val="C1E4CF6C"/>
    <w:numStyleLink w:val="CurrentList2"/>
  </w:abstractNum>
  <w:abstractNum w:abstractNumId="15" w15:restartNumberingAfterBreak="0">
    <w:nsid w:val="438D34D3"/>
    <w:multiLevelType w:val="multilevel"/>
    <w:tmpl w:val="5E7C2AA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76ABB"/>
    <w:multiLevelType w:val="hybridMultilevel"/>
    <w:tmpl w:val="E39421B6"/>
    <w:lvl w:ilvl="0" w:tplc="FFFFFFFF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80" w:hanging="360"/>
      </w:pPr>
    </w:lvl>
    <w:lvl w:ilvl="2" w:tplc="FFFFFFFF" w:tentative="1">
      <w:start w:val="1"/>
      <w:numFmt w:val="lowerRoman"/>
      <w:lvlText w:val="%3."/>
      <w:lvlJc w:val="right"/>
      <w:pPr>
        <w:ind w:left="2600" w:hanging="180"/>
      </w:pPr>
    </w:lvl>
    <w:lvl w:ilvl="3" w:tplc="FFFFFFFF" w:tentative="1">
      <w:start w:val="1"/>
      <w:numFmt w:val="decimal"/>
      <w:lvlText w:val="%4."/>
      <w:lvlJc w:val="left"/>
      <w:pPr>
        <w:ind w:left="3320" w:hanging="360"/>
      </w:pPr>
    </w:lvl>
    <w:lvl w:ilvl="4" w:tplc="FFFFFFFF" w:tentative="1">
      <w:start w:val="1"/>
      <w:numFmt w:val="lowerLetter"/>
      <w:lvlText w:val="%5."/>
      <w:lvlJc w:val="left"/>
      <w:pPr>
        <w:ind w:left="4040" w:hanging="360"/>
      </w:pPr>
    </w:lvl>
    <w:lvl w:ilvl="5" w:tplc="FFFFFFFF" w:tentative="1">
      <w:start w:val="1"/>
      <w:numFmt w:val="lowerRoman"/>
      <w:lvlText w:val="%6."/>
      <w:lvlJc w:val="right"/>
      <w:pPr>
        <w:ind w:left="4760" w:hanging="180"/>
      </w:pPr>
    </w:lvl>
    <w:lvl w:ilvl="6" w:tplc="FFFFFFFF" w:tentative="1">
      <w:start w:val="1"/>
      <w:numFmt w:val="decimal"/>
      <w:lvlText w:val="%7."/>
      <w:lvlJc w:val="left"/>
      <w:pPr>
        <w:ind w:left="5480" w:hanging="360"/>
      </w:pPr>
    </w:lvl>
    <w:lvl w:ilvl="7" w:tplc="FFFFFFFF" w:tentative="1">
      <w:start w:val="1"/>
      <w:numFmt w:val="lowerLetter"/>
      <w:lvlText w:val="%8."/>
      <w:lvlJc w:val="left"/>
      <w:pPr>
        <w:ind w:left="6200" w:hanging="360"/>
      </w:pPr>
    </w:lvl>
    <w:lvl w:ilvl="8" w:tplc="FFFFFFFF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7" w15:restartNumberingAfterBreak="0">
    <w:nsid w:val="516674E3"/>
    <w:multiLevelType w:val="hybridMultilevel"/>
    <w:tmpl w:val="05968D02"/>
    <w:lvl w:ilvl="0" w:tplc="04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8" w15:restartNumberingAfterBreak="0">
    <w:nsid w:val="516A1D8F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1DC2DB3"/>
    <w:multiLevelType w:val="hybridMultilevel"/>
    <w:tmpl w:val="4692DDF0"/>
    <w:lvl w:ilvl="0" w:tplc="9E54AD20">
      <w:start w:val="1"/>
      <w:numFmt w:val="upperLetter"/>
      <w:lvlText w:val="%1&gt;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0" w15:restartNumberingAfterBreak="0">
    <w:nsid w:val="53FF3816"/>
    <w:multiLevelType w:val="hybridMultilevel"/>
    <w:tmpl w:val="33188596"/>
    <w:lvl w:ilvl="0" w:tplc="0F5218F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69C44FFE"/>
    <w:multiLevelType w:val="hybridMultilevel"/>
    <w:tmpl w:val="FEEEB6A4"/>
    <w:lvl w:ilvl="0" w:tplc="66728FA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450AA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6FF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FADE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32EA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AB3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BC4E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5895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929B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DE2389"/>
    <w:multiLevelType w:val="hybridMultilevel"/>
    <w:tmpl w:val="1DA226F6"/>
    <w:lvl w:ilvl="0" w:tplc="04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1D71F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614290E"/>
    <w:multiLevelType w:val="multilevel"/>
    <w:tmpl w:val="D7BE0F94"/>
    <w:styleLink w:val="CurrentList1"/>
    <w:lvl w:ilvl="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25" w15:restartNumberingAfterBreak="0">
    <w:nsid w:val="76E44FBE"/>
    <w:multiLevelType w:val="hybridMultilevel"/>
    <w:tmpl w:val="CEE81F52"/>
    <w:lvl w:ilvl="0" w:tplc="7D56AE22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C825F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D9E6086"/>
    <w:multiLevelType w:val="hybridMultilevel"/>
    <w:tmpl w:val="731A39C0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num w:numId="1" w16cid:durableId="118767535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120066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269122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524300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0229480">
    <w:abstractNumId w:val="26"/>
  </w:num>
  <w:num w:numId="6" w16cid:durableId="746539969">
    <w:abstractNumId w:val="23"/>
  </w:num>
  <w:num w:numId="7" w16cid:durableId="1331176968">
    <w:abstractNumId w:val="1"/>
  </w:num>
  <w:num w:numId="8" w16cid:durableId="1262954310">
    <w:abstractNumId w:val="18"/>
  </w:num>
  <w:num w:numId="9" w16cid:durableId="1955868134">
    <w:abstractNumId w:val="0"/>
  </w:num>
  <w:num w:numId="10" w16cid:durableId="490146390">
    <w:abstractNumId w:val="11"/>
  </w:num>
  <w:num w:numId="11" w16cid:durableId="825587659">
    <w:abstractNumId w:val="2"/>
  </w:num>
  <w:num w:numId="12" w16cid:durableId="1337070771">
    <w:abstractNumId w:val="3"/>
  </w:num>
  <w:num w:numId="13" w16cid:durableId="1954366123">
    <w:abstractNumId w:val="10"/>
  </w:num>
  <w:num w:numId="14" w16cid:durableId="503513492">
    <w:abstractNumId w:val="25"/>
  </w:num>
  <w:num w:numId="15" w16cid:durableId="1323848981">
    <w:abstractNumId w:val="12"/>
  </w:num>
  <w:num w:numId="16" w16cid:durableId="1802186147">
    <w:abstractNumId w:val="22"/>
  </w:num>
  <w:num w:numId="17" w16cid:durableId="1550341400">
    <w:abstractNumId w:val="5"/>
  </w:num>
  <w:num w:numId="18" w16cid:durableId="1157456562">
    <w:abstractNumId w:val="20"/>
  </w:num>
  <w:num w:numId="19" w16cid:durableId="11762996">
    <w:abstractNumId w:val="7"/>
  </w:num>
  <w:num w:numId="20" w16cid:durableId="1238709206">
    <w:abstractNumId w:val="24"/>
  </w:num>
  <w:num w:numId="21" w16cid:durableId="380834504">
    <w:abstractNumId w:val="13"/>
  </w:num>
  <w:num w:numId="22" w16cid:durableId="528416786">
    <w:abstractNumId w:val="19"/>
  </w:num>
  <w:num w:numId="23" w16cid:durableId="529562810">
    <w:abstractNumId w:val="17"/>
  </w:num>
  <w:num w:numId="24" w16cid:durableId="1548293911">
    <w:abstractNumId w:val="27"/>
  </w:num>
  <w:num w:numId="25" w16cid:durableId="855843956">
    <w:abstractNumId w:val="14"/>
  </w:num>
  <w:num w:numId="26" w16cid:durableId="1159270490">
    <w:abstractNumId w:val="16"/>
  </w:num>
  <w:num w:numId="27" w16cid:durableId="274287902">
    <w:abstractNumId w:val="8"/>
  </w:num>
  <w:num w:numId="28" w16cid:durableId="537818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NbQ0sDQxN7Q0NjZQ0lEKTi0uzszPAykwrAUAJGfqDiwAAAA="/>
  </w:docVars>
  <w:rsids>
    <w:rsidRoot w:val="009A7931"/>
    <w:rsid w:val="00015C79"/>
    <w:rsid w:val="0006258D"/>
    <w:rsid w:val="000658A9"/>
    <w:rsid w:val="00066C8B"/>
    <w:rsid w:val="000C400C"/>
    <w:rsid w:val="000E2089"/>
    <w:rsid w:val="0027732B"/>
    <w:rsid w:val="00321CC4"/>
    <w:rsid w:val="00321D97"/>
    <w:rsid w:val="00335791"/>
    <w:rsid w:val="0033768F"/>
    <w:rsid w:val="003C6B02"/>
    <w:rsid w:val="004327BB"/>
    <w:rsid w:val="00441002"/>
    <w:rsid w:val="005252BA"/>
    <w:rsid w:val="00532622"/>
    <w:rsid w:val="005370C2"/>
    <w:rsid w:val="005630D9"/>
    <w:rsid w:val="00624D5C"/>
    <w:rsid w:val="00695B94"/>
    <w:rsid w:val="006B304A"/>
    <w:rsid w:val="006C5CEB"/>
    <w:rsid w:val="00701CC4"/>
    <w:rsid w:val="00785DF9"/>
    <w:rsid w:val="007B00D0"/>
    <w:rsid w:val="00822EC3"/>
    <w:rsid w:val="008B584C"/>
    <w:rsid w:val="0093709D"/>
    <w:rsid w:val="009A7931"/>
    <w:rsid w:val="00A23DC4"/>
    <w:rsid w:val="00A67369"/>
    <w:rsid w:val="00AC703C"/>
    <w:rsid w:val="00B00D24"/>
    <w:rsid w:val="00B95C15"/>
    <w:rsid w:val="00B9697E"/>
    <w:rsid w:val="00BC0CD8"/>
    <w:rsid w:val="00BD02DB"/>
    <w:rsid w:val="00BE6BE1"/>
    <w:rsid w:val="00C57582"/>
    <w:rsid w:val="00C8344A"/>
    <w:rsid w:val="00C93B6B"/>
    <w:rsid w:val="00CE60D2"/>
    <w:rsid w:val="00D02934"/>
    <w:rsid w:val="00D35E58"/>
    <w:rsid w:val="00D36E41"/>
    <w:rsid w:val="00D3771C"/>
    <w:rsid w:val="00D44040"/>
    <w:rsid w:val="00D54071"/>
    <w:rsid w:val="00D61EA5"/>
    <w:rsid w:val="00D73099"/>
    <w:rsid w:val="00D7436D"/>
    <w:rsid w:val="00D9017B"/>
    <w:rsid w:val="00E131B9"/>
    <w:rsid w:val="00F47083"/>
    <w:rsid w:val="00F64693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5D15"/>
  <w15:chartTrackingRefBased/>
  <w15:docId w15:val="{A88D5394-C180-4BED-B6C6-17FF7CF8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A7931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9A7931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9A79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21D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table" w:styleId="TableGrid">
    <w:name w:val="Table Grid"/>
    <w:basedOn w:val="TableNormal"/>
    <w:uiPriority w:val="39"/>
    <w:rsid w:val="0032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BE6BE1"/>
    <w:pPr>
      <w:numPr>
        <w:numId w:val="20"/>
      </w:numPr>
    </w:pPr>
  </w:style>
  <w:style w:type="numbering" w:customStyle="1" w:styleId="CurrentList2">
    <w:name w:val="Current List2"/>
    <w:uiPriority w:val="99"/>
    <w:rsid w:val="00BE6BE1"/>
    <w:pPr>
      <w:numPr>
        <w:numId w:val="21"/>
      </w:numPr>
    </w:pPr>
  </w:style>
  <w:style w:type="numbering" w:customStyle="1" w:styleId="CurrentList3">
    <w:name w:val="Current List3"/>
    <w:uiPriority w:val="99"/>
    <w:rsid w:val="00BE6BE1"/>
    <w:pPr>
      <w:numPr>
        <w:numId w:val="27"/>
      </w:numPr>
    </w:pPr>
  </w:style>
  <w:style w:type="character" w:customStyle="1" w:styleId="apple-converted-space">
    <w:name w:val="apple-converted-space"/>
    <w:basedOn w:val="DefaultParagraphFont"/>
    <w:rsid w:val="00D36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398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9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4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047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96C5B0-8184-CD4D-B691-FDBB4D699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714</Words>
  <Characters>4074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yeongseung</dc:creator>
  <cp:keywords/>
  <dc:description/>
  <cp:lastModifiedBy>DongJae Yang</cp:lastModifiedBy>
  <cp:revision>23</cp:revision>
  <dcterms:created xsi:type="dcterms:W3CDTF">2023-03-21T17:58:00Z</dcterms:created>
  <dcterms:modified xsi:type="dcterms:W3CDTF">2023-03-27T10:05:00Z</dcterms:modified>
</cp:coreProperties>
</file>