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440" w:rsidRPr="00392C8A" w:rsidRDefault="00096166" w:rsidP="00392C8A">
      <w:pPr>
        <w:jc w:val="center"/>
        <w:rPr>
          <w:rFonts w:asciiTheme="majorHAnsi" w:hAnsiTheme="majorHAnsi"/>
          <w:b/>
          <w:sz w:val="36"/>
          <w:szCs w:val="36"/>
        </w:rPr>
      </w:pPr>
      <w:r w:rsidRPr="00392C8A">
        <w:rPr>
          <w:rFonts w:asciiTheme="majorHAnsi" w:hAnsiTheme="majorHAnsi"/>
          <w:b/>
          <w:sz w:val="36"/>
          <w:szCs w:val="36"/>
        </w:rPr>
        <w:t>测试版本控制</w:t>
      </w:r>
      <w:r w:rsidR="00E80440" w:rsidRPr="00392C8A">
        <w:rPr>
          <w:rFonts w:asciiTheme="majorHAnsi" w:hAnsiTheme="majorHAnsi"/>
          <w:b/>
          <w:sz w:val="36"/>
          <w:szCs w:val="36"/>
        </w:rPr>
        <w:t>规则</w:t>
      </w:r>
    </w:p>
    <w:p w:rsidR="00392C8A" w:rsidRPr="00D20F26" w:rsidRDefault="00392C8A" w:rsidP="00D20F26">
      <w:pPr>
        <w:pStyle w:val="1"/>
      </w:pPr>
      <w:r w:rsidRPr="00D20F26">
        <w:t>前言</w:t>
      </w:r>
    </w:p>
    <w:p w:rsidR="003C4D37" w:rsidRDefault="003C4D37" w:rsidP="00611029">
      <w:pPr>
        <w:spacing w:line="360" w:lineRule="auto"/>
        <w:ind w:firstLineChars="200" w:firstLine="420"/>
        <w:rPr>
          <w:rFonts w:asciiTheme="minorEastAsia" w:hAnsiTheme="minorEastAsia"/>
        </w:rPr>
      </w:pPr>
      <w:r>
        <w:rPr>
          <w:rFonts w:asciiTheme="minorEastAsia" w:hAnsiTheme="minorEastAsia" w:hint="eastAsia"/>
        </w:rPr>
        <w:t>软件测试的版本控制衡量其效果标准是效率和质量。无论是开发人员还是测试人员，在版本控制过程中都应该有积极的态度，遇到问题及时沟通，以高效的方式来解决。</w:t>
      </w:r>
    </w:p>
    <w:p w:rsidR="00392C8A" w:rsidRPr="004C5AB7" w:rsidRDefault="00392C8A" w:rsidP="00611029">
      <w:pPr>
        <w:spacing w:line="360" w:lineRule="auto"/>
        <w:ind w:firstLineChars="200" w:firstLine="420"/>
        <w:rPr>
          <w:rFonts w:asciiTheme="minorEastAsia" w:hAnsiTheme="minorEastAsia"/>
        </w:rPr>
      </w:pPr>
      <w:r w:rsidRPr="004C5AB7">
        <w:rPr>
          <w:rFonts w:asciiTheme="minorEastAsia" w:hAnsiTheme="minorEastAsia" w:hint="eastAsia"/>
        </w:rPr>
        <w:t>测试版本的发布应有计划执行，在项目开发计划中明确发布版本的时机和版本更新策略。简单的说就是明确什么条件下可以发布测试初始版本，什么条件下进行主版本。子版本的更新，这样可以避免频繁的发布测试版本和随意更改版本号给测试带来混乱。</w:t>
      </w:r>
    </w:p>
    <w:p w:rsidR="00392C8A" w:rsidRPr="004C5AB7" w:rsidRDefault="00392C8A" w:rsidP="004C5AB7">
      <w:pPr>
        <w:spacing w:line="360" w:lineRule="auto"/>
        <w:rPr>
          <w:rFonts w:asciiTheme="minorEastAsia" w:hAnsiTheme="minorEastAsia"/>
        </w:rPr>
      </w:pPr>
      <w:r w:rsidRPr="004C5AB7">
        <w:rPr>
          <w:rFonts w:asciiTheme="minorEastAsia" w:hAnsiTheme="minorEastAsia" w:hint="eastAsia"/>
        </w:rPr>
        <w:t>软件版本说明可以使测试人员了解当前版本具体内容和与上一个版本的差异。</w:t>
      </w:r>
    </w:p>
    <w:p w:rsidR="00392C8A" w:rsidRPr="004C5AB7" w:rsidRDefault="0020570B" w:rsidP="004C5AB7">
      <w:pPr>
        <w:spacing w:line="360" w:lineRule="auto"/>
        <w:rPr>
          <w:rFonts w:asciiTheme="minorEastAsia" w:hAnsiTheme="minorEastAsia"/>
        </w:rPr>
      </w:pPr>
      <w:r>
        <w:rPr>
          <w:rFonts w:asciiTheme="minorEastAsia" w:hAnsiTheme="minorEastAsia" w:hint="eastAsia"/>
        </w:rPr>
        <w:t>根据版本控制bug出</w:t>
      </w:r>
      <w:r w:rsidR="00392C8A" w:rsidRPr="004C5AB7">
        <w:rPr>
          <w:rFonts w:asciiTheme="minorEastAsia" w:hAnsiTheme="minorEastAsia" w:hint="eastAsia"/>
        </w:rPr>
        <w:t>测试报告是对版本质量的一个保证，避免出现质量太差的情况。</w:t>
      </w:r>
    </w:p>
    <w:p w:rsidR="00096166" w:rsidRPr="004C5AB7" w:rsidRDefault="00096166" w:rsidP="004C5AB7">
      <w:pPr>
        <w:spacing w:line="360" w:lineRule="auto"/>
        <w:rPr>
          <w:rFonts w:asciiTheme="minorEastAsia" w:hAnsiTheme="minorEastAsia"/>
        </w:rPr>
      </w:pPr>
      <w:r w:rsidRPr="004C5AB7">
        <w:rPr>
          <w:rFonts w:asciiTheme="minorEastAsia" w:hAnsiTheme="minorEastAsia" w:hint="eastAsia"/>
          <w:b/>
        </w:rPr>
        <w:t>对象</w:t>
      </w:r>
      <w:r w:rsidRPr="004C5AB7">
        <w:rPr>
          <w:rFonts w:asciiTheme="minorEastAsia" w:hAnsiTheme="minorEastAsia" w:hint="eastAsia"/>
        </w:rPr>
        <w:t>：开发人员提交给测试人员的产品版本。</w:t>
      </w:r>
    </w:p>
    <w:p w:rsidR="00096166" w:rsidRPr="004C5AB7" w:rsidRDefault="00096166" w:rsidP="004C5AB7">
      <w:pPr>
        <w:spacing w:line="360" w:lineRule="auto"/>
        <w:rPr>
          <w:rFonts w:asciiTheme="minorEastAsia" w:hAnsiTheme="minorEastAsia"/>
        </w:rPr>
      </w:pPr>
      <w:r w:rsidRPr="004C5AB7">
        <w:rPr>
          <w:rFonts w:asciiTheme="minorEastAsia" w:hAnsiTheme="minorEastAsia" w:hint="eastAsia"/>
          <w:b/>
        </w:rPr>
        <w:t>定义</w:t>
      </w:r>
      <w:r w:rsidRPr="004C5AB7">
        <w:rPr>
          <w:rFonts w:asciiTheme="minorEastAsia" w:hAnsiTheme="minorEastAsia" w:hint="eastAsia"/>
        </w:rPr>
        <w:t>：对测试版本有明确的标识、说明，并且测试版本的交付是在项目管理人员控制之下。</w:t>
      </w:r>
    </w:p>
    <w:p w:rsidR="00096166" w:rsidRPr="004C5AB7" w:rsidRDefault="00BD5465" w:rsidP="004C5AB7">
      <w:pPr>
        <w:spacing w:line="360" w:lineRule="auto"/>
        <w:rPr>
          <w:rFonts w:asciiTheme="minorEastAsia" w:hAnsiTheme="minorEastAsia"/>
        </w:rPr>
      </w:pPr>
      <w:r w:rsidRPr="004C5AB7">
        <w:rPr>
          <w:rFonts w:asciiTheme="minorEastAsia" w:hAnsiTheme="minorEastAsia"/>
          <w:b/>
        </w:rPr>
        <w:t>作用</w:t>
      </w:r>
      <w:r w:rsidRPr="004C5AB7">
        <w:rPr>
          <w:rFonts w:asciiTheme="minorEastAsia" w:hAnsiTheme="minorEastAsia" w:hint="eastAsia"/>
        </w:rPr>
        <w:t>：</w:t>
      </w:r>
      <w:r w:rsidRPr="004C5AB7">
        <w:rPr>
          <w:rFonts w:asciiTheme="minorEastAsia" w:hAnsiTheme="minorEastAsia"/>
        </w:rPr>
        <w:t>在于能跟踪记录整个测试过程</w:t>
      </w:r>
      <w:r w:rsidRPr="004C5AB7">
        <w:rPr>
          <w:rFonts w:asciiTheme="minorEastAsia" w:hAnsiTheme="minorEastAsia" w:hint="eastAsia"/>
        </w:rPr>
        <w:t>，</w:t>
      </w:r>
      <w:r w:rsidRPr="004C5AB7">
        <w:rPr>
          <w:rFonts w:asciiTheme="minorEastAsia" w:hAnsiTheme="minorEastAsia"/>
        </w:rPr>
        <w:t>包括测试本身和相关文档</w:t>
      </w:r>
      <w:r w:rsidRPr="004C5AB7">
        <w:rPr>
          <w:rFonts w:asciiTheme="minorEastAsia" w:hAnsiTheme="minorEastAsia" w:hint="eastAsia"/>
        </w:rPr>
        <w:t>，</w:t>
      </w:r>
      <w:r w:rsidR="00E80440" w:rsidRPr="004C5AB7">
        <w:rPr>
          <w:rFonts w:asciiTheme="minorEastAsia" w:hAnsiTheme="minorEastAsia"/>
        </w:rPr>
        <w:t>以便对不同阶段的</w:t>
      </w:r>
      <w:r w:rsidRPr="004C5AB7">
        <w:rPr>
          <w:rFonts w:asciiTheme="minorEastAsia" w:hAnsiTheme="minorEastAsia"/>
        </w:rPr>
        <w:t>测试软件有关文档进行标识和差别分析</w:t>
      </w:r>
      <w:r w:rsidRPr="004C5AB7">
        <w:rPr>
          <w:rFonts w:asciiTheme="minorEastAsia" w:hAnsiTheme="minorEastAsia" w:hint="eastAsia"/>
        </w:rPr>
        <w:t>，</w:t>
      </w:r>
      <w:r w:rsidRPr="004C5AB7">
        <w:rPr>
          <w:rFonts w:asciiTheme="minorEastAsia" w:hAnsiTheme="minorEastAsia"/>
        </w:rPr>
        <w:t>便于协调和管理测试工作</w:t>
      </w:r>
      <w:r w:rsidRPr="004C5AB7">
        <w:rPr>
          <w:rFonts w:asciiTheme="minorEastAsia" w:hAnsiTheme="minorEastAsia" w:hint="eastAsia"/>
        </w:rPr>
        <w:t>。</w:t>
      </w:r>
    </w:p>
    <w:p w:rsidR="00B168A2" w:rsidRPr="004C5AB7" w:rsidRDefault="00392C8A" w:rsidP="004C5AB7">
      <w:pPr>
        <w:spacing w:line="360" w:lineRule="auto"/>
        <w:rPr>
          <w:rFonts w:asciiTheme="minorEastAsia" w:hAnsiTheme="minorEastAsia" w:hint="eastAsia"/>
        </w:rPr>
      </w:pPr>
      <w:r w:rsidRPr="004C5AB7">
        <w:rPr>
          <w:rFonts w:asciiTheme="minorEastAsia" w:hAnsiTheme="minorEastAsia" w:hint="eastAsia"/>
          <w:b/>
        </w:rPr>
        <w:t>测试准入条件</w:t>
      </w:r>
      <w:r w:rsidRPr="004C5AB7">
        <w:rPr>
          <w:rFonts w:asciiTheme="minorEastAsia" w:hAnsiTheme="minorEastAsia" w:hint="eastAsia"/>
        </w:rPr>
        <w:t>：在开发人员发布测试版本时，应该有相应的文档支持如自测报告、软件版本说明等等，这是前提，不满足前提测试活动不启动。</w:t>
      </w:r>
    </w:p>
    <w:p w:rsidR="00B168A2" w:rsidRPr="00D20F26" w:rsidRDefault="00392C8A" w:rsidP="00D20F26">
      <w:pPr>
        <w:pStyle w:val="1"/>
      </w:pPr>
      <w:r w:rsidRPr="00D20F26">
        <w:t>规则</w:t>
      </w:r>
      <w:bookmarkStart w:id="0" w:name="_GoBack"/>
      <w:bookmarkEnd w:id="0"/>
    </w:p>
    <w:p w:rsidR="00B168A2" w:rsidRPr="000661E2" w:rsidRDefault="00950973" w:rsidP="00D20F26">
      <w:pPr>
        <w:pStyle w:val="2"/>
      </w:pPr>
      <w:r w:rsidRPr="000661E2">
        <w:rPr>
          <w:rFonts w:hint="eastAsia"/>
        </w:rPr>
        <w:t>一、</w:t>
      </w:r>
      <w:r w:rsidR="00881F38" w:rsidRPr="000661E2">
        <w:rPr>
          <w:rFonts w:hint="eastAsia"/>
        </w:rPr>
        <w:t>测试</w:t>
      </w:r>
      <w:r w:rsidR="00B168A2" w:rsidRPr="000661E2">
        <w:rPr>
          <w:rFonts w:hint="eastAsia"/>
        </w:rPr>
        <w:t>版本号命名格式</w:t>
      </w:r>
    </w:p>
    <w:p w:rsidR="00342050" w:rsidRPr="00D20F26" w:rsidRDefault="00342050" w:rsidP="00342050">
      <w:pPr>
        <w:rPr>
          <w:rFonts w:asciiTheme="minorEastAsia" w:hAnsiTheme="minorEastAsia"/>
        </w:rPr>
      </w:pPr>
      <w:r w:rsidRPr="00D20F26">
        <w:rPr>
          <w:rFonts w:asciiTheme="minorEastAsia" w:hAnsiTheme="minorEastAsia" w:hint="eastAsia"/>
        </w:rPr>
        <w:t>版本前缀_功能模块首写字母_子模块首写字母_</w:t>
      </w:r>
      <w:r w:rsidR="00881F38" w:rsidRPr="00D20F26">
        <w:rPr>
          <w:rFonts w:asciiTheme="minorEastAsia" w:hAnsiTheme="minorEastAsia" w:hint="eastAsia"/>
        </w:rPr>
        <w:t>T</w:t>
      </w:r>
      <w:r w:rsidRPr="00D20F26">
        <w:rPr>
          <w:rFonts w:asciiTheme="minorEastAsia" w:hAnsiTheme="minorEastAsia" w:hint="eastAsia"/>
        </w:rPr>
        <w:t>V主版本号.子版本号.修正版本号。</w:t>
      </w:r>
    </w:p>
    <w:p w:rsidR="00367C70" w:rsidRPr="00D20F26" w:rsidRDefault="009B4BC6" w:rsidP="00B168A2">
      <w:pPr>
        <w:spacing w:line="360" w:lineRule="auto"/>
        <w:rPr>
          <w:rFonts w:asciiTheme="minorEastAsia" w:hAnsiTheme="minorEastAsia"/>
        </w:rPr>
      </w:pPr>
      <w:r w:rsidRPr="00D20F26">
        <w:rPr>
          <w:rFonts w:asciiTheme="minorEastAsia" w:hAnsiTheme="minorEastAsia" w:hint="eastAsia"/>
        </w:rPr>
        <w:t>1.</w:t>
      </w:r>
      <w:r w:rsidR="00367C70" w:rsidRPr="00D20F26">
        <w:rPr>
          <w:rFonts w:asciiTheme="minorEastAsia" w:hAnsiTheme="minorEastAsia" w:hint="eastAsia"/>
        </w:rPr>
        <w:t>版本前缀:功能测试版本：FUC_</w:t>
      </w:r>
    </w:p>
    <w:p w:rsidR="00367C70" w:rsidRPr="00D20F26" w:rsidRDefault="00367C70" w:rsidP="00B168A2">
      <w:pPr>
        <w:spacing w:line="360" w:lineRule="auto"/>
        <w:rPr>
          <w:rFonts w:asciiTheme="minorEastAsia" w:hAnsiTheme="minorEastAsia"/>
        </w:rPr>
      </w:pPr>
      <w:r w:rsidRPr="00D20F26">
        <w:rPr>
          <w:rFonts w:asciiTheme="minorEastAsia" w:hAnsiTheme="minorEastAsia" w:hint="eastAsia"/>
        </w:rPr>
        <w:t xml:space="preserve">     非功能测试版本：NFUC_</w:t>
      </w:r>
    </w:p>
    <w:p w:rsidR="009B4BC6" w:rsidRPr="00D20F26" w:rsidRDefault="009B4BC6" w:rsidP="00B168A2">
      <w:pPr>
        <w:spacing w:line="360" w:lineRule="auto"/>
        <w:rPr>
          <w:rFonts w:asciiTheme="minorEastAsia" w:hAnsiTheme="minorEastAsia"/>
        </w:rPr>
      </w:pPr>
      <w:r w:rsidRPr="00D20F26">
        <w:rPr>
          <w:rFonts w:asciiTheme="minorEastAsia" w:hAnsiTheme="minorEastAsia" w:hint="eastAsia"/>
        </w:rPr>
        <w:t>2.版本前缀再跟上功能模块名的首写字母大写</w:t>
      </w:r>
    </w:p>
    <w:p w:rsidR="007B097E" w:rsidRDefault="00881F38" w:rsidP="00B168A2">
      <w:pPr>
        <w:spacing w:line="360" w:lineRule="auto"/>
        <w:rPr>
          <w:rFonts w:asciiTheme="minorEastAsia" w:hAnsiTheme="minorEastAsia"/>
        </w:rPr>
      </w:pPr>
      <w:r w:rsidRPr="00D20F26">
        <w:rPr>
          <w:rFonts w:asciiTheme="minorEastAsia" w:hAnsiTheme="minorEastAsia" w:hint="eastAsia"/>
        </w:rPr>
        <w:t>3.TV表示：测试版本TEST VERSION</w:t>
      </w:r>
      <w:r w:rsidR="007B097E">
        <w:rPr>
          <w:rFonts w:asciiTheme="minorEastAsia" w:hAnsiTheme="minorEastAsia" w:hint="eastAsia"/>
        </w:rPr>
        <w:t>缩写</w:t>
      </w:r>
    </w:p>
    <w:p w:rsidR="00881F38" w:rsidRDefault="00881F38" w:rsidP="007B097E">
      <w:pPr>
        <w:spacing w:line="360" w:lineRule="auto"/>
        <w:ind w:firstLineChars="500" w:firstLine="1050"/>
        <w:rPr>
          <w:rFonts w:asciiTheme="minorEastAsia" w:hAnsiTheme="minorEastAsia"/>
        </w:rPr>
      </w:pPr>
      <w:r w:rsidRPr="00D20F26">
        <w:rPr>
          <w:rFonts w:asciiTheme="minorEastAsia" w:hAnsiTheme="minorEastAsia" w:hint="eastAsia"/>
        </w:rPr>
        <w:t>正式版本：FT，</w:t>
      </w:r>
      <w:r w:rsidR="00C101B2">
        <w:rPr>
          <w:rFonts w:asciiTheme="minorEastAsia" w:hAnsiTheme="minorEastAsia" w:hint="eastAsia"/>
        </w:rPr>
        <w:t>FOR</w:t>
      </w:r>
      <w:r w:rsidRPr="00D20F26">
        <w:rPr>
          <w:rFonts w:asciiTheme="minorEastAsia" w:hAnsiTheme="minorEastAsia" w:hint="eastAsia"/>
        </w:rPr>
        <w:t>MAL VERSION</w:t>
      </w:r>
      <w:r w:rsidR="00290D4F">
        <w:rPr>
          <w:rFonts w:asciiTheme="minorEastAsia" w:hAnsiTheme="minorEastAsia" w:hint="eastAsia"/>
        </w:rPr>
        <w:t>缩写</w:t>
      </w:r>
    </w:p>
    <w:p w:rsidR="00290D4F" w:rsidRPr="00D20F26" w:rsidRDefault="00290D4F" w:rsidP="00B168A2">
      <w:pPr>
        <w:spacing w:line="360" w:lineRule="auto"/>
        <w:rPr>
          <w:rFonts w:asciiTheme="minorEastAsia" w:hAnsiTheme="minorEastAsia"/>
        </w:rPr>
      </w:pPr>
      <w:r w:rsidRPr="00D90C38">
        <w:rPr>
          <w:rFonts w:asciiTheme="minorEastAsia" w:hAnsiTheme="minorEastAsia" w:hint="eastAsia"/>
          <w:color w:val="FF0000"/>
        </w:rPr>
        <w:t>备注</w:t>
      </w:r>
      <w:r>
        <w:rPr>
          <w:rFonts w:asciiTheme="minorEastAsia" w:hAnsiTheme="minorEastAsia" w:hint="eastAsia"/>
        </w:rPr>
        <w:t>：如果是</w:t>
      </w:r>
      <w:r w:rsidRPr="007B097E">
        <w:rPr>
          <w:rFonts w:asciiTheme="minorEastAsia" w:hAnsiTheme="minorEastAsia" w:hint="eastAsia"/>
          <w:color w:val="FF0000"/>
        </w:rPr>
        <w:t>运营</w:t>
      </w:r>
      <w:r>
        <w:rPr>
          <w:rFonts w:asciiTheme="minorEastAsia" w:hAnsiTheme="minorEastAsia" w:hint="eastAsia"/>
        </w:rPr>
        <w:t>那边在生产环境提出的bug用</w:t>
      </w:r>
      <w:r w:rsidR="002355E3" w:rsidRPr="00734F3A">
        <w:rPr>
          <w:rFonts w:asciiTheme="minorEastAsia" w:hAnsiTheme="minorEastAsia" w:hint="eastAsia"/>
          <w:color w:val="FF0000"/>
        </w:rPr>
        <w:t>YF</w:t>
      </w:r>
      <w:r w:rsidRPr="00734F3A">
        <w:rPr>
          <w:rFonts w:asciiTheme="minorEastAsia" w:hAnsiTheme="minorEastAsia" w:hint="eastAsia"/>
          <w:color w:val="FF0000"/>
        </w:rPr>
        <w:t>V</w:t>
      </w:r>
      <w:r>
        <w:rPr>
          <w:rFonts w:asciiTheme="minorEastAsia" w:hAnsiTheme="minorEastAsia" w:hint="eastAsia"/>
        </w:rPr>
        <w:t>表示。</w:t>
      </w:r>
    </w:p>
    <w:p w:rsidR="009B4BC6" w:rsidRPr="00D20F26" w:rsidRDefault="00881F38" w:rsidP="00B168A2">
      <w:pPr>
        <w:spacing w:line="360" w:lineRule="auto"/>
        <w:rPr>
          <w:rFonts w:asciiTheme="minorEastAsia" w:hAnsiTheme="minorEastAsia"/>
        </w:rPr>
      </w:pPr>
      <w:r w:rsidRPr="00D20F26">
        <w:rPr>
          <w:rFonts w:asciiTheme="minorEastAsia" w:hAnsiTheme="minorEastAsia" w:hint="eastAsia"/>
        </w:rPr>
        <w:t>4</w:t>
      </w:r>
      <w:r w:rsidR="009B4BC6" w:rsidRPr="00D20F26">
        <w:rPr>
          <w:rFonts w:asciiTheme="minorEastAsia" w:hAnsiTheme="minorEastAsia" w:hint="eastAsia"/>
        </w:rPr>
        <w:t>.</w:t>
      </w:r>
      <w:r w:rsidR="00367C70" w:rsidRPr="00D20F26">
        <w:rPr>
          <w:rFonts w:asciiTheme="minorEastAsia" w:hAnsiTheme="minorEastAsia" w:hint="eastAsia"/>
        </w:rPr>
        <w:t>后缀版本号：</w:t>
      </w:r>
      <w:r w:rsidR="00B168A2" w:rsidRPr="00D20F26">
        <w:rPr>
          <w:rFonts w:asciiTheme="minorEastAsia" w:hAnsiTheme="minorEastAsia" w:hint="eastAsia"/>
        </w:rPr>
        <w:t>主版本号</w:t>
      </w:r>
      <w:r w:rsidR="00B168A2" w:rsidRPr="00D20F26">
        <w:rPr>
          <w:rFonts w:asciiTheme="minorEastAsia" w:hAnsiTheme="minorEastAsia"/>
        </w:rPr>
        <w:t xml:space="preserve"> . </w:t>
      </w:r>
      <w:r w:rsidR="00B168A2" w:rsidRPr="00D20F26">
        <w:rPr>
          <w:rFonts w:asciiTheme="minorEastAsia" w:hAnsiTheme="minorEastAsia" w:hint="eastAsia"/>
        </w:rPr>
        <w:t>子版本号 . 修正版本号</w:t>
      </w:r>
    </w:p>
    <w:p w:rsidR="00367C70" w:rsidRPr="00D20F26" w:rsidRDefault="003F703A" w:rsidP="00B168A2">
      <w:pPr>
        <w:spacing w:line="360" w:lineRule="auto"/>
        <w:rPr>
          <w:rFonts w:asciiTheme="minorEastAsia" w:hAnsiTheme="minorEastAsia"/>
        </w:rPr>
      </w:pPr>
      <w:r w:rsidRPr="00D20F26">
        <w:rPr>
          <w:rFonts w:asciiTheme="minorEastAsia" w:hAnsiTheme="minorEastAsia" w:hint="eastAsia"/>
        </w:rPr>
        <w:lastRenderedPageBreak/>
        <w:t>如：</w:t>
      </w:r>
      <w:r w:rsidR="00367C70" w:rsidRPr="00D20F26">
        <w:rPr>
          <w:rFonts w:asciiTheme="minorEastAsia" w:hAnsiTheme="minorEastAsia" w:hint="eastAsia"/>
        </w:rPr>
        <w:t>功能测试</w:t>
      </w:r>
      <w:r w:rsidR="009B4BC6" w:rsidRPr="00D20F26">
        <w:rPr>
          <w:rFonts w:asciiTheme="minorEastAsia" w:hAnsiTheme="minorEastAsia" w:hint="eastAsia"/>
        </w:rPr>
        <w:t>社区管理下的报事报修模块</w:t>
      </w:r>
      <w:r w:rsidR="00367C70" w:rsidRPr="00D20F26">
        <w:rPr>
          <w:rFonts w:asciiTheme="minorEastAsia" w:hAnsiTheme="minorEastAsia" w:hint="eastAsia"/>
        </w:rPr>
        <w:t xml:space="preserve">版本号 </w:t>
      </w:r>
      <w:r w:rsidR="00B168A2" w:rsidRPr="00D20F26">
        <w:rPr>
          <w:rFonts w:asciiTheme="minorEastAsia" w:hAnsiTheme="minorEastAsia" w:hint="eastAsia"/>
        </w:rPr>
        <w:t>示例</w:t>
      </w:r>
      <w:r w:rsidR="00367C70" w:rsidRPr="00D20F26">
        <w:rPr>
          <w:rFonts w:asciiTheme="minorEastAsia" w:hAnsiTheme="minorEastAsia" w:hint="eastAsia"/>
        </w:rPr>
        <w:t xml:space="preserve"> :FUC_</w:t>
      </w:r>
      <w:r w:rsidR="009B4BC6" w:rsidRPr="00D20F26">
        <w:rPr>
          <w:rFonts w:asciiTheme="minorEastAsia" w:hAnsiTheme="minorEastAsia" w:hint="eastAsia"/>
        </w:rPr>
        <w:t>SQGL_BSBX_</w:t>
      </w:r>
      <w:r w:rsidR="00881F38" w:rsidRPr="00D20F26">
        <w:rPr>
          <w:rFonts w:asciiTheme="minorEastAsia" w:hAnsiTheme="minorEastAsia" w:hint="eastAsia"/>
        </w:rPr>
        <w:t>T</w:t>
      </w:r>
      <w:r w:rsidR="00367C70" w:rsidRPr="00D20F26">
        <w:rPr>
          <w:rFonts w:asciiTheme="minorEastAsia" w:hAnsiTheme="minorEastAsia" w:hint="eastAsia"/>
        </w:rPr>
        <w:t>V1.0.1</w:t>
      </w:r>
    </w:p>
    <w:p w:rsidR="00F75F70" w:rsidRPr="00D20F26" w:rsidRDefault="00F75F70" w:rsidP="003F703A">
      <w:pPr>
        <w:spacing w:line="360" w:lineRule="auto"/>
        <w:ind w:firstLineChars="200" w:firstLine="420"/>
        <w:rPr>
          <w:rFonts w:asciiTheme="minorEastAsia" w:hAnsiTheme="minorEastAsia"/>
        </w:rPr>
      </w:pPr>
      <w:r w:rsidRPr="00D20F26">
        <w:rPr>
          <w:rFonts w:asciiTheme="minorEastAsia" w:hAnsiTheme="minorEastAsia" w:hint="eastAsia"/>
        </w:rPr>
        <w:t>非功能测试</w:t>
      </w:r>
      <w:r w:rsidR="009B4BC6" w:rsidRPr="00D20F26">
        <w:rPr>
          <w:rFonts w:asciiTheme="minorEastAsia" w:hAnsiTheme="minorEastAsia" w:hint="eastAsia"/>
        </w:rPr>
        <w:t>商圈下的商城活动</w:t>
      </w:r>
      <w:r w:rsidRPr="00D20F26">
        <w:rPr>
          <w:rFonts w:asciiTheme="minorEastAsia" w:hAnsiTheme="minorEastAsia" w:hint="eastAsia"/>
        </w:rPr>
        <w:t>版本：</w:t>
      </w:r>
      <w:r w:rsidR="006E674B" w:rsidRPr="00D20F26">
        <w:rPr>
          <w:rFonts w:asciiTheme="minorEastAsia" w:hAnsiTheme="minorEastAsia" w:hint="eastAsia"/>
        </w:rPr>
        <w:t>N</w:t>
      </w:r>
      <w:r w:rsidR="009B4BC6" w:rsidRPr="00D20F26">
        <w:rPr>
          <w:rFonts w:asciiTheme="minorEastAsia" w:hAnsiTheme="minorEastAsia" w:hint="eastAsia"/>
        </w:rPr>
        <w:t>FUC_SQ_SCHD_</w:t>
      </w:r>
      <w:r w:rsidR="006753C5" w:rsidRPr="00D20F26">
        <w:rPr>
          <w:rFonts w:asciiTheme="minorEastAsia" w:hAnsiTheme="minorEastAsia" w:hint="eastAsia"/>
        </w:rPr>
        <w:t>T</w:t>
      </w:r>
      <w:r w:rsidR="009B4BC6" w:rsidRPr="00D20F26">
        <w:rPr>
          <w:rFonts w:asciiTheme="minorEastAsia" w:hAnsiTheme="minorEastAsia" w:hint="eastAsia"/>
        </w:rPr>
        <w:t>V1.0.1</w:t>
      </w:r>
    </w:p>
    <w:p w:rsidR="00B168A2" w:rsidRDefault="00B168A2" w:rsidP="00B168A2">
      <w:pPr>
        <w:spacing w:line="360" w:lineRule="auto"/>
        <w:rPr>
          <w:rFonts w:asciiTheme="minorEastAsia" w:hAnsiTheme="minorEastAsia"/>
        </w:rPr>
      </w:pPr>
      <w:r w:rsidRPr="00D20F26">
        <w:rPr>
          <w:rFonts w:asciiTheme="minorEastAsia" w:hAnsiTheme="minorEastAsia" w:hint="eastAsia"/>
        </w:rPr>
        <w:t>版本号由二至四个部分组成：</w:t>
      </w:r>
      <w:r w:rsidR="008634F4" w:rsidRPr="00D20F26">
        <w:rPr>
          <w:rFonts w:asciiTheme="minorEastAsia" w:hAnsiTheme="minorEastAsia" w:hint="eastAsia"/>
        </w:rPr>
        <w:t>非功能或功能、模块、子模块、</w:t>
      </w:r>
      <w:r w:rsidRPr="00D20F26">
        <w:rPr>
          <w:rFonts w:asciiTheme="minorEastAsia" w:hAnsiTheme="minorEastAsia" w:hint="eastAsia"/>
        </w:rPr>
        <w:t>主版本号、子版本号、修正版本号</w:t>
      </w:r>
      <w:r w:rsidR="008634F4" w:rsidRPr="00D20F26">
        <w:rPr>
          <w:rFonts w:asciiTheme="minorEastAsia" w:hAnsiTheme="minorEastAsia" w:hint="eastAsia"/>
        </w:rPr>
        <w:t>，</w:t>
      </w:r>
      <w:r w:rsidRPr="00D20F26">
        <w:rPr>
          <w:rFonts w:asciiTheme="minorEastAsia" w:hAnsiTheme="minorEastAsia" w:hint="eastAsia"/>
        </w:rPr>
        <w:t>主版本号和次版本号是必需的，所有定义的部分都必须是大于或等于 0 的整数。</w:t>
      </w:r>
    </w:p>
    <w:p w:rsidR="00B168A2" w:rsidRPr="00F400A4" w:rsidRDefault="00950973" w:rsidP="00D20F26">
      <w:pPr>
        <w:pStyle w:val="2"/>
      </w:pPr>
      <w:r>
        <w:rPr>
          <w:rFonts w:hint="eastAsia"/>
        </w:rPr>
        <w:t>二、</w:t>
      </w:r>
      <w:r w:rsidR="00B168A2" w:rsidRPr="00607840">
        <w:rPr>
          <w:rFonts w:hint="eastAsia"/>
        </w:rPr>
        <w:t>版本号管理策略</w:t>
      </w:r>
    </w:p>
    <w:p w:rsidR="00B168A2" w:rsidRPr="00D20F26" w:rsidRDefault="00B168A2" w:rsidP="00B168A2">
      <w:pPr>
        <w:pStyle w:val="10"/>
        <w:numPr>
          <w:ilvl w:val="0"/>
          <w:numId w:val="2"/>
        </w:numPr>
        <w:spacing w:line="360" w:lineRule="auto"/>
        <w:ind w:hangingChars="200"/>
        <w:rPr>
          <w:rFonts w:asciiTheme="minorEastAsia" w:eastAsiaTheme="minorEastAsia" w:hAnsiTheme="minorEastAsia"/>
        </w:rPr>
      </w:pPr>
      <w:r w:rsidRPr="00D20F26">
        <w:rPr>
          <w:rFonts w:asciiTheme="minorEastAsia" w:eastAsiaTheme="minorEastAsia" w:hAnsiTheme="minorEastAsia" w:hint="eastAsia"/>
        </w:rPr>
        <w:t>项目初版本时，版本号为</w:t>
      </w:r>
      <w:r w:rsidR="00F400A4" w:rsidRPr="00D20F26">
        <w:rPr>
          <w:rFonts w:asciiTheme="minorEastAsia" w:eastAsiaTheme="minorEastAsia" w:hAnsiTheme="minorEastAsia" w:hint="eastAsia"/>
        </w:rPr>
        <w:t>1.0.1</w:t>
      </w:r>
    </w:p>
    <w:p w:rsidR="00B168A2" w:rsidRPr="00D20F26" w:rsidRDefault="00B168A2" w:rsidP="00B168A2">
      <w:pPr>
        <w:pStyle w:val="10"/>
        <w:numPr>
          <w:ilvl w:val="0"/>
          <w:numId w:val="2"/>
        </w:numPr>
        <w:spacing w:line="360" w:lineRule="auto"/>
        <w:ind w:hangingChars="200"/>
        <w:rPr>
          <w:rFonts w:asciiTheme="minorEastAsia" w:eastAsiaTheme="minorEastAsia" w:hAnsiTheme="minorEastAsia"/>
        </w:rPr>
      </w:pPr>
      <w:r w:rsidRPr="00D20F26">
        <w:rPr>
          <w:rFonts w:asciiTheme="minorEastAsia" w:eastAsiaTheme="minorEastAsia" w:hAnsiTheme="minorEastAsia" w:hint="eastAsia"/>
        </w:rPr>
        <w:t>当项目在进行了局部修改或 bug 修正时，主版本号和子版本号都不变，修正版本号加 1。</w:t>
      </w:r>
    </w:p>
    <w:p w:rsidR="00B168A2" w:rsidRPr="00D20F26" w:rsidRDefault="00B168A2" w:rsidP="00B168A2">
      <w:pPr>
        <w:pStyle w:val="10"/>
        <w:numPr>
          <w:ilvl w:val="0"/>
          <w:numId w:val="2"/>
        </w:numPr>
        <w:spacing w:line="360" w:lineRule="auto"/>
        <w:ind w:hangingChars="200"/>
        <w:rPr>
          <w:rFonts w:asciiTheme="minorEastAsia" w:eastAsiaTheme="minorEastAsia" w:hAnsiTheme="minorEastAsia"/>
        </w:rPr>
      </w:pPr>
      <w:r w:rsidRPr="00D20F26">
        <w:rPr>
          <w:rFonts w:asciiTheme="minorEastAsia" w:eastAsiaTheme="minorEastAsia" w:hAnsiTheme="minorEastAsia" w:hint="eastAsia"/>
        </w:rPr>
        <w:t>当项目在原有的基础上增加了部分功能时，主版本号不变，子版本号加 1，修正版本号复位为 0，因而可以被忽略掉。</w:t>
      </w:r>
    </w:p>
    <w:p w:rsidR="00B168A2" w:rsidRDefault="00B168A2" w:rsidP="00F400A4">
      <w:pPr>
        <w:pStyle w:val="10"/>
        <w:numPr>
          <w:ilvl w:val="0"/>
          <w:numId w:val="2"/>
        </w:numPr>
        <w:spacing w:line="360" w:lineRule="auto"/>
        <w:ind w:hangingChars="200"/>
        <w:rPr>
          <w:rFonts w:asciiTheme="minorEastAsia" w:eastAsiaTheme="minorEastAsia" w:hAnsiTheme="minorEastAsia"/>
        </w:rPr>
      </w:pPr>
      <w:r w:rsidRPr="00D20F26">
        <w:rPr>
          <w:rFonts w:asciiTheme="minorEastAsia" w:eastAsiaTheme="minorEastAsia" w:hAnsiTheme="minorEastAsia" w:hint="eastAsia"/>
        </w:rPr>
        <w:t>当项目在进行了重大修改或局部修正累积较多，而导致项目整体发生全局变化时，主版本号加 1。</w:t>
      </w:r>
    </w:p>
    <w:p w:rsidR="006F0360" w:rsidRPr="00D20F26" w:rsidRDefault="006F0360" w:rsidP="00F400A4">
      <w:pPr>
        <w:pStyle w:val="10"/>
        <w:numPr>
          <w:ilvl w:val="0"/>
          <w:numId w:val="2"/>
        </w:numPr>
        <w:spacing w:line="360" w:lineRule="auto"/>
        <w:ind w:hangingChars="200"/>
        <w:rPr>
          <w:rFonts w:asciiTheme="minorEastAsia" w:eastAsiaTheme="minorEastAsia" w:hAnsiTheme="minorEastAsia"/>
        </w:rPr>
      </w:pPr>
      <w:r>
        <w:rPr>
          <w:rFonts w:asciiTheme="minorEastAsia" w:eastAsiaTheme="minorEastAsia" w:hAnsiTheme="minorEastAsia" w:hint="eastAsia"/>
        </w:rPr>
        <w:t>另外，还可以在版本号后面加入 Alpha、Beta、Gamma、Current、RC (Release Candidate)、Release、Stable 等后缀，在这些后缀后面还可以加入 1 位数字的版本号。</w:t>
      </w:r>
      <w:r w:rsidR="00F6571B">
        <w:rPr>
          <w:rFonts w:asciiTheme="minorEastAsia" w:eastAsiaTheme="minorEastAsia" w:hAnsiTheme="minorEastAsia" w:hint="eastAsia"/>
        </w:rPr>
        <w:t>附录见最后。</w:t>
      </w:r>
    </w:p>
    <w:p w:rsidR="00342050" w:rsidRPr="00342050" w:rsidRDefault="00950973" w:rsidP="00D20F26">
      <w:pPr>
        <w:pStyle w:val="2"/>
      </w:pPr>
      <w:r>
        <w:rPr>
          <w:rFonts w:hint="eastAsia"/>
        </w:rPr>
        <w:t>三、</w:t>
      </w:r>
      <w:r w:rsidR="00342050" w:rsidRPr="00342050">
        <w:rPr>
          <w:rFonts w:hint="eastAsia"/>
        </w:rPr>
        <w:t>测试人员提交</w:t>
      </w:r>
      <w:r w:rsidR="00342050" w:rsidRPr="00342050">
        <w:rPr>
          <w:rFonts w:hint="eastAsia"/>
        </w:rPr>
        <w:t>bug</w:t>
      </w:r>
      <w:r w:rsidR="00342050" w:rsidRPr="00342050">
        <w:rPr>
          <w:rFonts w:hint="eastAsia"/>
        </w:rPr>
        <w:t>的书写命名规则</w:t>
      </w:r>
    </w:p>
    <w:p w:rsidR="00342050" w:rsidRPr="00D20F26" w:rsidRDefault="00B27504" w:rsidP="00342050">
      <w:pPr>
        <w:pStyle w:val="10"/>
        <w:spacing w:line="360" w:lineRule="auto"/>
        <w:ind w:left="420" w:firstLineChars="0" w:firstLine="0"/>
        <w:rPr>
          <w:rFonts w:asciiTheme="minorEastAsia" w:eastAsiaTheme="minorEastAsia" w:hAnsiTheme="minorEastAsia"/>
        </w:rPr>
      </w:pPr>
      <w:r w:rsidRPr="00D20F26">
        <w:rPr>
          <w:rFonts w:asciiTheme="minorEastAsia" w:eastAsiaTheme="minorEastAsia" w:hAnsiTheme="minorEastAsia" w:hint="eastAsia"/>
        </w:rPr>
        <w:t>【</w:t>
      </w:r>
      <w:r w:rsidRPr="00D20F26">
        <w:rPr>
          <w:rFonts w:asciiTheme="minorEastAsia" w:eastAsiaTheme="minorEastAsia" w:hAnsiTheme="minorEastAsia"/>
        </w:rPr>
        <w:t>版本号</w:t>
      </w:r>
      <w:r w:rsidR="00410BFE">
        <w:rPr>
          <w:rFonts w:asciiTheme="minorEastAsia" w:eastAsiaTheme="minorEastAsia" w:hAnsiTheme="minorEastAsia" w:hint="eastAsia"/>
        </w:rPr>
        <w:t>】</w:t>
      </w:r>
      <w:r w:rsidR="00BA4724" w:rsidRPr="00D20F26">
        <w:rPr>
          <w:rFonts w:asciiTheme="minorEastAsia" w:eastAsiaTheme="minorEastAsia" w:hAnsiTheme="minorEastAsia" w:hint="eastAsia"/>
        </w:rPr>
        <w:t>【</w:t>
      </w:r>
      <w:r w:rsidR="00BA4724" w:rsidRPr="00D20F26">
        <w:rPr>
          <w:rFonts w:asciiTheme="minorEastAsia" w:eastAsiaTheme="minorEastAsia" w:hAnsiTheme="minorEastAsia"/>
        </w:rPr>
        <w:t>模块名称</w:t>
      </w:r>
      <w:r w:rsidR="00BA4724" w:rsidRPr="00D20F26">
        <w:rPr>
          <w:rFonts w:asciiTheme="minorEastAsia" w:eastAsiaTheme="minorEastAsia" w:hAnsiTheme="minorEastAsia" w:hint="eastAsia"/>
        </w:rPr>
        <w:t>】</w:t>
      </w:r>
      <w:r w:rsidR="00217EA4" w:rsidRPr="00D20F26">
        <w:rPr>
          <w:rFonts w:asciiTheme="minorEastAsia" w:eastAsiaTheme="minorEastAsia" w:hAnsiTheme="minorEastAsia" w:hint="eastAsia"/>
        </w:rPr>
        <w:t>【子模块名】</w:t>
      </w:r>
      <w:r w:rsidR="00410BFE">
        <w:rPr>
          <w:rFonts w:asciiTheme="minorEastAsia" w:eastAsiaTheme="minorEastAsia" w:hAnsiTheme="minorEastAsia" w:hint="eastAsia"/>
        </w:rPr>
        <w:t>【</w:t>
      </w:r>
      <w:r w:rsidR="00410BFE" w:rsidRPr="00D20F26">
        <w:rPr>
          <w:rFonts w:asciiTheme="minorEastAsia" w:eastAsiaTheme="minorEastAsia" w:hAnsiTheme="minorEastAsia"/>
        </w:rPr>
        <w:t>平台</w:t>
      </w:r>
      <w:r w:rsidR="00410BFE" w:rsidRPr="00D20F26">
        <w:rPr>
          <w:rFonts w:asciiTheme="minorEastAsia" w:eastAsiaTheme="minorEastAsia" w:hAnsiTheme="minorEastAsia" w:hint="eastAsia"/>
        </w:rPr>
        <w:t xml:space="preserve"> 】</w:t>
      </w:r>
      <w:r w:rsidR="00217EA4" w:rsidRPr="00D20F26">
        <w:rPr>
          <w:rFonts w:asciiTheme="minorEastAsia" w:eastAsiaTheme="minorEastAsia" w:hAnsiTheme="minorEastAsia" w:hint="eastAsia"/>
        </w:rPr>
        <w:t>【系统】</w:t>
      </w:r>
      <w:r w:rsidR="00BA4724" w:rsidRPr="00D20F26">
        <w:rPr>
          <w:rFonts w:asciiTheme="minorEastAsia" w:eastAsiaTheme="minorEastAsia" w:hAnsiTheme="minorEastAsia" w:hint="eastAsia"/>
        </w:rPr>
        <w:t>问题概述。</w:t>
      </w:r>
    </w:p>
    <w:p w:rsidR="00217EA4" w:rsidRPr="00D20F26" w:rsidRDefault="00217EA4" w:rsidP="00342050">
      <w:pPr>
        <w:pStyle w:val="10"/>
        <w:spacing w:line="360" w:lineRule="auto"/>
        <w:ind w:left="420" w:firstLineChars="0" w:firstLine="0"/>
        <w:rPr>
          <w:rFonts w:asciiTheme="minorEastAsia" w:eastAsiaTheme="minorEastAsia" w:hAnsiTheme="minorEastAsia"/>
        </w:rPr>
      </w:pPr>
      <w:r w:rsidRPr="00D20F26">
        <w:rPr>
          <w:rFonts w:asciiTheme="minorEastAsia" w:eastAsiaTheme="minorEastAsia" w:hAnsiTheme="minorEastAsia" w:hint="eastAsia"/>
        </w:rPr>
        <w:t>1.模块名称：属于系统的那哪个模块</w:t>
      </w:r>
    </w:p>
    <w:p w:rsidR="00217EA4" w:rsidRPr="00D20F26" w:rsidRDefault="00217EA4" w:rsidP="00342050">
      <w:pPr>
        <w:pStyle w:val="10"/>
        <w:spacing w:line="360" w:lineRule="auto"/>
        <w:ind w:left="420" w:firstLineChars="0" w:firstLine="0"/>
        <w:rPr>
          <w:rFonts w:asciiTheme="minorEastAsia" w:eastAsiaTheme="minorEastAsia" w:hAnsiTheme="minorEastAsia"/>
        </w:rPr>
      </w:pPr>
      <w:r w:rsidRPr="00D20F26">
        <w:rPr>
          <w:rFonts w:asciiTheme="minorEastAsia" w:eastAsiaTheme="minorEastAsia" w:hAnsiTheme="minorEastAsia" w:hint="eastAsia"/>
        </w:rPr>
        <w:t>2.子模块名:具体测试的子模块名称。</w:t>
      </w:r>
    </w:p>
    <w:p w:rsidR="00217EA4" w:rsidRPr="00D20F26" w:rsidRDefault="00217EA4" w:rsidP="00342050">
      <w:pPr>
        <w:pStyle w:val="10"/>
        <w:spacing w:line="360" w:lineRule="auto"/>
        <w:ind w:left="420" w:firstLineChars="0" w:firstLine="0"/>
        <w:rPr>
          <w:rFonts w:asciiTheme="minorEastAsia" w:eastAsiaTheme="minorEastAsia" w:hAnsiTheme="minorEastAsia"/>
        </w:rPr>
      </w:pPr>
      <w:r w:rsidRPr="00D20F26">
        <w:rPr>
          <w:rFonts w:asciiTheme="minorEastAsia" w:eastAsiaTheme="minorEastAsia" w:hAnsiTheme="minorEastAsia" w:hint="eastAsia"/>
        </w:rPr>
        <w:t>3.版本号就是所选的版本号简写版本号。</w:t>
      </w:r>
    </w:p>
    <w:p w:rsidR="00217EA4" w:rsidRPr="00D20F26" w:rsidRDefault="00217EA4" w:rsidP="00342050">
      <w:pPr>
        <w:pStyle w:val="10"/>
        <w:spacing w:line="360" w:lineRule="auto"/>
        <w:ind w:left="420" w:firstLineChars="0" w:firstLine="0"/>
        <w:rPr>
          <w:rFonts w:asciiTheme="minorEastAsia" w:eastAsiaTheme="minorEastAsia" w:hAnsiTheme="minorEastAsia"/>
        </w:rPr>
      </w:pPr>
      <w:r w:rsidRPr="00D20F26">
        <w:rPr>
          <w:rFonts w:asciiTheme="minorEastAsia" w:eastAsiaTheme="minorEastAsia" w:hAnsiTheme="minorEastAsia" w:hint="eastAsia"/>
        </w:rPr>
        <w:t>4.平台：后台、前端APP。</w:t>
      </w:r>
    </w:p>
    <w:p w:rsidR="00217EA4" w:rsidRPr="00D20F26" w:rsidRDefault="00217EA4" w:rsidP="00342050">
      <w:pPr>
        <w:pStyle w:val="10"/>
        <w:spacing w:line="360" w:lineRule="auto"/>
        <w:ind w:left="420" w:firstLineChars="0" w:firstLine="0"/>
        <w:rPr>
          <w:rFonts w:asciiTheme="minorEastAsia" w:eastAsiaTheme="minorEastAsia" w:hAnsiTheme="minorEastAsia"/>
        </w:rPr>
      </w:pPr>
      <w:r w:rsidRPr="00D20F26">
        <w:rPr>
          <w:rFonts w:asciiTheme="minorEastAsia" w:eastAsiaTheme="minorEastAsia" w:hAnsiTheme="minorEastAsia" w:hint="eastAsia"/>
        </w:rPr>
        <w:t>5.系统：IOS、安卓</w:t>
      </w:r>
    </w:p>
    <w:p w:rsidR="00217EA4" w:rsidRPr="00D20F26" w:rsidRDefault="00217EA4" w:rsidP="00342050">
      <w:pPr>
        <w:pStyle w:val="10"/>
        <w:spacing w:line="360" w:lineRule="auto"/>
        <w:ind w:left="420" w:firstLineChars="0" w:firstLine="0"/>
        <w:rPr>
          <w:rFonts w:asciiTheme="minorEastAsia" w:eastAsiaTheme="minorEastAsia" w:hAnsiTheme="minorEastAsia"/>
        </w:rPr>
      </w:pPr>
      <w:r w:rsidRPr="00D20F26">
        <w:rPr>
          <w:rFonts w:asciiTheme="minorEastAsia" w:eastAsiaTheme="minorEastAsia" w:hAnsiTheme="minorEastAsia" w:hint="eastAsia"/>
        </w:rPr>
        <w:t>实例：报事报修初始版本后台bug</w:t>
      </w:r>
      <w:r w:rsidR="00705451">
        <w:rPr>
          <w:rFonts w:asciiTheme="minorEastAsia" w:eastAsiaTheme="minorEastAsia" w:hAnsiTheme="minorEastAsia" w:hint="eastAsia"/>
        </w:rPr>
        <w:t>/IOS APP端</w:t>
      </w:r>
    </w:p>
    <w:p w:rsidR="00D152AD" w:rsidRPr="00D20F26" w:rsidRDefault="0080114E" w:rsidP="00342050">
      <w:pPr>
        <w:pStyle w:val="10"/>
        <w:spacing w:line="360" w:lineRule="auto"/>
        <w:ind w:left="420" w:firstLineChars="0" w:firstLine="0"/>
        <w:rPr>
          <w:rFonts w:asciiTheme="minorEastAsia" w:eastAsiaTheme="minorEastAsia" w:hAnsiTheme="minorEastAsia"/>
        </w:rPr>
      </w:pPr>
      <w:r w:rsidRPr="00D20F26">
        <w:rPr>
          <w:rFonts w:asciiTheme="minorEastAsia" w:eastAsiaTheme="minorEastAsia" w:hAnsiTheme="minorEastAsia" w:hint="eastAsia"/>
        </w:rPr>
        <w:t>【TV1.0.1】</w:t>
      </w:r>
      <w:r w:rsidR="00D152AD" w:rsidRPr="00D20F26">
        <w:rPr>
          <w:rFonts w:asciiTheme="minorEastAsia" w:eastAsiaTheme="minorEastAsia" w:hAnsiTheme="minorEastAsia" w:hint="eastAsia"/>
        </w:rPr>
        <w:t>【社区管理】【报事报修】</w:t>
      </w:r>
      <w:r w:rsidR="001068C7" w:rsidRPr="00D20F26">
        <w:rPr>
          <w:rFonts w:asciiTheme="minorEastAsia" w:eastAsiaTheme="minorEastAsia" w:hAnsiTheme="minorEastAsia" w:hint="eastAsia"/>
        </w:rPr>
        <w:t>后台</w:t>
      </w:r>
      <w:r w:rsidR="00D152AD" w:rsidRPr="00D20F26">
        <w:rPr>
          <w:rFonts w:asciiTheme="minorEastAsia" w:eastAsiaTheme="minorEastAsia" w:hAnsiTheme="minorEastAsia" w:hint="eastAsia"/>
        </w:rPr>
        <w:t>XXXXXXXXX。</w:t>
      </w:r>
    </w:p>
    <w:p w:rsidR="00D152AD" w:rsidRDefault="0080114E" w:rsidP="00342050">
      <w:pPr>
        <w:pStyle w:val="10"/>
        <w:spacing w:line="360" w:lineRule="auto"/>
        <w:ind w:left="420" w:firstLineChars="0" w:firstLine="0"/>
        <w:rPr>
          <w:rFonts w:asciiTheme="minorEastAsia" w:eastAsiaTheme="minorEastAsia" w:hAnsiTheme="minorEastAsia"/>
        </w:rPr>
      </w:pPr>
      <w:r w:rsidRPr="00D20F26">
        <w:rPr>
          <w:rFonts w:asciiTheme="minorEastAsia" w:eastAsiaTheme="minorEastAsia" w:hAnsiTheme="minorEastAsia" w:hint="eastAsia"/>
        </w:rPr>
        <w:t>【TV1.0.1</w:t>
      </w:r>
      <w:r w:rsidR="00511614">
        <w:rPr>
          <w:rFonts w:asciiTheme="minorEastAsia" w:eastAsiaTheme="minorEastAsia" w:hAnsiTheme="minorEastAsia" w:hint="eastAsia"/>
        </w:rPr>
        <w:t>】</w:t>
      </w:r>
      <w:r w:rsidR="00D152AD" w:rsidRPr="00D20F26">
        <w:rPr>
          <w:rFonts w:asciiTheme="minorEastAsia" w:eastAsiaTheme="minorEastAsia" w:hAnsiTheme="minorEastAsia" w:hint="eastAsia"/>
        </w:rPr>
        <w:t>【社区管理】【报事报修】</w:t>
      </w:r>
      <w:r w:rsidR="00511614" w:rsidRPr="00D20F26">
        <w:rPr>
          <w:rFonts w:asciiTheme="minorEastAsia" w:eastAsiaTheme="minorEastAsia" w:hAnsiTheme="minorEastAsia" w:hint="eastAsia"/>
        </w:rPr>
        <w:t xml:space="preserve">前端APP </w:t>
      </w:r>
      <w:r w:rsidR="00511614">
        <w:rPr>
          <w:rFonts w:asciiTheme="minorEastAsia" w:eastAsiaTheme="minorEastAsia" w:hAnsiTheme="minorEastAsia" w:hint="eastAsia"/>
        </w:rPr>
        <w:t>，</w:t>
      </w:r>
      <w:r w:rsidR="00D152AD" w:rsidRPr="00D20F26">
        <w:rPr>
          <w:rFonts w:asciiTheme="minorEastAsia" w:eastAsiaTheme="minorEastAsia" w:hAnsiTheme="minorEastAsia" w:hint="eastAsia"/>
        </w:rPr>
        <w:t>IOS ,XXXXXXXXX。</w:t>
      </w:r>
    </w:p>
    <w:p w:rsidR="00511614" w:rsidRDefault="000C3382" w:rsidP="00511614">
      <w:pPr>
        <w:pStyle w:val="10"/>
        <w:spacing w:line="360" w:lineRule="auto"/>
        <w:ind w:left="420" w:firstLineChars="0" w:firstLine="0"/>
        <w:rPr>
          <w:rFonts w:asciiTheme="minorEastAsia" w:eastAsiaTheme="minorEastAsia" w:hAnsiTheme="minorEastAsia"/>
        </w:rPr>
      </w:pPr>
      <w:r w:rsidRPr="000C3382">
        <w:rPr>
          <w:rFonts w:asciiTheme="minorEastAsia" w:eastAsiaTheme="minorEastAsia" w:hAnsiTheme="minorEastAsia" w:hint="eastAsia"/>
          <w:color w:val="FF0000"/>
        </w:rPr>
        <w:t>备注</w:t>
      </w:r>
      <w:r>
        <w:rPr>
          <w:rFonts w:asciiTheme="minorEastAsia" w:eastAsiaTheme="minorEastAsia" w:hAnsiTheme="minorEastAsia" w:hint="eastAsia"/>
        </w:rPr>
        <w:t>：</w:t>
      </w:r>
      <w:r w:rsidR="00511614">
        <w:rPr>
          <w:rFonts w:asciiTheme="minorEastAsia" w:eastAsiaTheme="minorEastAsia" w:hAnsiTheme="minorEastAsia" w:hint="eastAsia"/>
        </w:rPr>
        <w:t>如果是</w:t>
      </w:r>
      <w:r w:rsidR="00511614" w:rsidRPr="00734F3A">
        <w:rPr>
          <w:rFonts w:asciiTheme="minorEastAsia" w:eastAsiaTheme="minorEastAsia" w:hAnsiTheme="minorEastAsia" w:hint="eastAsia"/>
          <w:b/>
          <w:color w:val="FF0000"/>
        </w:rPr>
        <w:t>运营</w:t>
      </w:r>
      <w:r w:rsidR="00FD2898">
        <w:rPr>
          <w:rFonts w:asciiTheme="minorEastAsia" w:eastAsiaTheme="minorEastAsia" w:hAnsiTheme="minorEastAsia" w:hint="eastAsia"/>
        </w:rPr>
        <w:t>提出的</w:t>
      </w:r>
      <w:r w:rsidR="00511614">
        <w:rPr>
          <w:rFonts w:asciiTheme="minorEastAsia" w:eastAsiaTheme="minorEastAsia" w:hAnsiTheme="minorEastAsia" w:hint="eastAsia"/>
        </w:rPr>
        <w:t>bug，则为</w:t>
      </w:r>
      <w:r w:rsidR="00511614" w:rsidRPr="00D20F26">
        <w:rPr>
          <w:rFonts w:asciiTheme="minorEastAsia" w:eastAsiaTheme="minorEastAsia" w:hAnsiTheme="minorEastAsia" w:hint="eastAsia"/>
        </w:rPr>
        <w:t>【</w:t>
      </w:r>
      <w:r w:rsidR="00511614" w:rsidRPr="00734F3A">
        <w:rPr>
          <w:rFonts w:asciiTheme="minorEastAsia" w:eastAsiaTheme="minorEastAsia" w:hAnsiTheme="minorEastAsia" w:hint="eastAsia"/>
          <w:color w:val="FF0000"/>
        </w:rPr>
        <w:t>YFV</w:t>
      </w:r>
      <w:r w:rsidR="00511614" w:rsidRPr="00D20F26">
        <w:rPr>
          <w:rFonts w:asciiTheme="minorEastAsia" w:eastAsiaTheme="minorEastAsia" w:hAnsiTheme="minorEastAsia" w:hint="eastAsia"/>
        </w:rPr>
        <w:t>1.0.1</w:t>
      </w:r>
      <w:r w:rsidR="00511614">
        <w:rPr>
          <w:rFonts w:asciiTheme="minorEastAsia" w:eastAsiaTheme="minorEastAsia" w:hAnsiTheme="minorEastAsia" w:hint="eastAsia"/>
        </w:rPr>
        <w:t>】</w:t>
      </w:r>
      <w:r w:rsidR="00511614" w:rsidRPr="00D20F26">
        <w:rPr>
          <w:rFonts w:asciiTheme="minorEastAsia" w:eastAsiaTheme="minorEastAsia" w:hAnsiTheme="minorEastAsia" w:hint="eastAsia"/>
        </w:rPr>
        <w:t xml:space="preserve">【社区管理】【报事报修】前端APP </w:t>
      </w:r>
      <w:r w:rsidR="00511614">
        <w:rPr>
          <w:rFonts w:asciiTheme="minorEastAsia" w:eastAsiaTheme="minorEastAsia" w:hAnsiTheme="minorEastAsia" w:hint="eastAsia"/>
        </w:rPr>
        <w:t>，</w:t>
      </w:r>
      <w:r w:rsidR="00511614" w:rsidRPr="00D20F26">
        <w:rPr>
          <w:rFonts w:asciiTheme="minorEastAsia" w:eastAsiaTheme="minorEastAsia" w:hAnsiTheme="minorEastAsia" w:hint="eastAsia"/>
        </w:rPr>
        <w:t>IOS ,XXXXXXXXX。</w:t>
      </w:r>
    </w:p>
    <w:p w:rsidR="00511614" w:rsidRPr="00FD2898" w:rsidRDefault="00511614" w:rsidP="00342050">
      <w:pPr>
        <w:pStyle w:val="10"/>
        <w:spacing w:line="360" w:lineRule="auto"/>
        <w:ind w:left="420" w:firstLineChars="0" w:firstLine="0"/>
        <w:rPr>
          <w:rFonts w:asciiTheme="minorEastAsia" w:eastAsiaTheme="minorEastAsia" w:hAnsiTheme="minorEastAsia"/>
        </w:rPr>
      </w:pPr>
    </w:p>
    <w:p w:rsidR="00861368" w:rsidRPr="00861368" w:rsidRDefault="00950973" w:rsidP="00D20F26">
      <w:pPr>
        <w:pStyle w:val="2"/>
      </w:pPr>
      <w:r>
        <w:rPr>
          <w:rFonts w:hint="eastAsia"/>
        </w:rPr>
        <w:lastRenderedPageBreak/>
        <w:t>四、</w:t>
      </w:r>
      <w:r w:rsidR="00861368" w:rsidRPr="00861368">
        <w:rPr>
          <w:rFonts w:hint="eastAsia"/>
        </w:rPr>
        <w:t>开发人员对应测试版本的控制需要配合的事项</w:t>
      </w:r>
    </w:p>
    <w:p w:rsidR="005068EA" w:rsidRPr="00D20F26" w:rsidRDefault="005068EA" w:rsidP="00342050">
      <w:pPr>
        <w:pStyle w:val="10"/>
        <w:spacing w:line="360" w:lineRule="auto"/>
        <w:ind w:left="420" w:firstLineChars="0" w:firstLine="0"/>
        <w:rPr>
          <w:rFonts w:asciiTheme="minorEastAsia" w:eastAsiaTheme="minorEastAsia" w:hAnsiTheme="minorEastAsia"/>
        </w:rPr>
      </w:pPr>
      <w:r w:rsidRPr="00D20F26">
        <w:rPr>
          <w:rFonts w:asciiTheme="minorEastAsia" w:eastAsiaTheme="minorEastAsia" w:hAnsiTheme="minorEastAsia" w:hint="eastAsia"/>
        </w:rPr>
        <w:t>1.开发移交测试前，发布测试版本时，应该有相应的文档支持如自测报告、软件版本说明等等，不满足前提测试活动不启动。</w:t>
      </w:r>
    </w:p>
    <w:p w:rsidR="00861368" w:rsidRPr="00D20F26" w:rsidRDefault="005068EA" w:rsidP="00342050">
      <w:pPr>
        <w:pStyle w:val="10"/>
        <w:spacing w:line="360" w:lineRule="auto"/>
        <w:ind w:left="420" w:firstLineChars="0" w:firstLine="0"/>
        <w:rPr>
          <w:rFonts w:asciiTheme="minorEastAsia" w:eastAsiaTheme="minorEastAsia" w:hAnsiTheme="minorEastAsia"/>
        </w:rPr>
      </w:pPr>
      <w:r w:rsidRPr="00D20F26">
        <w:rPr>
          <w:rFonts w:asciiTheme="minorEastAsia" w:eastAsiaTheme="minorEastAsia" w:hAnsiTheme="minorEastAsia" w:hint="eastAsia"/>
        </w:rPr>
        <w:t>2.</w:t>
      </w:r>
      <w:r w:rsidRPr="00D20F26">
        <w:rPr>
          <w:rFonts w:asciiTheme="minorEastAsia" w:eastAsiaTheme="minorEastAsia" w:hAnsiTheme="minorEastAsia"/>
        </w:rPr>
        <w:t>版本更新测试平台前</w:t>
      </w:r>
      <w:r w:rsidRPr="00D20F26">
        <w:rPr>
          <w:rFonts w:asciiTheme="minorEastAsia" w:eastAsiaTheme="minorEastAsia" w:hAnsiTheme="minorEastAsia" w:hint="eastAsia"/>
        </w:rPr>
        <w:t>，</w:t>
      </w:r>
      <w:r w:rsidRPr="00D20F26">
        <w:rPr>
          <w:rFonts w:asciiTheme="minorEastAsia" w:eastAsiaTheme="minorEastAsia" w:hAnsiTheme="minorEastAsia"/>
        </w:rPr>
        <w:t>与测试部对接</w:t>
      </w:r>
      <w:r w:rsidRPr="00D20F26">
        <w:rPr>
          <w:rFonts w:asciiTheme="minorEastAsia" w:eastAsiaTheme="minorEastAsia" w:hAnsiTheme="minorEastAsia" w:hint="eastAsia"/>
        </w:rPr>
        <w:t>，</w:t>
      </w:r>
      <w:r w:rsidRPr="00D20F26">
        <w:rPr>
          <w:rFonts w:asciiTheme="minorEastAsia" w:eastAsiaTheme="minorEastAsia" w:hAnsiTheme="minorEastAsia"/>
        </w:rPr>
        <w:t>测试部给出版本号</w:t>
      </w:r>
      <w:r w:rsidRPr="00D20F26">
        <w:rPr>
          <w:rFonts w:asciiTheme="minorEastAsia" w:eastAsiaTheme="minorEastAsia" w:hAnsiTheme="minorEastAsia" w:hint="eastAsia"/>
        </w:rPr>
        <w:t>，</w:t>
      </w:r>
      <w:r w:rsidRPr="00D20F26">
        <w:rPr>
          <w:rFonts w:asciiTheme="minorEastAsia" w:eastAsiaTheme="minorEastAsia" w:hAnsiTheme="minorEastAsia"/>
        </w:rPr>
        <w:t>开发需要部署相应的版本号标签</w:t>
      </w:r>
      <w:r w:rsidRPr="00D20F26">
        <w:rPr>
          <w:rFonts w:asciiTheme="minorEastAsia" w:eastAsiaTheme="minorEastAsia" w:hAnsiTheme="minorEastAsia" w:hint="eastAsia"/>
        </w:rPr>
        <w:t>。</w:t>
      </w:r>
    </w:p>
    <w:p w:rsidR="00415746" w:rsidRPr="00D20F26" w:rsidRDefault="00415746" w:rsidP="00342050">
      <w:pPr>
        <w:pStyle w:val="10"/>
        <w:spacing w:line="360" w:lineRule="auto"/>
        <w:ind w:left="420" w:firstLineChars="0" w:firstLine="0"/>
        <w:rPr>
          <w:rFonts w:asciiTheme="minorEastAsia" w:eastAsiaTheme="minorEastAsia" w:hAnsiTheme="minorEastAsia"/>
        </w:rPr>
      </w:pPr>
    </w:p>
    <w:p w:rsidR="005068EA" w:rsidRPr="00D20F26" w:rsidRDefault="005068EA" w:rsidP="00342050">
      <w:pPr>
        <w:pStyle w:val="10"/>
        <w:spacing w:line="360" w:lineRule="auto"/>
        <w:ind w:left="420" w:firstLineChars="0" w:firstLine="0"/>
        <w:rPr>
          <w:rFonts w:asciiTheme="minorEastAsia" w:eastAsiaTheme="minorEastAsia" w:hAnsiTheme="minorEastAsia"/>
        </w:rPr>
      </w:pPr>
      <w:r w:rsidRPr="00D20F26">
        <w:rPr>
          <w:rFonts w:asciiTheme="minorEastAsia" w:eastAsiaTheme="minorEastAsia" w:hAnsiTheme="minorEastAsia" w:hint="eastAsia"/>
        </w:rPr>
        <w:t>3.开发提交修改版本时，应该有修复哪些功能bug概要说明文档给测试这边。</w:t>
      </w:r>
    </w:p>
    <w:p w:rsidR="00415746" w:rsidRPr="00D20F26" w:rsidRDefault="00415746" w:rsidP="00342050">
      <w:pPr>
        <w:pStyle w:val="10"/>
        <w:spacing w:line="360" w:lineRule="auto"/>
        <w:ind w:left="420" w:firstLineChars="0" w:firstLine="0"/>
        <w:rPr>
          <w:rFonts w:asciiTheme="minorEastAsia" w:eastAsiaTheme="minorEastAsia" w:hAnsiTheme="minorEastAsia"/>
        </w:rPr>
      </w:pPr>
      <w:r w:rsidRPr="00D20F26">
        <w:rPr>
          <w:rFonts w:asciiTheme="minorEastAsia" w:eastAsiaTheme="minorEastAsia" w:hAnsiTheme="minorEastAsia" w:hint="eastAsia"/>
        </w:rPr>
        <w:t>4.APP的版本号请开按照此版本规则来命名后提交测试。</w:t>
      </w:r>
    </w:p>
    <w:p w:rsidR="00E5066B" w:rsidRPr="00E5066B" w:rsidRDefault="00950973" w:rsidP="00D20F26">
      <w:pPr>
        <w:pStyle w:val="2"/>
      </w:pPr>
      <w:r>
        <w:rPr>
          <w:rFonts w:hint="eastAsia"/>
        </w:rPr>
        <w:t>五、</w:t>
      </w:r>
      <w:r w:rsidR="00E5066B" w:rsidRPr="00E5066B">
        <w:rPr>
          <w:rFonts w:hint="eastAsia"/>
        </w:rPr>
        <w:t>关闭</w:t>
      </w:r>
      <w:r w:rsidR="00E5066B" w:rsidRPr="00E5066B">
        <w:rPr>
          <w:rFonts w:hint="eastAsia"/>
        </w:rPr>
        <w:t>BUG</w:t>
      </w:r>
      <w:r w:rsidR="00E5066B" w:rsidRPr="00E5066B">
        <w:rPr>
          <w:rFonts w:hint="eastAsia"/>
        </w:rPr>
        <w:t>时，版本选择</w:t>
      </w:r>
    </w:p>
    <w:p w:rsidR="00E5066B" w:rsidRDefault="00F17B1F" w:rsidP="00342050">
      <w:pPr>
        <w:pStyle w:val="10"/>
        <w:spacing w:line="360" w:lineRule="auto"/>
        <w:ind w:left="420" w:firstLineChars="0" w:firstLine="0"/>
        <w:rPr>
          <w:rFonts w:asciiTheme="minorEastAsia" w:eastAsiaTheme="minorEastAsia" w:hAnsiTheme="minorEastAsia"/>
        </w:rPr>
      </w:pPr>
      <w:r w:rsidRPr="00D20F26">
        <w:rPr>
          <w:rFonts w:asciiTheme="minorEastAsia" w:eastAsiaTheme="minorEastAsia" w:hAnsiTheme="minorEastAsia"/>
        </w:rPr>
        <w:t>测试人员</w:t>
      </w:r>
      <w:r w:rsidR="00212546">
        <w:rPr>
          <w:rFonts w:asciiTheme="minorEastAsia" w:eastAsiaTheme="minorEastAsia" w:hAnsiTheme="minorEastAsia"/>
        </w:rPr>
        <w:t>对</w:t>
      </w:r>
      <w:r w:rsidR="00E5066B" w:rsidRPr="00D20F26">
        <w:rPr>
          <w:rFonts w:asciiTheme="minorEastAsia" w:eastAsiaTheme="minorEastAsia" w:hAnsiTheme="minorEastAsia" w:hint="eastAsia"/>
        </w:rPr>
        <w:t>bug验证后，需要关闭bug，此时必须选择</w:t>
      </w:r>
      <w:r w:rsidR="00E5066B" w:rsidRPr="00D20F26">
        <w:rPr>
          <w:rFonts w:asciiTheme="minorEastAsia" w:eastAsiaTheme="minorEastAsia" w:hAnsiTheme="minorEastAsia" w:hint="eastAsia"/>
          <w:b/>
        </w:rPr>
        <w:t>当前验证的版本号</w:t>
      </w:r>
      <w:r w:rsidR="00E5066B" w:rsidRPr="00D20F26">
        <w:rPr>
          <w:rFonts w:asciiTheme="minorEastAsia" w:eastAsiaTheme="minorEastAsia" w:hAnsiTheme="minorEastAsia" w:hint="eastAsia"/>
        </w:rPr>
        <w:t>后点击关闭。</w:t>
      </w:r>
    </w:p>
    <w:p w:rsidR="00DE61CB" w:rsidRDefault="00DE61CB" w:rsidP="00DE61CB">
      <w:pPr>
        <w:pStyle w:val="1"/>
      </w:pPr>
      <w:r>
        <w:rPr>
          <w:rFonts w:hint="eastAsia"/>
        </w:rPr>
        <w:t>附录</w:t>
      </w:r>
      <w:r>
        <w:rPr>
          <w:rFonts w:hint="eastAsia"/>
        </w:rPr>
        <w:t>1</w:t>
      </w:r>
      <w:r>
        <w:rPr>
          <w:rFonts w:hint="eastAsia"/>
        </w:rPr>
        <w:t>：软件版本名称中的后缀标识说明</w:t>
      </w:r>
    </w:p>
    <w:p w:rsidR="00DE61CB" w:rsidRDefault="00DE61CB" w:rsidP="00DE61CB"/>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α（alphal） 内部测试版</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α版，此版本表示该软件仅仅是一个初步完成品，通常只在软件开发者内部交流，也有很少一部分发布给专业测试人员。一般而言，该版本软件的 bug 较多，普通用户最好不要安装。</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β（beta）外部测试版</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该版本相对于α版已有了很大的改进，消除了严重的错误，但还是存在着一些缺陷，需要经过大规模的发布测试来进一步消除。这一版本通常由软件公司免费发布，用户可从相关的站点下载。通过一些专业爱好者的测试，将结果反馈给开发者，开发者们再进行有针对性的修改。该版本也不适合一般用户安装。</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γ（gamma）版</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该版本已经相当成熟了，与即将发行的正式版相差无几，如果用户实在等不及了，尽可以装上一试。</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trial（试用版）</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试用版软件在最近的几年里颇为流行，主要是得益于互联网的迅速发展。该版本软件通常都</w:t>
      </w:r>
      <w:r w:rsidRPr="00DE61CB">
        <w:rPr>
          <w:rFonts w:asciiTheme="minorEastAsia" w:hAnsiTheme="minorEastAsia" w:cs="Times New Roman" w:hint="eastAsia"/>
        </w:rPr>
        <w:lastRenderedPageBreak/>
        <w:t>有时间限制，过期之后用户如果希望继续使用，一般得交纳一定的费用进行注册或购买。有些试用版软件还在功能上做了一定的限制。</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unregistered（未注册版）</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未注册版与试用版极其类似，只是未注册版通常没有时间限制，在功能上相对于正式版做了一定的限制，例如绝大多数网络电话软件的注册版和未注册版，两者之间在通话质量上有很大差距。还有些虽然在使用上与正式版毫无二致，但是动不动就会弹出一个恼人的消息框来提醒你注册，如看图软件acdsee、智能陈桥汉字输入软件等。</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demo 演示版</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在非正式版软件中，该版本的知名度最大。demo版仅仅集成了正式版中的几个功能，颇有点像 unregistered。不同的是，demo版一般不能通过升级或注册的方法变为正式版。</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以上是软件正式版本推出之前的几个版本，α、β、γ可以称为测试版，大凡成熟软件总会有多个测试版，如 windows 98 的β版，前前后后将近有10个。这么多的测试版一方面为了最终产品尽可能地满足用户的需要，另一方面也尽量减少了软件中的bug 。而 trial 、unregistered 、demo有时统称为演示版，这一类版本的广告色彩较浓，颇有点先尝后买的味道，对于普通用户而言自然是可以免费尝鲜了。</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正式版，不同类型的软件的正式版本通常也有区别。</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release 最终释放版</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该版本意味"最终释放版"，在出了一系列的测试版之后，终归会有一个正式版本，对于用户而言，购买该版本的软件绝对不会错。该版本有时也称为标准版。一般情况下，release不会以单词形式出现在软件封面上，取而代之的是符号 (r) ，如 windows nt(r) 4.0、ms-dos(r) 6.22 等。</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registered 注册版</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很显然，该版本是与 unregistered 相对的注册版。注册版、release和下面所讲的standard版一样，都是软件的正式版本，只是注册版软件的前身有很大一部分是从网上下载的。</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standard 标准版</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这是最常见的标准版，不论是什么软件，标准版一定存在。标准版中包含了该软件的基本组件及一些常用功能，可以满足一般用户的需求。其价格相对高一级版本而言还是"平易近人"的。</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deluxe 豪华版</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顾名思义即为"豪华版"。豪华版通常是相对于标准版而言的，主要区别是多了几项功能，价</w:t>
      </w:r>
      <w:r w:rsidRPr="00DE61CB">
        <w:rPr>
          <w:rFonts w:asciiTheme="minorEastAsia" w:hAnsiTheme="minorEastAsia" w:cs="Times New Roman" w:hint="eastAsia"/>
        </w:rPr>
        <w:lastRenderedPageBreak/>
        <w:t>格当然会高出一大块，不推荐一般用户购买。此版本通常是为那些追求"完美"的专业用户所准备的。</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rPr>
        <w:t>reference</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该版本型号常见于百科全书中，比较有名的是微软的encarta系列。 reference是最高级别，其包含的主题、图像、影片剪辑等相对于standard和deluxe版均有大幅增加，容量由一张光盘猛增至三张光盘，并且加入了很强的交互功能，当然价格也不菲。可以这么说，这一版本的百科全书才能算是真正的百科全书，也是发烧友们收藏的首选。</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professional（专业版）</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专业版是针对某些特定的开发工具软件而言的。专业版中有许多内容是标准版中所没有的，这些内容对于一个专业的软件开发人员来说是极为重要的。如微软的visual foxpro标准版并不具备编译成可执行文件的功能，这对于一个完整的开发项目而言显然是无法忍受的，若客户机上没有foxpro将不能使用。如果用专业版就没有这个问题了。</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enterprise（企业版）</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企业版是开发类软件中的极品（相当于百科全书中的reference版）。拥有一套这种版本的软件可以毫无障碍地开发任何级别的应用软件。如著名的visual c++的企业版相对于专业版来说增加了几个附加的特性，如sql调试、扩展的存储过程向导、支持as/400对ole db的访问等。而这一版本的价格也是普通用户无法接受的。如微软的visual studios 6.0 enterprise 中文版的价格为 23000 元。</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其他版本，除了以上介绍的一些版本外，还有一些专有版本名称。</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update（升级版）</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升级版的软件是不能独立使用的，该版本的软件在安装过程中会搜索原有的正式版，如果不存在，则拒绝执行下一步。如microsoft office 2000升级版、windows 9x升级版等等。</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oem版</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oem 版通常是捆绑在硬件中而不单独销售的版本。将自己的产品交给别的公司去卖，保留自己的著作权，双方互惠互利，一举两得。</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单机（网络）版</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网络版在功能、结构上远比单机版复杂，如果留心一下软件的报价，你就会发现某些软件单机版和网络版的价格相差非常大，有些网络版甚至多一个客户端口就要加不少钱。</w:t>
      </w:r>
    </w:p>
    <w:p w:rsidR="00DE61CB" w:rsidRPr="00DE61CB" w:rsidRDefault="00DE61CB" w:rsidP="00DE61CB">
      <w:pPr>
        <w:spacing w:line="360" w:lineRule="auto"/>
        <w:rPr>
          <w:rFonts w:asciiTheme="minorEastAsia" w:hAnsiTheme="minorEastAsia" w:cs="Times New Roman"/>
        </w:rPr>
      </w:pPr>
      <w:r w:rsidRPr="00DE61CB">
        <w:rPr>
          <w:rFonts w:asciiTheme="minorEastAsia" w:hAnsiTheme="minorEastAsia" w:cs="Times New Roman" w:hint="eastAsia"/>
        </w:rPr>
        <w:t>普及版</w:t>
      </w:r>
    </w:p>
    <w:p w:rsidR="00DE61CB" w:rsidRDefault="00DE61CB" w:rsidP="00DE61CB">
      <w:pPr>
        <w:pStyle w:val="10"/>
        <w:spacing w:line="360" w:lineRule="auto"/>
        <w:ind w:left="420" w:firstLineChars="0" w:firstLine="0"/>
        <w:rPr>
          <w:rFonts w:asciiTheme="minorEastAsia" w:eastAsiaTheme="minorEastAsia" w:hAnsiTheme="minorEastAsia"/>
        </w:rPr>
      </w:pPr>
      <w:r w:rsidRPr="00DE61CB">
        <w:rPr>
          <w:rFonts w:asciiTheme="minorEastAsia" w:eastAsiaTheme="minorEastAsia" w:hAnsiTheme="minorEastAsia" w:hint="eastAsia"/>
        </w:rPr>
        <w:t>该版本有时也会被称为共享版，其特点是价格便宜（有些甚至完全免费）、功能单一、</w:t>
      </w:r>
      <w:r w:rsidRPr="00DE61CB">
        <w:rPr>
          <w:rFonts w:asciiTheme="minorEastAsia" w:eastAsiaTheme="minorEastAsia" w:hAnsiTheme="minorEastAsia" w:hint="eastAsia"/>
        </w:rPr>
        <w:lastRenderedPageBreak/>
        <w:t>针对性强（当然也有占领市场、打击盗版等因素）。与试用版不同的是，该版本的软件一般不会有时间上的限制。当然，如果用户想升级，最好还是去购买正式版。</w:t>
      </w:r>
    </w:p>
    <w:p w:rsidR="00DE61CB" w:rsidRPr="00D20F26" w:rsidRDefault="00DE61CB" w:rsidP="00342050">
      <w:pPr>
        <w:pStyle w:val="10"/>
        <w:spacing w:line="360" w:lineRule="auto"/>
        <w:ind w:left="420" w:firstLineChars="0" w:firstLine="0"/>
        <w:rPr>
          <w:rFonts w:asciiTheme="minorEastAsia" w:eastAsiaTheme="minorEastAsia" w:hAnsiTheme="minorEastAsia"/>
        </w:rPr>
      </w:pPr>
    </w:p>
    <w:sectPr w:rsidR="00DE61CB" w:rsidRPr="00D20F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1A5" w:rsidRDefault="00F571A5" w:rsidP="0080114E">
      <w:r>
        <w:separator/>
      </w:r>
    </w:p>
  </w:endnote>
  <w:endnote w:type="continuationSeparator" w:id="0">
    <w:p w:rsidR="00F571A5" w:rsidRDefault="00F571A5" w:rsidP="0080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1A5" w:rsidRDefault="00F571A5" w:rsidP="0080114E">
      <w:r>
        <w:separator/>
      </w:r>
    </w:p>
  </w:footnote>
  <w:footnote w:type="continuationSeparator" w:id="0">
    <w:p w:rsidR="00F571A5" w:rsidRDefault="00F571A5" w:rsidP="008011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C4588C"/>
    <w:multiLevelType w:val="multilevel"/>
    <w:tmpl w:val="3CC4588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6A272423"/>
    <w:multiLevelType w:val="multilevel"/>
    <w:tmpl w:val="6A272423"/>
    <w:lvl w:ilvl="0">
      <w:start w:val="1"/>
      <w:numFmt w:val="decimal"/>
      <w:lvlText w:val="%1"/>
      <w:lvlJc w:val="left"/>
      <w:pPr>
        <w:ind w:left="425" w:hanging="425"/>
      </w:pPr>
    </w:lvl>
    <w:lvl w:ilvl="1" w:tentative="1">
      <w:start w:val="1"/>
      <w:numFmt w:val="decimal"/>
      <w:lvlText w:val="%1.%2"/>
      <w:lvlJc w:val="left"/>
      <w:pPr>
        <w:ind w:left="992" w:hanging="567"/>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319"/>
    <w:rsid w:val="000661E2"/>
    <w:rsid w:val="00074FC2"/>
    <w:rsid w:val="00096166"/>
    <w:rsid w:val="000C3382"/>
    <w:rsid w:val="001068C7"/>
    <w:rsid w:val="001E44AE"/>
    <w:rsid w:val="0020570B"/>
    <w:rsid w:val="00212546"/>
    <w:rsid w:val="00217EA4"/>
    <w:rsid w:val="002355E3"/>
    <w:rsid w:val="00282624"/>
    <w:rsid w:val="00290D4F"/>
    <w:rsid w:val="00342050"/>
    <w:rsid w:val="00367C70"/>
    <w:rsid w:val="00392C8A"/>
    <w:rsid w:val="003C4D37"/>
    <w:rsid w:val="003F703A"/>
    <w:rsid w:val="00410BFE"/>
    <w:rsid w:val="00415746"/>
    <w:rsid w:val="00456ACC"/>
    <w:rsid w:val="0046701A"/>
    <w:rsid w:val="004C5AB7"/>
    <w:rsid w:val="005027D7"/>
    <w:rsid w:val="005068EA"/>
    <w:rsid w:val="00507BFC"/>
    <w:rsid w:val="00511614"/>
    <w:rsid w:val="005364C4"/>
    <w:rsid w:val="005572BC"/>
    <w:rsid w:val="00574F81"/>
    <w:rsid w:val="005A6875"/>
    <w:rsid w:val="00607840"/>
    <w:rsid w:val="00611029"/>
    <w:rsid w:val="00644778"/>
    <w:rsid w:val="00670888"/>
    <w:rsid w:val="00673ABE"/>
    <w:rsid w:val="006753C5"/>
    <w:rsid w:val="006E674B"/>
    <w:rsid w:val="006F0360"/>
    <w:rsid w:val="00705451"/>
    <w:rsid w:val="007339D1"/>
    <w:rsid w:val="00734F3A"/>
    <w:rsid w:val="007B097E"/>
    <w:rsid w:val="0080114E"/>
    <w:rsid w:val="008069FD"/>
    <w:rsid w:val="00861368"/>
    <w:rsid w:val="008634F4"/>
    <w:rsid w:val="00881F38"/>
    <w:rsid w:val="009207D1"/>
    <w:rsid w:val="00950973"/>
    <w:rsid w:val="00964829"/>
    <w:rsid w:val="0097594D"/>
    <w:rsid w:val="009B4BC6"/>
    <w:rsid w:val="00B168A2"/>
    <w:rsid w:val="00B27504"/>
    <w:rsid w:val="00B33CF2"/>
    <w:rsid w:val="00BA2312"/>
    <w:rsid w:val="00BA4724"/>
    <w:rsid w:val="00BD0319"/>
    <w:rsid w:val="00BD5465"/>
    <w:rsid w:val="00C101B2"/>
    <w:rsid w:val="00C601C0"/>
    <w:rsid w:val="00D152AD"/>
    <w:rsid w:val="00D20F26"/>
    <w:rsid w:val="00D33C54"/>
    <w:rsid w:val="00D90C38"/>
    <w:rsid w:val="00DE61CB"/>
    <w:rsid w:val="00E10EA6"/>
    <w:rsid w:val="00E12E1E"/>
    <w:rsid w:val="00E17034"/>
    <w:rsid w:val="00E27DF7"/>
    <w:rsid w:val="00E5066B"/>
    <w:rsid w:val="00E776C7"/>
    <w:rsid w:val="00E80440"/>
    <w:rsid w:val="00F17B1F"/>
    <w:rsid w:val="00F400A4"/>
    <w:rsid w:val="00F571A5"/>
    <w:rsid w:val="00F6571B"/>
    <w:rsid w:val="00F75F70"/>
    <w:rsid w:val="00F7612E"/>
    <w:rsid w:val="00FD2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5309BB-AB99-432A-BBEB-66E98EED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168A2"/>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D20F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B168A2"/>
    <w:rPr>
      <w:rFonts w:ascii="Calibri" w:eastAsia="宋体" w:hAnsi="Calibri" w:cs="Times New Roman"/>
      <w:b/>
      <w:bCs/>
      <w:kern w:val="44"/>
      <w:sz w:val="44"/>
      <w:szCs w:val="44"/>
    </w:rPr>
  </w:style>
  <w:style w:type="paragraph" w:customStyle="1" w:styleId="10">
    <w:name w:val="列出段落1"/>
    <w:basedOn w:val="a"/>
    <w:uiPriority w:val="34"/>
    <w:qFormat/>
    <w:rsid w:val="00B168A2"/>
    <w:pPr>
      <w:ind w:firstLineChars="200" w:firstLine="420"/>
    </w:pPr>
    <w:rPr>
      <w:rFonts w:ascii="Calibri" w:eastAsia="宋体" w:hAnsi="Calibri" w:cs="Times New Roman"/>
    </w:rPr>
  </w:style>
  <w:style w:type="character" w:customStyle="1" w:styleId="2Char">
    <w:name w:val="标题 2 Char"/>
    <w:basedOn w:val="a0"/>
    <w:link w:val="2"/>
    <w:uiPriority w:val="9"/>
    <w:rsid w:val="00D20F26"/>
    <w:rPr>
      <w:rFonts w:asciiTheme="majorHAnsi" w:eastAsiaTheme="majorEastAsia" w:hAnsiTheme="majorHAnsi" w:cstheme="majorBidi"/>
      <w:b/>
      <w:bCs/>
      <w:sz w:val="32"/>
      <w:szCs w:val="32"/>
    </w:rPr>
  </w:style>
  <w:style w:type="paragraph" w:styleId="a3">
    <w:name w:val="header"/>
    <w:basedOn w:val="a"/>
    <w:link w:val="Char"/>
    <w:uiPriority w:val="99"/>
    <w:unhideWhenUsed/>
    <w:rsid w:val="008011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14E"/>
    <w:rPr>
      <w:sz w:val="18"/>
      <w:szCs w:val="18"/>
    </w:rPr>
  </w:style>
  <w:style w:type="paragraph" w:styleId="a4">
    <w:name w:val="footer"/>
    <w:basedOn w:val="a"/>
    <w:link w:val="Char0"/>
    <w:uiPriority w:val="99"/>
    <w:unhideWhenUsed/>
    <w:rsid w:val="0080114E"/>
    <w:pPr>
      <w:tabs>
        <w:tab w:val="center" w:pos="4153"/>
        <w:tab w:val="right" w:pos="8306"/>
      </w:tabs>
      <w:snapToGrid w:val="0"/>
      <w:jc w:val="left"/>
    </w:pPr>
    <w:rPr>
      <w:sz w:val="18"/>
      <w:szCs w:val="18"/>
    </w:rPr>
  </w:style>
  <w:style w:type="character" w:customStyle="1" w:styleId="Char0">
    <w:name w:val="页脚 Char"/>
    <w:basedOn w:val="a0"/>
    <w:link w:val="a4"/>
    <w:uiPriority w:val="99"/>
    <w:rsid w:val="008011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B638F-9555-4AF1-8505-0B7109449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6</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yangchao</dc:creator>
  <cp:keywords/>
  <dc:description/>
  <cp:lastModifiedBy>liangwei</cp:lastModifiedBy>
  <cp:revision>85</cp:revision>
  <dcterms:created xsi:type="dcterms:W3CDTF">2016-04-11T01:48:00Z</dcterms:created>
  <dcterms:modified xsi:type="dcterms:W3CDTF">2016-04-20T07:41:00Z</dcterms:modified>
</cp:coreProperties>
</file>