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998" w:rsidRPr="00597998" w:rsidRDefault="00597998">
      <w:pPr>
        <w:rPr>
          <w:b/>
          <w:sz w:val="30"/>
          <w:szCs w:val="30"/>
        </w:rPr>
      </w:pPr>
      <w:r>
        <w:rPr>
          <w:rFonts w:hint="eastAsia"/>
        </w:rPr>
        <w:t xml:space="preserve">            </w:t>
      </w:r>
      <w:r w:rsidRPr="00597998">
        <w:rPr>
          <w:rFonts w:hint="eastAsia"/>
          <w:b/>
          <w:sz w:val="30"/>
          <w:szCs w:val="30"/>
        </w:rPr>
        <w:t xml:space="preserve"> </w:t>
      </w:r>
      <w:r w:rsidR="0019183E">
        <w:rPr>
          <w:rFonts w:hint="eastAsia"/>
          <w:b/>
          <w:sz w:val="30"/>
          <w:szCs w:val="30"/>
        </w:rPr>
        <w:t xml:space="preserve">   </w:t>
      </w:r>
      <w:r w:rsidRPr="00597998">
        <w:rPr>
          <w:rFonts w:hint="eastAsia"/>
          <w:b/>
          <w:sz w:val="30"/>
          <w:szCs w:val="30"/>
        </w:rPr>
        <w:t>自助订餐系统</w:t>
      </w:r>
      <w:r w:rsidRPr="00597998">
        <w:rPr>
          <w:rFonts w:hint="eastAsia"/>
          <w:b/>
          <w:sz w:val="30"/>
          <w:szCs w:val="30"/>
        </w:rPr>
        <w:t xml:space="preserve"> </w:t>
      </w:r>
    </w:p>
    <w:p w:rsidR="00597998" w:rsidRDefault="003A046F">
      <w:pPr>
        <w:rPr>
          <w:b/>
        </w:rPr>
      </w:pPr>
      <w:r>
        <w:rPr>
          <w:rFonts w:hint="eastAsia"/>
        </w:rPr>
        <w:t xml:space="preserve">  </w:t>
      </w:r>
      <w:r w:rsidR="00597998">
        <w:rPr>
          <w:rFonts w:hint="eastAsia"/>
        </w:rPr>
        <w:t xml:space="preserve">    </w:t>
      </w:r>
    </w:p>
    <w:p w:rsidR="009C3F25" w:rsidRPr="009C3F25" w:rsidRDefault="009C3F25" w:rsidP="009C3F25">
      <w:pPr>
        <w:rPr>
          <w:b/>
        </w:rPr>
      </w:pPr>
      <w:proofErr w:type="gramStart"/>
      <w:r w:rsidRPr="009C3F25">
        <w:rPr>
          <w:rFonts w:hint="eastAsia"/>
          <w:b/>
        </w:rPr>
        <w:t>一</w:t>
      </w:r>
      <w:proofErr w:type="gramEnd"/>
      <w:r w:rsidRPr="009C3F25">
        <w:rPr>
          <w:rFonts w:hint="eastAsia"/>
          <w:b/>
        </w:rPr>
        <w:t>．实验题目</w:t>
      </w:r>
    </w:p>
    <w:p w:rsidR="009C3F25" w:rsidRDefault="009C3F25" w:rsidP="009C3F25">
      <w:pPr>
        <w:ind w:firstLineChars="200" w:firstLine="420"/>
      </w:pPr>
      <w:r>
        <w:rPr>
          <w:rFonts w:hint="eastAsia"/>
        </w:rPr>
        <w:t>请设计一个点餐系统。程序运行后，首先选择用户类型，然后从文本文件读入菜单信息</w:t>
      </w:r>
    </w:p>
    <w:p w:rsidR="009C3F25" w:rsidRDefault="009C3F25" w:rsidP="009C3F25">
      <w:r>
        <w:rPr>
          <w:rFonts w:hint="eastAsia"/>
        </w:rPr>
        <w:t>进行初始化，根据用户类型不同在控制台界面上提供不同功能选择。用户选择某项功能</w:t>
      </w:r>
    </w:p>
    <w:p w:rsidR="009C3F25" w:rsidRDefault="009C3F25" w:rsidP="009C3F25">
      <w:r>
        <w:rPr>
          <w:rFonts w:hint="eastAsia"/>
        </w:rPr>
        <w:t>后，根据提示进行操作；操作完成后，能返回功能选择菜单重新选择，直至用户退出。</w:t>
      </w:r>
    </w:p>
    <w:p w:rsidR="009C3F25" w:rsidRDefault="009C3F25" w:rsidP="009C3F25">
      <w:r>
        <w:rPr>
          <w:rFonts w:hint="eastAsia"/>
        </w:rPr>
        <w:t>客户功能：</w:t>
      </w:r>
    </w:p>
    <w:p w:rsidR="009C3F25" w:rsidRDefault="009C3F25" w:rsidP="009C3F25">
      <w:r>
        <w:rPr>
          <w:rFonts w:hint="eastAsia"/>
        </w:rPr>
        <w:t xml:space="preserve">1) </w:t>
      </w:r>
      <w:r>
        <w:rPr>
          <w:rFonts w:hint="eastAsia"/>
        </w:rPr>
        <w:t>预订——打印出可选菜单，提示用户选择；在用户选择后，提示用户输入个人</w:t>
      </w:r>
    </w:p>
    <w:p w:rsidR="009C3F25" w:rsidRDefault="009C3F25" w:rsidP="009C3F25">
      <w:r>
        <w:rPr>
          <w:rFonts w:hint="eastAsia"/>
        </w:rPr>
        <w:t>信息，记录下信息，并保存至本地文件。</w:t>
      </w:r>
    </w:p>
    <w:p w:rsidR="009C3F25" w:rsidRDefault="009C3F25" w:rsidP="009C3F25">
      <w:r>
        <w:rPr>
          <w:rFonts w:hint="eastAsia"/>
        </w:rPr>
        <w:t xml:space="preserve">2) </w:t>
      </w:r>
      <w:r>
        <w:rPr>
          <w:rFonts w:hint="eastAsia"/>
        </w:rPr>
        <w:t>查询</w:t>
      </w:r>
      <w:r>
        <w:rPr>
          <w:rFonts w:hint="eastAsia"/>
        </w:rPr>
        <w:t>/</w:t>
      </w:r>
      <w:r>
        <w:rPr>
          <w:rFonts w:hint="eastAsia"/>
        </w:rPr>
        <w:t>退订——显示所有的已订的订单列表，提示输入退订订单；用户输入后，</w:t>
      </w:r>
    </w:p>
    <w:p w:rsidR="009C3F25" w:rsidRDefault="009C3F25" w:rsidP="009C3F25">
      <w:r>
        <w:rPr>
          <w:rFonts w:hint="eastAsia"/>
        </w:rPr>
        <w:t>如果卖家尚未确认订单，则成功退订并修改本地文件；否则提示退订失败。</w:t>
      </w:r>
    </w:p>
    <w:p w:rsidR="009C3F25" w:rsidRDefault="009C3F25" w:rsidP="009C3F25">
      <w:r>
        <w:rPr>
          <w:rFonts w:hint="eastAsia"/>
        </w:rPr>
        <w:t>卖家功能：</w:t>
      </w:r>
    </w:p>
    <w:p w:rsidR="009C3F25" w:rsidRDefault="009C3F25" w:rsidP="009C3F25">
      <w:r>
        <w:rPr>
          <w:rFonts w:hint="eastAsia"/>
        </w:rPr>
        <w:t xml:space="preserve">1)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删除菜单——菜单根据文件初始化后，卖家可以对其进行修改，包括添加</w:t>
      </w:r>
    </w:p>
    <w:p w:rsidR="009C3F25" w:rsidRDefault="009C3F25" w:rsidP="009C3F25">
      <w:r>
        <w:rPr>
          <w:rFonts w:hint="eastAsia"/>
        </w:rPr>
        <w:t>和删除菜式等，修改后将新菜单保存至文件，下次初始化仍可用。</w:t>
      </w:r>
    </w:p>
    <w:p w:rsidR="009C3F25" w:rsidRDefault="009C3F25" w:rsidP="009C3F25">
      <w:r>
        <w:rPr>
          <w:rFonts w:hint="eastAsia"/>
        </w:rPr>
        <w:t xml:space="preserve">2) </w:t>
      </w:r>
      <w:r>
        <w:rPr>
          <w:rFonts w:hint="eastAsia"/>
        </w:rPr>
        <w:t>查询</w:t>
      </w:r>
      <w:r>
        <w:rPr>
          <w:rFonts w:hint="eastAsia"/>
        </w:rPr>
        <w:t>/</w:t>
      </w:r>
      <w:r>
        <w:rPr>
          <w:rFonts w:hint="eastAsia"/>
        </w:rPr>
        <w:t>修改订单——读取本地文件，显示所有的订单及其状态，提示确认订单或</w:t>
      </w:r>
    </w:p>
    <w:p w:rsidR="00597998" w:rsidRDefault="009C3F25" w:rsidP="00597998">
      <w:r>
        <w:rPr>
          <w:rFonts w:hint="eastAsia"/>
        </w:rPr>
        <w:t>不进行操作；卖家选择订单后，修改该订单为确认状态。</w:t>
      </w:r>
    </w:p>
    <w:p w:rsidR="009C3F25" w:rsidRPr="009C3F25" w:rsidRDefault="009C3F25" w:rsidP="00597998">
      <w:pPr>
        <w:rPr>
          <w:b/>
        </w:rPr>
      </w:pPr>
      <w:r w:rsidRPr="009C3F25">
        <w:rPr>
          <w:rFonts w:hint="eastAsia"/>
          <w:b/>
        </w:rPr>
        <w:t>二．设计过程与讨论</w:t>
      </w:r>
    </w:p>
    <w:p w:rsidR="009C3F25" w:rsidRDefault="009C3F25" w:rsidP="009C3F25">
      <w:r>
        <w:rPr>
          <w:rFonts w:hint="eastAsia"/>
        </w:rPr>
        <w:t>1.</w:t>
      </w:r>
      <w:r>
        <w:rPr>
          <w:rFonts w:hint="eastAsia"/>
        </w:rPr>
        <w:t>设计思路</w:t>
      </w:r>
    </w:p>
    <w:p w:rsidR="00511AF4" w:rsidRDefault="009C3F25" w:rsidP="00511AF4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作为一个自助订餐系统，除了实现基本功能，还要能提供友好的用户界面，有良好的提示语句，做到不错的用户体验，并处理大部分的用户错误输入。</w:t>
      </w:r>
    </w:p>
    <w:p w:rsidR="00511AF4" w:rsidRDefault="00511AF4" w:rsidP="008556EB">
      <w:pPr>
        <w:ind w:firstLine="420"/>
      </w:pPr>
      <w:r>
        <w:rPr>
          <w:rFonts w:hint="eastAsia"/>
        </w:rPr>
        <w:t>菜单：包含编号，菜名，价格。</w:t>
      </w:r>
    </w:p>
    <w:p w:rsidR="00511AF4" w:rsidRPr="00511AF4" w:rsidRDefault="00511AF4" w:rsidP="008556EB">
      <w:pPr>
        <w:ind w:firstLine="420"/>
      </w:pPr>
      <w:r>
        <w:rPr>
          <w:rFonts w:hint="eastAsia"/>
        </w:rPr>
        <w:t>订单：包含菜单，用户姓名，用户电话，用户地址，数量</w:t>
      </w:r>
      <w:r w:rsidR="00D61559">
        <w:rPr>
          <w:rFonts w:hint="eastAsia"/>
        </w:rPr>
        <w:t>，订单日期，订单状态。</w:t>
      </w:r>
    </w:p>
    <w:p w:rsidR="00FA6235" w:rsidRDefault="009C3F25" w:rsidP="00511AF4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首先考虑买家</w:t>
      </w:r>
      <w:r w:rsidR="00FA6235">
        <w:rPr>
          <w:rFonts w:hint="eastAsia"/>
        </w:rPr>
        <w:t>功能。买家的类里存着姓名，地址，电话，点餐数量，订餐日期，以及所有该用户的订单。</w:t>
      </w:r>
    </w:p>
    <w:p w:rsidR="009C3F25" w:rsidRDefault="00FA6235" w:rsidP="00511AF4">
      <w:pPr>
        <w:ind w:firstLineChars="200" w:firstLine="420"/>
      </w:pPr>
      <w:r>
        <w:rPr>
          <w:rFonts w:hint="eastAsia"/>
        </w:rPr>
        <w:t>预订：如果没有可选菜单，输出提示语句。否则，输出所有菜单。提示用户输入选择。若输入的菜单信息无效，则提示找不到菜单，请用户重新输入。若有效，测提示用户继续输入，或者用户选择下单结束。点完所有菜时，将所有用户刚点的菜打印出来，提示用户输入个人信息，包括姓名，电话，地址，以及订单的日期。完毕后，将订单保存到本地文件。</w:t>
      </w:r>
      <w:r w:rsidR="005A5BEF">
        <w:rPr>
          <w:rFonts w:hint="eastAsia"/>
        </w:rPr>
        <w:t>然后返回上一层。</w:t>
      </w:r>
    </w:p>
    <w:p w:rsidR="00FA6235" w:rsidRDefault="00FA6235" w:rsidP="00511AF4">
      <w:pPr>
        <w:ind w:firstLineChars="200" w:firstLine="420"/>
      </w:pPr>
      <w:r>
        <w:rPr>
          <w:rFonts w:hint="eastAsia"/>
        </w:rPr>
        <w:t>查询：若用户之前输入过姓名，则直接输出所有已下订单。否则，提示用户输入姓名，并根据姓名在订单里查找，然后输出</w:t>
      </w:r>
      <w:r w:rsidR="005A5BEF">
        <w:rPr>
          <w:rFonts w:hint="eastAsia"/>
        </w:rPr>
        <w:t>，返回上一层</w:t>
      </w:r>
      <w:r w:rsidR="00511AF4">
        <w:rPr>
          <w:rFonts w:hint="eastAsia"/>
        </w:rPr>
        <w:t>。</w:t>
      </w:r>
    </w:p>
    <w:p w:rsidR="00FA6235" w:rsidRDefault="00FA6235" w:rsidP="00511AF4">
      <w:pPr>
        <w:ind w:firstLineChars="200" w:firstLine="420"/>
      </w:pPr>
      <w:r>
        <w:rPr>
          <w:rFonts w:hint="eastAsia"/>
        </w:rPr>
        <w:t>退订：若该用户</w:t>
      </w:r>
      <w:r w:rsidR="005A5BEF">
        <w:rPr>
          <w:rFonts w:hint="eastAsia"/>
        </w:rPr>
        <w:t>没有任何订单，则输出提示并返回上一层。否则，输出所有该用户已下订单的具体情况，并提示用户输入想要取消的订单，若错误输入，提示用户继续输入。否则判断该订单是否已确认，已确认则提示用户订单不可修改，否则输出提示语句，取消订单。然后将新的订单写入本地文件。</w:t>
      </w:r>
    </w:p>
    <w:p w:rsidR="009C3F25" w:rsidRDefault="00C5174E" w:rsidP="00511AF4">
      <w:pPr>
        <w:ind w:firstLineChars="200" w:firstLine="420"/>
      </w:pPr>
      <w:r>
        <w:rPr>
          <w:rFonts w:hint="eastAsia"/>
        </w:rPr>
        <w:t>然后考虑卖家功能。</w:t>
      </w:r>
    </w:p>
    <w:p w:rsidR="00DF3CCC" w:rsidRDefault="008556EB" w:rsidP="00511AF4">
      <w:pPr>
        <w:ind w:firstLineChars="200" w:firstLine="420"/>
      </w:pPr>
      <w:r>
        <w:rPr>
          <w:rFonts w:hint="eastAsia"/>
        </w:rPr>
        <w:t>进入卖家菜单，需要输入密码。密码保存在本地文件，默认为</w:t>
      </w:r>
      <w:r>
        <w:rPr>
          <w:rFonts w:hint="eastAsia"/>
        </w:rPr>
        <w:t>888888</w:t>
      </w:r>
      <w:r>
        <w:rPr>
          <w:rFonts w:hint="eastAsia"/>
        </w:rPr>
        <w:t>。当用户输入正确密码，才可以进入系统。输入错误</w:t>
      </w:r>
      <w:r>
        <w:rPr>
          <w:rFonts w:hint="eastAsia"/>
        </w:rPr>
        <w:t>5</w:t>
      </w:r>
      <w:r>
        <w:rPr>
          <w:rFonts w:hint="eastAsia"/>
        </w:rPr>
        <w:t>次会自动退出。进入后，有</w:t>
      </w:r>
      <w:r>
        <w:rPr>
          <w:rFonts w:hint="eastAsia"/>
        </w:rPr>
        <w:t>5</w:t>
      </w:r>
      <w:r>
        <w:rPr>
          <w:rFonts w:hint="eastAsia"/>
        </w:rPr>
        <w:t>个功能供选择。</w:t>
      </w:r>
    </w:p>
    <w:p w:rsidR="008556EB" w:rsidRDefault="008556EB" w:rsidP="00511AF4">
      <w:pPr>
        <w:ind w:firstLineChars="200" w:firstLine="420"/>
      </w:pPr>
      <w:r>
        <w:rPr>
          <w:rFonts w:hint="eastAsia"/>
        </w:rPr>
        <w:t>添加菜单。提示用户输入菜式编号，菜名，价格，可以继续添加，然后选择退出。程序加添加后的菜单保存至本地文件。</w:t>
      </w:r>
    </w:p>
    <w:p w:rsidR="008556EB" w:rsidRDefault="008556EB" w:rsidP="00511AF4">
      <w:pPr>
        <w:ind w:firstLineChars="200" w:firstLine="420"/>
      </w:pPr>
      <w:r>
        <w:rPr>
          <w:rFonts w:hint="eastAsia"/>
        </w:rPr>
        <w:t>删除菜单。</w:t>
      </w:r>
      <w:r w:rsidR="005966D2">
        <w:rPr>
          <w:rFonts w:hint="eastAsia"/>
        </w:rPr>
        <w:t>打印出所有菜单，</w:t>
      </w:r>
      <w:r>
        <w:rPr>
          <w:rFonts w:hint="eastAsia"/>
        </w:rPr>
        <w:t>提示用户输入</w:t>
      </w:r>
      <w:r w:rsidR="005966D2">
        <w:rPr>
          <w:rFonts w:hint="eastAsia"/>
        </w:rPr>
        <w:t>编号，输入错误则提示无此菜式。否则提示菜式已删除。然后用户可以选择继续删除或返回上一层。</w:t>
      </w:r>
    </w:p>
    <w:p w:rsidR="005966D2" w:rsidRDefault="005966D2" w:rsidP="00511AF4">
      <w:pPr>
        <w:ind w:firstLineChars="200" w:firstLine="420"/>
      </w:pPr>
      <w:r>
        <w:rPr>
          <w:rFonts w:hint="eastAsia"/>
        </w:rPr>
        <w:t>查询订单。若无订单，则提示没有订单。否则，输出所有订单的详细信息。</w:t>
      </w:r>
    </w:p>
    <w:p w:rsidR="005966D2" w:rsidRDefault="005966D2" w:rsidP="00511AF4">
      <w:pPr>
        <w:ind w:firstLineChars="200" w:firstLine="420"/>
      </w:pPr>
      <w:r>
        <w:rPr>
          <w:rFonts w:hint="eastAsia"/>
        </w:rPr>
        <w:lastRenderedPageBreak/>
        <w:t>修改订单。若没有未确认的订单，则提示所有订</w:t>
      </w:r>
      <w:r w:rsidR="0028198D">
        <w:rPr>
          <w:rFonts w:hint="eastAsia"/>
        </w:rPr>
        <w:t>单已确认。否则输出所有未确认的订单，并为每一个订单规定一个编号。用户可以选择一键确认或者逐一确认。一键确认则程序修改所有订单状态并保存至本地文件。逐一确认则由用户输入编号确认，最后在用户放回上一层的时候保存至本地文件。</w:t>
      </w:r>
    </w:p>
    <w:p w:rsidR="0028198D" w:rsidRDefault="00511AF4" w:rsidP="00511AF4">
      <w:pPr>
        <w:ind w:firstLineChars="200" w:firstLine="420"/>
      </w:pPr>
      <w:r>
        <w:rPr>
          <w:rFonts w:hint="eastAsia"/>
        </w:rPr>
        <w:t>修改密码。先由用户输入旧密码，正确之后提示输入新密码。新密码需输入两次，若两次都一样，则修改密码并保存至本地文件。</w:t>
      </w:r>
    </w:p>
    <w:p w:rsidR="00D61559" w:rsidRDefault="00D61559" w:rsidP="00511AF4">
      <w:pPr>
        <w:ind w:firstLineChars="200" w:firstLine="420"/>
      </w:pPr>
    </w:p>
    <w:p w:rsidR="00597998" w:rsidRDefault="00D61559" w:rsidP="00D61559">
      <w:pPr>
        <w:ind w:firstLineChars="250" w:firstLine="525"/>
      </w:pPr>
      <w:r>
        <w:rPr>
          <w:rFonts w:hint="eastAsia"/>
        </w:rPr>
        <w:t>类设计图：</w:t>
      </w:r>
    </w:p>
    <w:p w:rsidR="00D61559" w:rsidRDefault="00D61559" w:rsidP="00D61559">
      <w:pPr>
        <w:ind w:firstLineChars="250" w:firstLine="525"/>
      </w:pPr>
    </w:p>
    <w:p w:rsidR="00D61559" w:rsidRDefault="00D61559" w:rsidP="00D61559">
      <w:pPr>
        <w:ind w:firstLineChars="250" w:firstLine="525"/>
      </w:pPr>
    </w:p>
    <w:tbl>
      <w:tblPr>
        <w:tblpPr w:leftFromText="180" w:rightFromText="180" w:vertAnchor="page" w:horzAnchor="page" w:tblpX="2293" w:tblpY="4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"/>
        <w:gridCol w:w="4633"/>
      </w:tblGrid>
      <w:tr w:rsidR="00D61559" w:rsidTr="00D61559">
        <w:tc>
          <w:tcPr>
            <w:tcW w:w="4968" w:type="dxa"/>
            <w:gridSpan w:val="2"/>
          </w:tcPr>
          <w:p w:rsidR="00D61559" w:rsidRPr="00597998" w:rsidRDefault="00D61559" w:rsidP="00D61559">
            <w:pPr>
              <w:rPr>
                <w:b/>
              </w:rPr>
            </w:pPr>
            <w:r>
              <w:rPr>
                <w:rFonts w:hint="eastAsia"/>
              </w:rPr>
              <w:t xml:space="preserve">                  </w:t>
            </w:r>
            <w:r w:rsidRPr="00597998">
              <w:rPr>
                <w:rFonts w:hint="eastAsia"/>
                <w:b/>
              </w:rPr>
              <w:t xml:space="preserve"> Menu</w:t>
            </w:r>
          </w:p>
        </w:tc>
      </w:tr>
      <w:tr w:rsidR="00D61559" w:rsidTr="00D61559">
        <w:trPr>
          <w:trHeight w:val="1068"/>
        </w:trPr>
        <w:tc>
          <w:tcPr>
            <w:tcW w:w="335" w:type="dxa"/>
            <w:shd w:val="clear" w:color="auto" w:fill="auto"/>
          </w:tcPr>
          <w:p w:rsidR="00D61559" w:rsidRDefault="00D61559" w:rsidP="00D61559">
            <w:r>
              <w:rPr>
                <w:rFonts w:hint="eastAsia"/>
              </w:rPr>
              <w:t>-</w:t>
            </w:r>
          </w:p>
          <w:p w:rsidR="00D61559" w:rsidRDefault="00D61559" w:rsidP="00D61559">
            <w:r>
              <w:rPr>
                <w:rFonts w:hint="eastAsia"/>
              </w:rPr>
              <w:t>-</w:t>
            </w:r>
          </w:p>
          <w:p w:rsidR="00D61559" w:rsidRDefault="00D61559" w:rsidP="00D61559">
            <w:r>
              <w:rPr>
                <w:rFonts w:hint="eastAsia"/>
              </w:rPr>
              <w:t>-</w:t>
            </w:r>
          </w:p>
        </w:tc>
        <w:tc>
          <w:tcPr>
            <w:tcW w:w="4633" w:type="dxa"/>
          </w:tcPr>
          <w:p w:rsidR="00D61559" w:rsidRDefault="00D61559" w:rsidP="00D61559">
            <w:proofErr w:type="spellStart"/>
            <w:r>
              <w:rPr>
                <w:rFonts w:hint="eastAsia"/>
              </w:rPr>
              <w:t>d</w:t>
            </w:r>
            <w:r>
              <w:t>ishName</w:t>
            </w:r>
            <w:proofErr w:type="spellEnd"/>
            <w:r>
              <w:rPr>
                <w:rFonts w:hint="eastAsia"/>
              </w:rPr>
              <w:t>: string</w:t>
            </w:r>
          </w:p>
          <w:p w:rsidR="00D61559" w:rsidRDefault="00D61559" w:rsidP="00D61559">
            <w:proofErr w:type="spellStart"/>
            <w:r>
              <w:t>dishID</w:t>
            </w:r>
            <w:proofErr w:type="spellEnd"/>
            <w:r>
              <w:rPr>
                <w:rFonts w:hint="eastAsia"/>
              </w:rPr>
              <w:t>: string</w:t>
            </w:r>
          </w:p>
          <w:p w:rsidR="00D61559" w:rsidRDefault="00D61559" w:rsidP="00D61559">
            <w:r>
              <w:t>price</w:t>
            </w:r>
            <w:r>
              <w:rPr>
                <w:rFonts w:hint="eastAsia"/>
              </w:rPr>
              <w:t>: double</w:t>
            </w:r>
          </w:p>
        </w:tc>
      </w:tr>
      <w:tr w:rsidR="00D61559" w:rsidTr="00D61559">
        <w:trPr>
          <w:trHeight w:val="2715"/>
        </w:trPr>
        <w:tc>
          <w:tcPr>
            <w:tcW w:w="335" w:type="dxa"/>
            <w:shd w:val="clear" w:color="auto" w:fill="auto"/>
          </w:tcPr>
          <w:p w:rsidR="00D61559" w:rsidRDefault="00D61559" w:rsidP="00D61559">
            <w:r>
              <w:rPr>
                <w:rFonts w:hint="eastAsia"/>
              </w:rPr>
              <w:t>+</w:t>
            </w:r>
          </w:p>
          <w:p w:rsidR="00D61559" w:rsidRDefault="00D61559" w:rsidP="00D61559">
            <w:r>
              <w:rPr>
                <w:rFonts w:hint="eastAsia"/>
              </w:rPr>
              <w:t>+</w:t>
            </w:r>
          </w:p>
          <w:p w:rsidR="00D61559" w:rsidRDefault="00D61559" w:rsidP="00D61559">
            <w:r>
              <w:rPr>
                <w:rFonts w:hint="eastAsia"/>
              </w:rPr>
              <w:t>+</w:t>
            </w:r>
          </w:p>
          <w:p w:rsidR="00D61559" w:rsidRDefault="00D61559" w:rsidP="00D61559">
            <w:r>
              <w:rPr>
                <w:rFonts w:hint="eastAsia"/>
              </w:rPr>
              <w:t>+</w:t>
            </w:r>
          </w:p>
          <w:p w:rsidR="00D61559" w:rsidRDefault="00D61559" w:rsidP="00D61559">
            <w:r>
              <w:rPr>
                <w:rFonts w:hint="eastAsia"/>
              </w:rPr>
              <w:t>+</w:t>
            </w:r>
          </w:p>
          <w:p w:rsidR="00D61559" w:rsidRDefault="00D61559" w:rsidP="00D61559">
            <w:r>
              <w:rPr>
                <w:rFonts w:hint="eastAsia"/>
              </w:rPr>
              <w:t>+</w:t>
            </w:r>
          </w:p>
          <w:p w:rsidR="00D61559" w:rsidRDefault="00D61559" w:rsidP="00D61559">
            <w:r>
              <w:rPr>
                <w:rFonts w:hint="eastAsia"/>
              </w:rPr>
              <w:t>+</w:t>
            </w:r>
          </w:p>
          <w:p w:rsidR="00D61559" w:rsidRDefault="00D61559" w:rsidP="00D61559">
            <w:r>
              <w:rPr>
                <w:rFonts w:hint="eastAsia"/>
              </w:rPr>
              <w:t>+</w:t>
            </w:r>
          </w:p>
          <w:p w:rsidR="00D61559" w:rsidRDefault="00D61559" w:rsidP="00D61559">
            <w:r>
              <w:rPr>
                <w:rFonts w:hint="eastAsia"/>
              </w:rPr>
              <w:t>+</w:t>
            </w:r>
          </w:p>
          <w:p w:rsidR="00D61559" w:rsidRDefault="00D61559" w:rsidP="00D61559">
            <w:r>
              <w:rPr>
                <w:rFonts w:hint="eastAsia"/>
              </w:rPr>
              <w:t>+</w:t>
            </w:r>
          </w:p>
          <w:p w:rsidR="00D61559" w:rsidRDefault="00D61559" w:rsidP="00D61559">
            <w:r>
              <w:rPr>
                <w:rFonts w:hint="eastAsia"/>
              </w:rPr>
              <w:t>+</w:t>
            </w:r>
          </w:p>
        </w:tc>
        <w:tc>
          <w:tcPr>
            <w:tcW w:w="4633" w:type="dxa"/>
          </w:tcPr>
          <w:p w:rsidR="00D61559" w:rsidRDefault="00D61559" w:rsidP="00D61559">
            <w:r>
              <w:t>Menu()</w:t>
            </w:r>
          </w:p>
          <w:p w:rsidR="00D61559" w:rsidRDefault="00D61559" w:rsidP="00D61559">
            <w:r>
              <w:t xml:space="preserve">Menu(string </w:t>
            </w:r>
            <w:proofErr w:type="spellStart"/>
            <w:r>
              <w:t>dishName,string</w:t>
            </w:r>
            <w:proofErr w:type="spellEnd"/>
            <w:r>
              <w:t xml:space="preserve"> </w:t>
            </w:r>
            <w:proofErr w:type="spellStart"/>
            <w:r>
              <w:t>dishID,double</w:t>
            </w:r>
            <w:proofErr w:type="spellEnd"/>
            <w:r>
              <w:t xml:space="preserve"> price)</w:t>
            </w:r>
          </w:p>
          <w:p w:rsidR="00D61559" w:rsidRDefault="00D61559" w:rsidP="00D61559">
            <w:proofErr w:type="spellStart"/>
            <w:r>
              <w:t>setDishName</w:t>
            </w:r>
            <w:proofErr w:type="spellEnd"/>
            <w:r>
              <w:t>(string)</w:t>
            </w:r>
            <w:r>
              <w:rPr>
                <w:rFonts w:hint="eastAsia"/>
              </w:rPr>
              <w:t>: void</w:t>
            </w:r>
          </w:p>
          <w:p w:rsidR="00D61559" w:rsidRDefault="00D61559" w:rsidP="00D61559">
            <w:proofErr w:type="spellStart"/>
            <w:r>
              <w:t>setDishID</w:t>
            </w:r>
            <w:proofErr w:type="spellEnd"/>
            <w:r>
              <w:t>(string)</w:t>
            </w:r>
            <w:r>
              <w:rPr>
                <w:rFonts w:hint="eastAsia"/>
              </w:rPr>
              <w:t>: void</w:t>
            </w:r>
          </w:p>
          <w:p w:rsidR="00D61559" w:rsidRDefault="00D61559" w:rsidP="00D61559">
            <w:proofErr w:type="spellStart"/>
            <w:r>
              <w:t>setPrice</w:t>
            </w:r>
            <w:proofErr w:type="spellEnd"/>
            <w:r>
              <w:t>(double)</w:t>
            </w:r>
            <w:r>
              <w:rPr>
                <w:rFonts w:hint="eastAsia"/>
              </w:rPr>
              <w:t>: void</w:t>
            </w:r>
          </w:p>
          <w:p w:rsidR="00D61559" w:rsidRDefault="00D61559" w:rsidP="00D61559">
            <w:proofErr w:type="spellStart"/>
            <w:r>
              <w:t>setDishCount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  <w:r>
              <w:rPr>
                <w:rFonts w:hint="eastAsia"/>
              </w:rPr>
              <w:t>: void</w:t>
            </w:r>
          </w:p>
          <w:p w:rsidR="00D61559" w:rsidRDefault="00D61559" w:rsidP="00D61559">
            <w:proofErr w:type="spellStart"/>
            <w:r>
              <w:t>getDishName</w:t>
            </w:r>
            <w:proofErr w:type="spellEnd"/>
            <w:r>
              <w:t>()</w:t>
            </w:r>
            <w:r>
              <w:rPr>
                <w:rFonts w:hint="eastAsia"/>
              </w:rPr>
              <w:t>: string</w:t>
            </w:r>
          </w:p>
          <w:p w:rsidR="00D61559" w:rsidRDefault="00D61559" w:rsidP="00D61559">
            <w:proofErr w:type="spellStart"/>
            <w:r>
              <w:t>getDishID</w:t>
            </w:r>
            <w:proofErr w:type="spellEnd"/>
            <w:r>
              <w:t>()</w:t>
            </w:r>
            <w:r>
              <w:rPr>
                <w:rFonts w:hint="eastAsia"/>
              </w:rPr>
              <w:t>: string</w:t>
            </w:r>
          </w:p>
          <w:p w:rsidR="00D61559" w:rsidRDefault="00D61559" w:rsidP="00D61559">
            <w:proofErr w:type="spellStart"/>
            <w:r>
              <w:t>getPrice</w:t>
            </w:r>
            <w:proofErr w:type="spellEnd"/>
            <w:r>
              <w:t>()</w:t>
            </w:r>
            <w:r>
              <w:rPr>
                <w:rFonts w:hint="eastAsia"/>
              </w:rPr>
              <w:t>: double</w:t>
            </w:r>
          </w:p>
          <w:p w:rsidR="00D61559" w:rsidRDefault="00D61559" w:rsidP="00D61559">
            <w:proofErr w:type="spellStart"/>
            <w:r>
              <w:t>getDishCount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D61559" w:rsidRDefault="00D61559" w:rsidP="00D61559">
            <w:r>
              <w:t>~Menu()</w:t>
            </w:r>
          </w:p>
        </w:tc>
      </w:tr>
    </w:tbl>
    <w:p w:rsidR="00597998" w:rsidRDefault="00597998"/>
    <w:p w:rsidR="00597998" w:rsidRDefault="00597998"/>
    <w:p w:rsidR="00597998" w:rsidRDefault="00597998"/>
    <w:p w:rsidR="00597998" w:rsidRDefault="00597998"/>
    <w:p w:rsidR="00597998" w:rsidRDefault="00597998"/>
    <w:p w:rsidR="00597998" w:rsidRDefault="00597998"/>
    <w:p w:rsidR="00597998" w:rsidRDefault="00597998"/>
    <w:p w:rsidR="00597998" w:rsidRDefault="00597998"/>
    <w:p w:rsidR="009C3F25" w:rsidRDefault="009C3F25"/>
    <w:p w:rsidR="009C3F25" w:rsidRDefault="009C3F25"/>
    <w:p w:rsidR="00597998" w:rsidRDefault="00597998"/>
    <w:p w:rsidR="00597998" w:rsidRDefault="00597998"/>
    <w:p w:rsidR="00597998" w:rsidRDefault="00597998"/>
    <w:p w:rsidR="00597998" w:rsidRDefault="00597998"/>
    <w:p w:rsidR="00597998" w:rsidRDefault="00597998"/>
    <w:p w:rsidR="00597998" w:rsidRDefault="00597998"/>
    <w:tbl>
      <w:tblPr>
        <w:tblpPr w:leftFromText="180" w:rightFromText="180" w:vertAnchor="page" w:horzAnchor="page" w:tblpX="2338" w:tblpY="93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"/>
        <w:gridCol w:w="3459"/>
      </w:tblGrid>
      <w:tr w:rsidR="00D61559" w:rsidTr="00D61559">
        <w:tc>
          <w:tcPr>
            <w:tcW w:w="3794" w:type="dxa"/>
            <w:gridSpan w:val="2"/>
          </w:tcPr>
          <w:p w:rsidR="00D61559" w:rsidRDefault="00D61559" w:rsidP="00D61559">
            <w:r>
              <w:rPr>
                <w:rFonts w:hint="eastAsia"/>
              </w:rPr>
              <w:t xml:space="preserve">              Date</w:t>
            </w:r>
          </w:p>
        </w:tc>
      </w:tr>
      <w:tr w:rsidR="00D61559" w:rsidTr="00D61559">
        <w:trPr>
          <w:trHeight w:val="1377"/>
        </w:trPr>
        <w:tc>
          <w:tcPr>
            <w:tcW w:w="335" w:type="dxa"/>
          </w:tcPr>
          <w:p w:rsidR="00D61559" w:rsidRDefault="00D61559" w:rsidP="00D61559">
            <w:r>
              <w:rPr>
                <w:rFonts w:hint="eastAsia"/>
              </w:rPr>
              <w:t>-</w:t>
            </w:r>
          </w:p>
          <w:p w:rsidR="00D61559" w:rsidRDefault="00D61559" w:rsidP="00D61559">
            <w:r>
              <w:rPr>
                <w:rFonts w:hint="eastAsia"/>
              </w:rPr>
              <w:t>-</w:t>
            </w:r>
          </w:p>
          <w:p w:rsidR="00D61559" w:rsidRDefault="00D61559" w:rsidP="00D61559">
            <w:r>
              <w:rPr>
                <w:rFonts w:hint="eastAsia"/>
              </w:rPr>
              <w:t>-</w:t>
            </w:r>
          </w:p>
          <w:p w:rsidR="00D61559" w:rsidRDefault="00D61559" w:rsidP="00D61559">
            <w:r>
              <w:rPr>
                <w:rFonts w:hint="eastAsia"/>
              </w:rPr>
              <w:t>-</w:t>
            </w:r>
          </w:p>
        </w:tc>
        <w:tc>
          <w:tcPr>
            <w:tcW w:w="3459" w:type="dxa"/>
          </w:tcPr>
          <w:p w:rsidR="00D61559" w:rsidRDefault="00D61559" w:rsidP="00D61559">
            <w:r>
              <w:t>year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D61559" w:rsidRDefault="00D61559" w:rsidP="00D61559">
            <w:r>
              <w:rPr>
                <w:rFonts w:hint="eastAsia"/>
              </w:rPr>
              <w:t xml:space="preserve">month: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D61559" w:rsidRDefault="00D61559" w:rsidP="00D61559">
            <w:r>
              <w:rPr>
                <w:rFonts w:hint="eastAsia"/>
              </w:rPr>
              <w:t xml:space="preserve">day: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D61559" w:rsidRDefault="00D61559" w:rsidP="00D61559">
            <w:r>
              <w:rPr>
                <w:rFonts w:hint="eastAsia"/>
              </w:rPr>
              <w:t xml:space="preserve">hour: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D61559" w:rsidTr="00D61559">
        <w:trPr>
          <w:trHeight w:val="3533"/>
        </w:trPr>
        <w:tc>
          <w:tcPr>
            <w:tcW w:w="335" w:type="dxa"/>
          </w:tcPr>
          <w:p w:rsidR="00D61559" w:rsidRDefault="00D61559" w:rsidP="00D61559">
            <w:r>
              <w:rPr>
                <w:rFonts w:hint="eastAsia"/>
              </w:rPr>
              <w:t>+</w:t>
            </w:r>
          </w:p>
          <w:p w:rsidR="00D61559" w:rsidRDefault="00D61559" w:rsidP="00D61559">
            <w:r>
              <w:rPr>
                <w:rFonts w:hint="eastAsia"/>
              </w:rPr>
              <w:t>+</w:t>
            </w:r>
          </w:p>
          <w:p w:rsidR="00D61559" w:rsidRDefault="00D61559" w:rsidP="00D61559">
            <w:r>
              <w:rPr>
                <w:rFonts w:hint="eastAsia"/>
              </w:rPr>
              <w:t>+</w:t>
            </w:r>
          </w:p>
          <w:p w:rsidR="00D61559" w:rsidRDefault="00D61559" w:rsidP="00D61559">
            <w:r>
              <w:rPr>
                <w:rFonts w:hint="eastAsia"/>
              </w:rPr>
              <w:t>+</w:t>
            </w:r>
          </w:p>
          <w:p w:rsidR="00D61559" w:rsidRDefault="00D61559" w:rsidP="00D61559">
            <w:r>
              <w:rPr>
                <w:rFonts w:hint="eastAsia"/>
              </w:rPr>
              <w:t>+</w:t>
            </w:r>
          </w:p>
          <w:p w:rsidR="00D61559" w:rsidRDefault="00D61559" w:rsidP="00D61559">
            <w:r>
              <w:rPr>
                <w:rFonts w:hint="eastAsia"/>
              </w:rPr>
              <w:t>+</w:t>
            </w:r>
          </w:p>
          <w:p w:rsidR="00D61559" w:rsidRDefault="00D61559" w:rsidP="00D61559">
            <w:r>
              <w:rPr>
                <w:rFonts w:hint="eastAsia"/>
              </w:rPr>
              <w:t>+</w:t>
            </w:r>
          </w:p>
          <w:p w:rsidR="00D61559" w:rsidRDefault="00D61559" w:rsidP="00D61559">
            <w:r>
              <w:rPr>
                <w:rFonts w:hint="eastAsia"/>
              </w:rPr>
              <w:t>+</w:t>
            </w:r>
          </w:p>
          <w:p w:rsidR="00D61559" w:rsidRDefault="00D61559" w:rsidP="00D61559">
            <w:r>
              <w:rPr>
                <w:rFonts w:hint="eastAsia"/>
              </w:rPr>
              <w:t>+</w:t>
            </w:r>
          </w:p>
          <w:p w:rsidR="00D61559" w:rsidRDefault="00D61559" w:rsidP="00D61559">
            <w:r>
              <w:rPr>
                <w:rFonts w:hint="eastAsia"/>
              </w:rPr>
              <w:t>+</w:t>
            </w:r>
          </w:p>
          <w:p w:rsidR="00D61559" w:rsidRDefault="00D61559" w:rsidP="00D61559">
            <w:r>
              <w:rPr>
                <w:rFonts w:hint="eastAsia"/>
              </w:rPr>
              <w:t>+</w:t>
            </w:r>
          </w:p>
        </w:tc>
        <w:tc>
          <w:tcPr>
            <w:tcW w:w="3459" w:type="dxa"/>
          </w:tcPr>
          <w:p w:rsidR="00D61559" w:rsidRDefault="00D61559" w:rsidP="00D61559">
            <w:r>
              <w:t>Date()</w:t>
            </w:r>
          </w:p>
          <w:p w:rsidR="00D61559" w:rsidRDefault="00D61559" w:rsidP="00D61559">
            <w:r>
              <w:t>Date(</w:t>
            </w:r>
            <w:proofErr w:type="spellStart"/>
            <w:r>
              <w:t>int</w:t>
            </w:r>
            <w:proofErr w:type="spellEnd"/>
            <w:r>
              <w:t xml:space="preserve"> y ,</w:t>
            </w:r>
            <w:proofErr w:type="spellStart"/>
            <w:r>
              <w:t>int</w:t>
            </w:r>
            <w:proofErr w:type="spellEnd"/>
            <w:r>
              <w:t xml:space="preserve"> m ,</w:t>
            </w:r>
            <w:proofErr w:type="spellStart"/>
            <w:r>
              <w:t>int</w:t>
            </w:r>
            <w:proofErr w:type="spellEnd"/>
            <w:r>
              <w:t xml:space="preserve"> d ,</w:t>
            </w:r>
            <w:proofErr w:type="spellStart"/>
            <w:r>
              <w:t>int</w:t>
            </w:r>
            <w:proofErr w:type="spellEnd"/>
            <w:r>
              <w:t xml:space="preserve"> h )</w:t>
            </w:r>
          </w:p>
          <w:p w:rsidR="00D61559" w:rsidRDefault="00D61559" w:rsidP="00D61559">
            <w:r>
              <w:t>operator ==(Date date2)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bool</w:t>
            </w:r>
            <w:proofErr w:type="spellEnd"/>
          </w:p>
          <w:p w:rsidR="00D61559" w:rsidRDefault="00D61559" w:rsidP="00D61559">
            <w:proofErr w:type="spellStart"/>
            <w:r>
              <w:t>getYear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D61559" w:rsidRDefault="00D61559" w:rsidP="00D61559">
            <w:proofErr w:type="spellStart"/>
            <w:r>
              <w:t>getMonth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D61559" w:rsidRDefault="00D61559" w:rsidP="00D61559">
            <w:proofErr w:type="spellStart"/>
            <w:r>
              <w:t>getDay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D61559" w:rsidRDefault="00D61559" w:rsidP="00D61559">
            <w:proofErr w:type="spellStart"/>
            <w:r>
              <w:t>getHour</w:t>
            </w:r>
            <w:proofErr w:type="spellEnd"/>
            <w:r>
              <w:t>()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D61559" w:rsidRDefault="00D61559" w:rsidP="00D61559">
            <w:proofErr w:type="spellStart"/>
            <w:r>
              <w:t>setYear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  <w:r>
              <w:rPr>
                <w:rFonts w:hint="eastAsia"/>
              </w:rPr>
              <w:t>: void</w:t>
            </w:r>
          </w:p>
          <w:p w:rsidR="00D61559" w:rsidRDefault="00D61559" w:rsidP="00D61559">
            <w:proofErr w:type="spellStart"/>
            <w:r>
              <w:t>setMonth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  <w:r>
              <w:rPr>
                <w:rFonts w:hint="eastAsia"/>
              </w:rPr>
              <w:t>: void</w:t>
            </w:r>
          </w:p>
          <w:p w:rsidR="00D61559" w:rsidRDefault="00D61559" w:rsidP="00D61559">
            <w:proofErr w:type="spellStart"/>
            <w:r>
              <w:t>setDay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  <w:r>
              <w:rPr>
                <w:rFonts w:hint="eastAsia"/>
              </w:rPr>
              <w:t>: void</w:t>
            </w:r>
          </w:p>
          <w:p w:rsidR="00D61559" w:rsidRDefault="00D61559" w:rsidP="00D61559">
            <w:proofErr w:type="spellStart"/>
            <w:r>
              <w:t>setHour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  <w:r>
              <w:rPr>
                <w:rFonts w:hint="eastAsia"/>
              </w:rPr>
              <w:t>: void</w:t>
            </w:r>
          </w:p>
        </w:tc>
      </w:tr>
    </w:tbl>
    <w:p w:rsidR="00597998" w:rsidRDefault="00597998"/>
    <w:p w:rsidR="00597998" w:rsidRDefault="00597998"/>
    <w:p w:rsidR="00597998" w:rsidRDefault="00597998"/>
    <w:p w:rsidR="00597998" w:rsidRDefault="00597998"/>
    <w:p w:rsidR="00597998" w:rsidRDefault="00597998"/>
    <w:p w:rsidR="00597998" w:rsidRDefault="00597998"/>
    <w:p w:rsidR="00597998" w:rsidRDefault="00597998"/>
    <w:p w:rsidR="00597998" w:rsidRDefault="00597998"/>
    <w:p w:rsidR="00597998" w:rsidRDefault="00597998"/>
    <w:p w:rsidR="00597998" w:rsidRDefault="00597998"/>
    <w:p w:rsidR="00597998" w:rsidRDefault="00597998"/>
    <w:p w:rsidR="00597998" w:rsidRDefault="00597998"/>
    <w:p w:rsidR="00597998" w:rsidRDefault="00597998"/>
    <w:p w:rsidR="00597998" w:rsidRDefault="00597998"/>
    <w:p w:rsidR="00597998" w:rsidRDefault="00597998"/>
    <w:p w:rsidR="00D61559" w:rsidRDefault="00D61559"/>
    <w:p w:rsidR="00D61559" w:rsidRDefault="00D61559"/>
    <w:p w:rsidR="00D61559" w:rsidRDefault="00D61559"/>
    <w:tbl>
      <w:tblPr>
        <w:tblpPr w:leftFromText="180" w:rightFromText="180" w:vertAnchor="text" w:horzAnchor="margin" w:tblpY="91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9072"/>
      </w:tblGrid>
      <w:tr w:rsidR="00036D20" w:rsidTr="00036D20">
        <w:tc>
          <w:tcPr>
            <w:tcW w:w="9464" w:type="dxa"/>
            <w:gridSpan w:val="2"/>
          </w:tcPr>
          <w:p w:rsidR="00036D20" w:rsidRDefault="00036D20" w:rsidP="00036D20">
            <w:r w:rsidRPr="006B08EF">
              <w:rPr>
                <w:rFonts w:hint="eastAsia"/>
                <w:b/>
              </w:rPr>
              <w:lastRenderedPageBreak/>
              <w:t xml:space="preserve">                           </w:t>
            </w:r>
            <w:r>
              <w:rPr>
                <w:rFonts w:hint="eastAsia"/>
              </w:rPr>
              <w:t>Order</w:t>
            </w:r>
          </w:p>
        </w:tc>
      </w:tr>
      <w:tr w:rsidR="00036D20" w:rsidTr="00036D20">
        <w:trPr>
          <w:trHeight w:val="2017"/>
        </w:trPr>
        <w:tc>
          <w:tcPr>
            <w:tcW w:w="392" w:type="dxa"/>
          </w:tcPr>
          <w:p w:rsidR="00036D20" w:rsidRDefault="00036D20" w:rsidP="00036D20">
            <w:r>
              <w:rPr>
                <w:rFonts w:hint="eastAsia"/>
              </w:rPr>
              <w:t>-</w:t>
            </w:r>
          </w:p>
          <w:p w:rsidR="00036D20" w:rsidRDefault="00036D20" w:rsidP="00036D20">
            <w:r>
              <w:rPr>
                <w:rFonts w:hint="eastAsia"/>
              </w:rPr>
              <w:t>-</w:t>
            </w:r>
          </w:p>
          <w:p w:rsidR="00036D20" w:rsidRDefault="00036D20" w:rsidP="00036D20">
            <w:r>
              <w:rPr>
                <w:rFonts w:hint="eastAsia"/>
              </w:rPr>
              <w:t>-</w:t>
            </w:r>
          </w:p>
          <w:p w:rsidR="00036D20" w:rsidRDefault="00036D20" w:rsidP="00036D20">
            <w:r>
              <w:rPr>
                <w:rFonts w:hint="eastAsia"/>
              </w:rPr>
              <w:t>-</w:t>
            </w:r>
          </w:p>
          <w:p w:rsidR="00036D20" w:rsidRDefault="00036D20" w:rsidP="00036D20">
            <w:r>
              <w:rPr>
                <w:rFonts w:hint="eastAsia"/>
              </w:rPr>
              <w:t>-</w:t>
            </w:r>
          </w:p>
          <w:p w:rsidR="00036D20" w:rsidRDefault="00036D20" w:rsidP="00036D20">
            <w:r>
              <w:rPr>
                <w:rFonts w:hint="eastAsia"/>
              </w:rPr>
              <w:t>-</w:t>
            </w:r>
          </w:p>
        </w:tc>
        <w:tc>
          <w:tcPr>
            <w:tcW w:w="9072" w:type="dxa"/>
          </w:tcPr>
          <w:p w:rsidR="00036D20" w:rsidRDefault="00036D20" w:rsidP="00036D20">
            <w:proofErr w:type="spellStart"/>
            <w:r>
              <w:rPr>
                <w:rFonts w:hint="eastAsia"/>
              </w:rPr>
              <w:t>customerName</w:t>
            </w:r>
            <w:proofErr w:type="spellEnd"/>
            <w:r>
              <w:rPr>
                <w:rFonts w:hint="eastAsia"/>
              </w:rPr>
              <w:t>: string</w:t>
            </w:r>
          </w:p>
          <w:p w:rsidR="00036D20" w:rsidRDefault="00036D20" w:rsidP="00036D20">
            <w:r>
              <w:t>address</w:t>
            </w:r>
            <w:r>
              <w:rPr>
                <w:rFonts w:hint="eastAsia"/>
              </w:rPr>
              <w:t>: string</w:t>
            </w:r>
          </w:p>
          <w:p w:rsidR="00036D20" w:rsidRDefault="00036D20" w:rsidP="00036D20">
            <w:r>
              <w:rPr>
                <w:rFonts w:hint="eastAsia"/>
              </w:rPr>
              <w:t>phone: string</w:t>
            </w:r>
          </w:p>
          <w:p w:rsidR="00036D20" w:rsidRDefault="00036D20" w:rsidP="00036D20"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036D20" w:rsidRDefault="00036D20" w:rsidP="00036D20">
            <w:r>
              <w:rPr>
                <w:rFonts w:hint="eastAsia"/>
              </w:rPr>
              <w:t xml:space="preserve">modify: </w:t>
            </w:r>
            <w:proofErr w:type="spellStart"/>
            <w:r>
              <w:rPr>
                <w:rFonts w:hint="eastAsia"/>
              </w:rPr>
              <w:t>bool</w:t>
            </w:r>
            <w:proofErr w:type="spellEnd"/>
          </w:p>
          <w:p w:rsidR="00036D20" w:rsidRDefault="00036D20" w:rsidP="00036D20">
            <w:proofErr w:type="spellStart"/>
            <w:r>
              <w:rPr>
                <w:rFonts w:hint="eastAsia"/>
              </w:rPr>
              <w:t>bookDate</w:t>
            </w:r>
            <w:proofErr w:type="spellEnd"/>
            <w:r>
              <w:rPr>
                <w:rFonts w:hint="eastAsia"/>
              </w:rPr>
              <w:t>: Date</w:t>
            </w:r>
          </w:p>
        </w:tc>
      </w:tr>
      <w:tr w:rsidR="00036D20" w:rsidTr="00BD6840">
        <w:trPr>
          <w:trHeight w:val="5290"/>
        </w:trPr>
        <w:tc>
          <w:tcPr>
            <w:tcW w:w="392" w:type="dxa"/>
          </w:tcPr>
          <w:p w:rsidR="00036D20" w:rsidRDefault="00036D20" w:rsidP="00036D20">
            <w:r>
              <w:rPr>
                <w:rFonts w:hint="eastAsia"/>
              </w:rPr>
              <w:t>+</w:t>
            </w:r>
          </w:p>
          <w:p w:rsidR="00036D20" w:rsidRDefault="00036D20" w:rsidP="00036D20">
            <w:r>
              <w:rPr>
                <w:rFonts w:hint="eastAsia"/>
              </w:rPr>
              <w:t>+</w:t>
            </w:r>
          </w:p>
          <w:p w:rsidR="00036D20" w:rsidRDefault="00036D20" w:rsidP="00036D20">
            <w:r>
              <w:rPr>
                <w:rFonts w:hint="eastAsia"/>
              </w:rPr>
              <w:t>+</w:t>
            </w:r>
          </w:p>
          <w:p w:rsidR="00036D20" w:rsidRDefault="00036D20" w:rsidP="00036D20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br/>
              <w:t>+</w:t>
            </w:r>
          </w:p>
          <w:p w:rsidR="00036D20" w:rsidRDefault="00036D20" w:rsidP="00036D20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br/>
              <w:t>+</w:t>
            </w:r>
          </w:p>
          <w:p w:rsidR="00036D20" w:rsidRDefault="00036D20" w:rsidP="00036D20">
            <w:r>
              <w:rPr>
                <w:rFonts w:hint="eastAsia"/>
              </w:rPr>
              <w:t>+</w:t>
            </w:r>
          </w:p>
          <w:p w:rsidR="00036D20" w:rsidRDefault="00036D20" w:rsidP="00036D20">
            <w:r>
              <w:rPr>
                <w:rFonts w:hint="eastAsia"/>
              </w:rPr>
              <w:t>+</w:t>
            </w:r>
          </w:p>
          <w:p w:rsidR="00036D20" w:rsidRDefault="00036D20" w:rsidP="00036D20">
            <w:r>
              <w:rPr>
                <w:rFonts w:hint="eastAsia"/>
              </w:rPr>
              <w:t>+</w:t>
            </w:r>
          </w:p>
          <w:p w:rsidR="00036D20" w:rsidRDefault="00036D20" w:rsidP="00036D20">
            <w:r>
              <w:rPr>
                <w:rFonts w:hint="eastAsia"/>
              </w:rPr>
              <w:t>+</w:t>
            </w:r>
          </w:p>
          <w:p w:rsidR="00036D20" w:rsidRDefault="00036D20" w:rsidP="00036D20">
            <w:r>
              <w:rPr>
                <w:rFonts w:hint="eastAsia"/>
              </w:rPr>
              <w:t>+</w:t>
            </w:r>
          </w:p>
          <w:p w:rsidR="00036D20" w:rsidRDefault="00036D20" w:rsidP="00036D20">
            <w:r>
              <w:rPr>
                <w:rFonts w:hint="eastAsia"/>
              </w:rPr>
              <w:t>+</w:t>
            </w:r>
          </w:p>
          <w:p w:rsidR="00036D20" w:rsidRDefault="00036D20" w:rsidP="00036D20">
            <w:r>
              <w:rPr>
                <w:rFonts w:hint="eastAsia"/>
              </w:rPr>
              <w:t>+</w:t>
            </w:r>
          </w:p>
          <w:p w:rsidR="00036D20" w:rsidRDefault="00036D20" w:rsidP="00036D20">
            <w:r>
              <w:rPr>
                <w:rFonts w:hint="eastAsia"/>
              </w:rPr>
              <w:t>+</w:t>
            </w:r>
          </w:p>
          <w:p w:rsidR="00036D20" w:rsidRDefault="00036D20" w:rsidP="00036D20">
            <w:r>
              <w:rPr>
                <w:rFonts w:hint="eastAsia"/>
              </w:rPr>
              <w:t>+</w:t>
            </w:r>
          </w:p>
          <w:p w:rsidR="00036D20" w:rsidRDefault="00036D20" w:rsidP="00036D20">
            <w:r>
              <w:rPr>
                <w:rFonts w:hint="eastAsia"/>
              </w:rPr>
              <w:t>+</w:t>
            </w:r>
          </w:p>
        </w:tc>
        <w:tc>
          <w:tcPr>
            <w:tcW w:w="9072" w:type="dxa"/>
          </w:tcPr>
          <w:p w:rsidR="00036D20" w:rsidRPr="006B08EF" w:rsidRDefault="00036D20" w:rsidP="00036D2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Order()</w:t>
            </w:r>
          </w:p>
          <w:p w:rsidR="00036D20" w:rsidRPr="006B08EF" w:rsidRDefault="00036D20" w:rsidP="00036D2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 xml:space="preserve">Order(string </w:t>
            </w: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dishName,string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dishID,double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price,string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customerName,string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adress,string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phone,Date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bookDate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)</w:t>
            </w:r>
          </w:p>
          <w:p w:rsidR="00036D20" w:rsidRPr="006B08EF" w:rsidRDefault="00036D20" w:rsidP="00036D2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 xml:space="preserve">Order(string </w:t>
            </w: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dishName,string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dishID,double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 xml:space="preserve"> price)</w:t>
            </w:r>
          </w:p>
          <w:p w:rsidR="00036D20" w:rsidRPr="006B08EF" w:rsidRDefault="00036D20" w:rsidP="00036D2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Order(</w:t>
            </w: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Menu,int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)</w:t>
            </w:r>
          </w:p>
          <w:p w:rsidR="00036D20" w:rsidRPr="006B08EF" w:rsidRDefault="00036D20" w:rsidP="00036D2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const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bool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 xml:space="preserve"> operator==(Order)</w:t>
            </w:r>
          </w:p>
          <w:p w:rsidR="00036D20" w:rsidRPr="006B08EF" w:rsidRDefault="00036D20" w:rsidP="00036D2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getCustomerName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()</w:t>
            </w:r>
            <w:r w:rsidRPr="006B08EF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: string </w:t>
            </w:r>
          </w:p>
          <w:p w:rsidR="00036D20" w:rsidRPr="006B08EF" w:rsidRDefault="00036D20" w:rsidP="00036D2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getAdress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()</w:t>
            </w:r>
            <w:r w:rsidRPr="006B08EF">
              <w:rPr>
                <w:rFonts w:ascii="NSimSun" w:hAnsi="NSimSun" w:cs="NSimSun" w:hint="eastAsia"/>
                <w:kern w:val="0"/>
                <w:sz w:val="19"/>
                <w:szCs w:val="19"/>
              </w:rPr>
              <w:t>: string</w:t>
            </w:r>
          </w:p>
          <w:p w:rsidR="00036D20" w:rsidRPr="006B08EF" w:rsidRDefault="00036D20" w:rsidP="00036D2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getPhone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()</w:t>
            </w:r>
            <w:r w:rsidRPr="006B08EF">
              <w:rPr>
                <w:rFonts w:ascii="NSimSun" w:hAnsi="NSimSun" w:cs="NSimSun" w:hint="eastAsia"/>
                <w:kern w:val="0"/>
                <w:sz w:val="19"/>
                <w:szCs w:val="19"/>
              </w:rPr>
              <w:t>: string</w:t>
            </w:r>
          </w:p>
          <w:p w:rsidR="00036D20" w:rsidRPr="006B08EF" w:rsidRDefault="00036D20" w:rsidP="00036D2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getBookDate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()</w:t>
            </w:r>
            <w:r w:rsidRPr="006B08EF">
              <w:rPr>
                <w:rFonts w:ascii="NSimSun" w:hAnsi="NSimSun" w:cs="NSimSun" w:hint="eastAsia"/>
                <w:kern w:val="0"/>
                <w:sz w:val="19"/>
                <w:szCs w:val="19"/>
              </w:rPr>
              <w:t>: Date</w:t>
            </w:r>
          </w:p>
          <w:p w:rsidR="00036D20" w:rsidRPr="006B08EF" w:rsidRDefault="00036D20" w:rsidP="00036D2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getModify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()</w:t>
            </w:r>
            <w:r w:rsidRPr="006B08EF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: </w:t>
            </w:r>
            <w:proofErr w:type="spellStart"/>
            <w:r w:rsidRPr="006B08EF">
              <w:rPr>
                <w:rFonts w:ascii="NSimSun" w:hAnsi="NSimSun" w:cs="NSimSun" w:hint="eastAsia"/>
                <w:kern w:val="0"/>
                <w:sz w:val="19"/>
                <w:szCs w:val="19"/>
              </w:rPr>
              <w:t>bool</w:t>
            </w:r>
            <w:proofErr w:type="spellEnd"/>
          </w:p>
          <w:p w:rsidR="00036D20" w:rsidRPr="006B08EF" w:rsidRDefault="00036D20" w:rsidP="00036D2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getNum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()</w:t>
            </w:r>
            <w:r w:rsidRPr="006B08EF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: </w:t>
            </w:r>
            <w:proofErr w:type="spellStart"/>
            <w:r w:rsidRPr="006B08EF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  <w:proofErr w:type="spellEnd"/>
          </w:p>
          <w:p w:rsidR="00036D20" w:rsidRPr="006B08EF" w:rsidRDefault="00036D20" w:rsidP="00036D2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setCustomerName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 xml:space="preserve">(string </w:t>
            </w: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customerName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)</w:t>
            </w:r>
            <w:r w:rsidRPr="006B08EF">
              <w:rPr>
                <w:rFonts w:ascii="NSimSun" w:hAnsi="NSimSun" w:cs="NSimSun" w:hint="eastAsia"/>
                <w:kern w:val="0"/>
                <w:sz w:val="19"/>
                <w:szCs w:val="19"/>
              </w:rPr>
              <w:t>: void</w:t>
            </w:r>
          </w:p>
          <w:p w:rsidR="00036D20" w:rsidRPr="006B08EF" w:rsidRDefault="00036D20" w:rsidP="00036D2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setAdress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 xml:space="preserve">(string </w:t>
            </w: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adress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)</w:t>
            </w:r>
            <w:r w:rsidRPr="006B08EF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: </w:t>
            </w:r>
            <w:proofErr w:type="spellStart"/>
            <w:r w:rsidRPr="006B08EF">
              <w:rPr>
                <w:rFonts w:ascii="NSimSun" w:hAnsi="NSimSun" w:cs="NSimSun" w:hint="eastAsia"/>
                <w:kern w:val="0"/>
                <w:sz w:val="19"/>
                <w:szCs w:val="19"/>
              </w:rPr>
              <w:t>bool</w:t>
            </w:r>
            <w:proofErr w:type="spellEnd"/>
          </w:p>
          <w:p w:rsidR="00036D20" w:rsidRPr="006B08EF" w:rsidRDefault="00036D20" w:rsidP="00036D2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setPhone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(string phone)</w:t>
            </w:r>
            <w:r w:rsidRPr="006B08EF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: </w:t>
            </w:r>
            <w:proofErr w:type="spellStart"/>
            <w:r w:rsidRPr="006B08EF">
              <w:rPr>
                <w:rFonts w:ascii="NSimSun" w:hAnsi="NSimSun" w:cs="NSimSun" w:hint="eastAsia"/>
                <w:kern w:val="0"/>
                <w:sz w:val="19"/>
                <w:szCs w:val="19"/>
              </w:rPr>
              <w:t>bool</w:t>
            </w:r>
            <w:proofErr w:type="spellEnd"/>
          </w:p>
          <w:p w:rsidR="00036D20" w:rsidRPr="006B08EF" w:rsidRDefault="00036D20" w:rsidP="00036D2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setnum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proofErr w:type="spellStart"/>
            <w:r w:rsidRPr="006B08EF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)</w:t>
            </w:r>
            <w:r w:rsidRPr="006B08EF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: </w:t>
            </w:r>
            <w:proofErr w:type="spellStart"/>
            <w:r w:rsidRPr="006B08EF">
              <w:rPr>
                <w:rFonts w:ascii="NSimSun" w:hAnsi="NSimSun" w:cs="NSimSun" w:hint="eastAsia"/>
                <w:kern w:val="0"/>
                <w:sz w:val="19"/>
                <w:szCs w:val="19"/>
              </w:rPr>
              <w:t>bool</w:t>
            </w:r>
            <w:proofErr w:type="spellEnd"/>
          </w:p>
          <w:p w:rsidR="00036D20" w:rsidRPr="006B08EF" w:rsidRDefault="00036D20" w:rsidP="00036D2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setBookDate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 xml:space="preserve">(Date </w:t>
            </w: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bookDate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)</w:t>
            </w:r>
            <w:r w:rsidRPr="006B08EF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: </w:t>
            </w:r>
            <w:proofErr w:type="spellStart"/>
            <w:r w:rsidRPr="006B08EF">
              <w:rPr>
                <w:rFonts w:ascii="NSimSun" w:hAnsi="NSimSun" w:cs="NSimSun" w:hint="eastAsia"/>
                <w:kern w:val="0"/>
                <w:sz w:val="19"/>
                <w:szCs w:val="19"/>
              </w:rPr>
              <w:t>bool</w:t>
            </w:r>
            <w:proofErr w:type="spellEnd"/>
            <w:r w:rsidRPr="006B08EF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  <w:p w:rsidR="00036D20" w:rsidRPr="006B08EF" w:rsidRDefault="00036D20" w:rsidP="00036D2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setModify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()</w:t>
            </w:r>
            <w:r w:rsidRPr="006B08EF">
              <w:rPr>
                <w:rFonts w:ascii="NSimSun" w:hAnsi="NSimSun" w:cs="NSimSun" w:hint="eastAsia"/>
                <w:kern w:val="0"/>
                <w:sz w:val="19"/>
                <w:szCs w:val="19"/>
              </w:rPr>
              <w:t>: void</w:t>
            </w:r>
          </w:p>
        </w:tc>
      </w:tr>
    </w:tbl>
    <w:p w:rsidR="00036D20" w:rsidRDefault="00BD6840">
      <w:r>
        <w:rPr>
          <w:rFonts w:hint="eastAsia"/>
        </w:rPr>
        <w:t xml:space="preserve">      </w:t>
      </w:r>
    </w:p>
    <w:tbl>
      <w:tblPr>
        <w:tblpPr w:leftFromText="180" w:rightFromText="180" w:vertAnchor="text" w:horzAnchor="page" w:tblpX="3193" w:tblpY="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4111"/>
      </w:tblGrid>
      <w:tr w:rsidR="00BD6840" w:rsidTr="00BD6840">
        <w:tc>
          <w:tcPr>
            <w:tcW w:w="4503" w:type="dxa"/>
            <w:gridSpan w:val="2"/>
          </w:tcPr>
          <w:p w:rsidR="00BD6840" w:rsidRDefault="00BD6840" w:rsidP="00BD6840">
            <w:r>
              <w:rPr>
                <w:rFonts w:hint="eastAsia"/>
              </w:rPr>
              <w:t xml:space="preserve">              User</w:t>
            </w:r>
          </w:p>
        </w:tc>
      </w:tr>
      <w:tr w:rsidR="00BD6840" w:rsidTr="00BD6840">
        <w:tc>
          <w:tcPr>
            <w:tcW w:w="392" w:type="dxa"/>
          </w:tcPr>
          <w:p w:rsidR="00BD6840" w:rsidRDefault="00BD6840" w:rsidP="00BD6840">
            <w:r>
              <w:rPr>
                <w:rFonts w:hint="eastAsia"/>
              </w:rPr>
              <w:t>+</w:t>
            </w:r>
          </w:p>
          <w:p w:rsidR="00BD6840" w:rsidRDefault="00BD6840" w:rsidP="00BD6840">
            <w:r>
              <w:rPr>
                <w:rFonts w:hint="eastAsia"/>
              </w:rPr>
              <w:t>+</w:t>
            </w:r>
          </w:p>
        </w:tc>
        <w:tc>
          <w:tcPr>
            <w:tcW w:w="4111" w:type="dxa"/>
          </w:tcPr>
          <w:p w:rsidR="00BD6840" w:rsidRPr="00036D20" w:rsidRDefault="00BD6840" w:rsidP="00BD68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036D20">
              <w:rPr>
                <w:rFonts w:ascii="NSimSun" w:hAnsi="NSimSun" w:cs="NSimSun"/>
                <w:kern w:val="0"/>
                <w:sz w:val="19"/>
                <w:szCs w:val="19"/>
              </w:rPr>
              <w:t>modifyOrder</w:t>
            </w:r>
            <w:proofErr w:type="spellEnd"/>
            <w:r w:rsidRPr="00036D20">
              <w:rPr>
                <w:rFonts w:ascii="NSimSun" w:hAnsi="NSimSun" w:cs="NSimSun"/>
                <w:kern w:val="0"/>
                <w:sz w:val="19"/>
                <w:szCs w:val="19"/>
              </w:rPr>
              <w:t>(vector&lt;Order&gt;&amp;)=0</w:t>
            </w:r>
            <w:r w:rsidRPr="00036D20">
              <w:rPr>
                <w:rFonts w:ascii="NSimSun" w:hAnsi="NSimSun" w:cs="NSimSun" w:hint="eastAsia"/>
                <w:kern w:val="0"/>
                <w:sz w:val="19"/>
                <w:szCs w:val="19"/>
              </w:rPr>
              <w:t>: virtual void</w:t>
            </w:r>
          </w:p>
          <w:p w:rsidR="00BD6840" w:rsidRPr="00036D20" w:rsidRDefault="00BD6840" w:rsidP="00BD68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036D20">
              <w:rPr>
                <w:rFonts w:ascii="NSimSun" w:hAnsi="NSimSun" w:cs="NSimSun"/>
                <w:kern w:val="0"/>
                <w:sz w:val="19"/>
                <w:szCs w:val="19"/>
              </w:rPr>
              <w:t>inquireOrder</w:t>
            </w:r>
            <w:proofErr w:type="spellEnd"/>
            <w:r w:rsidRPr="00036D20">
              <w:rPr>
                <w:rFonts w:ascii="NSimSun" w:hAnsi="NSimSun" w:cs="NSimSun"/>
                <w:kern w:val="0"/>
                <w:sz w:val="19"/>
                <w:szCs w:val="19"/>
              </w:rPr>
              <w:t>(vector&lt;Order&gt;&amp;)=0</w:t>
            </w:r>
            <w:r w:rsidRPr="00036D20">
              <w:rPr>
                <w:rFonts w:ascii="NSimSun" w:hAnsi="NSimSun" w:cs="NSimSun" w:hint="eastAsia"/>
                <w:kern w:val="0"/>
                <w:sz w:val="19"/>
                <w:szCs w:val="19"/>
              </w:rPr>
              <w:t>: virtual void</w:t>
            </w:r>
          </w:p>
        </w:tc>
      </w:tr>
    </w:tbl>
    <w:p w:rsidR="00BD6840" w:rsidRDefault="00BD6840">
      <w:r>
        <w:rPr>
          <w:rFonts w:hint="eastAsia"/>
        </w:rPr>
        <w:t xml:space="preserve">     </w:t>
      </w:r>
    </w:p>
    <w:p w:rsidR="00036D20" w:rsidRDefault="00036D20"/>
    <w:p w:rsidR="00036D20" w:rsidRDefault="00036D20"/>
    <w:tbl>
      <w:tblPr>
        <w:tblpPr w:leftFromText="180" w:rightFromText="180" w:vertAnchor="page" w:horzAnchor="margin" w:tblpY="108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"/>
        <w:gridCol w:w="3884"/>
      </w:tblGrid>
      <w:tr w:rsidR="00BD6840" w:rsidTr="00BD6840">
        <w:tc>
          <w:tcPr>
            <w:tcW w:w="4219" w:type="dxa"/>
            <w:gridSpan w:val="2"/>
          </w:tcPr>
          <w:p w:rsidR="00BD6840" w:rsidRDefault="00BD6840" w:rsidP="00BD6840">
            <w:r>
              <w:rPr>
                <w:rFonts w:hint="eastAsia"/>
              </w:rPr>
              <w:t xml:space="preserve">            Buyer</w:t>
            </w:r>
          </w:p>
        </w:tc>
      </w:tr>
      <w:tr w:rsidR="00BD6840" w:rsidTr="00BD6840">
        <w:tc>
          <w:tcPr>
            <w:tcW w:w="335" w:type="dxa"/>
          </w:tcPr>
          <w:p w:rsidR="00BD6840" w:rsidRDefault="00BD6840" w:rsidP="00BD6840">
            <w:r>
              <w:rPr>
                <w:rFonts w:hint="eastAsia"/>
              </w:rPr>
              <w:t>-</w:t>
            </w:r>
          </w:p>
          <w:p w:rsidR="00BD6840" w:rsidRDefault="00BD6840" w:rsidP="00BD6840">
            <w:r>
              <w:rPr>
                <w:rFonts w:hint="eastAsia"/>
              </w:rPr>
              <w:t>-</w:t>
            </w:r>
          </w:p>
          <w:p w:rsidR="00BD6840" w:rsidRDefault="00BD6840" w:rsidP="00BD6840">
            <w:r>
              <w:rPr>
                <w:rFonts w:hint="eastAsia"/>
              </w:rPr>
              <w:t>-</w:t>
            </w:r>
          </w:p>
          <w:p w:rsidR="00BD6840" w:rsidRDefault="00BD6840" w:rsidP="00BD6840">
            <w:r>
              <w:rPr>
                <w:rFonts w:hint="eastAsia"/>
              </w:rPr>
              <w:t>-</w:t>
            </w:r>
          </w:p>
          <w:p w:rsidR="00BD6840" w:rsidRDefault="00BD6840" w:rsidP="00BD6840">
            <w:r>
              <w:rPr>
                <w:rFonts w:hint="eastAsia"/>
              </w:rPr>
              <w:t>-</w:t>
            </w:r>
          </w:p>
          <w:p w:rsidR="00BD6840" w:rsidRDefault="00BD6840" w:rsidP="00BD6840">
            <w:r>
              <w:rPr>
                <w:rFonts w:hint="eastAsia"/>
              </w:rPr>
              <w:t>-</w:t>
            </w:r>
          </w:p>
        </w:tc>
        <w:tc>
          <w:tcPr>
            <w:tcW w:w="3884" w:type="dxa"/>
          </w:tcPr>
          <w:p w:rsidR="00BD6840" w:rsidRDefault="00BD6840" w:rsidP="00BD68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myOrder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vector&lt;Order&gt; </w:t>
            </w:r>
          </w:p>
          <w:p w:rsidR="00BD6840" w:rsidRDefault="00BD6840" w:rsidP="00BD68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name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 string</w:t>
            </w:r>
          </w:p>
          <w:p w:rsidR="00BD6840" w:rsidRDefault="00BD6840" w:rsidP="00BD68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adress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: sting </w:t>
            </w:r>
          </w:p>
          <w:p w:rsidR="00BD6840" w:rsidRDefault="00BD6840" w:rsidP="00BD68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phone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 string</w:t>
            </w:r>
          </w:p>
          <w:p w:rsidR="00BD6840" w:rsidRDefault="00BD6840" w:rsidP="00BD68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bookDate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 Date</w:t>
            </w:r>
          </w:p>
          <w:p w:rsidR="00BD6840" w:rsidRPr="00BD6840" w:rsidRDefault="00BD6840" w:rsidP="00BD68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  <w:proofErr w:type="spellEnd"/>
          </w:p>
        </w:tc>
      </w:tr>
      <w:tr w:rsidR="00BD6840" w:rsidTr="00BD6840">
        <w:tc>
          <w:tcPr>
            <w:tcW w:w="335" w:type="dxa"/>
          </w:tcPr>
          <w:p w:rsidR="00BD6840" w:rsidRDefault="00BD6840" w:rsidP="00BD6840">
            <w:r>
              <w:rPr>
                <w:rFonts w:hint="eastAsia"/>
              </w:rPr>
              <w:t>+</w:t>
            </w:r>
          </w:p>
          <w:p w:rsidR="00BD6840" w:rsidRDefault="00BD6840" w:rsidP="00BD6840">
            <w:r>
              <w:rPr>
                <w:rFonts w:hint="eastAsia"/>
              </w:rPr>
              <w:t>+</w:t>
            </w:r>
          </w:p>
          <w:p w:rsidR="00BD6840" w:rsidRDefault="00BD6840" w:rsidP="00BD6840">
            <w:r>
              <w:rPr>
                <w:rFonts w:hint="eastAsia"/>
              </w:rPr>
              <w:t>+</w:t>
            </w:r>
          </w:p>
          <w:p w:rsidR="00BD6840" w:rsidRDefault="00BD6840" w:rsidP="00BD6840">
            <w:r>
              <w:rPr>
                <w:rFonts w:hint="eastAsia"/>
              </w:rPr>
              <w:t>+</w:t>
            </w:r>
          </w:p>
          <w:p w:rsidR="00BD6840" w:rsidRDefault="00BD6840" w:rsidP="00BD6840">
            <w:r>
              <w:rPr>
                <w:rFonts w:hint="eastAsia"/>
              </w:rPr>
              <w:t>+</w:t>
            </w:r>
          </w:p>
          <w:p w:rsidR="00BD6840" w:rsidRDefault="00BD6840" w:rsidP="00BD6840">
            <w:r>
              <w:rPr>
                <w:rFonts w:hint="eastAsia"/>
              </w:rPr>
              <w:t>+</w:t>
            </w:r>
          </w:p>
          <w:p w:rsidR="00BD6840" w:rsidRDefault="00BD6840" w:rsidP="00BD6840">
            <w:r>
              <w:rPr>
                <w:rFonts w:hint="eastAsia"/>
              </w:rPr>
              <w:t>+</w:t>
            </w:r>
          </w:p>
        </w:tc>
        <w:tc>
          <w:tcPr>
            <w:tcW w:w="3884" w:type="dxa"/>
          </w:tcPr>
          <w:p w:rsidR="00BD6840" w:rsidRDefault="00BD6840" w:rsidP="00BD68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Buyer()</w:t>
            </w:r>
          </w:p>
          <w:p w:rsidR="00BD6840" w:rsidRDefault="00BD6840" w:rsidP="00BD68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bookOrder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(vector&lt;Menu&gt;&amp;,vector&lt;Order&gt;&amp;);</w:t>
            </w:r>
          </w:p>
          <w:p w:rsidR="00BD6840" w:rsidRDefault="00BD6840" w:rsidP="00BD68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modifyOrder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(vector&lt;Order&gt;&amp;)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 void</w:t>
            </w:r>
          </w:p>
          <w:p w:rsidR="00BD6840" w:rsidRDefault="00BD6840" w:rsidP="00BD68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inquireOrder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(vector&lt;Order&gt;&amp;)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 void</w:t>
            </w:r>
          </w:p>
          <w:p w:rsidR="00BD6840" w:rsidRDefault="00BD6840" w:rsidP="00BD68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getNum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()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  <w:proofErr w:type="spellEnd"/>
          </w:p>
          <w:p w:rsidR="00BD6840" w:rsidRDefault="00BD6840" w:rsidP="00BD68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()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 string</w:t>
            </w:r>
          </w:p>
          <w:p w:rsidR="00BD6840" w:rsidRPr="00BD6840" w:rsidRDefault="00BD6840" w:rsidP="00BD68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setNum</w:t>
            </w:r>
            <w:proofErr w:type="spellEnd"/>
            <w:r w:rsidRPr="00BD6840"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proofErr w:type="spellStart"/>
            <w:r w:rsidRPr="00BD6840">
              <w:rPr>
                <w:rFonts w:ascii="NSimSun" w:hAnsi="NSimSun" w:cs="NSimSun"/>
                <w:kern w:val="0"/>
                <w:sz w:val="19"/>
                <w:szCs w:val="19"/>
              </w:rPr>
              <w:t>int</w:t>
            </w:r>
            <w:proofErr w:type="spellEnd"/>
            <w:r w:rsidRPr="00BD6840">
              <w:rPr>
                <w:rFonts w:ascii="NSimSun" w:hAnsi="NSimSun" w:cs="NSimSun"/>
                <w:kern w:val="0"/>
                <w:sz w:val="19"/>
                <w:szCs w:val="19"/>
              </w:rPr>
              <w:t>)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 void</w:t>
            </w:r>
          </w:p>
        </w:tc>
      </w:tr>
    </w:tbl>
    <w:p w:rsidR="00036D20" w:rsidRDefault="00036D20"/>
    <w:tbl>
      <w:tblPr>
        <w:tblpPr w:leftFromText="180" w:rightFromText="180" w:vertAnchor="text" w:horzAnchor="margin" w:tblpXSpec="right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3402"/>
      </w:tblGrid>
      <w:tr w:rsidR="00BD6840" w:rsidTr="00BD6840">
        <w:tc>
          <w:tcPr>
            <w:tcW w:w="3794" w:type="dxa"/>
            <w:gridSpan w:val="2"/>
          </w:tcPr>
          <w:p w:rsidR="00BD6840" w:rsidRDefault="00BD6840" w:rsidP="00BD6840">
            <w:r>
              <w:rPr>
                <w:rFonts w:hint="eastAsia"/>
              </w:rPr>
              <w:t xml:space="preserve">               Seller</w:t>
            </w:r>
          </w:p>
        </w:tc>
      </w:tr>
      <w:tr w:rsidR="00BD6840" w:rsidTr="00BD6840">
        <w:tc>
          <w:tcPr>
            <w:tcW w:w="392" w:type="dxa"/>
          </w:tcPr>
          <w:p w:rsidR="00BD6840" w:rsidRDefault="00BD6840" w:rsidP="00BD6840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BD6840" w:rsidRDefault="00BD6840" w:rsidP="00BD6840">
            <w:proofErr w:type="spellStart"/>
            <w:r>
              <w:t>passord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 string</w:t>
            </w:r>
          </w:p>
        </w:tc>
      </w:tr>
      <w:tr w:rsidR="00BD6840" w:rsidTr="00BD6840">
        <w:trPr>
          <w:trHeight w:val="2280"/>
        </w:trPr>
        <w:tc>
          <w:tcPr>
            <w:tcW w:w="392" w:type="dxa"/>
          </w:tcPr>
          <w:p w:rsidR="00BD6840" w:rsidRDefault="00BD6840" w:rsidP="00BD6840">
            <w:r>
              <w:rPr>
                <w:rFonts w:hint="eastAsia"/>
              </w:rPr>
              <w:t>+</w:t>
            </w:r>
          </w:p>
          <w:p w:rsidR="00BD6840" w:rsidRDefault="00BD6840" w:rsidP="00BD6840">
            <w:r>
              <w:rPr>
                <w:rFonts w:hint="eastAsia"/>
              </w:rPr>
              <w:t>+</w:t>
            </w:r>
          </w:p>
          <w:p w:rsidR="00BD6840" w:rsidRDefault="00BD6840" w:rsidP="00BD6840">
            <w:r>
              <w:rPr>
                <w:rFonts w:hint="eastAsia"/>
              </w:rPr>
              <w:t>+</w:t>
            </w:r>
          </w:p>
          <w:p w:rsidR="00BD6840" w:rsidRDefault="00BD6840" w:rsidP="00BD6840">
            <w:r>
              <w:rPr>
                <w:rFonts w:hint="eastAsia"/>
              </w:rPr>
              <w:t>+</w:t>
            </w:r>
          </w:p>
          <w:p w:rsidR="00BD6840" w:rsidRDefault="00BD6840" w:rsidP="00BD6840">
            <w:r>
              <w:rPr>
                <w:rFonts w:hint="eastAsia"/>
              </w:rPr>
              <w:t>+</w:t>
            </w:r>
          </w:p>
          <w:p w:rsidR="00BD6840" w:rsidRDefault="00BD6840" w:rsidP="00BD6840">
            <w:r>
              <w:rPr>
                <w:rFonts w:hint="eastAsia"/>
              </w:rPr>
              <w:t>+</w:t>
            </w:r>
          </w:p>
          <w:p w:rsidR="00BD6840" w:rsidRDefault="00BD6840" w:rsidP="00BD6840">
            <w:r>
              <w:rPr>
                <w:rFonts w:hint="eastAsia"/>
              </w:rPr>
              <w:t>+</w:t>
            </w:r>
          </w:p>
        </w:tc>
        <w:tc>
          <w:tcPr>
            <w:tcW w:w="3402" w:type="dxa"/>
          </w:tcPr>
          <w:p w:rsidR="00BD6840" w:rsidRPr="006B08EF" w:rsidRDefault="00BD6840" w:rsidP="00BD68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Seller()</w:t>
            </w:r>
          </w:p>
          <w:p w:rsidR="00BD6840" w:rsidRPr="006B08EF" w:rsidRDefault="00BD6840" w:rsidP="00BD68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modifyOrder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(vector&lt;Order&gt;&amp;)</w:t>
            </w:r>
            <w:r w:rsidRPr="006B08EF">
              <w:rPr>
                <w:rFonts w:ascii="NSimSun" w:hAnsi="NSimSun" w:cs="NSimSun" w:hint="eastAsia"/>
                <w:kern w:val="0"/>
                <w:sz w:val="19"/>
                <w:szCs w:val="19"/>
              </w:rPr>
              <w:t>: void</w:t>
            </w:r>
          </w:p>
          <w:p w:rsidR="00BD6840" w:rsidRPr="006B08EF" w:rsidRDefault="00BD6840" w:rsidP="00BD68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inquireOrder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(vector&lt;Order&gt;&amp;)</w:t>
            </w:r>
            <w:r w:rsidRPr="006B08EF">
              <w:rPr>
                <w:rFonts w:ascii="NSimSun" w:hAnsi="NSimSun" w:cs="NSimSun" w:hint="eastAsia"/>
                <w:kern w:val="0"/>
                <w:sz w:val="19"/>
                <w:szCs w:val="19"/>
              </w:rPr>
              <w:t>: void</w:t>
            </w:r>
          </w:p>
          <w:p w:rsidR="00BD6840" w:rsidRPr="006B08EF" w:rsidRDefault="00BD6840" w:rsidP="00BD68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appendMenu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(vector&lt;Menu&gt;&amp;)</w:t>
            </w:r>
            <w:r w:rsidRPr="006B08EF">
              <w:rPr>
                <w:rFonts w:ascii="NSimSun" w:hAnsi="NSimSun" w:cs="NSimSun" w:hint="eastAsia"/>
                <w:kern w:val="0"/>
                <w:sz w:val="19"/>
                <w:szCs w:val="19"/>
              </w:rPr>
              <w:t>: void</w:t>
            </w:r>
          </w:p>
          <w:p w:rsidR="00BD6840" w:rsidRPr="006B08EF" w:rsidRDefault="00BD6840" w:rsidP="00BD68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cancelMenu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(vector&lt;Menu&gt;&amp;)</w:t>
            </w:r>
            <w:r w:rsidRPr="006B08EF">
              <w:rPr>
                <w:rFonts w:ascii="NSimSun" w:hAnsi="NSimSun" w:cs="NSimSun" w:hint="eastAsia"/>
                <w:kern w:val="0"/>
                <w:sz w:val="19"/>
                <w:szCs w:val="19"/>
              </w:rPr>
              <w:t>: void</w:t>
            </w:r>
          </w:p>
          <w:p w:rsidR="00BD6840" w:rsidRPr="006B08EF" w:rsidRDefault="00BD6840" w:rsidP="00BD68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setPassword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(string)</w:t>
            </w:r>
            <w:r w:rsidRPr="006B08EF">
              <w:rPr>
                <w:rFonts w:ascii="NSimSun" w:hAnsi="NSimSun" w:cs="NSimSun" w:hint="eastAsia"/>
                <w:kern w:val="0"/>
                <w:sz w:val="19"/>
                <w:szCs w:val="19"/>
              </w:rPr>
              <w:t>: void</w:t>
            </w:r>
          </w:p>
          <w:p w:rsidR="00BD6840" w:rsidRPr="006B08EF" w:rsidRDefault="00BD6840" w:rsidP="00BD68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getPassword</w:t>
            </w:r>
            <w:proofErr w:type="spellEnd"/>
            <w:r w:rsidRPr="006B08EF">
              <w:rPr>
                <w:rFonts w:ascii="NSimSun" w:hAnsi="NSimSun" w:cs="NSimSun"/>
                <w:kern w:val="0"/>
                <w:sz w:val="19"/>
                <w:szCs w:val="19"/>
              </w:rPr>
              <w:t>()</w:t>
            </w:r>
            <w:r w:rsidRPr="006B08EF">
              <w:rPr>
                <w:rFonts w:ascii="NSimSun" w:hAnsi="NSimSun" w:cs="NSimSun" w:hint="eastAsia"/>
                <w:kern w:val="0"/>
                <w:sz w:val="19"/>
                <w:szCs w:val="19"/>
              </w:rPr>
              <w:t>: string</w:t>
            </w:r>
          </w:p>
        </w:tc>
      </w:tr>
    </w:tbl>
    <w:p w:rsidR="00036D20" w:rsidRDefault="00036D20"/>
    <w:p w:rsidR="00036D20" w:rsidRDefault="00036D20"/>
    <w:p w:rsidR="00036D20" w:rsidRDefault="00036D20"/>
    <w:p w:rsidR="00036D20" w:rsidRDefault="00036D20"/>
    <w:p w:rsidR="00036D20" w:rsidRDefault="00BD6840">
      <w:r>
        <w:rPr>
          <w:rFonts w:hint="eastAsia"/>
        </w:rPr>
        <w:lastRenderedPageBreak/>
        <w:t>主要流程图：</w:t>
      </w:r>
    </w:p>
    <w:p w:rsidR="00BD6840" w:rsidRDefault="00A0467A">
      <w:r>
        <w:t>M</w:t>
      </w:r>
      <w:r>
        <w:rPr>
          <w:rFonts w:hint="eastAsia"/>
        </w:rPr>
        <w:t>ain</w:t>
      </w:r>
      <w:r>
        <w:rPr>
          <w:rFonts w:hint="eastAsia"/>
        </w:rPr>
        <w:t>函数流程图：</w:t>
      </w:r>
    </w:p>
    <w:p w:rsidR="00A0467A" w:rsidRPr="00A0467A" w:rsidRDefault="00B654FB">
      <w:pPr>
        <w:rPr>
          <w:b/>
        </w:rPr>
      </w:pPr>
      <w:r>
        <w:rPr>
          <w:b/>
          <w:noProof/>
        </w:rPr>
        <w:pict>
          <v:roundrect id="_x0000_s1026" style="position:absolute;left:0;text-align:left;margin-left:73.5pt;margin-top:3.3pt;width:93pt;height:24.75pt;z-index:251658240" arcsize="10923f">
            <v:textbox>
              <w:txbxContent>
                <w:p w:rsidR="00A0467A" w:rsidRDefault="00A0467A" w:rsidP="00A0467A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roundrect>
        </w:pict>
      </w:r>
    </w:p>
    <w:p w:rsidR="006F1826" w:rsidRPr="00A0467A" w:rsidRDefault="00B654FB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4.75pt;margin-top:12.45pt;width:0;height:18.75pt;z-index:251659264" o:connectortype="straight">
            <v:stroke endarrow="block"/>
          </v:shape>
        </w:pict>
      </w:r>
    </w:p>
    <w:p w:rsidR="00A0467A" w:rsidRPr="00A0467A" w:rsidRDefault="00A0467A">
      <w:pPr>
        <w:rPr>
          <w:b/>
        </w:rPr>
      </w:pPr>
    </w:p>
    <w:p w:rsidR="00A0467A" w:rsidRPr="00A0467A" w:rsidRDefault="00B654FB">
      <w:pPr>
        <w:rPr>
          <w:b/>
        </w:rPr>
      </w:pPr>
      <w:r>
        <w:rPr>
          <w:b/>
          <w:noProof/>
        </w:rPr>
        <w:pict>
          <v:roundrect id="_x0000_s1028" style="position:absolute;left:0;text-align:left;margin-left:73.5pt;margin-top:0;width:97.5pt;height:30.75pt;z-index:251660288" arcsize="10923f">
            <v:textbox>
              <w:txbxContent>
                <w:p w:rsidR="00A0467A" w:rsidRDefault="00A0467A" w:rsidP="00A0467A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用户选择</w:t>
                  </w:r>
                </w:p>
              </w:txbxContent>
            </v:textbox>
          </v:roundrect>
        </w:pict>
      </w:r>
    </w:p>
    <w:p w:rsidR="00A0467A" w:rsidRPr="00A0467A" w:rsidRDefault="00B654FB">
      <w:pPr>
        <w:rPr>
          <w:b/>
        </w:rPr>
      </w:pPr>
      <w:r>
        <w:rPr>
          <w:b/>
          <w:noProof/>
        </w:rPr>
        <w:pict>
          <v:shape id="_x0000_s1029" type="#_x0000_t32" style="position:absolute;left:0;text-align:left;margin-left:114.75pt;margin-top:15.15pt;width:0;height:12pt;z-index:251661312" o:connectortype="straight">
            <v:stroke endarrow="block"/>
          </v:shape>
        </w:pict>
      </w:r>
    </w:p>
    <w:p w:rsidR="00A0467A" w:rsidRPr="00A0467A" w:rsidRDefault="00A0467A">
      <w:pPr>
        <w:rPr>
          <w:b/>
        </w:rPr>
      </w:pPr>
    </w:p>
    <w:p w:rsidR="00A0467A" w:rsidRPr="00A0467A" w:rsidRDefault="00B654FB">
      <w:pPr>
        <w:rPr>
          <w:b/>
        </w:rPr>
      </w:pPr>
      <w:r>
        <w:rPr>
          <w:b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left:0;text-align:left;margin-left:81pt;margin-top:-.3pt;width:72.75pt;height:42pt;z-index:251662336">
            <v:textbox>
              <w:txbxContent>
                <w:p w:rsidR="00A0467A" w:rsidRDefault="00A0467A">
                  <w:r>
                    <w:rPr>
                      <w:rFonts w:hint="eastAsia"/>
                    </w:rPr>
                    <w:t>判断输入</w:t>
                  </w:r>
                </w:p>
              </w:txbxContent>
            </v:textbox>
          </v:shape>
        </w:pict>
      </w:r>
      <w:r w:rsidR="00A0467A" w:rsidRPr="00A0467A">
        <w:rPr>
          <w:rFonts w:hint="eastAsia"/>
          <w:b/>
        </w:rPr>
        <w:t xml:space="preserve">          1</w:t>
      </w:r>
      <w:r w:rsidR="00BC2B52">
        <w:rPr>
          <w:rFonts w:hint="eastAsia"/>
          <w:b/>
        </w:rPr>
        <w:t xml:space="preserve">                              2</w:t>
      </w:r>
    </w:p>
    <w:p w:rsidR="00A0467A" w:rsidRPr="00A0467A" w:rsidRDefault="00B654FB">
      <w:pPr>
        <w:rPr>
          <w:b/>
        </w:rPr>
      </w:pPr>
      <w:r>
        <w:rPr>
          <w:b/>
          <w:noProof/>
        </w:rPr>
        <w:pict>
          <v:shape id="_x0000_s1037" type="#_x0000_t32" style="position:absolute;left:0;text-align:left;margin-left:228pt;margin-top:5.85pt;width:0;height:35.25pt;z-index:251667456" o:connectortype="straight">
            <v:stroke endarrow="block"/>
          </v:shape>
        </w:pict>
      </w:r>
      <w:r>
        <w:rPr>
          <w:b/>
          <w:noProof/>
        </w:rPr>
        <w:pict>
          <v:shape id="_x0000_s1033" type="#_x0000_t32" style="position:absolute;left:0;text-align:left;margin-left:23.25pt;margin-top:5.1pt;width:0;height:30.75pt;z-index:251664384" o:connectortype="straight">
            <v:stroke endarrow="block"/>
          </v:shape>
        </w:pict>
      </w:r>
      <w:r>
        <w:rPr>
          <w:b/>
          <w:noProof/>
        </w:rPr>
        <w:pict>
          <v:shape id="_x0000_s1032" type="#_x0000_t32" style="position:absolute;left:0;text-align:left;margin-left:23.25pt;margin-top:5.1pt;width:57.75pt;height:.75pt;flip:x;z-index:251663360" o:connectortype="straight"/>
        </w:pict>
      </w:r>
      <w:r>
        <w:rPr>
          <w:b/>
          <w:noProof/>
        </w:rPr>
        <w:pict>
          <v:shape id="_x0000_s1036" type="#_x0000_t32" style="position:absolute;left:0;text-align:left;margin-left:153.75pt;margin-top:5.1pt;width:74.25pt;height:0;z-index:251666432" o:connectortype="straight"/>
        </w:pict>
      </w:r>
    </w:p>
    <w:p w:rsidR="00BC2B52" w:rsidRDefault="00B654FB">
      <w:pPr>
        <w:rPr>
          <w:b/>
        </w:rPr>
      </w:pPr>
      <w:r>
        <w:rPr>
          <w:b/>
          <w:noProof/>
        </w:rPr>
        <w:pict>
          <v:shape id="_x0000_s1040" type="#_x0000_t32" style="position:absolute;left:0;text-align:left;margin-left:119.25pt;margin-top:10.5pt;width:0;height:18.75pt;z-index:251670528" o:connectortype="straight">
            <v:stroke endarrow="block"/>
          </v:shape>
        </w:pict>
      </w:r>
      <w:r w:rsidR="006F1826" w:rsidRPr="00A0467A">
        <w:rPr>
          <w:rFonts w:hint="eastAsia"/>
          <w:b/>
        </w:rPr>
        <w:t xml:space="preserve">  </w:t>
      </w:r>
    </w:p>
    <w:p w:rsidR="00A0467A" w:rsidRPr="00A0467A" w:rsidRDefault="00B654FB">
      <w:pPr>
        <w:rPr>
          <w:b/>
        </w:rPr>
      </w:pPr>
      <w:r>
        <w:rPr>
          <w:b/>
          <w:noProof/>
        </w:rPr>
        <w:pict>
          <v:roundrect id="_x0000_s1038" style="position:absolute;left:0;text-align:left;margin-left:186pt;margin-top:13.65pt;width:87pt;height:38.25pt;z-index:251668480" arcsize="10923f">
            <v:textbox>
              <w:txbxContent>
                <w:p w:rsidR="00BC2B52" w:rsidRDefault="00BC2B52" w:rsidP="00BC2B52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用户输入密码</w:t>
                  </w:r>
                </w:p>
              </w:txbxContent>
            </v:textbox>
          </v:roundrect>
        </w:pict>
      </w:r>
      <w:r>
        <w:rPr>
          <w:b/>
          <w:noProof/>
        </w:rPr>
        <w:pict>
          <v:roundrect id="_x0000_s1042" style="position:absolute;left:0;text-align:left;margin-left:85.5pt;margin-top:13.65pt;width:1in;height:38.25pt;z-index:251671552" arcsize="10923f">
            <v:textbox>
              <w:txbxContent>
                <w:p w:rsidR="00BC2B52" w:rsidRDefault="00BC2B52" w:rsidP="00BC2B52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9" style="position:absolute;left:0;text-align:left;margin-left:-13.5pt;margin-top:9.9pt;width:87pt;height:42pt;z-index:251669504" arcsize="10923f">
            <v:textbox>
              <w:txbxContent>
                <w:p w:rsidR="00BC2B52" w:rsidRDefault="00BC2B52">
                  <w:r>
                    <w:rPr>
                      <w:rFonts w:hint="eastAsia"/>
                    </w:rPr>
                    <w:t>创建买家对象</w:t>
                  </w:r>
                </w:p>
              </w:txbxContent>
            </v:textbox>
          </v:roundrect>
        </w:pict>
      </w:r>
      <w:r w:rsidR="00BC2B52">
        <w:rPr>
          <w:rFonts w:hint="eastAsia"/>
          <w:b/>
        </w:rPr>
        <w:t xml:space="preserve">                        3</w:t>
      </w:r>
    </w:p>
    <w:p w:rsidR="00A0467A" w:rsidRPr="00A0467A" w:rsidRDefault="00A0467A">
      <w:pPr>
        <w:rPr>
          <w:b/>
        </w:rPr>
      </w:pPr>
    </w:p>
    <w:p w:rsidR="00A0467A" w:rsidRPr="00A0467A" w:rsidRDefault="00A0467A">
      <w:pPr>
        <w:rPr>
          <w:b/>
        </w:rPr>
      </w:pPr>
    </w:p>
    <w:p w:rsidR="00A0467A" w:rsidRPr="00A0467A" w:rsidRDefault="00A0467A">
      <w:pPr>
        <w:rPr>
          <w:b/>
        </w:rPr>
      </w:pPr>
    </w:p>
    <w:p w:rsidR="00A0467A" w:rsidRPr="00A0467A" w:rsidRDefault="00A0467A">
      <w:pPr>
        <w:rPr>
          <w:b/>
        </w:rPr>
      </w:pPr>
    </w:p>
    <w:p w:rsidR="00B44084" w:rsidRPr="00A14100" w:rsidRDefault="00B44084">
      <w:bookmarkStart w:id="0" w:name="_GoBack"/>
      <w:bookmarkEnd w:id="0"/>
    </w:p>
    <w:sectPr w:rsidR="00B44084" w:rsidRPr="00A14100" w:rsidSect="00C87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4FB" w:rsidRDefault="00B654FB" w:rsidP="00597998">
      <w:r>
        <w:separator/>
      </w:r>
    </w:p>
  </w:endnote>
  <w:endnote w:type="continuationSeparator" w:id="0">
    <w:p w:rsidR="00B654FB" w:rsidRDefault="00B654FB" w:rsidP="00597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4FB" w:rsidRDefault="00B654FB" w:rsidP="00597998">
      <w:r>
        <w:separator/>
      </w:r>
    </w:p>
  </w:footnote>
  <w:footnote w:type="continuationSeparator" w:id="0">
    <w:p w:rsidR="00B654FB" w:rsidRDefault="00B654FB" w:rsidP="00597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8032F"/>
    <w:multiLevelType w:val="hybridMultilevel"/>
    <w:tmpl w:val="914A4DF4"/>
    <w:lvl w:ilvl="0" w:tplc="FABEE76A">
      <w:start w:val="1"/>
      <w:numFmt w:val="japaneseCounting"/>
      <w:lvlText w:val="%1．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31C7341"/>
    <w:multiLevelType w:val="hybridMultilevel"/>
    <w:tmpl w:val="E036222A"/>
    <w:lvl w:ilvl="0" w:tplc="825C77B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417E44"/>
    <w:multiLevelType w:val="hybridMultilevel"/>
    <w:tmpl w:val="65D4D71E"/>
    <w:lvl w:ilvl="0" w:tplc="0E74EE16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046F"/>
    <w:rsid w:val="00036D20"/>
    <w:rsid w:val="00057E20"/>
    <w:rsid w:val="0007438C"/>
    <w:rsid w:val="000C267F"/>
    <w:rsid w:val="000D4B41"/>
    <w:rsid w:val="00124E3B"/>
    <w:rsid w:val="0019183E"/>
    <w:rsid w:val="0026456B"/>
    <w:rsid w:val="0028198D"/>
    <w:rsid w:val="00281D17"/>
    <w:rsid w:val="002972E6"/>
    <w:rsid w:val="003A046F"/>
    <w:rsid w:val="004E0C14"/>
    <w:rsid w:val="00511AF4"/>
    <w:rsid w:val="00592809"/>
    <w:rsid w:val="005966D2"/>
    <w:rsid w:val="00597998"/>
    <w:rsid w:val="005A5BEF"/>
    <w:rsid w:val="00656721"/>
    <w:rsid w:val="00677B03"/>
    <w:rsid w:val="006B08EF"/>
    <w:rsid w:val="006F1826"/>
    <w:rsid w:val="00787E4B"/>
    <w:rsid w:val="007A12CA"/>
    <w:rsid w:val="0083568F"/>
    <w:rsid w:val="008556EB"/>
    <w:rsid w:val="008F0EC6"/>
    <w:rsid w:val="00966D47"/>
    <w:rsid w:val="009A683C"/>
    <w:rsid w:val="009C3F25"/>
    <w:rsid w:val="00A03DE3"/>
    <w:rsid w:val="00A0467A"/>
    <w:rsid w:val="00A05559"/>
    <w:rsid w:val="00A14100"/>
    <w:rsid w:val="00A67599"/>
    <w:rsid w:val="00AB7B94"/>
    <w:rsid w:val="00B30E05"/>
    <w:rsid w:val="00B44084"/>
    <w:rsid w:val="00B63658"/>
    <w:rsid w:val="00B654FB"/>
    <w:rsid w:val="00BC2B52"/>
    <w:rsid w:val="00BD6840"/>
    <w:rsid w:val="00C5174E"/>
    <w:rsid w:val="00C6241D"/>
    <w:rsid w:val="00C87352"/>
    <w:rsid w:val="00C969AF"/>
    <w:rsid w:val="00D61559"/>
    <w:rsid w:val="00DF3CCC"/>
    <w:rsid w:val="00F26592"/>
    <w:rsid w:val="00FA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40"/>
        <o:r id="V:Rule3" type="connector" idref="#_x0000_s1029"/>
        <o:r id="V:Rule4" type="connector" idref="#_x0000_s1033"/>
        <o:r id="V:Rule5" type="connector" idref="#_x0000_s1032"/>
        <o:r id="V:Rule6" type="connector" idref="#_x0000_s1037"/>
        <o:r id="V:Rule7" type="connector" idref="#_x0000_s103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735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46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597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97998"/>
    <w:rPr>
      <w:kern w:val="2"/>
      <w:sz w:val="18"/>
      <w:szCs w:val="18"/>
    </w:rPr>
  </w:style>
  <w:style w:type="paragraph" w:styleId="a5">
    <w:name w:val="footer"/>
    <w:basedOn w:val="a"/>
    <w:link w:val="Char0"/>
    <w:rsid w:val="00597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97998"/>
    <w:rPr>
      <w:kern w:val="2"/>
      <w:sz w:val="18"/>
      <w:szCs w:val="18"/>
    </w:rPr>
  </w:style>
  <w:style w:type="paragraph" w:styleId="a6">
    <w:name w:val="Balloon Text"/>
    <w:basedOn w:val="a"/>
    <w:link w:val="Char1"/>
    <w:rsid w:val="00BD6840"/>
    <w:rPr>
      <w:sz w:val="18"/>
      <w:szCs w:val="18"/>
    </w:rPr>
  </w:style>
  <w:style w:type="character" w:customStyle="1" w:styleId="Char1">
    <w:name w:val="批注框文本 Char"/>
    <w:basedOn w:val="a0"/>
    <w:link w:val="a6"/>
    <w:rsid w:val="00BD684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A8A88-6083-4E1D-9BBC-828781656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532</Words>
  <Characters>3036</Characters>
  <Application>Microsoft Office Word</Application>
  <DocSecurity>0</DocSecurity>
  <Lines>25</Lines>
  <Paragraphs>7</Paragraphs>
  <ScaleCrop>false</ScaleCrop>
  <Company>www.ftpdown.com</Company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12348068 廖锦城 计科一班</dc:title>
  <dc:subject/>
  <dc:creator>FtpDown</dc:creator>
  <cp:keywords/>
  <dc:description/>
  <cp:lastModifiedBy>AngryRookie</cp:lastModifiedBy>
  <cp:revision>6</cp:revision>
  <dcterms:created xsi:type="dcterms:W3CDTF">2013-04-24T13:36:00Z</dcterms:created>
  <dcterms:modified xsi:type="dcterms:W3CDTF">2014-10-28T10:36:00Z</dcterms:modified>
</cp:coreProperties>
</file>