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b w:val="1"/>
          <w:sz w:val="28"/>
          <w:szCs w:val="28"/>
          <w:u w:val="single"/>
        </w:rPr>
      </w:pPr>
      <w:r w:rsidDel="00000000" w:rsidR="00000000" w:rsidRPr="00000000">
        <w:rPr>
          <w:b w:val="1"/>
          <w:sz w:val="28"/>
          <w:szCs w:val="28"/>
          <w:u w:val="single"/>
          <w:rtl w:val="0"/>
        </w:rPr>
        <w:t xml:space="preserve">Liver</w:t>
      </w:r>
    </w:p>
    <w:p w:rsidR="00000000" w:rsidDel="00000000" w:rsidP="00000000" w:rsidRDefault="00000000" w:rsidRPr="00000000" w14:paraId="00000002">
      <w:pPr>
        <w:spacing w:after="0" w:lineRule="auto"/>
        <w:rPr/>
      </w:pPr>
      <w:r w:rsidDel="00000000" w:rsidR="00000000" w:rsidRPr="00000000">
        <w:rPr>
          <w:rtl w:val="0"/>
        </w:rPr>
        <w:t xml:space="preserve">1.區分肝臟左右兩葉的是</w:t>
      </w:r>
    </w:p>
    <w:p w:rsidR="00000000" w:rsidDel="00000000" w:rsidP="00000000" w:rsidRDefault="00000000" w:rsidRPr="00000000" w14:paraId="00000003">
      <w:pPr>
        <w:spacing w:after="0" w:lineRule="auto"/>
        <w:rPr/>
      </w:pPr>
      <w:r w:rsidDel="00000000" w:rsidR="00000000" w:rsidRPr="00000000">
        <w:rPr>
          <w:color w:val="ff0000"/>
          <w:rtl w:val="0"/>
        </w:rPr>
        <w:t xml:space="preserve">A)鐮韌帶     </w:t>
      </w:r>
      <w:r w:rsidDel="00000000" w:rsidR="00000000" w:rsidRPr="00000000">
        <w:rPr>
          <w:color w:val="000000"/>
          <w:rtl w:val="0"/>
        </w:rPr>
        <w:t xml:space="preserve">B)肝門靜脈     C)膽囊       D)下腔靜脈</w:t>
      </w:r>
      <w:r w:rsidDel="00000000" w:rsidR="00000000" w:rsidRPr="00000000">
        <w:rPr>
          <w:rtl w:val="0"/>
        </w:rPr>
      </w:r>
    </w:p>
    <w:p w:rsidR="00000000" w:rsidDel="00000000" w:rsidP="00000000" w:rsidRDefault="00000000" w:rsidRPr="00000000" w14:paraId="00000004">
      <w:pPr>
        <w:spacing w:after="0" w:lineRule="auto"/>
        <w:rPr>
          <w:color w:val="000000"/>
        </w:rPr>
      </w:pPr>
      <w:r w:rsidDel="00000000" w:rsidR="00000000" w:rsidRPr="00000000">
        <w:rPr>
          <w:color w:val="000000"/>
          <w:rtl w:val="0"/>
        </w:rPr>
        <w:t xml:space="preserve">Ref. p.1203 Topographic Anatomy</w:t>
      </w:r>
    </w:p>
    <w:p w:rsidR="00000000" w:rsidDel="00000000" w:rsidP="00000000" w:rsidRDefault="00000000" w:rsidRPr="00000000" w14:paraId="00000005">
      <w:pPr>
        <w:spacing w:after="0" w:lineRule="auto"/>
        <w:rPr>
          <w:color w:val="ff0000"/>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t xml:space="preserve">2.肝癌是全世界第五常見的癌症，且死亡率高達第三位，請問下列哪個國家非肝癌高發生率地區</w:t>
      </w:r>
    </w:p>
    <w:p w:rsidR="00000000" w:rsidDel="00000000" w:rsidP="00000000" w:rsidRDefault="00000000" w:rsidRPr="00000000" w14:paraId="00000007">
      <w:pPr>
        <w:spacing w:after="0" w:lineRule="auto"/>
        <w:rPr>
          <w:color w:val="ff0000"/>
        </w:rPr>
      </w:pPr>
      <w:r w:rsidDel="00000000" w:rsidR="00000000" w:rsidRPr="00000000">
        <w:rPr>
          <w:rtl w:val="0"/>
        </w:rPr>
        <w:t xml:space="preserve">A)南韓        B)中國           C)塞內加爾       </w:t>
      </w:r>
      <w:r w:rsidDel="00000000" w:rsidR="00000000" w:rsidRPr="00000000">
        <w:rPr>
          <w:color w:val="ff0000"/>
          <w:rtl w:val="0"/>
        </w:rPr>
        <w:t xml:space="preserve">D)加拿大</w:t>
      </w:r>
    </w:p>
    <w:p w:rsidR="00000000" w:rsidDel="00000000" w:rsidP="00000000" w:rsidRDefault="00000000" w:rsidRPr="00000000" w14:paraId="00000008">
      <w:pPr>
        <w:spacing w:after="0" w:lineRule="auto"/>
        <w:rPr>
          <w:color w:val="000000"/>
        </w:rPr>
      </w:pPr>
      <w:r w:rsidDel="00000000" w:rsidR="00000000" w:rsidRPr="00000000">
        <w:rPr>
          <w:color w:val="000000"/>
          <w:rtl w:val="0"/>
        </w:rPr>
        <w:t xml:space="preserve">Ref. p.1203 Epidemiology</w:t>
      </w:r>
    </w:p>
    <w:p w:rsidR="00000000" w:rsidDel="00000000" w:rsidP="00000000" w:rsidRDefault="00000000" w:rsidRPr="00000000" w14:paraId="00000009">
      <w:pPr>
        <w:spacing w:after="0" w:lineRule="auto"/>
        <w:rPr>
          <w:color w:val="ff0000"/>
        </w:rPr>
      </w:pP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t xml:space="preserve">3.有關肝癌發生風險因子敘述, 下列何者有誤？</w:t>
      </w:r>
    </w:p>
    <w:p w:rsidR="00000000" w:rsidDel="00000000" w:rsidP="00000000" w:rsidRDefault="00000000" w:rsidRPr="00000000" w14:paraId="0000000B">
      <w:pPr>
        <w:spacing w:after="0" w:lineRule="auto"/>
        <w:rPr/>
      </w:pPr>
      <w:r w:rsidDel="00000000" w:rsidR="00000000" w:rsidRPr="00000000">
        <w:rPr>
          <w:rtl w:val="0"/>
        </w:rPr>
        <w:t xml:space="preserve">A) 與HBV infection, HCV infection及chronic liver disease有顯着關聯性</w:t>
      </w:r>
    </w:p>
    <w:p w:rsidR="00000000" w:rsidDel="00000000" w:rsidP="00000000" w:rsidRDefault="00000000" w:rsidRPr="00000000" w14:paraId="0000000C">
      <w:pPr>
        <w:spacing w:after="0" w:lineRule="auto"/>
        <w:rPr/>
      </w:pPr>
      <w:r w:rsidDel="00000000" w:rsidR="00000000" w:rsidRPr="00000000">
        <w:rPr>
          <w:rtl w:val="0"/>
        </w:rPr>
        <w:t xml:space="preserve">B) 飲用每日超過80 g的酒精持續超過十年, 可增加五倍的發生率</w:t>
      </w:r>
    </w:p>
    <w:p w:rsidR="00000000" w:rsidDel="00000000" w:rsidP="00000000" w:rsidRDefault="00000000" w:rsidRPr="00000000" w14:paraId="0000000D">
      <w:pPr>
        <w:spacing w:after="0" w:lineRule="auto"/>
        <w:rPr>
          <w:color w:val="ff0000"/>
        </w:rPr>
      </w:pPr>
      <w:r w:rsidDel="00000000" w:rsidR="00000000" w:rsidRPr="00000000">
        <w:rPr>
          <w:color w:val="ff0000"/>
          <w:rtl w:val="0"/>
        </w:rPr>
        <w:t xml:space="preserve">C) Aflatoxin有肝毒性, 但並未有顯著增加肝癌發生率</w:t>
      </w:r>
    </w:p>
    <w:p w:rsidR="00000000" w:rsidDel="00000000" w:rsidP="00000000" w:rsidRDefault="00000000" w:rsidRPr="00000000" w14:paraId="0000000E">
      <w:pPr>
        <w:spacing w:after="0" w:lineRule="auto"/>
        <w:rPr/>
      </w:pPr>
      <w:r w:rsidDel="00000000" w:rsidR="00000000" w:rsidRPr="00000000">
        <w:rPr>
          <w:rtl w:val="0"/>
        </w:rPr>
        <w:t xml:space="preserve">D) 患者若同時具有多項風險因子, 則肝癌發生率顯著提升</w:t>
      </w:r>
    </w:p>
    <w:p w:rsidR="00000000" w:rsidDel="00000000" w:rsidP="00000000" w:rsidRDefault="00000000" w:rsidRPr="00000000" w14:paraId="0000000F">
      <w:pPr>
        <w:spacing w:after="0" w:lineRule="auto"/>
        <w:rPr/>
      </w:pPr>
      <w:r w:rsidDel="00000000" w:rsidR="00000000" w:rsidRPr="00000000">
        <w:rPr>
          <w:rtl w:val="0"/>
        </w:rPr>
        <w:t xml:space="preserve">Ref. p.1203 Risk Factors</w:t>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t xml:space="preserve">4.根據2005年American Association for the Study of Liver Disease(AASLD)所發布，已非侵襲方法診斷肝癌的AFP level為何？</w:t>
      </w:r>
    </w:p>
    <w:p w:rsidR="00000000" w:rsidDel="00000000" w:rsidP="00000000" w:rsidRDefault="00000000" w:rsidRPr="00000000" w14:paraId="00000012">
      <w:pPr>
        <w:spacing w:after="0" w:lineRule="auto"/>
        <w:rPr/>
      </w:pPr>
      <w:r w:rsidDel="00000000" w:rsidR="00000000" w:rsidRPr="00000000">
        <w:rPr>
          <w:rtl w:val="0"/>
        </w:rPr>
        <w:t xml:space="preserve">A)&gt;20ng/mL         </w:t>
      </w:r>
      <w:r w:rsidDel="00000000" w:rsidR="00000000" w:rsidRPr="00000000">
        <w:rPr>
          <w:color w:val="000000"/>
          <w:rtl w:val="0"/>
        </w:rPr>
        <w:t xml:space="preserve">  B)&gt;100ng/mL </w:t>
      </w:r>
      <w:r w:rsidDel="00000000" w:rsidR="00000000" w:rsidRPr="00000000">
        <w:rPr>
          <w:rtl w:val="0"/>
        </w:rPr>
        <w:t xml:space="preserve">      C)&gt;150mg/mL           </w:t>
      </w:r>
      <w:r w:rsidDel="00000000" w:rsidR="00000000" w:rsidRPr="00000000">
        <w:rPr>
          <w:color w:val="ff0000"/>
          <w:rtl w:val="0"/>
        </w:rPr>
        <w:t xml:space="preserve">D)&gt;200ng/mL</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t xml:space="preserve">Ref. p.1205 Diagnostic Workup</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5.下列何者不是肝癌在影像學上的特性？</w:t>
      </w:r>
    </w:p>
    <w:p w:rsidR="00000000" w:rsidDel="00000000" w:rsidP="00000000" w:rsidRDefault="00000000" w:rsidRPr="00000000" w14:paraId="00000016">
      <w:pPr>
        <w:spacing w:after="0" w:lineRule="auto"/>
        <w:rPr/>
      </w:pPr>
      <w:r w:rsidDel="00000000" w:rsidR="00000000" w:rsidRPr="00000000">
        <w:rPr>
          <w:rtl w:val="0"/>
        </w:rPr>
        <w:t xml:space="preserve">A) PETCT scan無法正確定義肝癌的範圍，主要是因為掃描時間需要經過多次呼吸週期</w:t>
      </w:r>
    </w:p>
    <w:p w:rsidR="00000000" w:rsidDel="00000000" w:rsidP="00000000" w:rsidRDefault="00000000" w:rsidRPr="00000000" w14:paraId="00000017">
      <w:pPr>
        <w:spacing w:after="0" w:lineRule="auto"/>
        <w:rPr>
          <w:color w:val="ff0000"/>
        </w:rPr>
      </w:pPr>
      <w:r w:rsidDel="00000000" w:rsidR="00000000" w:rsidRPr="00000000">
        <w:rPr>
          <w:color w:val="ff0000"/>
          <w:rtl w:val="0"/>
        </w:rPr>
        <w:t xml:space="preserve">B) 三相電腦斷層在動脈期會顯影，在靜脈期顯影也比正常肝臟強(early washout)</w:t>
      </w:r>
    </w:p>
    <w:p w:rsidR="00000000" w:rsidDel="00000000" w:rsidP="00000000" w:rsidRDefault="00000000" w:rsidRPr="00000000" w14:paraId="00000018">
      <w:pPr>
        <w:spacing w:after="0" w:lineRule="auto"/>
        <w:rPr/>
      </w:pPr>
      <w:r w:rsidDel="00000000" w:rsidR="00000000" w:rsidRPr="00000000">
        <w:rPr>
          <w:rtl w:val="0"/>
        </w:rPr>
        <w:t xml:space="preserve">C) 核磁共振檢查在肝癌上，主要的問題仍是呼吸控制</w:t>
      </w:r>
    </w:p>
    <w:p w:rsidR="00000000" w:rsidDel="00000000" w:rsidP="00000000" w:rsidRDefault="00000000" w:rsidRPr="00000000" w14:paraId="00000019">
      <w:pPr>
        <w:spacing w:after="0" w:lineRule="auto"/>
        <w:rPr/>
      </w:pPr>
      <w:r w:rsidDel="00000000" w:rsidR="00000000" w:rsidRPr="00000000">
        <w:rPr>
          <w:rtl w:val="0"/>
        </w:rPr>
        <w:t xml:space="preserve">D) 核磁共振檢查在動脈期與靜脈期的特色和電腦斷層相同</w:t>
      </w:r>
    </w:p>
    <w:p w:rsidR="00000000" w:rsidDel="00000000" w:rsidP="00000000" w:rsidRDefault="00000000" w:rsidRPr="00000000" w14:paraId="0000001A">
      <w:pPr>
        <w:spacing w:after="0" w:lineRule="auto"/>
        <w:rPr/>
      </w:pPr>
      <w:r w:rsidDel="00000000" w:rsidR="00000000" w:rsidRPr="00000000">
        <w:rPr>
          <w:rtl w:val="0"/>
        </w:rPr>
        <w:t xml:space="preserve">Ref. 課本沒有，但early enhanced, early washout</w: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t xml:space="preserve">6.下列何者不是肝癌的篩檢共識？</w:t>
      </w:r>
    </w:p>
    <w:p w:rsidR="00000000" w:rsidDel="00000000" w:rsidP="00000000" w:rsidRDefault="00000000" w:rsidRPr="00000000" w14:paraId="0000001D">
      <w:pPr>
        <w:spacing w:after="0" w:lineRule="auto"/>
        <w:rPr/>
      </w:pPr>
      <w:r w:rsidDel="00000000" w:rsidR="00000000" w:rsidRPr="00000000">
        <w:rPr>
          <w:rtl w:val="0"/>
        </w:rPr>
        <w:t xml:space="preserve">A) 不建議單獨使用AFP為篩檢項目            B) 以超音波為篩檢工具</w:t>
      </w:r>
    </w:p>
    <w:p w:rsidR="00000000" w:rsidDel="00000000" w:rsidP="00000000" w:rsidRDefault="00000000" w:rsidRPr="00000000" w14:paraId="0000001E">
      <w:pPr>
        <w:spacing w:after="0" w:lineRule="auto"/>
        <w:rPr>
          <w:color w:val="ff0000"/>
        </w:rPr>
      </w:pPr>
      <w:r w:rsidDel="00000000" w:rsidR="00000000" w:rsidRPr="00000000">
        <w:rPr>
          <w:rtl w:val="0"/>
        </w:rPr>
        <w:t xml:space="preserve">C) 篩檢間隔約6-12個月                                 </w:t>
      </w:r>
      <w:r w:rsidDel="00000000" w:rsidR="00000000" w:rsidRPr="00000000">
        <w:rPr>
          <w:color w:val="ff0000"/>
          <w:rtl w:val="0"/>
        </w:rPr>
        <w:t xml:space="preserve">D) 合併多項危險因子的病患應將篩檢間隔縮短至3個月</w:t>
      </w:r>
    </w:p>
    <w:p w:rsidR="00000000" w:rsidDel="00000000" w:rsidP="00000000" w:rsidRDefault="00000000" w:rsidRPr="00000000" w14:paraId="0000001F">
      <w:pPr>
        <w:spacing w:after="0" w:lineRule="auto"/>
        <w:rPr/>
      </w:pPr>
      <w:r w:rsidDel="00000000" w:rsidR="00000000" w:rsidRPr="00000000">
        <w:rPr>
          <w:rtl w:val="0"/>
        </w:rPr>
        <w:t xml:space="preserve">Ref. p.1204 Surveillance</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7.有關於肝癌研究的敘述, 下列何者正確？</w:t>
      </w:r>
    </w:p>
    <w:p w:rsidR="00000000" w:rsidDel="00000000" w:rsidP="00000000" w:rsidRDefault="00000000" w:rsidRPr="00000000" w14:paraId="00000022">
      <w:pPr>
        <w:spacing w:after="0" w:lineRule="auto"/>
        <w:rPr>
          <w:color w:val="ff0000"/>
        </w:rPr>
      </w:pPr>
      <w:r w:rsidDel="00000000" w:rsidR="00000000" w:rsidRPr="00000000">
        <w:rPr>
          <w:rtl w:val="0"/>
        </w:rPr>
        <w:t xml:space="preserve">A) HCV infection related HCC 有較高的肝內復發比率</w:t>
      </w:r>
      <w:r w:rsidDel="00000000" w:rsidR="00000000" w:rsidRPr="00000000">
        <w:rPr>
          <w:color w:val="ff0000"/>
          <w:rtl w:val="0"/>
        </w:rPr>
        <w:t xml:space="preserve">(HBV較易intrahepatic recurrence)</w:t>
      </w:r>
    </w:p>
    <w:p w:rsidR="00000000" w:rsidDel="00000000" w:rsidP="00000000" w:rsidRDefault="00000000" w:rsidRPr="00000000" w14:paraId="00000023">
      <w:pPr>
        <w:spacing w:after="0" w:lineRule="auto"/>
        <w:rPr>
          <w:color w:val="ff0000"/>
        </w:rPr>
      </w:pPr>
      <w:r w:rsidDel="00000000" w:rsidR="00000000" w:rsidRPr="00000000">
        <w:rPr>
          <w:color w:val="ff0000"/>
          <w:rtl w:val="0"/>
        </w:rPr>
        <w:t xml:space="preserve">B) Multicentric HCC 在HCV infection的病患較常見</w:t>
      </w:r>
    </w:p>
    <w:p w:rsidR="00000000" w:rsidDel="00000000" w:rsidP="00000000" w:rsidRDefault="00000000" w:rsidRPr="00000000" w14:paraId="00000024">
      <w:pPr>
        <w:spacing w:after="0" w:lineRule="auto"/>
        <w:rPr>
          <w:color w:val="ff0000"/>
        </w:rPr>
      </w:pPr>
      <w:r w:rsidDel="00000000" w:rsidR="00000000" w:rsidRPr="00000000">
        <w:rPr>
          <w:rtl w:val="0"/>
        </w:rPr>
        <w:t xml:space="preserve">C) Hepatoblastoma通常發生在學齡前兒童, median age 3 to 6 years</w:t>
      </w:r>
      <w:r w:rsidDel="00000000" w:rsidR="00000000" w:rsidRPr="00000000">
        <w:rPr>
          <w:color w:val="ff0000"/>
          <w:rtl w:val="0"/>
        </w:rPr>
        <w:t xml:space="preserve">(median age:13~16m)</w:t>
      </w:r>
    </w:p>
    <w:p w:rsidR="00000000" w:rsidDel="00000000" w:rsidP="00000000" w:rsidRDefault="00000000" w:rsidRPr="00000000" w14:paraId="00000025">
      <w:pPr>
        <w:spacing w:after="0" w:lineRule="auto"/>
        <w:rPr/>
      </w:pPr>
      <w:r w:rsidDel="00000000" w:rsidR="00000000" w:rsidRPr="00000000">
        <w:rPr>
          <w:rtl w:val="0"/>
        </w:rPr>
        <w:t xml:space="preserve">D) HCC is a radio-resistant tumor.</w:t>
      </w:r>
    </w:p>
    <w:p w:rsidR="00000000" w:rsidDel="00000000" w:rsidP="00000000" w:rsidRDefault="00000000" w:rsidRPr="00000000" w14:paraId="00000026">
      <w:pPr>
        <w:spacing w:after="0" w:lineRule="auto"/>
        <w:rPr/>
      </w:pPr>
      <w:r w:rsidDel="00000000" w:rsidR="00000000" w:rsidRPr="00000000">
        <w:rPr>
          <w:rtl w:val="0"/>
        </w:rPr>
        <w:t xml:space="preserve">Ref. p.1205 General Management -&gt;A, B</w:t>
      </w:r>
    </w:p>
    <w:p w:rsidR="00000000" w:rsidDel="00000000" w:rsidP="00000000" w:rsidRDefault="00000000" w:rsidRPr="00000000" w14:paraId="00000027">
      <w:pPr>
        <w:spacing w:after="0" w:lineRule="auto"/>
        <w:rPr/>
      </w:pPr>
      <w:r w:rsidDel="00000000" w:rsidR="00000000" w:rsidRPr="00000000">
        <w:rPr>
          <w:rtl w:val="0"/>
        </w:rPr>
        <w:t xml:space="preserve">        p.1205 Pathologic Classification -&gt;C</w:t>
      </w:r>
    </w:p>
    <w:p w:rsidR="00000000" w:rsidDel="00000000" w:rsidP="00000000" w:rsidRDefault="00000000" w:rsidRPr="00000000" w14:paraId="00000028">
      <w:pPr>
        <w:spacing w:after="0" w:lineRule="auto"/>
        <w:rPr/>
      </w:pPr>
      <w:r w:rsidDel="00000000" w:rsidR="00000000" w:rsidRPr="00000000">
        <w:rPr>
          <w:rtl w:val="0"/>
        </w:rPr>
        <w:t xml:space="preserve">        p.1206 Radiotherapy -&gt;D</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t xml:space="preserve">8. 有關肝細胞癌(Hepatocellular carcinoma)之分期描述，下列何者為非？</w:t>
      </w:r>
    </w:p>
    <w:p w:rsidR="00000000" w:rsidDel="00000000" w:rsidP="00000000" w:rsidRDefault="00000000" w:rsidRPr="00000000" w14:paraId="0000002B">
      <w:pPr>
        <w:spacing w:after="0" w:lineRule="auto"/>
        <w:rPr>
          <w:color w:val="ff0000"/>
        </w:rPr>
      </w:pPr>
      <w:r w:rsidDel="00000000" w:rsidR="00000000" w:rsidRPr="00000000">
        <w:rPr>
          <w:color w:val="ff0000"/>
          <w:rtl w:val="0"/>
        </w:rPr>
        <w:t xml:space="preserve">A)依據第七版AJCC cancer staging manual，若腫瘤侵犯肝門靜脈主分支則屬T3a</w:t>
      </w:r>
      <w:r w:rsidDel="00000000" w:rsidR="00000000" w:rsidRPr="00000000">
        <w:rPr>
          <w:b w:val="1"/>
          <w:color w:val="ff0000"/>
          <w:rtl w:val="0"/>
        </w:rPr>
        <w:t xml:space="preserve">(T3b)</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t xml:space="preserve">B)依據第七版AJCC cancer staging manual，若腫瘤侵犯穿透visceral peritoneum則屬T4</w:t>
      </w:r>
    </w:p>
    <w:p w:rsidR="00000000" w:rsidDel="00000000" w:rsidP="00000000" w:rsidRDefault="00000000" w:rsidRPr="00000000" w14:paraId="0000002D">
      <w:pPr>
        <w:spacing w:after="0" w:lineRule="auto"/>
        <w:rPr/>
      </w:pPr>
      <w:r w:rsidDel="00000000" w:rsidR="00000000" w:rsidRPr="00000000">
        <w:rPr>
          <w:rtl w:val="0"/>
        </w:rPr>
        <w:t xml:space="preserve">C)依據第七版AJCC cancer staging manual，若hepatic hilar淋巴結有腫瘤轉移則屬N1</w:t>
      </w:r>
    </w:p>
    <w:p w:rsidR="00000000" w:rsidDel="00000000" w:rsidP="00000000" w:rsidRDefault="00000000" w:rsidRPr="00000000" w14:paraId="0000002E">
      <w:pPr>
        <w:spacing w:after="0" w:lineRule="auto"/>
        <w:rPr/>
      </w:pPr>
      <w:r w:rsidDel="00000000" w:rsidR="00000000" w:rsidRPr="00000000">
        <w:rPr>
          <w:rtl w:val="0"/>
        </w:rPr>
        <w:t xml:space="preserve">D)依據第七版AJCC cancer staging manual，若hepatic hilar淋巴結有腫瘤轉移則屬第四期</w:t>
      </w:r>
    </w:p>
    <w:p w:rsidR="00000000" w:rsidDel="00000000" w:rsidP="00000000" w:rsidRDefault="00000000" w:rsidRPr="00000000" w14:paraId="0000002F">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t xml:space="preserve">9. 關於肝癌(HCC)之放射治療適應症，下列何者為非?</w:t>
      </w:r>
    </w:p>
    <w:p w:rsidR="00000000" w:rsidDel="00000000" w:rsidP="00000000" w:rsidRDefault="00000000" w:rsidRPr="00000000" w14:paraId="00000033">
      <w:pPr>
        <w:spacing w:after="0" w:lineRule="auto"/>
        <w:rPr/>
      </w:pPr>
      <w:r w:rsidDel="00000000" w:rsidR="00000000" w:rsidRPr="00000000">
        <w:rPr>
          <w:rtl w:val="0"/>
        </w:rPr>
        <w:t xml:space="preserve">A)  體積大且無法切除之腫瘤。</w:t>
      </w:r>
    </w:p>
    <w:p w:rsidR="00000000" w:rsidDel="00000000" w:rsidP="00000000" w:rsidRDefault="00000000" w:rsidRPr="00000000" w14:paraId="00000034">
      <w:pPr>
        <w:spacing w:after="0" w:lineRule="auto"/>
        <w:rPr>
          <w:color w:val="ff0000"/>
        </w:rPr>
      </w:pPr>
      <w:r w:rsidDel="00000000" w:rsidR="00000000" w:rsidRPr="00000000">
        <w:rPr>
          <w:color w:val="ff0000"/>
          <w:rtl w:val="0"/>
        </w:rPr>
        <w:t xml:space="preserve">B)  緩解非阻塞性黃疸。</w:t>
      </w:r>
      <w:r w:rsidDel="00000000" w:rsidR="00000000" w:rsidRPr="00000000">
        <w:rPr>
          <w:b w:val="1"/>
          <w:color w:val="ff0000"/>
          <w:rtl w:val="0"/>
        </w:rPr>
        <w:t xml:space="preserve">(緩解阻塞性黃疸)</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t xml:space="preserve">C)  緩解肝門靜脈栓塞。</w:t>
      </w:r>
    </w:p>
    <w:p w:rsidR="00000000" w:rsidDel="00000000" w:rsidP="00000000" w:rsidRDefault="00000000" w:rsidRPr="00000000" w14:paraId="00000036">
      <w:pPr>
        <w:spacing w:after="0" w:lineRule="auto"/>
        <w:rPr/>
      </w:pPr>
      <w:r w:rsidDel="00000000" w:rsidR="00000000" w:rsidRPr="00000000">
        <w:rPr>
          <w:rtl w:val="0"/>
        </w:rPr>
        <w:t xml:space="preserve">D)  與肝動脈化學栓塞治療合併運用。</w:t>
      </w:r>
    </w:p>
    <w:p w:rsidR="00000000" w:rsidDel="00000000" w:rsidP="00000000" w:rsidRDefault="00000000" w:rsidRPr="00000000" w14:paraId="00000037">
      <w:pPr>
        <w:spacing w:after="0" w:lineRule="auto"/>
        <w:rPr/>
      </w:pPr>
      <w:r w:rsidDel="00000000" w:rsidR="00000000" w:rsidRPr="00000000">
        <w:rPr>
          <w:rtl w:val="0"/>
        </w:rPr>
        <w:t xml:space="preserve">Ref. p.1206 Radiotherapy</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10. 有關肝癌之治療方式，下列何者正確？</w:t>
      </w:r>
    </w:p>
    <w:p w:rsidR="00000000" w:rsidDel="00000000" w:rsidP="00000000" w:rsidRDefault="00000000" w:rsidRPr="00000000" w14:paraId="0000003A">
      <w:pPr>
        <w:spacing w:after="0" w:lineRule="auto"/>
        <w:rPr>
          <w:b w:val="1"/>
          <w:color w:val="ff0000"/>
        </w:rPr>
      </w:pPr>
      <w:r w:rsidDel="00000000" w:rsidR="00000000" w:rsidRPr="00000000">
        <w:rPr>
          <w:rtl w:val="0"/>
        </w:rPr>
        <w:t xml:space="preserve">A)適合開刀切除的肝癌病人，開刀後五年存活率一般仍小於30%</w:t>
      </w:r>
      <w:r w:rsidDel="00000000" w:rsidR="00000000" w:rsidRPr="00000000">
        <w:rPr>
          <w:b w:val="1"/>
          <w:color w:val="ff0000"/>
          <w:rtl w:val="0"/>
        </w:rPr>
        <w:t xml:space="preserve">(~50%)</w:t>
      </w:r>
    </w:p>
    <w:p w:rsidR="00000000" w:rsidDel="00000000" w:rsidP="00000000" w:rsidRDefault="00000000" w:rsidRPr="00000000" w14:paraId="0000003B">
      <w:pPr>
        <w:spacing w:after="0" w:lineRule="auto"/>
        <w:rPr>
          <w:color w:val="ff0000"/>
        </w:rPr>
      </w:pPr>
      <w:r w:rsidDel="00000000" w:rsidR="00000000" w:rsidRPr="00000000">
        <w:rPr>
          <w:color w:val="ff0000"/>
          <w:rtl w:val="0"/>
        </w:rPr>
        <w:t xml:space="preserve">B)肝癌單一腫瘤小於4公分適合接受肝臟移植。(單一&lt;5cm, 最多3顆&lt;3cm)</w:t>
      </w:r>
    </w:p>
    <w:p w:rsidR="00000000" w:rsidDel="00000000" w:rsidP="00000000" w:rsidRDefault="00000000" w:rsidRPr="00000000" w14:paraId="0000003C">
      <w:pPr>
        <w:spacing w:after="0" w:lineRule="auto"/>
        <w:rPr/>
      </w:pPr>
      <w:r w:rsidDel="00000000" w:rsidR="00000000" w:rsidRPr="00000000">
        <w:rPr>
          <w:rtl w:val="0"/>
        </w:rPr>
        <w:t xml:space="preserve">C)肝臟是放射線敏感(radiosensitivity)的器官，因此不可使用立體定位放射線治療(Stereotactic Body Radiation Therapy)。</w:t>
      </w:r>
      <w:r w:rsidDel="00000000" w:rsidR="00000000" w:rsidRPr="00000000">
        <w:rPr>
          <w:b w:val="1"/>
          <w:color w:val="ff0000"/>
          <w:rtl w:val="0"/>
        </w:rPr>
        <w:t xml:space="preserve">(可用SBRT)</w:t>
      </w:r>
      <w:r w:rsidDel="00000000" w:rsidR="00000000" w:rsidRPr="00000000">
        <w:rPr>
          <w:rtl w:val="0"/>
        </w:rPr>
      </w:r>
    </w:p>
    <w:p w:rsidR="00000000" w:rsidDel="00000000" w:rsidP="00000000" w:rsidRDefault="00000000" w:rsidRPr="00000000" w14:paraId="0000003D">
      <w:pPr>
        <w:spacing w:after="0" w:lineRule="auto"/>
        <w:rPr>
          <w:b w:val="1"/>
          <w:color w:val="ff0000"/>
        </w:rPr>
      </w:pPr>
      <w:r w:rsidDel="00000000" w:rsidR="00000000" w:rsidRPr="00000000">
        <w:rPr>
          <w:rtl w:val="0"/>
        </w:rPr>
        <w:t xml:space="preserve">D)標靶藥物Sorafenib仍無法改善存活率。</w:t>
      </w:r>
      <w:r w:rsidDel="00000000" w:rsidR="00000000" w:rsidRPr="00000000">
        <w:rPr>
          <w:b w:val="1"/>
          <w:color w:val="ff0000"/>
          <w:rtl w:val="0"/>
        </w:rPr>
        <w:t xml:space="preserve">(可改善存活率)</w:t>
      </w:r>
    </w:p>
    <w:p w:rsidR="00000000" w:rsidDel="00000000" w:rsidP="00000000" w:rsidRDefault="00000000" w:rsidRPr="00000000" w14:paraId="0000003E">
      <w:pPr>
        <w:spacing w:after="0" w:lineRule="auto"/>
        <w:rPr/>
      </w:pPr>
      <w:r w:rsidDel="00000000" w:rsidR="00000000" w:rsidRPr="00000000">
        <w:rPr>
          <w:rtl w:val="0"/>
        </w:rPr>
        <w:t xml:space="preserve">Ref. p.1206 Surgical Resection -&gt;A</w:t>
      </w:r>
    </w:p>
    <w:p w:rsidR="00000000" w:rsidDel="00000000" w:rsidP="00000000" w:rsidRDefault="00000000" w:rsidRPr="00000000" w14:paraId="0000003F">
      <w:pPr>
        <w:spacing w:after="0" w:lineRule="auto"/>
        <w:rPr/>
      </w:pPr>
      <w:r w:rsidDel="00000000" w:rsidR="00000000" w:rsidRPr="00000000">
        <w:rPr>
          <w:rtl w:val="0"/>
        </w:rPr>
        <w:t xml:space="preserve">        p.1206 Liver Transplantation</w:t>
      </w:r>
    </w:p>
    <w:p w:rsidR="00000000" w:rsidDel="00000000" w:rsidP="00000000" w:rsidRDefault="00000000" w:rsidRPr="00000000" w14:paraId="00000040">
      <w:pPr>
        <w:spacing w:after="0" w:lineRule="auto"/>
        <w:rPr/>
      </w:pPr>
      <w:r w:rsidDel="00000000" w:rsidR="00000000" w:rsidRPr="00000000">
        <w:rPr>
          <w:rtl w:val="0"/>
        </w:rPr>
        <w:t xml:space="preserve">       p.1207 Treatment Volumes</w:t>
      </w:r>
    </w:p>
    <w:p w:rsidR="00000000" w:rsidDel="00000000" w:rsidP="00000000" w:rsidRDefault="00000000" w:rsidRPr="00000000" w14:paraId="00000041">
      <w:pPr>
        <w:spacing w:after="0" w:lineRule="auto"/>
        <w:rPr/>
      </w:pPr>
      <w:r w:rsidDel="00000000" w:rsidR="00000000" w:rsidRPr="00000000">
        <w:rPr>
          <w:rtl w:val="0"/>
        </w:rPr>
        <w:t xml:space="preserve">      p.1209 Molecular Targeted Therapy </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t xml:space="preserve">11. 有關肝癌(HCC)的放射治療，下列何者為誤？</w:t>
      </w:r>
    </w:p>
    <w:p w:rsidR="00000000" w:rsidDel="00000000" w:rsidP="00000000" w:rsidRDefault="00000000" w:rsidRPr="00000000" w14:paraId="00000044">
      <w:pPr>
        <w:spacing w:after="0" w:lineRule="auto"/>
        <w:rPr>
          <w:color w:val="ff0000"/>
        </w:rPr>
      </w:pPr>
      <w:r w:rsidDel="00000000" w:rsidR="00000000" w:rsidRPr="00000000">
        <w:rPr>
          <w:color w:val="ff0000"/>
          <w:rtl w:val="0"/>
        </w:rPr>
        <w:t xml:space="preserve">A)較高的放射劑量不能提高肝癌治療後的腫瘤反應(tumor response)。</w:t>
      </w:r>
      <w:r w:rsidDel="00000000" w:rsidR="00000000" w:rsidRPr="00000000">
        <w:rPr>
          <w:b w:val="1"/>
          <w:color w:val="ff0000"/>
          <w:rtl w:val="0"/>
        </w:rPr>
        <w:t xml:space="preserve">(可以提高)</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B)肝硬化程度是放射線引起肝臟疾病(radiation-induced liver disease)的重要預測因子。</w:t>
      </w:r>
    </w:p>
    <w:p w:rsidR="00000000" w:rsidDel="00000000" w:rsidP="00000000" w:rsidRDefault="00000000" w:rsidRPr="00000000" w14:paraId="00000046">
      <w:pPr>
        <w:spacing w:after="0" w:lineRule="auto"/>
        <w:rPr/>
      </w:pPr>
      <w:r w:rsidDel="00000000" w:rsidR="00000000" w:rsidRPr="00000000">
        <w:rPr>
          <w:rtl w:val="0"/>
        </w:rPr>
        <w:t xml:space="preserve">C)肝硬化Child-Pugh grade A的病患, 正常肝臟耐受的平均放射劑量(tolerance mean dose 為23 Gy。</w:t>
      </w:r>
    </w:p>
    <w:p w:rsidR="00000000" w:rsidDel="00000000" w:rsidP="00000000" w:rsidRDefault="00000000" w:rsidRPr="00000000" w14:paraId="00000047">
      <w:pPr>
        <w:spacing w:after="0" w:lineRule="auto"/>
        <w:rPr/>
      </w:pPr>
      <w:r w:rsidDel="00000000" w:rsidR="00000000" w:rsidRPr="00000000">
        <w:rPr>
          <w:rtl w:val="0"/>
        </w:rPr>
        <w:t xml:space="preserve">D)肝硬化Child-Pugh grade C的病患通常不建議接受放射治療。</w:t>
      </w:r>
    </w:p>
    <w:p w:rsidR="00000000" w:rsidDel="00000000" w:rsidP="00000000" w:rsidRDefault="00000000" w:rsidRPr="00000000" w14:paraId="00000048">
      <w:pPr>
        <w:spacing w:after="0" w:lineRule="auto"/>
        <w:rPr/>
      </w:pPr>
      <w:r w:rsidDel="00000000" w:rsidR="00000000" w:rsidRPr="00000000">
        <w:rPr>
          <w:rtl w:val="0"/>
        </w:rPr>
        <w:t xml:space="preserve">Ref. p.1206 Radiation Dose: It appears that the higher the radiation doses given, the higher the tumor response seen. -&gt;A</w:t>
      </w:r>
    </w:p>
    <w:p w:rsidR="00000000" w:rsidDel="00000000" w:rsidP="00000000" w:rsidRDefault="00000000" w:rsidRPr="00000000" w14:paraId="00000049">
      <w:pPr>
        <w:spacing w:after="0" w:lineRule="auto"/>
        <w:rPr/>
      </w:pPr>
      <w:r w:rsidDel="00000000" w:rsidR="00000000" w:rsidRPr="00000000">
        <w:rPr>
          <w:rtl w:val="0"/>
        </w:rPr>
        <w:t xml:space="preserve">       p.1207 Treatment Volumes &gt;B, C, D</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t xml:space="preserve">12. 有關肝細胞癌(Hepatocellular carcinoma)之治療，下列何者為非？</w:t>
      </w:r>
    </w:p>
    <w:p w:rsidR="00000000" w:rsidDel="00000000" w:rsidP="00000000" w:rsidRDefault="00000000" w:rsidRPr="00000000" w14:paraId="0000004C">
      <w:pPr>
        <w:spacing w:after="0" w:lineRule="auto"/>
        <w:rPr/>
      </w:pPr>
      <w:r w:rsidDel="00000000" w:rsidR="00000000" w:rsidRPr="00000000">
        <w:rPr>
          <w:rtl w:val="0"/>
        </w:rPr>
        <w:t xml:space="preserve">A)若腫瘤可切除，手術切除是合適的治療</w:t>
      </w:r>
    </w:p>
    <w:p w:rsidR="00000000" w:rsidDel="00000000" w:rsidP="00000000" w:rsidRDefault="00000000" w:rsidRPr="00000000" w14:paraId="0000004D">
      <w:pPr>
        <w:spacing w:after="0" w:lineRule="auto"/>
        <w:rPr/>
      </w:pPr>
      <w:r w:rsidDel="00000000" w:rsidR="00000000" w:rsidRPr="00000000">
        <w:rPr>
          <w:rtl w:val="0"/>
        </w:rPr>
        <w:t xml:space="preserve">B)肝臟移植與手術切除的五年存活率並無顯著差異，但肝臟移植之局部復發率遠低於手術切除</w:t>
      </w:r>
    </w:p>
    <w:p w:rsidR="00000000" w:rsidDel="00000000" w:rsidP="00000000" w:rsidRDefault="00000000" w:rsidRPr="00000000" w14:paraId="0000004E">
      <w:pPr>
        <w:spacing w:after="0" w:lineRule="auto"/>
        <w:rPr>
          <w:b w:val="1"/>
          <w:color w:val="ff0000"/>
        </w:rPr>
      </w:pPr>
      <w:r w:rsidDel="00000000" w:rsidR="00000000" w:rsidRPr="00000000">
        <w:rPr>
          <w:color w:val="ff0000"/>
          <w:rtl w:val="0"/>
        </w:rPr>
        <w:t xml:space="preserve">C)肝臟移植之評估標準(UNOS criteria)包含單一腫瘤小於5公分或2-3顆腫瘤(每顆皆小於3公分)、沒有微小血管侵犯、沒有肝外轉移</w:t>
      </w:r>
      <w:r w:rsidDel="00000000" w:rsidR="00000000" w:rsidRPr="00000000">
        <w:rPr>
          <w:b w:val="1"/>
          <w:color w:val="ff0000"/>
          <w:rtl w:val="0"/>
        </w:rPr>
        <w:t xml:space="preserve">(no MACROvascular invasion)</w:t>
      </w:r>
    </w:p>
    <w:p w:rsidR="00000000" w:rsidDel="00000000" w:rsidP="00000000" w:rsidRDefault="00000000" w:rsidRPr="00000000" w14:paraId="0000004F">
      <w:pPr>
        <w:spacing w:after="0" w:lineRule="auto"/>
        <w:rPr/>
      </w:pPr>
      <w:r w:rsidDel="00000000" w:rsidR="00000000" w:rsidRPr="00000000">
        <w:rPr>
          <w:rtl w:val="0"/>
        </w:rPr>
        <w:t xml:space="preserve">D)無法手術切除的肝癌病患，五年存活率一般小於10%</w:t>
      </w:r>
    </w:p>
    <w:p w:rsidR="00000000" w:rsidDel="00000000" w:rsidP="00000000" w:rsidRDefault="00000000" w:rsidRPr="00000000" w14:paraId="00000050">
      <w:pPr>
        <w:spacing w:after="0" w:lineRule="auto"/>
        <w:rPr/>
      </w:pPr>
      <w:r w:rsidDel="00000000" w:rsidR="00000000" w:rsidRPr="00000000">
        <w:rPr>
          <w:rtl w:val="0"/>
        </w:rPr>
        <w:t xml:space="preserve">Ref. NCCN 2016.1 MS-13 -&gt;B (no prospective study!!)</w:t>
      </w:r>
    </w:p>
    <w:p w:rsidR="00000000" w:rsidDel="00000000" w:rsidP="00000000" w:rsidRDefault="00000000" w:rsidRPr="00000000" w14:paraId="00000051">
      <w:pPr>
        <w:spacing w:after="0" w:lineRule="auto"/>
        <w:ind w:firstLine="440"/>
        <w:rPr/>
      </w:pPr>
      <w:r w:rsidDel="00000000" w:rsidR="00000000" w:rsidRPr="00000000">
        <w:rPr>
          <w:rtl w:val="0"/>
        </w:rPr>
        <w:t xml:space="preserve">NCCN 2016.1 UNOS criteria HCC-5 -&gt;C</w:t>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tl w:val="0"/>
        </w:rPr>
        <w:t xml:space="preserve">13. 下列關於使用放射線治療肝癌敘述何者有誤？</w:t>
      </w:r>
    </w:p>
    <w:p w:rsidR="00000000" w:rsidDel="00000000" w:rsidP="00000000" w:rsidRDefault="00000000" w:rsidRPr="00000000" w14:paraId="00000054">
      <w:pPr>
        <w:spacing w:after="0" w:lineRule="auto"/>
        <w:rPr/>
      </w:pPr>
      <w:r w:rsidDel="00000000" w:rsidR="00000000" w:rsidRPr="00000000">
        <w:rPr>
          <w:rtl w:val="0"/>
        </w:rPr>
        <w:t xml:space="preserve">A) 多變項分析發現肝硬化的程度是independent predictor for radiation-induced liver disease</w:t>
      </w:r>
    </w:p>
    <w:p w:rsidR="00000000" w:rsidDel="00000000" w:rsidP="00000000" w:rsidRDefault="00000000" w:rsidRPr="00000000" w14:paraId="00000055">
      <w:pPr>
        <w:spacing w:after="0" w:lineRule="auto"/>
        <w:rPr/>
      </w:pPr>
      <w:r w:rsidDel="00000000" w:rsidR="00000000" w:rsidRPr="00000000">
        <w:rPr>
          <w:rtl w:val="0"/>
        </w:rPr>
        <w:t xml:space="preserve">B) 病患non-tumor part of liver &lt; 1/3且ICG &gt; 10%, 依Cheng SH等人研究建議儘可能不使用放射線治療肝內腫瘤</w:t>
      </w:r>
    </w:p>
    <w:p w:rsidR="00000000" w:rsidDel="00000000" w:rsidP="00000000" w:rsidRDefault="00000000" w:rsidRPr="00000000" w14:paraId="00000056">
      <w:pPr>
        <w:spacing w:after="0" w:lineRule="auto"/>
        <w:rPr/>
      </w:pPr>
      <w:r w:rsidDel="00000000" w:rsidR="00000000" w:rsidRPr="00000000">
        <w:rPr>
          <w:rtl w:val="0"/>
        </w:rPr>
        <w:t xml:space="preserve">C) 目前無randomized trial的結果顯示放射線合併TACE較TACE alone 增加效益</w:t>
      </w:r>
    </w:p>
    <w:p w:rsidR="00000000" w:rsidDel="00000000" w:rsidP="00000000" w:rsidRDefault="00000000" w:rsidRPr="00000000" w14:paraId="00000057">
      <w:pPr>
        <w:spacing w:after="0" w:lineRule="auto"/>
        <w:rPr>
          <w:b w:val="1"/>
          <w:color w:val="ff0000"/>
        </w:rPr>
      </w:pPr>
      <w:r w:rsidDel="00000000" w:rsidR="00000000" w:rsidRPr="00000000">
        <w:rPr>
          <w:color w:val="ff0000"/>
          <w:rtl w:val="0"/>
        </w:rPr>
        <w:t xml:space="preserve">D) 根據Dawson的研究, 劑量&gt;70Gy並無明顯疾病控制及存活期增加的效益</w:t>
      </w:r>
      <w:r w:rsidDel="00000000" w:rsidR="00000000" w:rsidRPr="00000000">
        <w:rPr>
          <w:b w:val="1"/>
          <w:color w:val="ff0000"/>
          <w:rtl w:val="0"/>
        </w:rPr>
        <w:t xml:space="preserve">(劑量超過70Gy會增加survival)</w:t>
      </w:r>
    </w:p>
    <w:p w:rsidR="00000000" w:rsidDel="00000000" w:rsidP="00000000" w:rsidRDefault="00000000" w:rsidRPr="00000000" w14:paraId="00000058">
      <w:pPr>
        <w:spacing w:after="0" w:lineRule="auto"/>
        <w:rPr/>
      </w:pPr>
      <w:r w:rsidDel="00000000" w:rsidR="00000000" w:rsidRPr="00000000">
        <w:rPr>
          <w:rtl w:val="0"/>
        </w:rPr>
        <w:t xml:space="preserve">Ref. p1207 Treatment Volumes -&gt;A</w:t>
      </w:r>
    </w:p>
    <w:p w:rsidR="00000000" w:rsidDel="00000000" w:rsidP="00000000" w:rsidRDefault="00000000" w:rsidRPr="00000000" w14:paraId="00000059">
      <w:pPr>
        <w:spacing w:after="0" w:lineRule="auto"/>
        <w:ind w:firstLine="440"/>
        <w:rPr/>
      </w:pPr>
      <w:r w:rsidDel="00000000" w:rsidR="00000000" w:rsidRPr="00000000">
        <w:rPr>
          <w:rtl w:val="0"/>
        </w:rPr>
        <w:t xml:space="preserve">p.1207 Table 60.4 -&gt;B</w:t>
      </w:r>
    </w:p>
    <w:p w:rsidR="00000000" w:rsidDel="00000000" w:rsidP="00000000" w:rsidRDefault="00000000" w:rsidRPr="00000000" w14:paraId="0000005A">
      <w:pPr>
        <w:spacing w:after="0" w:lineRule="auto"/>
        <w:ind w:firstLine="440"/>
        <w:rPr/>
      </w:pPr>
      <w:r w:rsidDel="00000000" w:rsidR="00000000" w:rsidRPr="00000000">
        <w:rPr>
          <w:rtl w:val="0"/>
        </w:rPr>
        <w:t xml:space="preserve">p.1206 Radiatherapy -&gt;C</w:t>
      </w:r>
    </w:p>
    <w:p w:rsidR="00000000" w:rsidDel="00000000" w:rsidP="00000000" w:rsidRDefault="00000000" w:rsidRPr="00000000" w14:paraId="0000005B">
      <w:pPr>
        <w:spacing w:after="0" w:lineRule="auto"/>
        <w:ind w:firstLine="440"/>
        <w:rPr/>
      </w:pPr>
      <w:r w:rsidDel="00000000" w:rsidR="00000000" w:rsidRPr="00000000">
        <w:rPr>
          <w:rtl w:val="0"/>
        </w:rPr>
        <w:t xml:space="preserve">p.1206 Radiation Dose -&gt;D</w:t>
      </w:r>
    </w:p>
    <w:p w:rsidR="00000000" w:rsidDel="00000000" w:rsidP="00000000" w:rsidRDefault="00000000" w:rsidRPr="00000000" w14:paraId="0000005C">
      <w:pPr>
        <w:spacing w:after="0" w:lineRule="auto"/>
        <w:rPr/>
      </w:pPr>
      <w:r w:rsidDel="00000000" w:rsidR="00000000" w:rsidRPr="00000000">
        <w:rPr>
          <w:rtl w:val="0"/>
        </w:rPr>
        <w:t xml:space="preserve">       </w:t>
      </w:r>
    </w:p>
    <w:p w:rsidR="00000000" w:rsidDel="00000000" w:rsidP="00000000" w:rsidRDefault="00000000" w:rsidRPr="00000000" w14:paraId="0000005D">
      <w:pPr>
        <w:spacing w:after="0" w:lineRule="auto"/>
        <w:rPr/>
      </w:pPr>
      <w:r w:rsidDel="00000000" w:rsidR="00000000" w:rsidRPr="00000000">
        <w:rPr>
          <w:rtl w:val="0"/>
        </w:rPr>
        <w:t xml:space="preserve">14. 關於肝癌藥物的研究, 下列何者為非？</w:t>
      </w:r>
    </w:p>
    <w:p w:rsidR="00000000" w:rsidDel="00000000" w:rsidP="00000000" w:rsidRDefault="00000000" w:rsidRPr="00000000" w14:paraId="0000005E">
      <w:pPr>
        <w:spacing w:after="0" w:lineRule="auto"/>
        <w:rPr/>
      </w:pPr>
      <w:r w:rsidDel="00000000" w:rsidR="00000000" w:rsidRPr="00000000">
        <w:rPr>
          <w:rtl w:val="0"/>
        </w:rPr>
        <w:t xml:space="preserve">A) Randomized trial of sorafenib較placebo顯著增加median overall survival 及median time to tumor progression</w:t>
      </w:r>
    </w:p>
    <w:p w:rsidR="00000000" w:rsidDel="00000000" w:rsidP="00000000" w:rsidRDefault="00000000" w:rsidRPr="00000000" w14:paraId="0000005F">
      <w:pPr>
        <w:spacing w:after="0" w:lineRule="auto"/>
        <w:rPr/>
      </w:pPr>
      <w:r w:rsidDel="00000000" w:rsidR="00000000" w:rsidRPr="00000000">
        <w:rPr>
          <w:rtl w:val="0"/>
        </w:rPr>
        <w:t xml:space="preserve">B) Phase III trial of sunitinib versus sorafenib顯示sunitinib有較好的OS</w:t>
      </w:r>
    </w:p>
    <w:p w:rsidR="00000000" w:rsidDel="00000000" w:rsidP="00000000" w:rsidRDefault="00000000" w:rsidRPr="00000000" w14:paraId="00000060">
      <w:pPr>
        <w:spacing w:after="0" w:lineRule="auto"/>
        <w:rPr>
          <w:color w:val="ff0000"/>
        </w:rPr>
      </w:pPr>
      <w:r w:rsidDel="00000000" w:rsidR="00000000" w:rsidRPr="00000000">
        <w:rPr>
          <w:rtl w:val="0"/>
        </w:rPr>
        <w:t xml:space="preserve">C) Leung et al. 研究合併使用cisplatin, doxorubicin, 5-FU, and interferon-alfa, partial response rate 可達到26%</w:t>
      </w:r>
      <w:r w:rsidDel="00000000" w:rsidR="00000000" w:rsidRPr="00000000">
        <w:rPr>
          <w:color w:val="ff0000"/>
          <w:rtl w:val="0"/>
        </w:rPr>
        <w:t xml:space="preserve"> (CR rate: 8%)</w:t>
      </w:r>
    </w:p>
    <w:p w:rsidR="00000000" w:rsidDel="00000000" w:rsidP="00000000" w:rsidRDefault="00000000" w:rsidRPr="00000000" w14:paraId="00000061">
      <w:pPr>
        <w:spacing w:after="0" w:lineRule="auto"/>
        <w:rPr>
          <w:color w:val="ff0000"/>
        </w:rPr>
      </w:pPr>
      <w:r w:rsidDel="00000000" w:rsidR="00000000" w:rsidRPr="00000000">
        <w:rPr>
          <w:rtl w:val="0"/>
        </w:rPr>
        <w:t xml:space="preserve">D) Louafi et al. 研究使用gemcitabine and oxaplatin, disease control rate was 76% </w:t>
      </w:r>
      <w:r w:rsidDel="00000000" w:rsidR="00000000" w:rsidRPr="00000000">
        <w:rPr>
          <w:color w:val="ff0000"/>
          <w:rtl w:val="0"/>
        </w:rPr>
        <w:t xml:space="preserve">(median progression-free: 6.3m; median overall survival: 11.5m)</w:t>
      </w:r>
    </w:p>
    <w:p w:rsidR="00000000" w:rsidDel="00000000" w:rsidP="00000000" w:rsidRDefault="00000000" w:rsidRPr="00000000" w14:paraId="00000062">
      <w:pPr>
        <w:spacing w:after="0" w:lineRule="auto"/>
        <w:rPr/>
      </w:pPr>
      <w:r w:rsidDel="00000000" w:rsidR="00000000" w:rsidRPr="00000000">
        <w:rPr>
          <w:rtl w:val="0"/>
        </w:rPr>
        <w:t xml:space="preserve">Ref. p.1209 Molecular Targeted Therapy -&gt;A</w:t>
      </w:r>
    </w:p>
    <w:p w:rsidR="00000000" w:rsidDel="00000000" w:rsidP="00000000" w:rsidRDefault="00000000" w:rsidRPr="00000000" w14:paraId="00000063">
      <w:pPr>
        <w:spacing w:after="0" w:lineRule="auto"/>
        <w:rPr/>
      </w:pPr>
      <w:r w:rsidDel="00000000" w:rsidR="00000000" w:rsidRPr="00000000">
        <w:rPr>
          <w:rtl w:val="0"/>
        </w:rPr>
        <w:t xml:space="preserve">        p.1209 Chemotherapy -&gt;C, D</w:t>
      </w:r>
    </w:p>
    <w:p w:rsidR="00000000" w:rsidDel="00000000" w:rsidP="00000000" w:rsidRDefault="00000000" w:rsidRPr="00000000" w14:paraId="00000064">
      <w:pPr>
        <w:spacing w:after="0" w:lineRule="auto"/>
        <w:rPr/>
      </w:pPr>
      <w:r w:rsidDel="00000000" w:rsidR="00000000" w:rsidRPr="00000000">
        <w:rPr>
          <w:rtl w:val="0"/>
        </w:rPr>
        <w:t xml:space="preserve">        2011 ASCO meeting Suntinib versus sorafenib, OS: 8.1 months vs. 10 months (沒去參加meeting最好知道…)</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t xml:space="preserve">15. 下列關於治療肝癌的敘述何者不正確？</w:t>
      </w:r>
    </w:p>
    <w:p w:rsidR="00000000" w:rsidDel="00000000" w:rsidP="00000000" w:rsidRDefault="00000000" w:rsidRPr="00000000" w14:paraId="00000067">
      <w:pPr>
        <w:spacing w:after="0" w:lineRule="auto"/>
        <w:rPr/>
      </w:pPr>
      <w:r w:rsidDel="00000000" w:rsidR="00000000" w:rsidRPr="00000000">
        <w:rPr>
          <w:rtl w:val="0"/>
        </w:rPr>
        <w:t xml:space="preserve">A) The goal of surgery is to remove gross tumor with margin of 1 to 2 cm of normal liver.</w:t>
      </w:r>
    </w:p>
    <w:p w:rsidR="00000000" w:rsidDel="00000000" w:rsidP="00000000" w:rsidRDefault="00000000" w:rsidRPr="00000000" w14:paraId="00000068">
      <w:pPr>
        <w:spacing w:after="0" w:lineRule="auto"/>
        <w:rPr/>
      </w:pPr>
      <w:r w:rsidDel="00000000" w:rsidR="00000000" w:rsidRPr="00000000">
        <w:rPr>
          <w:rtl w:val="0"/>
        </w:rPr>
        <w:t xml:space="preserve">B) RFA efficacy in tumor 2-4 cm is better than with ethanol</w:t>
      </w:r>
    </w:p>
    <w:p w:rsidR="00000000" w:rsidDel="00000000" w:rsidP="00000000" w:rsidRDefault="00000000" w:rsidRPr="00000000" w14:paraId="00000069">
      <w:pPr>
        <w:spacing w:after="0" w:lineRule="auto"/>
        <w:rPr/>
      </w:pPr>
      <w:r w:rsidDel="00000000" w:rsidR="00000000" w:rsidRPr="00000000">
        <w:rPr>
          <w:rtl w:val="0"/>
        </w:rPr>
        <w:t xml:space="preserve">C) For palliative purpose, TACE 是無法以手術切除肝癌的標準治療建議</w:t>
      </w:r>
    </w:p>
    <w:p w:rsidR="00000000" w:rsidDel="00000000" w:rsidP="00000000" w:rsidRDefault="00000000" w:rsidRPr="00000000" w14:paraId="0000006A">
      <w:pPr>
        <w:spacing w:after="0" w:lineRule="auto"/>
        <w:rPr>
          <w:b w:val="1"/>
          <w:color w:val="ff0000"/>
        </w:rPr>
      </w:pPr>
      <w:r w:rsidDel="00000000" w:rsidR="00000000" w:rsidRPr="00000000">
        <w:rPr>
          <w:color w:val="ff0000"/>
          <w:rtl w:val="0"/>
        </w:rPr>
        <w:t xml:space="preserve">D) Liver transplantation selection criteria are solitary tumor 5 cm or up to five nodules with tumor size &lt; 3 cm</w:t>
      </w:r>
      <w:r w:rsidDel="00000000" w:rsidR="00000000" w:rsidRPr="00000000">
        <w:rPr>
          <w:b w:val="1"/>
          <w:color w:val="ff0000"/>
          <w:rtl w:val="0"/>
        </w:rPr>
        <w:t xml:space="preserve"> (three nodules &lt;3cm)</w:t>
      </w:r>
    </w:p>
    <w:p w:rsidR="00000000" w:rsidDel="00000000" w:rsidP="00000000" w:rsidRDefault="00000000" w:rsidRPr="00000000" w14:paraId="0000006B">
      <w:pPr>
        <w:spacing w:after="0" w:lineRule="auto"/>
        <w:rPr/>
      </w:pPr>
      <w:r w:rsidDel="00000000" w:rsidR="00000000" w:rsidRPr="00000000">
        <w:rPr>
          <w:rtl w:val="0"/>
        </w:rPr>
        <w:t xml:space="preserve">Ref. p.1206 Surgical Resection -&gt;A</w:t>
      </w:r>
    </w:p>
    <w:p w:rsidR="00000000" w:rsidDel="00000000" w:rsidP="00000000" w:rsidRDefault="00000000" w:rsidRPr="00000000" w14:paraId="0000006C">
      <w:pPr>
        <w:spacing w:after="0" w:lineRule="auto"/>
        <w:rPr/>
      </w:pPr>
      <w:r w:rsidDel="00000000" w:rsidR="00000000" w:rsidRPr="00000000">
        <w:rPr>
          <w:rtl w:val="0"/>
        </w:rPr>
        <w:t xml:space="preserve">        p.1206 Percutaneous Ablation -&gt;B</w:t>
      </w:r>
    </w:p>
    <w:p w:rsidR="00000000" w:rsidDel="00000000" w:rsidP="00000000" w:rsidRDefault="00000000" w:rsidRPr="00000000" w14:paraId="0000006D">
      <w:pPr>
        <w:spacing w:after="0" w:lineRule="auto"/>
        <w:rPr/>
      </w:pPr>
      <w:r w:rsidDel="00000000" w:rsidR="00000000" w:rsidRPr="00000000">
        <w:rPr>
          <w:rtl w:val="0"/>
        </w:rPr>
        <w:t xml:space="preserve">        p.1206 Transcatheter Arterial Chemoembolization -&gt;C</w:t>
      </w:r>
    </w:p>
    <w:p w:rsidR="00000000" w:rsidDel="00000000" w:rsidP="00000000" w:rsidRDefault="00000000" w:rsidRPr="00000000" w14:paraId="0000006E">
      <w:pPr>
        <w:spacing w:after="0" w:lineRule="auto"/>
        <w:rPr/>
      </w:pPr>
      <w:r w:rsidDel="00000000" w:rsidR="00000000" w:rsidRPr="00000000">
        <w:rPr>
          <w:rtl w:val="0"/>
        </w:rPr>
        <w:t xml:space="preserve">        p.1206 Percutaneous Ablation</w:t>
      </w:r>
    </w:p>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t xml:space="preserve">16.下列何者不是肝癌病患接受肝腫瘤放射治療，控制因呼吸造成腫瘤位移的有效方法？</w:t>
      </w:r>
    </w:p>
    <w:p w:rsidR="00000000" w:rsidDel="00000000" w:rsidP="00000000" w:rsidRDefault="00000000" w:rsidRPr="00000000" w14:paraId="00000071">
      <w:pPr>
        <w:spacing w:after="0" w:lineRule="auto"/>
        <w:rPr>
          <w:color w:val="ff0000"/>
        </w:rPr>
      </w:pPr>
      <w:r w:rsidDel="00000000" w:rsidR="00000000" w:rsidRPr="00000000">
        <w:rPr>
          <w:color w:val="ff0000"/>
          <w:rtl w:val="0"/>
        </w:rPr>
        <w:t xml:space="preserve">A) Skin marks and Flattening Filter Free linear accelerator</w:t>
      </w:r>
    </w:p>
    <w:p w:rsidR="00000000" w:rsidDel="00000000" w:rsidP="00000000" w:rsidRDefault="00000000" w:rsidRPr="00000000" w14:paraId="00000072">
      <w:pPr>
        <w:spacing w:after="0" w:lineRule="auto"/>
        <w:rPr/>
      </w:pPr>
      <w:r w:rsidDel="00000000" w:rsidR="00000000" w:rsidRPr="00000000">
        <w:rPr>
          <w:rtl w:val="0"/>
        </w:rPr>
        <w:t xml:space="preserve">B) Breath-hold technique</w:t>
      </w:r>
    </w:p>
    <w:p w:rsidR="00000000" w:rsidDel="00000000" w:rsidP="00000000" w:rsidRDefault="00000000" w:rsidRPr="00000000" w14:paraId="00000073">
      <w:pPr>
        <w:spacing w:after="0" w:lineRule="auto"/>
        <w:rPr/>
      </w:pPr>
      <w:r w:rsidDel="00000000" w:rsidR="00000000" w:rsidRPr="00000000">
        <w:rPr>
          <w:rtl w:val="0"/>
        </w:rPr>
        <w:t xml:space="preserve">C) Abdominal compression</w:t>
      </w:r>
    </w:p>
    <w:p w:rsidR="00000000" w:rsidDel="00000000" w:rsidP="00000000" w:rsidRDefault="00000000" w:rsidRPr="00000000" w14:paraId="00000074">
      <w:pPr>
        <w:spacing w:after="0" w:lineRule="auto"/>
        <w:rPr/>
      </w:pPr>
      <w:r w:rsidDel="00000000" w:rsidR="00000000" w:rsidRPr="00000000">
        <w:rPr>
          <w:rtl w:val="0"/>
        </w:rPr>
        <w:t xml:space="preserve">D) Gating and Tracking</w:t>
      </w:r>
    </w:p>
    <w:p w:rsidR="00000000" w:rsidDel="00000000" w:rsidP="00000000" w:rsidRDefault="00000000" w:rsidRPr="00000000" w14:paraId="00000075">
      <w:pPr>
        <w:spacing w:after="0" w:lineRule="auto"/>
        <w:rPr/>
      </w:pPr>
      <w:r w:rsidDel="00000000" w:rsidR="00000000" w:rsidRPr="00000000">
        <w:rPr>
          <w:rtl w:val="0"/>
        </w:rPr>
        <w:t xml:space="preserve">Ref. p.1207 Design of Treatment Field</w:t>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b w:val="1"/>
          <w:sz w:val="28"/>
          <w:szCs w:val="28"/>
          <w:u w:val="single"/>
        </w:rPr>
      </w:pPr>
      <w:r w:rsidDel="00000000" w:rsidR="00000000" w:rsidRPr="00000000">
        <w:rPr>
          <w:b w:val="1"/>
          <w:sz w:val="28"/>
          <w:szCs w:val="28"/>
          <w:u w:val="single"/>
          <w:rtl w:val="0"/>
        </w:rPr>
        <w:t xml:space="preserve">Biliary System</w:t>
      </w:r>
    </w:p>
    <w:p w:rsidR="00000000" w:rsidDel="00000000" w:rsidP="00000000" w:rsidRDefault="00000000" w:rsidRPr="00000000" w14:paraId="00000078">
      <w:pPr>
        <w:spacing w:after="0" w:lineRule="auto"/>
        <w:rPr/>
      </w:pPr>
      <w:r w:rsidDel="00000000" w:rsidR="00000000" w:rsidRPr="00000000">
        <w:rPr>
          <w:rtl w:val="0"/>
        </w:rPr>
        <w:t xml:space="preserve">1. 關於膽管癌(cholangiocarcinoma)之敘述，下列何者正確?</w:t>
      </w:r>
    </w:p>
    <w:p w:rsidR="00000000" w:rsidDel="00000000" w:rsidP="00000000" w:rsidRDefault="00000000" w:rsidRPr="00000000" w14:paraId="00000079">
      <w:pPr>
        <w:spacing w:after="0" w:lineRule="auto"/>
        <w:rPr>
          <w:b w:val="1"/>
          <w:color w:val="ff0000"/>
        </w:rPr>
      </w:pPr>
      <w:r w:rsidDel="00000000" w:rsidR="00000000" w:rsidRPr="00000000">
        <w:rPr>
          <w:rtl w:val="0"/>
        </w:rPr>
        <w:t xml:space="preserve">A)  Intrahepatic cholangiocarcinoma佔全部膽管癌65-70%。</w:t>
      </w:r>
      <w:r w:rsidDel="00000000" w:rsidR="00000000" w:rsidRPr="00000000">
        <w:rPr>
          <w:b w:val="1"/>
          <w:color w:val="ff0000"/>
          <w:rtl w:val="0"/>
        </w:rPr>
        <w:t xml:space="preserve">(5~10%)</w:t>
      </w:r>
    </w:p>
    <w:p w:rsidR="00000000" w:rsidDel="00000000" w:rsidP="00000000" w:rsidRDefault="00000000" w:rsidRPr="00000000" w14:paraId="0000007A">
      <w:pPr>
        <w:spacing w:after="0" w:lineRule="auto"/>
        <w:rPr>
          <w:color w:val="ff0000"/>
        </w:rPr>
      </w:pPr>
      <w:r w:rsidDel="00000000" w:rsidR="00000000" w:rsidRPr="00000000">
        <w:rPr>
          <w:color w:val="ff0000"/>
          <w:rtl w:val="0"/>
        </w:rPr>
        <w:t xml:space="preserve">B)  遠端膽管癌相對較容易被切除。</w:t>
      </w:r>
    </w:p>
    <w:p w:rsidR="00000000" w:rsidDel="00000000" w:rsidP="00000000" w:rsidRDefault="00000000" w:rsidRPr="00000000" w14:paraId="0000007B">
      <w:pPr>
        <w:spacing w:after="0" w:lineRule="auto"/>
        <w:rPr/>
      </w:pPr>
      <w:r w:rsidDel="00000000" w:rsidR="00000000" w:rsidRPr="00000000">
        <w:rPr>
          <w:rtl w:val="0"/>
        </w:rPr>
        <w:t xml:space="preserve">C)  Intraheptic cholangiocarcinoma另外被稱為Klatskin tumor。</w:t>
      </w:r>
      <w:r w:rsidDel="00000000" w:rsidR="00000000" w:rsidRPr="00000000">
        <w:rPr>
          <w:b w:val="1"/>
          <w:color w:val="ff0000"/>
          <w:rtl w:val="0"/>
        </w:rPr>
        <w:t xml:space="preserve">(Perihilar cholangiocarcinoma)</w:t>
      </w:r>
      <w:r w:rsidDel="00000000" w:rsidR="00000000" w:rsidRPr="00000000">
        <w:rPr>
          <w:rtl w:val="0"/>
        </w:rPr>
      </w:r>
    </w:p>
    <w:p w:rsidR="00000000" w:rsidDel="00000000" w:rsidP="00000000" w:rsidRDefault="00000000" w:rsidRPr="00000000" w14:paraId="0000007C">
      <w:pPr>
        <w:spacing w:after="0" w:lineRule="auto"/>
        <w:rPr>
          <w:b w:val="1"/>
          <w:color w:val="ff0000"/>
        </w:rPr>
      </w:pPr>
      <w:r w:rsidDel="00000000" w:rsidR="00000000" w:rsidRPr="00000000">
        <w:rPr>
          <w:rtl w:val="0"/>
        </w:rPr>
        <w:t xml:space="preserve">D)  Klatskin tumor接近肝管分枝匯流處(hepatic duct confluence)為 Bismuth type I。</w:t>
      </w:r>
      <w:r w:rsidDel="00000000" w:rsidR="00000000" w:rsidRPr="00000000">
        <w:rPr>
          <w:b w:val="1"/>
          <w:color w:val="ff0000"/>
          <w:rtl w:val="0"/>
        </w:rPr>
        <w:t xml:space="preserve">(type II)</w:t>
      </w:r>
    </w:p>
    <w:p w:rsidR="00000000" w:rsidDel="00000000" w:rsidP="00000000" w:rsidRDefault="00000000" w:rsidRPr="00000000" w14:paraId="0000007D">
      <w:pPr>
        <w:spacing w:after="0" w:lineRule="auto"/>
        <w:rPr/>
      </w:pPr>
      <w:r w:rsidDel="00000000" w:rsidR="00000000" w:rsidRPr="00000000">
        <w:rPr>
          <w:rtl w:val="0"/>
        </w:rPr>
        <w:t xml:space="preserve">Ref. p.1211 General Management</w:t>
      </w:r>
    </w:p>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tl w:val="0"/>
        </w:rPr>
        <w:t xml:space="preserve">2. 關於膽囊腺癌(adenocarcinoma of gallbladder)治療之敘述，下列何者為非?</w:t>
      </w:r>
    </w:p>
    <w:p w:rsidR="00000000" w:rsidDel="00000000" w:rsidP="00000000" w:rsidRDefault="00000000" w:rsidRPr="00000000" w14:paraId="00000080">
      <w:pPr>
        <w:spacing w:after="0" w:lineRule="auto"/>
        <w:rPr>
          <w:color w:val="ff0000"/>
        </w:rPr>
      </w:pPr>
      <w:r w:rsidDel="00000000" w:rsidR="00000000" w:rsidRPr="00000000">
        <w:rPr>
          <w:color w:val="ff0000"/>
          <w:rtl w:val="0"/>
        </w:rPr>
        <w:t xml:space="preserve">A)  並無相關文獻顯示術後放射線治療可增加存活率(survival benefit)。(有，但非P-3)</w:t>
      </w:r>
    </w:p>
    <w:p w:rsidR="00000000" w:rsidDel="00000000" w:rsidP="00000000" w:rsidRDefault="00000000" w:rsidRPr="00000000" w14:paraId="00000081">
      <w:pPr>
        <w:spacing w:after="0" w:lineRule="auto"/>
        <w:rPr/>
      </w:pPr>
      <w:r w:rsidDel="00000000" w:rsidR="00000000" w:rsidRPr="00000000">
        <w:rPr>
          <w:rtl w:val="0"/>
        </w:rPr>
        <w:t xml:space="preserve">B)  淋巴腺轉移與原發部位分期(primary tumor stage)有相關。</w:t>
      </w:r>
    </w:p>
    <w:p w:rsidR="00000000" w:rsidDel="00000000" w:rsidP="00000000" w:rsidRDefault="00000000" w:rsidRPr="00000000" w14:paraId="00000082">
      <w:pPr>
        <w:spacing w:after="0" w:lineRule="auto"/>
        <w:rPr/>
      </w:pPr>
      <w:r w:rsidDel="00000000" w:rsidR="00000000" w:rsidRPr="00000000">
        <w:rPr>
          <w:rtl w:val="0"/>
        </w:rPr>
        <w:t xml:space="preserve">C)  復發危險因子其中之一為perineural invasion。</w:t>
      </w:r>
    </w:p>
    <w:p w:rsidR="00000000" w:rsidDel="00000000" w:rsidP="00000000" w:rsidRDefault="00000000" w:rsidRPr="00000000" w14:paraId="00000083">
      <w:pPr>
        <w:spacing w:after="0" w:lineRule="auto"/>
        <w:rPr/>
      </w:pPr>
      <w:r w:rsidDel="00000000" w:rsidR="00000000" w:rsidRPr="00000000">
        <w:rPr>
          <w:rtl w:val="0"/>
        </w:rPr>
        <w:t xml:space="preserve">D)  骨轉移較少發生。</w:t>
      </w:r>
    </w:p>
    <w:p w:rsidR="00000000" w:rsidDel="00000000" w:rsidP="00000000" w:rsidRDefault="00000000" w:rsidRPr="00000000" w14:paraId="00000084">
      <w:pPr>
        <w:spacing w:after="0" w:lineRule="auto"/>
        <w:rPr/>
      </w:pPr>
      <w:r w:rsidDel="00000000" w:rsidR="00000000" w:rsidRPr="00000000">
        <w:rPr>
          <w:rtl w:val="0"/>
        </w:rPr>
        <w:t xml:space="preserve">Ref. p.1213 Adenocarcinoma of Gallbladder</w:t>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t xml:space="preserve">3. 有關膽道癌症(Biliary tract cancer)之描述，下列何者為誤？</w:t>
      </w:r>
    </w:p>
    <w:p w:rsidR="00000000" w:rsidDel="00000000" w:rsidP="00000000" w:rsidRDefault="00000000" w:rsidRPr="00000000" w14:paraId="00000087">
      <w:pPr>
        <w:spacing w:after="0" w:lineRule="auto"/>
        <w:rPr/>
      </w:pPr>
      <w:r w:rsidDel="00000000" w:rsidR="00000000" w:rsidRPr="00000000">
        <w:rPr>
          <w:rtl w:val="0"/>
        </w:rPr>
        <w:t xml:space="preserve">A)肝內膽管癌佔膽道癌症5-10%。</w:t>
      </w:r>
    </w:p>
    <w:p w:rsidR="00000000" w:rsidDel="00000000" w:rsidP="00000000" w:rsidRDefault="00000000" w:rsidRPr="00000000" w14:paraId="00000088">
      <w:pPr>
        <w:spacing w:after="0" w:lineRule="auto"/>
        <w:rPr/>
      </w:pPr>
      <w:r w:rsidDel="00000000" w:rsidR="00000000" w:rsidRPr="00000000">
        <w:rPr>
          <w:rtl w:val="0"/>
        </w:rPr>
        <w:t xml:space="preserve">B)有原發性硬化性膽管炎(primary sclerosing cholangitis)的病患，得到膽道癌症的機率較一般人高。</w:t>
      </w:r>
    </w:p>
    <w:p w:rsidR="00000000" w:rsidDel="00000000" w:rsidP="00000000" w:rsidRDefault="00000000" w:rsidRPr="00000000" w14:paraId="00000089">
      <w:pPr>
        <w:spacing w:after="0" w:lineRule="auto"/>
        <w:rPr/>
      </w:pPr>
      <w:r w:rsidDel="00000000" w:rsidR="00000000" w:rsidRPr="00000000">
        <w:rPr>
          <w:rtl w:val="0"/>
        </w:rPr>
        <w:t xml:space="preserve">C)膽道癌症常見的淋巴擴散位置為肝門(porta hepatis)及腹腔動脈幹(celiac axis)。</w:t>
      </w:r>
    </w:p>
    <w:p w:rsidR="00000000" w:rsidDel="00000000" w:rsidP="00000000" w:rsidRDefault="00000000" w:rsidRPr="00000000" w14:paraId="0000008A">
      <w:pPr>
        <w:spacing w:after="0" w:lineRule="auto"/>
        <w:rPr>
          <w:color w:val="ff0000"/>
        </w:rPr>
      </w:pPr>
      <w:r w:rsidDel="00000000" w:rsidR="00000000" w:rsidRPr="00000000">
        <w:rPr>
          <w:color w:val="ff0000"/>
          <w:rtl w:val="0"/>
        </w:rPr>
        <w:t xml:space="preserve">D)接受膽囊切除後偶然發現(incidental finding)的膽囊腺癌(gallbladder adenocarcinoma)，均須再接受根除性手術或輔助放化療。</w:t>
      </w:r>
    </w:p>
    <w:p w:rsidR="00000000" w:rsidDel="00000000" w:rsidP="00000000" w:rsidRDefault="00000000" w:rsidRPr="00000000" w14:paraId="0000008B">
      <w:pPr>
        <w:spacing w:after="0" w:lineRule="auto"/>
        <w:rPr>
          <w:color w:val="000000"/>
        </w:rPr>
      </w:pPr>
      <w:r w:rsidDel="00000000" w:rsidR="00000000" w:rsidRPr="00000000">
        <w:rPr>
          <w:color w:val="000000"/>
          <w:rtl w:val="0"/>
        </w:rPr>
        <w:t xml:space="preserve">Ref. p.1211 Intrahepatic Cholangiocarcinoma -&gt;A</w:t>
      </w:r>
    </w:p>
    <w:p w:rsidR="00000000" w:rsidDel="00000000" w:rsidP="00000000" w:rsidRDefault="00000000" w:rsidRPr="00000000" w14:paraId="0000008C">
      <w:pPr>
        <w:spacing w:after="0" w:lineRule="auto"/>
        <w:rPr>
          <w:color w:val="000000"/>
        </w:rPr>
      </w:pPr>
      <w:r w:rsidDel="00000000" w:rsidR="00000000" w:rsidRPr="00000000">
        <w:rPr>
          <w:color w:val="000000"/>
          <w:rtl w:val="0"/>
        </w:rPr>
        <w:t xml:space="preserve">        p.1209 Epidemiology and Risk Factors -&gt;B</w:t>
      </w:r>
    </w:p>
    <w:p w:rsidR="00000000" w:rsidDel="00000000" w:rsidP="00000000" w:rsidRDefault="00000000" w:rsidRPr="00000000" w14:paraId="0000008D">
      <w:pPr>
        <w:spacing w:after="0" w:lineRule="auto"/>
        <w:rPr>
          <w:color w:val="000000"/>
        </w:rPr>
      </w:pPr>
      <w:r w:rsidDel="00000000" w:rsidR="00000000" w:rsidRPr="00000000">
        <w:rPr>
          <w:color w:val="000000"/>
          <w:rtl w:val="0"/>
        </w:rPr>
        <w:t xml:space="preserve">        p.1210 Pathways of Tumor Spread -&gt;C</w:t>
      </w:r>
    </w:p>
    <w:p w:rsidR="00000000" w:rsidDel="00000000" w:rsidP="00000000" w:rsidRDefault="00000000" w:rsidRPr="00000000" w14:paraId="0000008E">
      <w:pPr>
        <w:spacing w:after="0" w:lineRule="auto"/>
        <w:rPr>
          <w:color w:val="000000"/>
        </w:rPr>
      </w:pPr>
      <w:r w:rsidDel="00000000" w:rsidR="00000000" w:rsidRPr="00000000">
        <w:rPr>
          <w:color w:val="000000"/>
          <w:rtl w:val="0"/>
        </w:rPr>
        <w:t xml:space="preserve">        D課本沒提</w:t>
      </w:r>
    </w:p>
    <w:p w:rsidR="00000000" w:rsidDel="00000000" w:rsidP="00000000" w:rsidRDefault="00000000" w:rsidRPr="00000000" w14:paraId="0000008F">
      <w:pPr>
        <w:spacing w:after="0" w:lineRule="auto"/>
        <w:rPr>
          <w:color w:val="ff0000"/>
        </w:rPr>
      </w:pP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4. 下列關於膽道癌症敘述何者正確？</w:t>
      </w:r>
    </w:p>
    <w:p w:rsidR="00000000" w:rsidDel="00000000" w:rsidP="00000000" w:rsidRDefault="00000000" w:rsidRPr="00000000" w14:paraId="00000091">
      <w:pPr>
        <w:spacing w:after="0" w:lineRule="auto"/>
        <w:rPr>
          <w:color w:val="ff0000"/>
        </w:rPr>
      </w:pPr>
      <w:r w:rsidDel="00000000" w:rsidR="00000000" w:rsidRPr="00000000">
        <w:rPr>
          <w:color w:val="ff0000"/>
          <w:rtl w:val="0"/>
        </w:rPr>
        <w:t xml:space="preserve">A) Perihilar cholangiocarcinoma佔其中65-70%</w:t>
      </w:r>
    </w:p>
    <w:p w:rsidR="00000000" w:rsidDel="00000000" w:rsidP="00000000" w:rsidRDefault="00000000" w:rsidRPr="00000000" w14:paraId="00000092">
      <w:pPr>
        <w:spacing w:after="0" w:lineRule="auto"/>
        <w:rPr>
          <w:color w:val="ff0000"/>
        </w:rPr>
      </w:pPr>
      <w:r w:rsidDel="00000000" w:rsidR="00000000" w:rsidRPr="00000000">
        <w:rPr>
          <w:rtl w:val="0"/>
        </w:rPr>
        <w:t xml:space="preserve">B) Intrahepatic cholangiocarcinoma with lymph node metastases, the 5-year survival rate 仍可達到50%</w:t>
      </w:r>
      <w:r w:rsidDel="00000000" w:rsidR="00000000" w:rsidRPr="00000000">
        <w:rPr>
          <w:color w:val="ff0000"/>
          <w:rtl w:val="0"/>
        </w:rPr>
        <w:t xml:space="preserve">(LN+:0%; LN-:51%)</w:t>
      </w:r>
    </w:p>
    <w:p w:rsidR="00000000" w:rsidDel="00000000" w:rsidP="00000000" w:rsidRDefault="00000000" w:rsidRPr="00000000" w14:paraId="00000093">
      <w:pPr>
        <w:spacing w:after="0" w:lineRule="auto"/>
        <w:rPr>
          <w:color w:val="ff0000"/>
        </w:rPr>
      </w:pPr>
      <w:r w:rsidDel="00000000" w:rsidR="00000000" w:rsidRPr="00000000">
        <w:rPr>
          <w:rtl w:val="0"/>
        </w:rPr>
        <w:t xml:space="preserve">C) Distal cholangiocarcinoma 若已有淋巴結侵犯至少為AJCC stage IIIB</w:t>
      </w:r>
      <w:r w:rsidDel="00000000" w:rsidR="00000000" w:rsidRPr="00000000">
        <w:rPr>
          <w:color w:val="ff0000"/>
          <w:rtl w:val="0"/>
        </w:rPr>
        <w:t xml:space="preserve"> (IIB)</w:t>
      </w:r>
    </w:p>
    <w:p w:rsidR="00000000" w:rsidDel="00000000" w:rsidP="00000000" w:rsidRDefault="00000000" w:rsidRPr="00000000" w14:paraId="00000094">
      <w:pPr>
        <w:spacing w:after="0" w:lineRule="auto"/>
        <w:rPr/>
      </w:pPr>
      <w:r w:rsidDel="00000000" w:rsidR="00000000" w:rsidRPr="00000000">
        <w:rPr>
          <w:rtl w:val="0"/>
        </w:rPr>
        <w:t xml:space="preserve">D) 最常見的臨床症狀為腹痛</w:t>
      </w:r>
      <w:r w:rsidDel="00000000" w:rsidR="00000000" w:rsidRPr="00000000">
        <w:rPr>
          <w:color w:val="ff0000"/>
          <w:rtl w:val="0"/>
        </w:rPr>
        <w:t xml:space="preserve">(與阻塞有關的症狀)</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tl w:val="0"/>
        </w:rPr>
        <w:t xml:space="preserve">Ref. p.1211 Perihilar Chlangiocarcinoma -&gt;A</w:t>
      </w:r>
    </w:p>
    <w:p w:rsidR="00000000" w:rsidDel="00000000" w:rsidP="00000000" w:rsidRDefault="00000000" w:rsidRPr="00000000" w14:paraId="00000096">
      <w:pPr>
        <w:spacing w:after="0" w:lineRule="auto"/>
        <w:rPr/>
      </w:pPr>
      <w:r w:rsidDel="00000000" w:rsidR="00000000" w:rsidRPr="00000000">
        <w:rPr>
          <w:rtl w:val="0"/>
        </w:rPr>
        <w:t xml:space="preserve">        p.1211 Intrahepatic Cholangiocarcinoma -&gt;B</w:t>
      </w:r>
    </w:p>
    <w:p w:rsidR="00000000" w:rsidDel="00000000" w:rsidP="00000000" w:rsidRDefault="00000000" w:rsidRPr="00000000" w14:paraId="00000097">
      <w:pPr>
        <w:spacing w:after="0" w:lineRule="auto"/>
        <w:rPr/>
      </w:pPr>
      <w:r w:rsidDel="00000000" w:rsidR="00000000" w:rsidRPr="00000000">
        <w:rPr>
          <w:rtl w:val="0"/>
        </w:rPr>
        <w:t xml:space="preserve">        p.1210 Staging, N+=N1, distal N1-&gt; at least IIB -&gt;C</w:t>
      </w:r>
    </w:p>
    <w:p w:rsidR="00000000" w:rsidDel="00000000" w:rsidP="00000000" w:rsidRDefault="00000000" w:rsidRPr="00000000" w14:paraId="00000098">
      <w:pPr>
        <w:spacing w:after="0" w:lineRule="auto"/>
        <w:rPr/>
      </w:pPr>
      <w:r w:rsidDel="00000000" w:rsidR="00000000" w:rsidRPr="00000000">
        <w:rPr>
          <w:rtl w:val="0"/>
        </w:rPr>
        <w:t xml:space="preserve">        p.1209 Diagnosis -&gt;D</w:t>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t xml:space="preserve">5.下列關於膽道癌症治療研究敘述何者為非？</w:t>
      </w:r>
    </w:p>
    <w:p w:rsidR="00000000" w:rsidDel="00000000" w:rsidP="00000000" w:rsidRDefault="00000000" w:rsidRPr="00000000" w14:paraId="0000009B">
      <w:pPr>
        <w:spacing w:after="0" w:lineRule="auto"/>
        <w:rPr>
          <w:color w:val="000000"/>
        </w:rPr>
      </w:pPr>
      <w:r w:rsidDel="00000000" w:rsidR="00000000" w:rsidRPr="00000000">
        <w:rPr>
          <w:color w:val="000000"/>
          <w:rtl w:val="0"/>
        </w:rPr>
        <w:t xml:space="preserve">A) 放射線治療主要的角色為無法手術或復發的病患減輕疼痛及膽道壓迫</w:t>
      </w:r>
    </w:p>
    <w:p w:rsidR="00000000" w:rsidDel="00000000" w:rsidP="00000000" w:rsidRDefault="00000000" w:rsidRPr="00000000" w14:paraId="0000009C">
      <w:pPr>
        <w:spacing w:after="0" w:lineRule="auto"/>
        <w:rPr>
          <w:color w:val="ff0000"/>
        </w:rPr>
      </w:pPr>
      <w:r w:rsidDel="00000000" w:rsidR="00000000" w:rsidRPr="00000000">
        <w:rPr>
          <w:color w:val="ff0000"/>
          <w:rtl w:val="0"/>
        </w:rPr>
        <w:t xml:space="preserve">B) Cisplatin plus Doxorubincin較5-FU有顯著增加腫瘤反應率</w:t>
      </w:r>
    </w:p>
    <w:p w:rsidR="00000000" w:rsidDel="00000000" w:rsidP="00000000" w:rsidRDefault="00000000" w:rsidRPr="00000000" w14:paraId="0000009D">
      <w:pPr>
        <w:spacing w:after="0" w:lineRule="auto"/>
        <w:rPr/>
      </w:pPr>
      <w:r w:rsidDel="00000000" w:rsidR="00000000" w:rsidRPr="00000000">
        <w:rPr>
          <w:rtl w:val="0"/>
        </w:rPr>
        <w:t xml:space="preserve">C) 最常見合併放射線治療的化學藥物仍為 5-FU</w:t>
      </w:r>
    </w:p>
    <w:p w:rsidR="00000000" w:rsidDel="00000000" w:rsidP="00000000" w:rsidRDefault="00000000" w:rsidRPr="00000000" w14:paraId="0000009E">
      <w:pPr>
        <w:spacing w:after="0" w:lineRule="auto"/>
        <w:rPr>
          <w:color w:val="ff0000"/>
        </w:rPr>
      </w:pPr>
      <w:r w:rsidDel="00000000" w:rsidR="00000000" w:rsidRPr="00000000">
        <w:rPr>
          <w:rtl w:val="0"/>
        </w:rPr>
        <w:t xml:space="preserve">D) 常見的放射線治療副作用為腸胃道出血,膽道出血及duodenal stenosis</w:t>
      </w:r>
      <w:r w:rsidDel="00000000" w:rsidR="00000000" w:rsidRPr="00000000">
        <w:rPr>
          <w:color w:val="ff0000"/>
          <w:rtl w:val="0"/>
        </w:rPr>
        <w:t xml:space="preserve">(應該要問長期副作用，短期副作用為nausea, vomiting, liver enzyme elevation)</w:t>
      </w:r>
    </w:p>
    <w:p w:rsidR="00000000" w:rsidDel="00000000" w:rsidP="00000000" w:rsidRDefault="00000000" w:rsidRPr="00000000" w14:paraId="0000009F">
      <w:pPr>
        <w:spacing w:after="0" w:lineRule="auto"/>
        <w:rPr/>
      </w:pPr>
      <w:r w:rsidDel="00000000" w:rsidR="00000000" w:rsidRPr="00000000">
        <w:rPr>
          <w:rtl w:val="0"/>
        </w:rPr>
        <w:t xml:space="preserve">Ref. p.1212 Radiation Therapy -&gt;A</w:t>
      </w:r>
    </w:p>
    <w:p w:rsidR="00000000" w:rsidDel="00000000" w:rsidP="00000000" w:rsidRDefault="00000000" w:rsidRPr="00000000" w14:paraId="000000A0">
      <w:pPr>
        <w:spacing w:after="0" w:lineRule="auto"/>
        <w:rPr/>
      </w:pPr>
      <w:r w:rsidDel="00000000" w:rsidR="00000000" w:rsidRPr="00000000">
        <w:rPr>
          <w:rtl w:val="0"/>
        </w:rPr>
        <w:t xml:space="preserve">       p.1212 Acute and Late Complications -&gt;D</w:t>
      </w:r>
    </w:p>
    <w:p w:rsidR="00000000" w:rsidDel="00000000" w:rsidP="00000000" w:rsidRDefault="00000000" w:rsidRPr="00000000" w14:paraId="000000A1">
      <w:pPr>
        <w:spacing w:after="0" w:lineRule="auto"/>
        <w:rPr/>
      </w:pPr>
      <w:r w:rsidDel="00000000" w:rsidR="00000000" w:rsidRPr="00000000">
        <w:rPr>
          <w:rtl w:val="0"/>
        </w:rPr>
        <w:t xml:space="preserve">       C, D課本沒寫</w:t>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tl w:val="0"/>
        </w:rPr>
        <w:t xml:space="preserve">6. 下列關於膽囊癌的敘述何者正確？</w:t>
      </w:r>
    </w:p>
    <w:p w:rsidR="00000000" w:rsidDel="00000000" w:rsidP="00000000" w:rsidRDefault="00000000" w:rsidRPr="00000000" w14:paraId="000000A4">
      <w:pPr>
        <w:spacing w:after="0" w:lineRule="auto"/>
        <w:rPr>
          <w:color w:val="ff0000"/>
        </w:rPr>
      </w:pPr>
      <w:r w:rsidDel="00000000" w:rsidR="00000000" w:rsidRPr="00000000">
        <w:rPr>
          <w:rtl w:val="0"/>
        </w:rPr>
        <w:t xml:space="preserve">A) 男性較女性發生率高</w:t>
      </w:r>
      <w:r w:rsidDel="00000000" w:rsidR="00000000" w:rsidRPr="00000000">
        <w:rPr>
          <w:color w:val="ff0000"/>
          <w:rtl w:val="0"/>
        </w:rPr>
        <w:t xml:space="preserve">(女比男多, 2.5:1)</w:t>
      </w:r>
    </w:p>
    <w:p w:rsidR="00000000" w:rsidDel="00000000" w:rsidP="00000000" w:rsidRDefault="00000000" w:rsidRPr="00000000" w14:paraId="000000A5">
      <w:pPr>
        <w:spacing w:after="0" w:lineRule="auto"/>
        <w:rPr>
          <w:color w:val="ff0000"/>
        </w:rPr>
      </w:pPr>
      <w:r w:rsidDel="00000000" w:rsidR="00000000" w:rsidRPr="00000000">
        <w:rPr>
          <w:rtl w:val="0"/>
        </w:rPr>
        <w:t xml:space="preserve">B) 最常見的症狀為急性腹痛, 較能早期發現</w:t>
      </w:r>
      <w:r w:rsidDel="00000000" w:rsidR="00000000" w:rsidRPr="00000000">
        <w:rPr>
          <w:color w:val="ff0000"/>
          <w:rtl w:val="0"/>
        </w:rPr>
        <w:t xml:space="preserve">(早期大多沒症狀，等會痛就晚期了)</w:t>
      </w:r>
    </w:p>
    <w:p w:rsidR="00000000" w:rsidDel="00000000" w:rsidP="00000000" w:rsidRDefault="00000000" w:rsidRPr="00000000" w14:paraId="000000A6">
      <w:pPr>
        <w:spacing w:after="0" w:lineRule="auto"/>
        <w:rPr>
          <w:color w:val="ff0000"/>
        </w:rPr>
      </w:pPr>
      <w:r w:rsidDel="00000000" w:rsidR="00000000" w:rsidRPr="00000000">
        <w:rPr>
          <w:color w:val="ff0000"/>
          <w:rtl w:val="0"/>
        </w:rPr>
        <w:t xml:space="preserve">C) 手術後第一期的5-year survival rate可達100%</w:t>
      </w:r>
    </w:p>
    <w:p w:rsidR="00000000" w:rsidDel="00000000" w:rsidP="00000000" w:rsidRDefault="00000000" w:rsidRPr="00000000" w14:paraId="000000A7">
      <w:pPr>
        <w:spacing w:after="0" w:lineRule="auto"/>
        <w:rPr>
          <w:color w:val="ff0000"/>
        </w:rPr>
      </w:pPr>
      <w:r w:rsidDel="00000000" w:rsidR="00000000" w:rsidRPr="00000000">
        <w:rPr>
          <w:rtl w:val="0"/>
        </w:rPr>
        <w:t xml:space="preserve">D) Phase III study顯示手術後stage III 加上combination radiotherapy and chemotherapy with 5-FU 能改善局部復發機率</w:t>
      </w:r>
      <w:r w:rsidDel="00000000" w:rsidR="00000000" w:rsidRPr="00000000">
        <w:rPr>
          <w:color w:val="ff0000"/>
          <w:rtl w:val="0"/>
        </w:rPr>
        <w:t xml:space="preserve">(No P3 trial)</w:t>
      </w:r>
    </w:p>
    <w:p w:rsidR="00000000" w:rsidDel="00000000" w:rsidP="00000000" w:rsidRDefault="00000000" w:rsidRPr="00000000" w14:paraId="000000A8">
      <w:pPr>
        <w:spacing w:after="0" w:lineRule="auto"/>
        <w:rPr>
          <w:color w:val="000000"/>
        </w:rPr>
      </w:pPr>
      <w:r w:rsidDel="00000000" w:rsidR="00000000" w:rsidRPr="00000000">
        <w:rPr>
          <w:color w:val="000000"/>
          <w:rtl w:val="0"/>
        </w:rPr>
        <w:t xml:space="preserve">Ref. p.1214 Adenocarcinoma of Gallbladder</w:t>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spacing w:after="0" w:lineRule="auto"/>
        <w:rPr>
          <w:b w:val="1"/>
          <w:sz w:val="28"/>
          <w:szCs w:val="28"/>
          <w:u w:val="single"/>
        </w:rPr>
      </w:pPr>
      <w:r w:rsidDel="00000000" w:rsidR="00000000" w:rsidRPr="00000000">
        <w:rPr>
          <w:b w:val="1"/>
          <w:sz w:val="28"/>
          <w:szCs w:val="28"/>
          <w:u w:val="single"/>
          <w:rtl w:val="0"/>
        </w:rPr>
        <w:t xml:space="preserve">Pancreas-Basic Knowledge</w:t>
      </w:r>
    </w:p>
    <w:p w:rsidR="00000000" w:rsidDel="00000000" w:rsidP="00000000" w:rsidRDefault="00000000" w:rsidRPr="00000000" w14:paraId="000000AB">
      <w:pPr>
        <w:spacing w:after="0" w:lineRule="auto"/>
        <w:rPr/>
      </w:pPr>
      <w:r w:rsidDel="00000000" w:rsidR="00000000" w:rsidRPr="00000000">
        <w:rPr>
          <w:rtl w:val="0"/>
        </w:rPr>
        <w:t xml:space="preserve">1. 在成人中，胰臟位置相當於脊椎骨哪個位置?</w:t>
      </w:r>
    </w:p>
    <w:p w:rsidR="00000000" w:rsidDel="00000000" w:rsidP="00000000" w:rsidRDefault="00000000" w:rsidRPr="00000000" w14:paraId="000000AC">
      <w:pPr>
        <w:spacing w:after="0" w:lineRule="auto"/>
        <w:rPr/>
      </w:pPr>
      <w:r w:rsidDel="00000000" w:rsidR="00000000" w:rsidRPr="00000000">
        <w:rPr>
          <w:rtl w:val="0"/>
        </w:rPr>
        <w:t xml:space="preserve">A) T10-T11            B) T12-L1          </w:t>
      </w:r>
      <w:r w:rsidDel="00000000" w:rsidR="00000000" w:rsidRPr="00000000">
        <w:rPr>
          <w:color w:val="ff0000"/>
          <w:rtl w:val="0"/>
        </w:rPr>
        <w:t xml:space="preserve">C) L1-L2 </w:t>
      </w:r>
      <w:r w:rsidDel="00000000" w:rsidR="00000000" w:rsidRPr="00000000">
        <w:rPr>
          <w:rtl w:val="0"/>
        </w:rPr>
        <w:t xml:space="preserve">          D) L2-L3</w:t>
      </w:r>
    </w:p>
    <w:p w:rsidR="00000000" w:rsidDel="00000000" w:rsidP="00000000" w:rsidRDefault="00000000" w:rsidRPr="00000000" w14:paraId="000000AD">
      <w:pPr>
        <w:spacing w:after="0" w:lineRule="auto"/>
        <w:rPr/>
      </w:pPr>
      <w:r w:rsidDel="00000000" w:rsidR="00000000" w:rsidRPr="00000000">
        <w:rPr>
          <w:rtl w:val="0"/>
        </w:rPr>
        <w:t xml:space="preserve">Ref. p.1189 Anatomy and Pathways of Spread</w:t>
      </w:r>
    </w:p>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tl w:val="0"/>
        </w:rPr>
        <w:t xml:space="preserve">2.有關於胰臟區域淋巴循環敘述, 下列何者錯誤？</w:t>
      </w:r>
    </w:p>
    <w:p w:rsidR="00000000" w:rsidDel="00000000" w:rsidP="00000000" w:rsidRDefault="00000000" w:rsidRPr="00000000" w14:paraId="000000B0">
      <w:pPr>
        <w:spacing w:after="0" w:lineRule="auto"/>
        <w:rPr/>
      </w:pPr>
      <w:r w:rsidDel="00000000" w:rsidR="00000000" w:rsidRPr="00000000">
        <w:rPr>
          <w:rtl w:val="0"/>
        </w:rPr>
        <w:t xml:space="preserve">A) Pancreatic head – pancreaticoduodenal lymph nodes</w:t>
      </w:r>
    </w:p>
    <w:p w:rsidR="00000000" w:rsidDel="00000000" w:rsidP="00000000" w:rsidRDefault="00000000" w:rsidRPr="00000000" w14:paraId="000000B1">
      <w:pPr>
        <w:spacing w:after="0" w:lineRule="auto"/>
        <w:rPr>
          <w:color w:val="ff0000"/>
        </w:rPr>
      </w:pPr>
      <w:r w:rsidDel="00000000" w:rsidR="00000000" w:rsidRPr="00000000">
        <w:rPr>
          <w:color w:val="ff0000"/>
          <w:rtl w:val="0"/>
        </w:rPr>
        <w:t xml:space="preserve">B) Pancreatic head – para-aortic lymph nodes</w:t>
      </w:r>
    </w:p>
    <w:p w:rsidR="00000000" w:rsidDel="00000000" w:rsidP="00000000" w:rsidRDefault="00000000" w:rsidRPr="00000000" w14:paraId="000000B2">
      <w:pPr>
        <w:spacing w:after="0" w:lineRule="auto"/>
        <w:rPr/>
      </w:pPr>
      <w:r w:rsidDel="00000000" w:rsidR="00000000" w:rsidRPr="00000000">
        <w:rPr>
          <w:rtl w:val="0"/>
        </w:rPr>
        <w:t xml:space="preserve">C) Pancreatic body and tail– superior mesenteric lymph nodes</w:t>
      </w:r>
    </w:p>
    <w:p w:rsidR="00000000" w:rsidDel="00000000" w:rsidP="00000000" w:rsidRDefault="00000000" w:rsidRPr="00000000" w14:paraId="000000B3">
      <w:pPr>
        <w:spacing w:after="0" w:lineRule="auto"/>
        <w:rPr/>
      </w:pPr>
      <w:r w:rsidDel="00000000" w:rsidR="00000000" w:rsidRPr="00000000">
        <w:rPr>
          <w:rtl w:val="0"/>
        </w:rPr>
        <w:t xml:space="preserve">D) Pancreatic body and tail– celiac lymph nodes</w:t>
      </w:r>
    </w:p>
    <w:p w:rsidR="00000000" w:rsidDel="00000000" w:rsidP="00000000" w:rsidRDefault="00000000" w:rsidRPr="00000000" w14:paraId="000000B4">
      <w:pPr>
        <w:spacing w:after="0" w:lineRule="auto"/>
        <w:rPr/>
      </w:pPr>
      <w:r w:rsidDel="00000000" w:rsidR="00000000" w:rsidRPr="00000000">
        <w:rPr>
          <w:rtl w:val="0"/>
        </w:rPr>
        <w:t xml:space="preserve">Ref. p.1189 Anatomy and Pathways of Spread</w:t>
      </w:r>
    </w:p>
    <w:p w:rsidR="00000000" w:rsidDel="00000000" w:rsidP="00000000" w:rsidRDefault="00000000" w:rsidRPr="00000000" w14:paraId="000000B5">
      <w:pPr>
        <w:spacing w:after="0" w:lineRule="auto"/>
        <w:rPr/>
      </w:pPr>
      <w:r w:rsidDel="00000000" w:rsidR="00000000" w:rsidRPr="00000000">
        <w:rPr>
          <w:rtl w:val="0"/>
        </w:rPr>
        <w:t xml:space="preserve">        Pancreatic head: pancreaticoduodenal, porta hepatis, celiac, superior mesenteric nodes</w:t>
      </w:r>
    </w:p>
    <w:p w:rsidR="00000000" w:rsidDel="00000000" w:rsidP="00000000" w:rsidRDefault="00000000" w:rsidRPr="00000000" w14:paraId="000000B6">
      <w:pPr>
        <w:spacing w:after="0" w:lineRule="auto"/>
        <w:rPr/>
      </w:pPr>
      <w:r w:rsidDel="00000000" w:rsidR="00000000" w:rsidRPr="00000000">
        <w:rPr>
          <w:rtl w:val="0"/>
        </w:rPr>
        <w:t xml:space="preserve">        Pancreatic body and tail: splenic artery, inferior pancreatic, celiac, superior mesenteric, para-aortic</w:t>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t xml:space="preserve">3. 關於胰臟主要區域淋巴分布(regional lymphatics)，下列何者為非?</w:t>
      </w:r>
    </w:p>
    <w:p w:rsidR="00000000" w:rsidDel="00000000" w:rsidP="00000000" w:rsidRDefault="00000000" w:rsidRPr="00000000" w14:paraId="000000B9">
      <w:pPr>
        <w:spacing w:after="0" w:lineRule="auto"/>
        <w:rPr/>
      </w:pPr>
      <w:r w:rsidDel="00000000" w:rsidR="00000000" w:rsidRPr="00000000">
        <w:rPr>
          <w:rtl w:val="0"/>
        </w:rPr>
        <w:t xml:space="preserve">A) Porta hepatis B) Superior mesenteric     C) Celiac     </w:t>
      </w:r>
      <w:r w:rsidDel="00000000" w:rsidR="00000000" w:rsidRPr="00000000">
        <w:rPr>
          <w:color w:val="ff0000"/>
          <w:rtl w:val="0"/>
        </w:rPr>
        <w:t xml:space="preserve">D) Splenic</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t xml:space="preserve">Ref. p. 1189 Anatomy &amp; Pathways of Spread 新版課本有寫splenic artery</w:t>
      </w:r>
    </w:p>
    <w:p w:rsidR="00000000" w:rsidDel="00000000" w:rsidP="00000000" w:rsidRDefault="00000000" w:rsidRPr="00000000" w14:paraId="000000BB">
      <w:pPr>
        <w:spacing w:after="0" w:lineRule="auto"/>
        <w:rPr/>
      </w:pP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tl w:val="0"/>
        </w:rPr>
        <w:t xml:space="preserve">4. 關於胰臟癌敘述，下列何者為非?</w:t>
      </w:r>
    </w:p>
    <w:p w:rsidR="00000000" w:rsidDel="00000000" w:rsidP="00000000" w:rsidRDefault="00000000" w:rsidRPr="00000000" w14:paraId="000000BD">
      <w:pPr>
        <w:spacing w:after="0" w:lineRule="auto"/>
        <w:rPr/>
      </w:pPr>
      <w:r w:rsidDel="00000000" w:rsidR="00000000" w:rsidRPr="00000000">
        <w:rPr>
          <w:rtl w:val="0"/>
        </w:rPr>
        <w:t xml:space="preserve">A) 大約90%為腺癌(adenocarcinomas)。</w:t>
      </w:r>
    </w:p>
    <w:p w:rsidR="00000000" w:rsidDel="00000000" w:rsidP="00000000" w:rsidRDefault="00000000" w:rsidRPr="00000000" w14:paraId="000000BE">
      <w:pPr>
        <w:spacing w:after="0" w:lineRule="auto"/>
        <w:rPr>
          <w:color w:val="ff0000"/>
        </w:rPr>
      </w:pPr>
      <w:r w:rsidDel="00000000" w:rsidR="00000000" w:rsidRPr="00000000">
        <w:rPr>
          <w:color w:val="ff0000"/>
          <w:rtl w:val="0"/>
        </w:rPr>
        <w:t xml:space="preserve">B) 約2/3位在胰臟體部(body of pancreas)</w:t>
      </w:r>
      <w:r w:rsidDel="00000000" w:rsidR="00000000" w:rsidRPr="00000000">
        <w:rPr>
          <w:b w:val="1"/>
          <w:color w:val="ff0000"/>
          <w:rtl w:val="0"/>
        </w:rPr>
        <w:t xml:space="preserve">(頭部)</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tl w:val="0"/>
        </w:rPr>
        <w:t xml:space="preserve">C) 若在胰臟體部(body of pancreas)主要症狀之一為疼痛。</w:t>
      </w:r>
    </w:p>
    <w:p w:rsidR="00000000" w:rsidDel="00000000" w:rsidP="00000000" w:rsidRDefault="00000000" w:rsidRPr="00000000" w14:paraId="000000C0">
      <w:pPr>
        <w:spacing w:after="0" w:lineRule="auto"/>
        <w:rPr/>
      </w:pPr>
      <w:r w:rsidDel="00000000" w:rsidR="00000000" w:rsidRPr="00000000">
        <w:rPr>
          <w:rtl w:val="0"/>
        </w:rPr>
        <w:t xml:space="preserve">D) 在45歲以後發生率大幅上升。</w:t>
      </w:r>
    </w:p>
    <w:p w:rsidR="00000000" w:rsidDel="00000000" w:rsidP="00000000" w:rsidRDefault="00000000" w:rsidRPr="00000000" w14:paraId="000000C1">
      <w:pPr>
        <w:spacing w:after="0" w:lineRule="auto"/>
        <w:rPr/>
      </w:pPr>
      <w:r w:rsidDel="00000000" w:rsidR="00000000" w:rsidRPr="00000000">
        <w:rPr>
          <w:rtl w:val="0"/>
        </w:rPr>
        <w:t xml:space="preserve">Ref. p.1191 Pathological Classification -&gt;A</w:t>
      </w:r>
    </w:p>
    <w:p w:rsidR="00000000" w:rsidDel="00000000" w:rsidP="00000000" w:rsidRDefault="00000000" w:rsidRPr="00000000" w14:paraId="000000C2">
      <w:pPr>
        <w:spacing w:after="0" w:lineRule="auto"/>
        <w:rPr/>
      </w:pPr>
      <w:r w:rsidDel="00000000" w:rsidR="00000000" w:rsidRPr="00000000">
        <w:rPr>
          <w:rtl w:val="0"/>
        </w:rPr>
        <w:t xml:space="preserve">        p.1192 General Management – Operative Considerations -&gt;B</w:t>
      </w:r>
    </w:p>
    <w:p w:rsidR="00000000" w:rsidDel="00000000" w:rsidP="00000000" w:rsidRDefault="00000000" w:rsidRPr="00000000" w14:paraId="000000C3">
      <w:pPr>
        <w:spacing w:after="0" w:lineRule="auto"/>
        <w:rPr/>
      </w:pPr>
      <w:r w:rsidDel="00000000" w:rsidR="00000000" w:rsidRPr="00000000">
        <w:rPr>
          <w:rtl w:val="0"/>
        </w:rPr>
        <w:t xml:space="preserve">        p.1190 Clinical Presentation -&gt;C</w:t>
      </w:r>
    </w:p>
    <w:p w:rsidR="00000000" w:rsidDel="00000000" w:rsidP="00000000" w:rsidRDefault="00000000" w:rsidRPr="00000000" w14:paraId="000000C4">
      <w:pPr>
        <w:spacing w:after="0" w:lineRule="auto"/>
        <w:rPr/>
      </w:pPr>
      <w:r w:rsidDel="00000000" w:rsidR="00000000" w:rsidRPr="00000000">
        <w:rPr>
          <w:rtl w:val="0"/>
        </w:rPr>
        <w:t xml:space="preserve">        p.1190 Epidemiology and Risk Factors -&gt;D</w:t>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tl w:val="0"/>
        </w:rPr>
        <w:t xml:space="preserve">5. 有關胰臟癌之描述，下列何者「非」胰臟癌的風險因子？</w:t>
      </w:r>
    </w:p>
    <w:p w:rsidR="00000000" w:rsidDel="00000000" w:rsidP="00000000" w:rsidRDefault="00000000" w:rsidRPr="00000000" w14:paraId="000000C7">
      <w:pPr>
        <w:spacing w:after="0" w:lineRule="auto"/>
        <w:rPr>
          <w:b w:val="1"/>
          <w:color w:val="ff0000"/>
        </w:rPr>
      </w:pPr>
      <w:r w:rsidDel="00000000" w:rsidR="00000000" w:rsidRPr="00000000">
        <w:rPr>
          <w:rtl w:val="0"/>
        </w:rPr>
        <w:t xml:space="preserve">A)抽菸是高風險因子                                                </w:t>
      </w:r>
      <w:r w:rsidDel="00000000" w:rsidR="00000000" w:rsidRPr="00000000">
        <w:rPr>
          <w:color w:val="ff0000"/>
          <w:rtl w:val="0"/>
        </w:rPr>
        <w:t xml:space="preserve"> B)女性發生率比男性高</w:t>
      </w:r>
      <w:r w:rsidDel="00000000" w:rsidR="00000000" w:rsidRPr="00000000">
        <w:rPr>
          <w:b w:val="1"/>
          <w:color w:val="ff0000"/>
          <w:rtl w:val="0"/>
        </w:rPr>
        <w:t xml:space="preserve">(男比女高1.3:1)</w:t>
      </w:r>
    </w:p>
    <w:p w:rsidR="00000000" w:rsidDel="00000000" w:rsidP="00000000" w:rsidRDefault="00000000" w:rsidRPr="00000000" w14:paraId="000000C8">
      <w:pPr>
        <w:spacing w:after="0" w:lineRule="auto"/>
        <w:rPr/>
      </w:pPr>
      <w:r w:rsidDel="00000000" w:rsidR="00000000" w:rsidRPr="00000000">
        <w:rPr>
          <w:rtl w:val="0"/>
        </w:rPr>
        <w:t xml:space="preserve">C)糖尿病diabetes mellitus是高風險因子           D)慢性胰臟發炎是高風險因子</w:t>
      </w:r>
    </w:p>
    <w:p w:rsidR="00000000" w:rsidDel="00000000" w:rsidP="00000000" w:rsidRDefault="00000000" w:rsidRPr="00000000" w14:paraId="000000C9">
      <w:pPr>
        <w:spacing w:after="0" w:lineRule="auto"/>
        <w:rPr/>
      </w:pPr>
      <w:r w:rsidDel="00000000" w:rsidR="00000000" w:rsidRPr="00000000">
        <w:rPr>
          <w:rtl w:val="0"/>
        </w:rPr>
        <w:t xml:space="preserve">Ref. p.1189 Epidemiology and Risk Factors</w:t>
      </w:r>
    </w:p>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tl w:val="0"/>
        </w:rPr>
        <w:t xml:space="preserve">6. 關於胰臟癌(pancreatic cancer)，下列何者為誤？</w:t>
      </w:r>
    </w:p>
    <w:p w:rsidR="00000000" w:rsidDel="00000000" w:rsidP="00000000" w:rsidRDefault="00000000" w:rsidRPr="00000000" w14:paraId="000000CC">
      <w:pPr>
        <w:spacing w:after="0" w:lineRule="auto"/>
        <w:rPr/>
      </w:pPr>
      <w:r w:rsidDel="00000000" w:rsidR="00000000" w:rsidRPr="00000000">
        <w:rPr>
          <w:rtl w:val="0"/>
        </w:rPr>
        <w:t xml:space="preserve">A)2/3的病人發生在pancreatic head。</w:t>
      </w:r>
    </w:p>
    <w:p w:rsidR="00000000" w:rsidDel="00000000" w:rsidP="00000000" w:rsidRDefault="00000000" w:rsidRPr="00000000" w14:paraId="000000CD">
      <w:pPr>
        <w:spacing w:after="0" w:lineRule="auto"/>
        <w:rPr/>
      </w:pPr>
      <w:r w:rsidDel="00000000" w:rsidR="00000000" w:rsidRPr="00000000">
        <w:rPr>
          <w:rtl w:val="0"/>
        </w:rPr>
        <w:t xml:space="preserve">B)Jaundice 是pancreatic head cancer病人常見的症狀</w:t>
      </w:r>
    </w:p>
    <w:p w:rsidR="00000000" w:rsidDel="00000000" w:rsidP="00000000" w:rsidRDefault="00000000" w:rsidRPr="00000000" w14:paraId="000000CE">
      <w:pPr>
        <w:spacing w:after="0" w:lineRule="auto"/>
        <w:rPr/>
      </w:pPr>
      <w:r w:rsidDel="00000000" w:rsidR="00000000" w:rsidRPr="00000000">
        <w:rPr>
          <w:rtl w:val="0"/>
        </w:rPr>
        <w:t xml:space="preserve">C)K-ras oncogene 在胰臟癌是常見的。</w:t>
      </w:r>
    </w:p>
    <w:p w:rsidR="00000000" w:rsidDel="00000000" w:rsidP="00000000" w:rsidRDefault="00000000" w:rsidRPr="00000000" w14:paraId="000000CF">
      <w:pPr>
        <w:spacing w:after="0" w:lineRule="auto"/>
        <w:rPr>
          <w:color w:val="ff0000"/>
        </w:rPr>
      </w:pPr>
      <w:r w:rsidDel="00000000" w:rsidR="00000000" w:rsidRPr="00000000">
        <w:rPr>
          <w:color w:val="ff0000"/>
          <w:rtl w:val="0"/>
        </w:rPr>
        <w:t xml:space="preserve">D)根據RTOG 9704指出pre-resection CA19-9 level是chemoradiation 重要的預後因子。</w:t>
      </w:r>
      <w:r w:rsidDel="00000000" w:rsidR="00000000" w:rsidRPr="00000000">
        <w:rPr>
          <w:b w:val="1"/>
          <w:color w:val="ff0000"/>
          <w:rtl w:val="0"/>
        </w:rPr>
        <w:t xml:space="preserve">(post resection)</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t xml:space="preserve">Ref. p.1192 General Management – Operative Considerations -&gt;A</w:t>
      </w:r>
    </w:p>
    <w:p w:rsidR="00000000" w:rsidDel="00000000" w:rsidP="00000000" w:rsidRDefault="00000000" w:rsidRPr="00000000" w14:paraId="000000D1">
      <w:pPr>
        <w:spacing w:after="0" w:lineRule="auto"/>
        <w:ind w:firstLine="440"/>
        <w:rPr/>
      </w:pPr>
      <w:r w:rsidDel="00000000" w:rsidR="00000000" w:rsidRPr="00000000">
        <w:rPr>
          <w:rtl w:val="0"/>
        </w:rPr>
        <w:t xml:space="preserve">p.1189 Anatomy and Pathways of Spread -&gt;B</w:t>
      </w:r>
    </w:p>
    <w:p w:rsidR="00000000" w:rsidDel="00000000" w:rsidP="00000000" w:rsidRDefault="00000000" w:rsidRPr="00000000" w14:paraId="000000D2">
      <w:pPr>
        <w:spacing w:after="0" w:lineRule="auto"/>
        <w:rPr/>
      </w:pPr>
      <w:r w:rsidDel="00000000" w:rsidR="00000000" w:rsidRPr="00000000">
        <w:rPr>
          <w:rtl w:val="0"/>
        </w:rPr>
        <w:t xml:space="preserve">        p.1192 Pathologic Classification -&gt;C</w:t>
      </w:r>
    </w:p>
    <w:p w:rsidR="00000000" w:rsidDel="00000000" w:rsidP="00000000" w:rsidRDefault="00000000" w:rsidRPr="00000000" w14:paraId="000000D3">
      <w:pPr>
        <w:spacing w:after="0" w:lineRule="auto"/>
        <w:rPr/>
      </w:pPr>
      <w:r w:rsidDel="00000000" w:rsidR="00000000" w:rsidRPr="00000000">
        <w:rPr>
          <w:rtl w:val="0"/>
        </w:rPr>
        <w:t xml:space="preserve">        p.1196 Prospective Trials -&gt;D</w:t>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t xml:space="preserve">7.下列有關胰臟癌敘述何者錯誤？</w:t>
      </w:r>
    </w:p>
    <w:p w:rsidR="00000000" w:rsidDel="00000000" w:rsidP="00000000" w:rsidRDefault="00000000" w:rsidRPr="00000000" w14:paraId="000000D6">
      <w:pPr>
        <w:spacing w:after="0" w:lineRule="auto"/>
        <w:rPr/>
      </w:pPr>
      <w:r w:rsidDel="00000000" w:rsidR="00000000" w:rsidRPr="00000000">
        <w:rPr>
          <w:rtl w:val="0"/>
        </w:rPr>
        <w:t xml:space="preserve">A) 胰臟癌大多來自胰臟的ductal and acinar cells</w:t>
      </w:r>
    </w:p>
    <w:p w:rsidR="00000000" w:rsidDel="00000000" w:rsidP="00000000" w:rsidRDefault="00000000" w:rsidRPr="00000000" w14:paraId="000000D7">
      <w:pPr>
        <w:spacing w:after="0" w:lineRule="auto"/>
        <w:rPr/>
      </w:pPr>
      <w:r w:rsidDel="00000000" w:rsidR="00000000" w:rsidRPr="00000000">
        <w:rPr>
          <w:rtl w:val="0"/>
        </w:rPr>
        <w:t xml:space="preserve">B) Pancreatic head tumor 主要的症狀是早發性黃疸，而pancreatic body and tail tumor主要症狀是疼痛或體重減輕</w:t>
      </w:r>
    </w:p>
    <w:p w:rsidR="00000000" w:rsidDel="00000000" w:rsidP="00000000" w:rsidRDefault="00000000" w:rsidRPr="00000000" w14:paraId="000000D8">
      <w:pPr>
        <w:spacing w:after="0" w:lineRule="auto"/>
        <w:rPr>
          <w:color w:val="ff0000"/>
        </w:rPr>
      </w:pPr>
      <w:r w:rsidDel="00000000" w:rsidR="00000000" w:rsidRPr="00000000">
        <w:rPr>
          <w:color w:val="ff0000"/>
          <w:rtl w:val="0"/>
        </w:rPr>
        <w:t xml:space="preserve">C) 主要的血清分子標記是 CA125</w:t>
      </w:r>
      <w:r w:rsidDel="00000000" w:rsidR="00000000" w:rsidRPr="00000000">
        <w:rPr>
          <w:b w:val="1"/>
          <w:color w:val="ff0000"/>
          <w:rtl w:val="0"/>
        </w:rPr>
        <w:t xml:space="preserve"> (CA199)</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D) 手術是主要治療方式，而病灶是否可切除，主要決定因素在腫瘤是否有轉移或局部血管侵犯</w:t>
      </w:r>
    </w:p>
    <w:p w:rsidR="00000000" w:rsidDel="00000000" w:rsidP="00000000" w:rsidRDefault="00000000" w:rsidRPr="00000000" w14:paraId="000000DA">
      <w:pPr>
        <w:spacing w:after="0" w:lineRule="auto"/>
        <w:rPr/>
      </w:pPr>
      <w:r w:rsidDel="00000000" w:rsidR="00000000" w:rsidRPr="00000000">
        <w:rPr>
          <w:rtl w:val="0"/>
        </w:rPr>
        <w:t xml:space="preserve">Ref. A找不到</w:t>
      </w:r>
    </w:p>
    <w:p w:rsidR="00000000" w:rsidDel="00000000" w:rsidP="00000000" w:rsidRDefault="00000000" w:rsidRPr="00000000" w14:paraId="000000DB">
      <w:pPr>
        <w:spacing w:after="0" w:lineRule="auto"/>
        <w:rPr/>
      </w:pPr>
      <w:r w:rsidDel="00000000" w:rsidR="00000000" w:rsidRPr="00000000">
        <w:rPr>
          <w:rtl w:val="0"/>
        </w:rPr>
        <w:t xml:space="preserve">        p.1190 Clinical Presentations -&gt;B</w:t>
      </w:r>
    </w:p>
    <w:p w:rsidR="00000000" w:rsidDel="00000000" w:rsidP="00000000" w:rsidRDefault="00000000" w:rsidRPr="00000000" w14:paraId="000000DC">
      <w:pPr>
        <w:spacing w:after="0" w:lineRule="auto"/>
        <w:rPr/>
      </w:pPr>
      <w:r w:rsidDel="00000000" w:rsidR="00000000" w:rsidRPr="00000000">
        <w:rPr>
          <w:rtl w:val="0"/>
        </w:rPr>
        <w:t xml:space="preserve">        C: 常識</w:t>
      </w:r>
    </w:p>
    <w:p w:rsidR="00000000" w:rsidDel="00000000" w:rsidP="00000000" w:rsidRDefault="00000000" w:rsidRPr="00000000" w14:paraId="000000DD">
      <w:pPr>
        <w:spacing w:after="0" w:lineRule="auto"/>
        <w:rPr/>
      </w:pPr>
      <w:r w:rsidDel="00000000" w:rsidR="00000000" w:rsidRPr="00000000">
        <w:rPr>
          <w:rtl w:val="0"/>
        </w:rPr>
        <w:t xml:space="preserve">        p.1191 table 59.2 -&gt;D</w:t>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t xml:space="preserve">8. 有關胰臟癌術後接受放射治療，需要涵蓋的淋巴區域(regional lymphatics)，下列何者為誤？</w:t>
      </w:r>
    </w:p>
    <w:p w:rsidR="00000000" w:rsidDel="00000000" w:rsidP="00000000" w:rsidRDefault="00000000" w:rsidRPr="00000000" w14:paraId="000000E0">
      <w:pPr>
        <w:spacing w:after="0" w:lineRule="auto"/>
        <w:rPr/>
      </w:pPr>
      <w:r w:rsidDel="00000000" w:rsidR="00000000" w:rsidRPr="00000000">
        <w:rPr>
          <w:rtl w:val="0"/>
        </w:rPr>
        <w:t xml:space="preserve">A)肝門Porta hepatis   B)上腸繫膜Superior mesenteric  </w:t>
      </w:r>
      <w:r w:rsidDel="00000000" w:rsidR="00000000" w:rsidRPr="00000000">
        <w:rPr>
          <w:color w:val="ff0000"/>
          <w:rtl w:val="0"/>
        </w:rPr>
        <w:t xml:space="preserve"> C)下腸繫膜Inferior mesenteric </w:t>
      </w:r>
      <w:r w:rsidDel="00000000" w:rsidR="00000000" w:rsidRPr="00000000">
        <w:rPr>
          <w:rtl w:val="0"/>
        </w:rPr>
        <w:t xml:space="preserve">  D)主動脈Celiac</w:t>
      </w:r>
    </w:p>
    <w:p w:rsidR="00000000" w:rsidDel="00000000" w:rsidP="00000000" w:rsidRDefault="00000000" w:rsidRPr="00000000" w14:paraId="000000E1">
      <w:pPr>
        <w:spacing w:after="0" w:lineRule="auto"/>
        <w:rPr/>
      </w:pPr>
      <w:r w:rsidDel="00000000" w:rsidR="00000000" w:rsidRPr="00000000">
        <w:rPr>
          <w:rtl w:val="0"/>
        </w:rPr>
        <w:t xml:space="preserve">Ref. p.1193 Treatment Volumes, Fields, and Doses</w:t>
      </w:r>
    </w:p>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t xml:space="preserve">9. 有關Stereotactic body radiotherapy在肝或胰臟腫瘤治療建議之描述，下列何者為誤？</w:t>
      </w:r>
    </w:p>
    <w:p w:rsidR="00000000" w:rsidDel="00000000" w:rsidP="00000000" w:rsidRDefault="00000000" w:rsidRPr="00000000" w14:paraId="000000E4">
      <w:pPr>
        <w:spacing w:after="0" w:lineRule="auto"/>
        <w:rPr/>
      </w:pPr>
      <w:r w:rsidDel="00000000" w:rsidR="00000000" w:rsidRPr="00000000">
        <w:rPr>
          <w:rtl w:val="0"/>
        </w:rPr>
        <w:t xml:space="preserve">A</w:t>
      </w:r>
      <w:r w:rsidDel="00000000" w:rsidR="00000000" w:rsidRPr="00000000">
        <w:rPr>
          <w:color w:val="ff0000"/>
          <w:rtl w:val="0"/>
        </w:rPr>
        <w:t xml:space="preserve">)治療肝腫瘤時，為避免肝臟機能損傷，至少需有800 mL的正常肝接受總劑量小於12 Gy </w:t>
      </w:r>
      <w:r w:rsidDel="00000000" w:rsidR="00000000" w:rsidRPr="00000000">
        <w:rPr>
          <w:b w:val="1"/>
          <w:color w:val="ff0000"/>
          <w:rtl w:val="0"/>
        </w:rPr>
        <w:t xml:space="preserve">(18Gy)。</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t xml:space="preserve">B)治療肝腫瘤時，若病灶靠近十二指腸或胃，以24 to 36 Gy in 3 fractions的劑量照射時，副作用是可被接受的。</w:t>
      </w:r>
    </w:p>
    <w:p w:rsidR="00000000" w:rsidDel="00000000" w:rsidP="00000000" w:rsidRDefault="00000000" w:rsidRPr="00000000" w14:paraId="000000E6">
      <w:pPr>
        <w:spacing w:after="0" w:lineRule="auto"/>
        <w:rPr/>
      </w:pPr>
      <w:r w:rsidDel="00000000" w:rsidR="00000000" w:rsidRPr="00000000">
        <w:rPr>
          <w:rtl w:val="0"/>
        </w:rPr>
        <w:t xml:space="preserve">C)針對無法開刀的胰臟腫瘤，以25 Gy single fraction加上化學治療的77個病人治療經驗上，在6個月時有91%的局部惡化控制率(freedom from local progression)。</w:t>
      </w:r>
    </w:p>
    <w:p w:rsidR="00000000" w:rsidDel="00000000" w:rsidP="00000000" w:rsidRDefault="00000000" w:rsidRPr="00000000" w14:paraId="000000E7">
      <w:pPr>
        <w:spacing w:after="0" w:lineRule="auto"/>
        <w:rPr/>
      </w:pPr>
      <w:r w:rsidDel="00000000" w:rsidR="00000000" w:rsidRPr="00000000">
        <w:rPr>
          <w:rtl w:val="0"/>
        </w:rPr>
        <w:t xml:space="preserve">D)針對無法開刀的胰臟腫瘤，以25 Gy single fraction加上化學治療的77個病人治療經驗上，沒有病人有grade 3以上的急性毒性，但有9%的病人有grade 3以上的晚期毒性。 </w:t>
      </w:r>
    </w:p>
    <w:p w:rsidR="00000000" w:rsidDel="00000000" w:rsidP="00000000" w:rsidRDefault="00000000" w:rsidRPr="00000000" w14:paraId="000000E8">
      <w:pPr>
        <w:spacing w:after="0" w:lineRule="auto"/>
        <w:rPr/>
      </w:pPr>
      <w:r w:rsidDel="00000000" w:rsidR="00000000" w:rsidRPr="00000000">
        <w:rPr>
          <w:rtl w:val="0"/>
        </w:rPr>
        <w:t xml:space="preserve">Ref. P.1207 Treatment Volumes -&gt; A, B</w:t>
      </w:r>
    </w:p>
    <w:p w:rsidR="00000000" w:rsidDel="00000000" w:rsidP="00000000" w:rsidRDefault="00000000" w:rsidRPr="00000000" w14:paraId="000000E9">
      <w:pPr>
        <w:spacing w:after="0" w:lineRule="auto"/>
        <w:rPr/>
      </w:pPr>
      <w:r w:rsidDel="00000000" w:rsidR="00000000" w:rsidRPr="00000000">
        <w:rPr>
          <w:rtl w:val="0"/>
        </w:rPr>
        <w:t xml:space="preserve">        p.1200 Dose Escalation -&gt;C, D</w:t>
      </w:r>
    </w:p>
    <w:p w:rsidR="00000000" w:rsidDel="00000000" w:rsidP="00000000" w:rsidRDefault="00000000" w:rsidRPr="00000000" w14:paraId="000000EA">
      <w:pPr>
        <w:spacing w:after="0" w:lineRule="auto"/>
        <w:rPr/>
      </w:pP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tl w:val="0"/>
        </w:rPr>
        <w:t xml:space="preserve">10. 有關胰臟癌(Pancreatic cancer)之描述，下列何者為非？</w:t>
      </w:r>
    </w:p>
    <w:p w:rsidR="00000000" w:rsidDel="00000000" w:rsidP="00000000" w:rsidRDefault="00000000" w:rsidRPr="00000000" w14:paraId="000000EC">
      <w:pPr>
        <w:spacing w:after="0" w:lineRule="auto"/>
        <w:rPr/>
      </w:pPr>
      <w:r w:rsidDel="00000000" w:rsidR="00000000" w:rsidRPr="00000000">
        <w:rPr>
          <w:rtl w:val="0"/>
        </w:rPr>
        <w:t xml:space="preserve">A)最常見的發生位置在胰臟的頭部(pancreatic head)</w:t>
      </w:r>
    </w:p>
    <w:p w:rsidR="00000000" w:rsidDel="00000000" w:rsidP="00000000" w:rsidRDefault="00000000" w:rsidRPr="00000000" w14:paraId="000000ED">
      <w:pPr>
        <w:spacing w:after="0" w:lineRule="auto"/>
        <w:rPr/>
      </w:pPr>
      <w:r w:rsidDel="00000000" w:rsidR="00000000" w:rsidRPr="00000000">
        <w:rPr>
          <w:rtl w:val="0"/>
        </w:rPr>
        <w:t xml:space="preserve">B)超過八成的病人在診斷時已經無法接受治癒性的手術治療</w:t>
      </w:r>
    </w:p>
    <w:p w:rsidR="00000000" w:rsidDel="00000000" w:rsidP="00000000" w:rsidRDefault="00000000" w:rsidRPr="00000000" w14:paraId="000000EE">
      <w:pPr>
        <w:spacing w:after="0" w:lineRule="auto"/>
        <w:rPr>
          <w:color w:val="ff0000"/>
        </w:rPr>
      </w:pPr>
      <w:r w:rsidDel="00000000" w:rsidR="00000000" w:rsidRPr="00000000">
        <w:rPr>
          <w:color w:val="ff0000"/>
          <w:rtl w:val="0"/>
        </w:rPr>
        <w:t xml:space="preserve">C)Whipple procedure (Pancreaticoduodenectomy)的切除範圍包含</w:t>
      </w:r>
      <w:r w:rsidDel="00000000" w:rsidR="00000000" w:rsidRPr="00000000">
        <w:rPr>
          <w:strike w:val="1"/>
          <w:color w:val="ff0000"/>
          <w:rtl w:val="0"/>
        </w:rPr>
        <w:t xml:space="preserve">整個胰臟</w:t>
      </w:r>
      <w:r w:rsidDel="00000000" w:rsidR="00000000" w:rsidRPr="00000000">
        <w:rPr>
          <w:color w:val="ff0000"/>
          <w:rtl w:val="0"/>
        </w:rPr>
        <w:t xml:space="preserve">、十二指腸、近端空腸(jejunum)、遠端胃(或胃保留)、膽囊、遠端總膽管，必要時切除部分大血管如門靜脈(portal vein)等</w:t>
      </w:r>
      <w:r w:rsidDel="00000000" w:rsidR="00000000" w:rsidRPr="00000000">
        <w:rPr>
          <w:b w:val="1"/>
          <w:color w:val="ff0000"/>
          <w:rtl w:val="0"/>
        </w:rPr>
        <w:t xml:space="preserve">(只有拿掉pancreatic head)</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t xml:space="preserve">D)無法手術切除的情況包含有遠處轉移、celiac artery或superior mesenteric artery (SMA)被腫瘤包圍超過180°、無法修復之superior mesenteric vein (SMV)或portal vein、或是主動脈被腫瘤侵犯或圍繞</w:t>
      </w:r>
    </w:p>
    <w:p w:rsidR="00000000" w:rsidDel="00000000" w:rsidP="00000000" w:rsidRDefault="00000000" w:rsidRPr="00000000" w14:paraId="000000F0">
      <w:pPr>
        <w:spacing w:after="0" w:lineRule="auto"/>
        <w:rPr/>
      </w:pPr>
      <w:r w:rsidDel="00000000" w:rsidR="00000000" w:rsidRPr="00000000">
        <w:rPr>
          <w:rtl w:val="0"/>
        </w:rPr>
        <w:t xml:space="preserve">Ref. p.1192 General Management -&gt; A, B</w:t>
      </w:r>
    </w:p>
    <w:p w:rsidR="00000000" w:rsidDel="00000000" w:rsidP="00000000" w:rsidRDefault="00000000" w:rsidRPr="00000000" w14:paraId="000000F1">
      <w:pPr>
        <w:spacing w:after="0" w:lineRule="auto"/>
        <w:rPr/>
      </w:pPr>
      <w:r w:rsidDel="00000000" w:rsidR="00000000" w:rsidRPr="00000000">
        <w:rPr>
          <w:rtl w:val="0"/>
        </w:rPr>
        <w:t xml:space="preserve">        Wiki -&gt;C</w:t>
      </w:r>
    </w:p>
    <w:p w:rsidR="00000000" w:rsidDel="00000000" w:rsidP="00000000" w:rsidRDefault="00000000" w:rsidRPr="00000000" w14:paraId="000000F2">
      <w:pPr>
        <w:spacing w:after="0" w:lineRule="auto"/>
        <w:rPr/>
      </w:pPr>
      <w:r w:rsidDel="00000000" w:rsidR="00000000" w:rsidRPr="00000000">
        <w:rPr>
          <w:rtl w:val="0"/>
        </w:rPr>
        <w:t xml:space="preserve">        p.1191 Table 59.2 -&gt;D</w:t>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tl w:val="0"/>
        </w:rPr>
        <w:t xml:space="preserve">11. 有關胰臟癌(Pancreatic cancer)之治療，下列何者最不適當？</w:t>
      </w:r>
    </w:p>
    <w:p w:rsidR="00000000" w:rsidDel="00000000" w:rsidP="00000000" w:rsidRDefault="00000000" w:rsidRPr="00000000" w14:paraId="000000F5">
      <w:pPr>
        <w:spacing w:after="0" w:lineRule="auto"/>
        <w:rPr/>
      </w:pPr>
      <w:r w:rsidDel="00000000" w:rsidR="00000000" w:rsidRPr="00000000">
        <w:rPr>
          <w:rtl w:val="0"/>
        </w:rPr>
        <w:t xml:space="preserve">A)若腫瘤可切除，手術及術後化學暨放射治療是合適的治療</w:t>
      </w:r>
    </w:p>
    <w:p w:rsidR="00000000" w:rsidDel="00000000" w:rsidP="00000000" w:rsidRDefault="00000000" w:rsidRPr="00000000" w14:paraId="000000F6">
      <w:pPr>
        <w:spacing w:after="0" w:lineRule="auto"/>
        <w:rPr/>
      </w:pPr>
      <w:r w:rsidDel="00000000" w:rsidR="00000000" w:rsidRPr="00000000">
        <w:rPr>
          <w:rtl w:val="0"/>
        </w:rPr>
        <w:t xml:space="preserve">B)若腫瘤可切除，手術及術後化學治療是合適的治療</w:t>
      </w:r>
    </w:p>
    <w:p w:rsidR="00000000" w:rsidDel="00000000" w:rsidP="00000000" w:rsidRDefault="00000000" w:rsidRPr="00000000" w14:paraId="000000F7">
      <w:pPr>
        <w:spacing w:after="0" w:lineRule="auto"/>
        <w:rPr/>
      </w:pPr>
      <w:r w:rsidDel="00000000" w:rsidR="00000000" w:rsidRPr="00000000">
        <w:rPr>
          <w:rtl w:val="0"/>
        </w:rPr>
        <w:t xml:space="preserve">C)若腫瘤是局部晚期已無法切除，化學治療是合適的治療</w:t>
      </w:r>
    </w:p>
    <w:p w:rsidR="00000000" w:rsidDel="00000000" w:rsidP="00000000" w:rsidRDefault="00000000" w:rsidRPr="00000000" w14:paraId="000000F8">
      <w:pPr>
        <w:spacing w:after="0" w:lineRule="auto"/>
        <w:rPr>
          <w:color w:val="ff0000"/>
        </w:rPr>
      </w:pPr>
      <w:r w:rsidDel="00000000" w:rsidR="00000000" w:rsidRPr="00000000">
        <w:rPr>
          <w:color w:val="ff0000"/>
          <w:rtl w:val="0"/>
        </w:rPr>
        <w:t xml:space="preserve">D)CA199並無追蹤參考的價值</w:t>
      </w:r>
    </w:p>
    <w:p w:rsidR="00000000" w:rsidDel="00000000" w:rsidP="00000000" w:rsidRDefault="00000000" w:rsidRPr="00000000" w14:paraId="000000F9">
      <w:pPr>
        <w:spacing w:after="0" w:lineRule="auto"/>
        <w:rPr/>
      </w:pPr>
      <w:r w:rsidDel="00000000" w:rsidR="00000000" w:rsidRPr="00000000">
        <w:rPr>
          <w:rtl w:val="0"/>
        </w:rPr>
        <w:t xml:space="preserve">Ref. p.1196 RTOG9704: post-op CA199可以預測survival</w:t>
      </w:r>
    </w:p>
    <w:p w:rsidR="00000000" w:rsidDel="00000000" w:rsidP="00000000" w:rsidRDefault="00000000" w:rsidRPr="00000000" w14:paraId="000000FA">
      <w:pPr>
        <w:spacing w:after="0" w:lineRule="auto"/>
        <w:rPr/>
      </w:pP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tl w:val="0"/>
        </w:rPr>
        <w:t xml:space="preserve">12. 下列關於胰臟癌的敘述何者為非？</w:t>
      </w:r>
    </w:p>
    <w:p w:rsidR="00000000" w:rsidDel="00000000" w:rsidP="00000000" w:rsidRDefault="00000000" w:rsidRPr="00000000" w14:paraId="000000FC">
      <w:pPr>
        <w:spacing w:after="0" w:lineRule="auto"/>
        <w:rPr/>
      </w:pPr>
      <w:r w:rsidDel="00000000" w:rsidR="00000000" w:rsidRPr="00000000">
        <w:rPr>
          <w:rtl w:val="0"/>
        </w:rPr>
        <w:t xml:space="preserve">A) 超過60%患者在診斷時已有遠端轉移, 平均存活期約4至6個月</w:t>
      </w:r>
    </w:p>
    <w:p w:rsidR="00000000" w:rsidDel="00000000" w:rsidP="00000000" w:rsidRDefault="00000000" w:rsidRPr="00000000" w14:paraId="000000FD">
      <w:pPr>
        <w:spacing w:after="0" w:lineRule="auto"/>
        <w:rPr/>
      </w:pPr>
      <w:r w:rsidDel="00000000" w:rsidR="00000000" w:rsidRPr="00000000">
        <w:rPr>
          <w:rtl w:val="0"/>
        </w:rPr>
        <w:t xml:space="preserve">B) 常見的基因變異為KRAS, TP53, p16, DPC4, and BRCA2</w:t>
      </w:r>
    </w:p>
    <w:p w:rsidR="00000000" w:rsidDel="00000000" w:rsidP="00000000" w:rsidRDefault="00000000" w:rsidRPr="00000000" w14:paraId="000000FE">
      <w:pPr>
        <w:spacing w:after="0" w:lineRule="auto"/>
        <w:rPr>
          <w:b w:val="1"/>
          <w:color w:val="ff0000"/>
        </w:rPr>
      </w:pPr>
      <w:r w:rsidDel="00000000" w:rsidR="00000000" w:rsidRPr="00000000">
        <w:rPr>
          <w:color w:val="ff0000"/>
          <w:rtl w:val="0"/>
        </w:rPr>
        <w:t xml:space="preserve">C) 局部晚期無法手術的病患, 平均存活期約6至7.5個月</w:t>
      </w:r>
      <w:r w:rsidDel="00000000" w:rsidR="00000000" w:rsidRPr="00000000">
        <w:rPr>
          <w:b w:val="1"/>
          <w:color w:val="ff0000"/>
          <w:rtl w:val="0"/>
        </w:rPr>
        <w:t xml:space="preserve">(8~14個月)</w:t>
      </w:r>
    </w:p>
    <w:p w:rsidR="00000000" w:rsidDel="00000000" w:rsidP="00000000" w:rsidRDefault="00000000" w:rsidRPr="00000000" w14:paraId="000000FF">
      <w:pPr>
        <w:spacing w:after="0" w:lineRule="auto"/>
        <w:rPr/>
      </w:pPr>
      <w:r w:rsidDel="00000000" w:rsidR="00000000" w:rsidRPr="00000000">
        <w:rPr>
          <w:rtl w:val="0"/>
        </w:rPr>
        <w:t xml:space="preserve">D) Complete surgical resection(R0)及node negative(N0)有較好的疾病控制率</w:t>
      </w:r>
    </w:p>
    <w:p w:rsidR="00000000" w:rsidDel="00000000" w:rsidP="00000000" w:rsidRDefault="00000000" w:rsidRPr="00000000" w14:paraId="00000100">
      <w:pPr>
        <w:spacing w:after="0" w:lineRule="auto"/>
        <w:rPr/>
      </w:pPr>
      <w:r w:rsidDel="00000000" w:rsidR="00000000" w:rsidRPr="00000000">
        <w:rPr>
          <w:rtl w:val="0"/>
        </w:rPr>
        <w:t xml:space="preserve">Ref. p.1189 Epidemiology and Risk Factors -&gt;A, C, D</w:t>
      </w:r>
    </w:p>
    <w:p w:rsidR="00000000" w:rsidDel="00000000" w:rsidP="00000000" w:rsidRDefault="00000000" w:rsidRPr="00000000" w14:paraId="00000101">
      <w:pPr>
        <w:spacing w:after="0" w:lineRule="auto"/>
        <w:rPr/>
      </w:pPr>
      <w:r w:rsidDel="00000000" w:rsidR="00000000" w:rsidRPr="00000000">
        <w:rPr>
          <w:rtl w:val="0"/>
        </w:rPr>
        <w:t xml:space="preserve">        p.1192 Pathologic Classification -&gt;B</w:t>
      </w:r>
    </w:p>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t xml:space="preserve">13.下列何者不是判斷無法以手術切除胰臟癌(unresectable)的標準？</w:t>
      </w:r>
    </w:p>
    <w:p w:rsidR="00000000" w:rsidDel="00000000" w:rsidP="00000000" w:rsidRDefault="00000000" w:rsidRPr="00000000" w14:paraId="00000104">
      <w:pPr>
        <w:spacing w:after="0" w:lineRule="auto"/>
        <w:rPr>
          <w:color w:val="ff0000"/>
        </w:rPr>
      </w:pPr>
      <w:r w:rsidDel="00000000" w:rsidR="00000000" w:rsidRPr="00000000">
        <w:rPr>
          <w:color w:val="ff0000"/>
          <w:rtl w:val="0"/>
        </w:rPr>
        <w:t xml:space="preserve">A) SMA ≥ 120</w:t>
      </w:r>
      <w:r w:rsidDel="00000000" w:rsidR="00000000" w:rsidRPr="00000000">
        <w:rPr>
          <w:rFonts w:ascii="PMingLiu" w:cs="PMingLiu" w:eastAsia="PMingLiu" w:hAnsi="PMingLiu"/>
          <w:color w:val="ff0000"/>
          <w:rtl w:val="0"/>
        </w:rPr>
        <w:t xml:space="preserve">∘</w:t>
      </w:r>
      <w:r w:rsidDel="00000000" w:rsidR="00000000" w:rsidRPr="00000000">
        <w:rPr>
          <w:color w:val="ff0000"/>
          <w:rtl w:val="0"/>
        </w:rPr>
        <w:t xml:space="preserve"> involvement </w:t>
      </w:r>
      <w:r w:rsidDel="00000000" w:rsidR="00000000" w:rsidRPr="00000000">
        <w:rPr>
          <w:b w:val="1"/>
          <w:color w:val="ff0000"/>
          <w:rtl w:val="0"/>
        </w:rPr>
        <w:t xml:space="preserve">(&gt;180</w:t>
      </w:r>
      <w:r w:rsidDel="00000000" w:rsidR="00000000" w:rsidRPr="00000000">
        <w:rPr>
          <w:rFonts w:ascii="PMingLiu" w:cs="PMingLiu" w:eastAsia="PMingLiu" w:hAnsi="PMingLiu"/>
          <w:color w:val="ff0000"/>
          <w:rtl w:val="0"/>
        </w:rPr>
        <w:t xml:space="preserve">∘</w:t>
      </w:r>
      <w:r w:rsidDel="00000000" w:rsidR="00000000" w:rsidRPr="00000000">
        <w:rPr>
          <w:b w:val="1"/>
          <w:color w:val="ff0000"/>
          <w:rtl w:val="0"/>
        </w:rPr>
        <w:t xml:space="preserve">)</w:t>
      </w:r>
      <w:r w:rsidDel="00000000" w:rsidR="00000000" w:rsidRPr="00000000">
        <w:rPr>
          <w:color w:val="ff0000"/>
          <w:rtl w:val="0"/>
        </w:rPr>
        <w:t xml:space="preserve">           </w:t>
      </w:r>
      <w:r w:rsidDel="00000000" w:rsidR="00000000" w:rsidRPr="00000000">
        <w:rPr>
          <w:rtl w:val="0"/>
        </w:rPr>
        <w:t xml:space="preserve">B) 廣泛性淋巴結轉移</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tl w:val="0"/>
        </w:rPr>
        <w:t xml:space="preserve">C) SMV encasement                                            D) Inferior vena cava involvement</w:t>
      </w:r>
    </w:p>
    <w:p w:rsidR="00000000" w:rsidDel="00000000" w:rsidP="00000000" w:rsidRDefault="00000000" w:rsidRPr="00000000" w14:paraId="00000106">
      <w:pPr>
        <w:spacing w:after="0" w:lineRule="auto"/>
        <w:rPr/>
      </w:pPr>
      <w:r w:rsidDel="00000000" w:rsidR="00000000" w:rsidRPr="00000000">
        <w:rPr>
          <w:rtl w:val="0"/>
        </w:rPr>
        <w:t xml:space="preserve">Ref. p.1191 table 59.2</w:t>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t xml:space="preserve">14.下列有關胰臟癌的治療何者錯誤？</w:t>
      </w:r>
    </w:p>
    <w:p w:rsidR="00000000" w:rsidDel="00000000" w:rsidP="00000000" w:rsidRDefault="00000000" w:rsidRPr="00000000" w14:paraId="00000109">
      <w:pPr>
        <w:spacing w:after="0" w:lineRule="auto"/>
        <w:rPr/>
      </w:pPr>
      <w:r w:rsidDel="00000000" w:rsidR="00000000" w:rsidRPr="00000000">
        <w:rPr>
          <w:rtl w:val="0"/>
        </w:rPr>
        <w:t xml:space="preserve">A) Whipple procedure為標準的手術方式</w:t>
      </w:r>
    </w:p>
    <w:p w:rsidR="00000000" w:rsidDel="00000000" w:rsidP="00000000" w:rsidRDefault="00000000" w:rsidRPr="00000000" w14:paraId="0000010A">
      <w:pPr>
        <w:spacing w:after="0" w:lineRule="auto"/>
        <w:rPr/>
      </w:pPr>
      <w:bookmarkStart w:colFirst="0" w:colLast="0" w:name="_gjdgxs" w:id="0"/>
      <w:bookmarkEnd w:id="0"/>
      <w:r w:rsidDel="00000000" w:rsidR="00000000" w:rsidRPr="00000000">
        <w:rPr>
          <w:rtl w:val="0"/>
        </w:rPr>
        <w:t xml:space="preserve">B) 對於手術可切除的胰臟癌，依據GITSG 9173的研究顯示，術後的化學放射治療與觀察相比可以增加病人的存活率</w:t>
      </w:r>
    </w:p>
    <w:p w:rsidR="00000000" w:rsidDel="00000000" w:rsidP="00000000" w:rsidRDefault="00000000" w:rsidRPr="00000000" w14:paraId="0000010B">
      <w:pPr>
        <w:spacing w:after="0" w:lineRule="auto"/>
        <w:rPr>
          <w:b w:val="1"/>
          <w:color w:val="ff0000"/>
        </w:rPr>
      </w:pPr>
      <w:r w:rsidDel="00000000" w:rsidR="00000000" w:rsidRPr="00000000">
        <w:rPr>
          <w:color w:val="ff0000"/>
          <w:rtl w:val="0"/>
        </w:rPr>
        <w:t xml:space="preserve">C) 對於手術無法切除的病患，根據GITSG 9273的研究顯示，高劑量的化學放射治療60Gy並沒有比低劑量的化學放射治療40Gy有較好的存活時間(median survival)</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t xml:space="preserve"> D) IMRT與3DCRT相比在治療胰臟癌有較少的急性副作用 </w:t>
      </w:r>
    </w:p>
    <w:p w:rsidR="00000000" w:rsidDel="00000000" w:rsidP="00000000" w:rsidRDefault="00000000" w:rsidRPr="00000000" w14:paraId="0000010D">
      <w:pPr>
        <w:spacing w:after="0" w:lineRule="auto"/>
        <w:rPr/>
      </w:pPr>
      <w:r w:rsidDel="00000000" w:rsidR="00000000" w:rsidRPr="00000000">
        <w:rPr>
          <w:rtl w:val="0"/>
        </w:rPr>
        <w:t xml:space="preserve">Ref. p.1192 Operative Considerations -&gt;A</w:t>
      </w:r>
    </w:p>
    <w:p w:rsidR="00000000" w:rsidDel="00000000" w:rsidP="00000000" w:rsidRDefault="00000000" w:rsidRPr="00000000" w14:paraId="0000010E">
      <w:pPr>
        <w:spacing w:after="0" w:lineRule="auto"/>
        <w:rPr/>
      </w:pPr>
      <w:r w:rsidDel="00000000" w:rsidR="00000000" w:rsidRPr="00000000">
        <w:rPr>
          <w:rtl w:val="0"/>
        </w:rPr>
        <w:t xml:space="preserve">        p.1194 Resectable Tumors – Prospective Trials -&gt;B</w:t>
      </w:r>
    </w:p>
    <w:p w:rsidR="00000000" w:rsidDel="00000000" w:rsidP="00000000" w:rsidRDefault="00000000" w:rsidRPr="00000000" w14:paraId="0000010F">
      <w:pPr>
        <w:spacing w:after="0" w:lineRule="auto"/>
        <w:rPr/>
      </w:pPr>
      <w:r w:rsidDel="00000000" w:rsidR="00000000" w:rsidRPr="00000000">
        <w:rPr>
          <w:rtl w:val="0"/>
        </w:rPr>
        <w:t xml:space="preserve">        p.1198 Therapy for Locally Advanced Carcinoma -&gt;C CRT:40%; EBRT alone:11%</w:t>
      </w:r>
    </w:p>
    <w:p w:rsidR="00000000" w:rsidDel="00000000" w:rsidP="00000000" w:rsidRDefault="00000000" w:rsidRPr="00000000" w14:paraId="00000110">
      <w:pPr>
        <w:spacing w:after="0" w:lineRule="auto"/>
        <w:rPr/>
      </w:pPr>
      <w:r w:rsidDel="00000000" w:rsidR="00000000" w:rsidRPr="00000000">
        <w:rPr>
          <w:rtl w:val="0"/>
        </w:rPr>
        <w:t xml:space="preserve">        D:常識</w:t>
      </w:r>
    </w:p>
    <w:p w:rsidR="00000000" w:rsidDel="00000000" w:rsidP="00000000" w:rsidRDefault="00000000" w:rsidRPr="00000000" w14:paraId="00000111">
      <w:pPr>
        <w:spacing w:after="0" w:lineRule="auto"/>
        <w:rPr/>
      </w:pPr>
      <w:r w:rsidDel="00000000" w:rsidR="00000000" w:rsidRPr="00000000">
        <w:rPr>
          <w:rtl w:val="0"/>
        </w:rPr>
        <w:t xml:space="preserve">        不知道這題哪個選項有錯</w:t>
      </w:r>
    </w:p>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spacing w:after="0" w:lineRule="auto"/>
        <w:rPr>
          <w:b w:val="1"/>
          <w:sz w:val="28"/>
          <w:szCs w:val="28"/>
          <w:u w:val="single"/>
        </w:rPr>
      </w:pPr>
      <w:r w:rsidDel="00000000" w:rsidR="00000000" w:rsidRPr="00000000">
        <w:rPr>
          <w:b w:val="1"/>
          <w:sz w:val="28"/>
          <w:szCs w:val="28"/>
          <w:u w:val="single"/>
          <w:rtl w:val="0"/>
        </w:rPr>
        <w:t xml:space="preserve">Pancreas-Clinical Trials</w:t>
      </w:r>
    </w:p>
    <w:p w:rsidR="00000000" w:rsidDel="00000000" w:rsidP="00000000" w:rsidRDefault="00000000" w:rsidRPr="00000000" w14:paraId="00000114">
      <w:pPr>
        <w:spacing w:after="0" w:lineRule="auto"/>
        <w:rPr/>
      </w:pPr>
      <w:r w:rsidDel="00000000" w:rsidR="00000000" w:rsidRPr="00000000">
        <w:rPr>
          <w:rtl w:val="0"/>
        </w:rPr>
        <w:t xml:space="preserve">1. 關於胰臟癌術後治療之主要臨床實驗的敘述，下列何者為非?</w:t>
      </w:r>
    </w:p>
    <w:p w:rsidR="00000000" w:rsidDel="00000000" w:rsidP="00000000" w:rsidRDefault="00000000" w:rsidRPr="00000000" w14:paraId="00000115">
      <w:pPr>
        <w:spacing w:after="0" w:lineRule="auto"/>
        <w:rPr/>
      </w:pPr>
      <w:r w:rsidDel="00000000" w:rsidR="00000000" w:rsidRPr="00000000">
        <w:rPr>
          <w:rtl w:val="0"/>
        </w:rPr>
        <w:t xml:space="preserve">A)  GITSG trial 顯示術後化放療(adjuvant chemoradiotherapy)比術後觀察(observation)有益處(survival benefit)。</w:t>
      </w:r>
    </w:p>
    <w:p w:rsidR="00000000" w:rsidDel="00000000" w:rsidP="00000000" w:rsidRDefault="00000000" w:rsidRPr="00000000" w14:paraId="00000116">
      <w:pPr>
        <w:spacing w:after="0" w:lineRule="auto"/>
        <w:rPr>
          <w:color w:val="ff0000"/>
        </w:rPr>
      </w:pPr>
      <w:r w:rsidDel="00000000" w:rsidR="00000000" w:rsidRPr="00000000">
        <w:rPr>
          <w:color w:val="ff0000"/>
          <w:rtl w:val="0"/>
        </w:rPr>
        <w:t xml:space="preserve">B)  ESPAC-1 顯示有化放療(with chemoradiotherapy)比無化放療(no chemoradiotherapy有益處(survival benefit)。</w:t>
      </w:r>
    </w:p>
    <w:p w:rsidR="00000000" w:rsidDel="00000000" w:rsidP="00000000" w:rsidRDefault="00000000" w:rsidRPr="00000000" w14:paraId="00000117">
      <w:pPr>
        <w:spacing w:after="0" w:lineRule="auto"/>
        <w:rPr/>
      </w:pPr>
      <w:r w:rsidDel="00000000" w:rsidR="00000000" w:rsidRPr="00000000">
        <w:rPr>
          <w:rtl w:val="0"/>
        </w:rPr>
        <w:t xml:space="preserve">C)  ESPAC-1 顯示有化療(with chemotherapy)比無化療(no chemotherapy)有益處(survival benefit)。</w:t>
      </w:r>
    </w:p>
    <w:p w:rsidR="00000000" w:rsidDel="00000000" w:rsidP="00000000" w:rsidRDefault="00000000" w:rsidRPr="00000000" w14:paraId="00000118">
      <w:pPr>
        <w:spacing w:after="0" w:lineRule="auto"/>
        <w:rPr/>
      </w:pPr>
      <w:r w:rsidDel="00000000" w:rsidR="00000000" w:rsidRPr="00000000">
        <w:rPr>
          <w:rtl w:val="0"/>
        </w:rPr>
        <w:t xml:space="preserve">D)  RTOG 9704 顯示化放療配合maintenance Gemcitabine比化放療配合maintenance 5-FU有益處(survival benefit)。</w:t>
      </w:r>
    </w:p>
    <w:p w:rsidR="00000000" w:rsidDel="00000000" w:rsidP="00000000" w:rsidRDefault="00000000" w:rsidRPr="00000000" w14:paraId="00000119">
      <w:pPr>
        <w:spacing w:after="0" w:lineRule="auto"/>
        <w:rPr/>
      </w:pPr>
      <w:r w:rsidDel="00000000" w:rsidR="00000000" w:rsidRPr="00000000">
        <w:rPr>
          <w:rtl w:val="0"/>
        </w:rPr>
        <w:t xml:space="preserve">Ref. p.1194 Radiation Therapy Results-Prospective Trials</w:t>
      </w:r>
    </w:p>
    <w:p w:rsidR="00000000" w:rsidDel="00000000" w:rsidP="00000000" w:rsidRDefault="00000000" w:rsidRPr="00000000" w14:paraId="0000011A">
      <w:pPr>
        <w:spacing w:after="0" w:lineRule="auto"/>
        <w:rPr/>
      </w:pPr>
      <w:r w:rsidDel="00000000" w:rsidR="00000000" w:rsidRPr="00000000">
        <w:rPr>
          <w:rtl w:val="0"/>
        </w:rPr>
        <w:t xml:space="preserve">        GITSG trial: 2y OS: CRT 42%; Surgery alone 15% -&gt;A</w:t>
      </w:r>
    </w:p>
    <w:p w:rsidR="00000000" w:rsidDel="00000000" w:rsidP="00000000" w:rsidRDefault="00000000" w:rsidRPr="00000000" w14:paraId="0000011B">
      <w:pPr>
        <w:spacing w:after="0" w:lineRule="auto"/>
        <w:rPr/>
      </w:pPr>
      <w:r w:rsidDel="00000000" w:rsidR="00000000" w:rsidRPr="00000000">
        <w:rPr>
          <w:rtl w:val="0"/>
        </w:rPr>
        <w:t xml:space="preserve">        ESPAC: No benefit for adjuvant chemoradiotherapy(見原文) -&gt;B</w:t>
      </w:r>
    </w:p>
    <w:p w:rsidR="00000000" w:rsidDel="00000000" w:rsidP="00000000" w:rsidRDefault="00000000" w:rsidRPr="00000000" w14:paraId="0000011C">
      <w:pPr>
        <w:spacing w:after="0" w:lineRule="auto"/>
        <w:rPr/>
      </w:pPr>
      <w:r w:rsidDel="00000000" w:rsidR="00000000" w:rsidRPr="00000000">
        <w:rPr>
          <w:rtl w:val="0"/>
        </w:rPr>
        <w:t xml:space="preserve">        ESPAC: a survival benefit for adjuvant chemotherapy(見原文) -&gt;C</w:t>
      </w:r>
    </w:p>
    <w:p w:rsidR="00000000" w:rsidDel="00000000" w:rsidP="00000000" w:rsidRDefault="00000000" w:rsidRPr="00000000" w14:paraId="0000011D">
      <w:pPr>
        <w:spacing w:after="0" w:lineRule="auto"/>
        <w:rPr/>
      </w:pPr>
      <w:r w:rsidDel="00000000" w:rsidR="00000000" w:rsidRPr="00000000">
        <w:rPr>
          <w:rtl w:val="0"/>
        </w:rPr>
        <w:t xml:space="preserve">        RTOG 9704: OS其實只有trend.(見原文) The addition of gemcitabine to adjuvant fluorouracil-based   </w:t>
      </w:r>
    </w:p>
    <w:p w:rsidR="00000000" w:rsidDel="00000000" w:rsidP="00000000" w:rsidRDefault="00000000" w:rsidRPr="00000000" w14:paraId="0000011E">
      <w:pPr>
        <w:spacing w:after="0" w:lineRule="auto"/>
        <w:rPr/>
      </w:pPr>
      <w:r w:rsidDel="00000000" w:rsidR="00000000" w:rsidRPr="00000000">
        <w:rPr>
          <w:rtl w:val="0"/>
        </w:rPr>
        <w:t xml:space="preserve">                              Chemoradiation was associated with a survival benefit for patients with resected pancreatic cancer,    </w:t>
      </w:r>
    </w:p>
    <w:p w:rsidR="00000000" w:rsidDel="00000000" w:rsidP="00000000" w:rsidRDefault="00000000" w:rsidRPr="00000000" w14:paraId="0000011F">
      <w:pPr>
        <w:spacing w:after="0" w:lineRule="auto"/>
        <w:rPr/>
      </w:pPr>
      <w:r w:rsidDel="00000000" w:rsidR="00000000" w:rsidRPr="00000000">
        <w:rPr>
          <w:rtl w:val="0"/>
        </w:rPr>
        <w:t xml:space="preserve">                              although this improvement was not statistically significant -&gt;D</w:t>
      </w:r>
    </w:p>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tl w:val="0"/>
        </w:rPr>
        <w:t xml:space="preserve">2. 以下關於2000-01 FFCE/SFRO的實驗設計何者錯誤？</w:t>
      </w:r>
    </w:p>
    <w:p w:rsidR="00000000" w:rsidDel="00000000" w:rsidP="00000000" w:rsidRDefault="00000000" w:rsidRPr="00000000" w14:paraId="00000122">
      <w:pPr>
        <w:spacing w:after="0" w:lineRule="auto"/>
        <w:rPr/>
      </w:pPr>
      <w:r w:rsidDel="00000000" w:rsidR="00000000" w:rsidRPr="00000000">
        <w:rPr>
          <w:rtl w:val="0"/>
        </w:rPr>
        <w:t xml:space="preserve">A)收的病人皆為locally advanced non-resectable的pancreas adenocarcinoma</w:t>
      </w:r>
    </w:p>
    <w:p w:rsidR="00000000" w:rsidDel="00000000" w:rsidP="00000000" w:rsidRDefault="00000000" w:rsidRPr="00000000" w14:paraId="00000123">
      <w:pPr>
        <w:spacing w:after="0" w:lineRule="auto"/>
        <w:rPr/>
      </w:pPr>
      <w:r w:rsidDel="00000000" w:rsidR="00000000" w:rsidRPr="00000000">
        <w:rPr>
          <w:rtl w:val="0"/>
        </w:rPr>
        <w:t xml:space="preserve">B)non-resectable為局部區域淋巴結及血管結構遭到侵犯</w:t>
      </w:r>
    </w:p>
    <w:p w:rsidR="00000000" w:rsidDel="00000000" w:rsidP="00000000" w:rsidRDefault="00000000" w:rsidRPr="00000000" w14:paraId="00000124">
      <w:pPr>
        <w:spacing w:after="0" w:lineRule="auto"/>
        <w:rPr>
          <w:color w:val="ff0000"/>
        </w:rPr>
      </w:pPr>
      <w:r w:rsidDel="00000000" w:rsidR="00000000" w:rsidRPr="00000000">
        <w:rPr>
          <w:color w:val="ff0000"/>
          <w:rtl w:val="0"/>
        </w:rPr>
        <w:t xml:space="preserve">C)病人隨機分成兩組，一組為Gemzar based CCRT，一組為Gemzar only</w:t>
      </w:r>
    </w:p>
    <w:p w:rsidR="00000000" w:rsidDel="00000000" w:rsidP="00000000" w:rsidRDefault="00000000" w:rsidRPr="00000000" w14:paraId="00000125">
      <w:pPr>
        <w:spacing w:after="0" w:lineRule="auto"/>
        <w:rPr/>
      </w:pPr>
      <w:r w:rsidDel="00000000" w:rsidR="00000000" w:rsidRPr="00000000">
        <w:rPr>
          <w:rtl w:val="0"/>
        </w:rPr>
        <w:t xml:space="preserve">D)兩組病人皆有接受maintenance的Gemzar治療</w:t>
      </w:r>
    </w:p>
    <w:p w:rsidR="00000000" w:rsidDel="00000000" w:rsidP="00000000" w:rsidRDefault="00000000" w:rsidRPr="00000000" w14:paraId="00000126">
      <w:pPr>
        <w:spacing w:after="0" w:lineRule="auto"/>
        <w:ind w:left="440" w:hanging="440"/>
        <w:rPr/>
      </w:pPr>
      <w:r w:rsidDel="00000000" w:rsidR="00000000" w:rsidRPr="00000000">
        <w:rPr>
          <w:rtl w:val="0"/>
        </w:rPr>
        <w:t xml:space="preserve">Ref. Phase III trial comparing intensive induction chemoradiotherapy (60 Gy, infusional 5-FU and intermittent cisplatin) followed by maintenance gemcitabine with gemcitabine alone for locally advanced unresectable pancreatic cancer. Definitive results of the 2000–01 FFCD/SFRO study  (Ann Oncol 2008)</w:t>
      </w:r>
    </w:p>
    <w:p w:rsidR="00000000" w:rsidDel="00000000" w:rsidP="00000000" w:rsidRDefault="00000000" w:rsidRPr="00000000" w14:paraId="00000127">
      <w:pPr>
        <w:spacing w:after="0" w:lineRule="auto"/>
        <w:rPr>
          <w:color w:val="ff0000"/>
        </w:rPr>
      </w:pPr>
      <w:r w:rsidDel="00000000" w:rsidR="00000000" w:rsidRPr="00000000">
        <w:rPr>
          <w:rtl w:val="0"/>
        </w:rPr>
        <w:t xml:space="preserve">    </w:t>
      </w:r>
      <w:r w:rsidDel="00000000" w:rsidR="00000000" w:rsidRPr="00000000">
        <w:rPr>
          <w:color w:val="ff0000"/>
          <w:rtl w:val="0"/>
        </w:rPr>
        <w:t xml:space="preserve">PF CCRT vs Gemcitabine alone  </w:t>
      </w:r>
      <w:r w:rsidDel="00000000" w:rsidR="00000000" w:rsidRPr="00000000">
        <w:rPr>
          <w:color w:val="ff0000"/>
          <w:rtl w:val="0"/>
        </w:rPr>
        <w:t xml:space="preserve">🡪 All received maintenance Gemcitabine -&gt;C</w:t>
      </w:r>
    </w:p>
    <w:p w:rsidR="00000000" w:rsidDel="00000000" w:rsidP="00000000" w:rsidRDefault="00000000" w:rsidRPr="00000000" w14:paraId="00000128">
      <w:pPr>
        <w:spacing w:after="0" w:lineRule="auto"/>
        <w:rPr/>
      </w:pPr>
      <w:r w:rsidDel="00000000" w:rsidR="00000000" w:rsidRPr="00000000">
        <w:rPr>
          <w:rtl w:val="0"/>
        </w:rPr>
        <w:t xml:space="preserve">    </w:t>
      </w:r>
    </w:p>
    <w:p w:rsidR="00000000" w:rsidDel="00000000" w:rsidP="00000000" w:rsidRDefault="00000000" w:rsidRPr="00000000" w14:paraId="00000129">
      <w:pPr>
        <w:spacing w:after="0" w:lineRule="auto"/>
        <w:rPr/>
      </w:pPr>
      <w:r w:rsidDel="00000000" w:rsidR="00000000" w:rsidRPr="00000000">
        <w:rPr>
          <w:rtl w:val="0"/>
        </w:rPr>
        <w:t xml:space="preserve">3. 以下關於2000-01 FFCE/SFRO的結果，何者正確？</w:t>
      </w:r>
    </w:p>
    <w:p w:rsidR="00000000" w:rsidDel="00000000" w:rsidP="00000000" w:rsidRDefault="00000000" w:rsidRPr="00000000" w14:paraId="0000012A">
      <w:pPr>
        <w:spacing w:after="0" w:lineRule="auto"/>
        <w:rPr>
          <w:color w:val="ff0000"/>
        </w:rPr>
      </w:pPr>
      <w:r w:rsidDel="00000000" w:rsidR="00000000" w:rsidRPr="00000000">
        <w:rPr>
          <w:color w:val="ff0000"/>
          <w:rtl w:val="0"/>
        </w:rPr>
        <w:t xml:space="preserve">A)Gemzar only組Gr. 3-4的toxicity比較少，整體約為四成(CCRT 65%, Gemcitabine 40%)</w:t>
      </w:r>
    </w:p>
    <w:p w:rsidR="00000000" w:rsidDel="00000000" w:rsidP="00000000" w:rsidRDefault="00000000" w:rsidRPr="00000000" w14:paraId="0000012B">
      <w:pPr>
        <w:spacing w:after="0" w:lineRule="auto"/>
        <w:rPr>
          <w:b w:val="1"/>
          <w:color w:val="ff0000"/>
        </w:rPr>
      </w:pPr>
      <w:r w:rsidDel="00000000" w:rsidR="00000000" w:rsidRPr="00000000">
        <w:rPr>
          <w:rtl w:val="0"/>
        </w:rPr>
        <w:t xml:space="preserve">B)兩組的median survival CCRT約為12個月</w:t>
      </w:r>
      <w:r w:rsidDel="00000000" w:rsidR="00000000" w:rsidRPr="00000000">
        <w:rPr>
          <w:b w:val="1"/>
          <w:color w:val="ff0000"/>
          <w:rtl w:val="0"/>
        </w:rPr>
        <w:t xml:space="preserve">(Gemcitabine比CCRT多四個月(13 VS 8.6)</w:t>
      </w:r>
    </w:p>
    <w:p w:rsidR="00000000" w:rsidDel="00000000" w:rsidP="00000000" w:rsidRDefault="00000000" w:rsidRPr="00000000" w14:paraId="0000012C">
      <w:pPr>
        <w:spacing w:after="0" w:lineRule="auto"/>
        <w:rPr>
          <w:b w:val="1"/>
          <w:color w:val="ff0000"/>
        </w:rPr>
      </w:pPr>
      <w:r w:rsidDel="00000000" w:rsidR="00000000" w:rsidRPr="00000000">
        <w:rPr>
          <w:rtl w:val="0"/>
        </w:rPr>
        <w:t xml:space="preserve">C)比Gemzar多出約4個月</w:t>
      </w:r>
      <w:r w:rsidDel="00000000" w:rsidR="00000000" w:rsidRPr="00000000">
        <w:rPr>
          <w:b w:val="1"/>
          <w:color w:val="ff0000"/>
          <w:rtl w:val="0"/>
        </w:rPr>
        <w:t xml:space="preserve">(Gemcitabine比CCRT多四個月(13 VS 8.6)</w:t>
      </w:r>
    </w:p>
    <w:p w:rsidR="00000000" w:rsidDel="00000000" w:rsidP="00000000" w:rsidRDefault="00000000" w:rsidRPr="00000000" w14:paraId="0000012D">
      <w:pPr>
        <w:spacing w:after="0" w:lineRule="auto"/>
        <w:rPr/>
      </w:pPr>
      <w:r w:rsidDel="00000000" w:rsidR="00000000" w:rsidRPr="00000000">
        <w:rPr>
          <w:rtl w:val="0"/>
        </w:rPr>
        <w:t xml:space="preserve">D)約有7~8成的病人可以接受到至少75%以上的RT/chemo劑量</w:t>
      </w:r>
      <w:r w:rsidDel="00000000" w:rsidR="00000000" w:rsidRPr="00000000">
        <w:rPr>
          <w:b w:val="1"/>
          <w:color w:val="ff0000"/>
          <w:rtl w:val="0"/>
        </w:rPr>
        <w:t xml:space="preserve">(CCRT 83%, Gemcitabine 73%可接受75%以上劑量)</w:t>
      </w:r>
      <w:r w:rsidDel="00000000" w:rsidR="00000000" w:rsidRPr="00000000">
        <w:rPr>
          <w:rtl w:val="0"/>
        </w:rPr>
      </w:r>
    </w:p>
    <w:p w:rsidR="00000000" w:rsidDel="00000000" w:rsidP="00000000" w:rsidRDefault="00000000" w:rsidRPr="00000000" w14:paraId="0000012E">
      <w:pPr>
        <w:spacing w:after="0" w:lineRule="auto"/>
        <w:ind w:left="440" w:hanging="440"/>
        <w:rPr/>
      </w:pPr>
      <w:r w:rsidDel="00000000" w:rsidR="00000000" w:rsidRPr="00000000">
        <w:rPr>
          <w:rtl w:val="0"/>
        </w:rPr>
        <w:t xml:space="preserve">Ref. Phase III trial comparing intensive induction chemoradiotherapy (60 Gy, infusional 5-FU and intermittent cisplatin) followed by maintenance gemcitabine with gemcitabine alone for locally advanced unresectable pancreatic cancer. Definitive results of the 2000–01 FFCD/SFRO study (Ann Oncol 2008)</w:t>
      </w:r>
    </w:p>
    <w:p w:rsidR="00000000" w:rsidDel="00000000" w:rsidP="00000000" w:rsidRDefault="00000000" w:rsidRPr="00000000" w14:paraId="0000012F">
      <w:pPr>
        <w:spacing w:after="0" w:lineRule="auto"/>
        <w:rPr/>
      </w:pP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tl w:val="0"/>
        </w:rPr>
        <w:t xml:space="preserve">4. 以下關於2000-01 FFCE/SFRO之描述，何者為誤？</w:t>
      </w:r>
    </w:p>
    <w:p w:rsidR="00000000" w:rsidDel="00000000" w:rsidP="00000000" w:rsidRDefault="00000000" w:rsidRPr="00000000" w14:paraId="00000131">
      <w:pPr>
        <w:spacing w:after="0" w:lineRule="auto"/>
        <w:rPr/>
      </w:pPr>
      <w:r w:rsidDel="00000000" w:rsidR="00000000" w:rsidRPr="00000000">
        <w:rPr>
          <w:rtl w:val="0"/>
        </w:rPr>
        <w:t xml:space="preserve">A)CCRT劑量為 60 Gy/30 fractions</w:t>
      </w:r>
    </w:p>
    <w:p w:rsidR="00000000" w:rsidDel="00000000" w:rsidP="00000000" w:rsidRDefault="00000000" w:rsidRPr="00000000" w14:paraId="00000132">
      <w:pPr>
        <w:spacing w:after="0" w:lineRule="auto"/>
        <w:rPr/>
      </w:pPr>
      <w:r w:rsidDel="00000000" w:rsidR="00000000" w:rsidRPr="00000000">
        <w:rPr>
          <w:rtl w:val="0"/>
        </w:rPr>
        <w:t xml:space="preserve">B) PTV = CTV + 2 cm</w:t>
      </w:r>
    </w:p>
    <w:p w:rsidR="00000000" w:rsidDel="00000000" w:rsidP="00000000" w:rsidRDefault="00000000" w:rsidRPr="00000000" w14:paraId="00000133">
      <w:pPr>
        <w:spacing w:after="0" w:lineRule="auto"/>
        <w:rPr/>
      </w:pPr>
      <w:r w:rsidDel="00000000" w:rsidR="00000000" w:rsidRPr="00000000">
        <w:rPr>
          <w:rtl w:val="0"/>
        </w:rPr>
        <w:t xml:space="preserve">C)CCRT 期間建議使用PPI藥物</w:t>
      </w:r>
    </w:p>
    <w:p w:rsidR="00000000" w:rsidDel="00000000" w:rsidP="00000000" w:rsidRDefault="00000000" w:rsidRPr="00000000" w14:paraId="00000134">
      <w:pPr>
        <w:spacing w:after="0" w:lineRule="auto"/>
        <w:rPr>
          <w:color w:val="ff0000"/>
        </w:rPr>
      </w:pPr>
      <w:r w:rsidDel="00000000" w:rsidR="00000000" w:rsidRPr="00000000">
        <w:rPr>
          <w:color w:val="ff0000"/>
          <w:rtl w:val="0"/>
        </w:rPr>
        <w:t xml:space="preserve">D)CTV 為tumor與probably positive lymph node + 1 cm margin(沒有+margin)</w:t>
      </w:r>
    </w:p>
    <w:p w:rsidR="00000000" w:rsidDel="00000000" w:rsidP="00000000" w:rsidRDefault="00000000" w:rsidRPr="00000000" w14:paraId="00000135">
      <w:pPr>
        <w:spacing w:after="0" w:lineRule="auto"/>
        <w:ind w:left="440" w:hanging="440"/>
        <w:rPr/>
      </w:pPr>
      <w:r w:rsidDel="00000000" w:rsidR="00000000" w:rsidRPr="00000000">
        <w:rPr>
          <w:rtl w:val="0"/>
        </w:rPr>
        <w:t xml:space="preserve">Ref. Phase III trial comparing intensive induction chemoradiotherapy (60 Gy, infusional 5-FU and intermittent cisplatin) followed by maintenance gemcitabine with gemcitabine alone for locally advanced unresectable pancreatic cancer. Definitive results of the 2000–01 FFCD/SFRO study (Ann Oncol 2008)</w:t>
      </w:r>
    </w:p>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tl w:val="0"/>
        </w:rPr>
        <w:t xml:space="preserve">5. 以下關於GITSG91-73之描述，何者為誤？</w:t>
      </w:r>
    </w:p>
    <w:p w:rsidR="00000000" w:rsidDel="00000000" w:rsidP="00000000" w:rsidRDefault="00000000" w:rsidRPr="00000000" w14:paraId="00000138">
      <w:pPr>
        <w:spacing w:after="0" w:lineRule="auto"/>
        <w:rPr/>
      </w:pPr>
      <w:r w:rsidDel="00000000" w:rsidR="00000000" w:rsidRPr="00000000">
        <w:rPr>
          <w:rtl w:val="0"/>
        </w:rPr>
        <w:t xml:space="preserve">A)將手術後的病人分為CCRT及觀察兩組</w:t>
      </w:r>
    </w:p>
    <w:p w:rsidR="00000000" w:rsidDel="00000000" w:rsidP="00000000" w:rsidRDefault="00000000" w:rsidRPr="00000000" w14:paraId="00000139">
      <w:pPr>
        <w:spacing w:after="0" w:lineRule="auto"/>
        <w:rPr/>
      </w:pPr>
      <w:r w:rsidDel="00000000" w:rsidR="00000000" w:rsidRPr="00000000">
        <w:rPr>
          <w:color w:val="ff0000"/>
          <w:rtl w:val="0"/>
        </w:rPr>
        <w:t xml:space="preserve">B)CCRT對於降低局部復發有幫助，但兩組overall survival 沒有差別</w:t>
      </w:r>
      <w:r w:rsidDel="00000000" w:rsidR="00000000" w:rsidRPr="00000000">
        <w:rPr>
          <w:b w:val="1"/>
          <w:color w:val="ff0000"/>
          <w:rtl w:val="0"/>
        </w:rPr>
        <w:t xml:space="preserve">(OS有差 42% VS 15%)</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t xml:space="preserve">C)RT 劑量為40 Gy, split course</w:t>
      </w:r>
    </w:p>
    <w:p w:rsidR="00000000" w:rsidDel="00000000" w:rsidP="00000000" w:rsidRDefault="00000000" w:rsidRPr="00000000" w14:paraId="0000013B">
      <w:pPr>
        <w:spacing w:after="0" w:lineRule="auto"/>
        <w:rPr/>
      </w:pPr>
      <w:r w:rsidDel="00000000" w:rsidR="00000000" w:rsidRPr="00000000">
        <w:rPr>
          <w:rtl w:val="0"/>
        </w:rPr>
        <w:t xml:space="preserve">D)化療處方為5-FU</w:t>
      </w:r>
    </w:p>
    <w:p w:rsidR="00000000" w:rsidDel="00000000" w:rsidP="00000000" w:rsidRDefault="00000000" w:rsidRPr="00000000" w14:paraId="0000013C">
      <w:pPr>
        <w:spacing w:after="0" w:lineRule="auto"/>
        <w:rPr/>
      </w:pPr>
      <w:r w:rsidDel="00000000" w:rsidR="00000000" w:rsidRPr="00000000">
        <w:rPr>
          <w:rtl w:val="0"/>
        </w:rPr>
        <w:t xml:space="preserve">Ref. p.1194 Prospective Trials</w:t>
      </w:r>
    </w:p>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tl w:val="0"/>
        </w:rPr>
        <w:t xml:space="preserve">6. 針對SEER在2007年發表關於pancreatic cancer的分析，下列何者為誤？</w:t>
      </w:r>
    </w:p>
    <w:p w:rsidR="00000000" w:rsidDel="00000000" w:rsidP="00000000" w:rsidRDefault="00000000" w:rsidRPr="00000000" w14:paraId="0000013F">
      <w:pPr>
        <w:spacing w:after="0" w:lineRule="auto"/>
        <w:rPr>
          <w:color w:val="ff0000"/>
        </w:rPr>
      </w:pPr>
      <w:r w:rsidDel="00000000" w:rsidR="00000000" w:rsidRPr="00000000">
        <w:rPr>
          <w:rtl w:val="0"/>
        </w:rPr>
        <w:t xml:space="preserve">A)大部分有接受RT的病人都是術後接受RT</w:t>
      </w:r>
      <w:r w:rsidDel="00000000" w:rsidR="00000000" w:rsidRPr="00000000">
        <w:rPr>
          <w:color w:val="ff0000"/>
          <w:rtl w:val="0"/>
        </w:rPr>
        <w:t xml:space="preserve">(neoadjuvant RT: 2%)</w:t>
      </w:r>
    </w:p>
    <w:p w:rsidR="00000000" w:rsidDel="00000000" w:rsidP="00000000" w:rsidRDefault="00000000" w:rsidRPr="00000000" w14:paraId="00000140">
      <w:pPr>
        <w:spacing w:after="0" w:lineRule="auto"/>
        <w:rPr/>
      </w:pPr>
      <w:r w:rsidDel="00000000" w:rsidR="00000000" w:rsidRPr="00000000">
        <w:rPr>
          <w:rtl w:val="0"/>
        </w:rPr>
        <w:t xml:space="preserve">B)接受RT與沒有接受RT的病人median survival分別為17 vs. 12 months </w:t>
      </w:r>
      <w:r w:rsidDel="00000000" w:rsidR="00000000" w:rsidRPr="00000000">
        <w:rPr>
          <w:color w:val="ff0000"/>
          <w:rtl w:val="0"/>
        </w:rPr>
        <w:t xml:space="preserve">(adj. RT才是17個月)</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t xml:space="preserve">C)RT對於positive regional nodes的病人可以增加overall survival</w:t>
      </w:r>
    </w:p>
    <w:p w:rsidR="00000000" w:rsidDel="00000000" w:rsidP="00000000" w:rsidRDefault="00000000" w:rsidRPr="00000000" w14:paraId="00000142">
      <w:pPr>
        <w:spacing w:after="0" w:lineRule="auto"/>
        <w:rPr>
          <w:color w:val="ff0000"/>
        </w:rPr>
      </w:pPr>
      <w:r w:rsidDel="00000000" w:rsidR="00000000" w:rsidRPr="00000000">
        <w:rPr>
          <w:color w:val="ff0000"/>
          <w:rtl w:val="0"/>
        </w:rPr>
        <w:t xml:space="preserve">D)RT對於T1-2N0的病人可以增加overall survival</w:t>
      </w:r>
    </w:p>
    <w:p w:rsidR="00000000" w:rsidDel="00000000" w:rsidP="00000000" w:rsidRDefault="00000000" w:rsidRPr="00000000" w14:paraId="00000143">
      <w:pPr>
        <w:spacing w:after="0" w:lineRule="auto"/>
        <w:rPr>
          <w:color w:val="000000"/>
        </w:rPr>
      </w:pPr>
      <w:r w:rsidDel="00000000" w:rsidR="00000000" w:rsidRPr="00000000">
        <w:rPr>
          <w:color w:val="000000"/>
          <w:rtl w:val="0"/>
        </w:rPr>
        <w:t xml:space="preserve">Ref. NEOADJUVANT RADIATION IS ASSOCIATED WITH IMPROVED SURVIVAL IN PATIENTS WITH RESECTABLE PANCREATIC CANCER: AN ANALYSIS OF DATA FROM THE SURVEILLANCE, EPIDEMIOLOGY, AND END RESULTS (SEER)</w:t>
      </w:r>
    </w:p>
    <w:p w:rsidR="00000000" w:rsidDel="00000000" w:rsidP="00000000" w:rsidRDefault="00000000" w:rsidRPr="00000000" w14:paraId="00000144">
      <w:pPr>
        <w:spacing w:after="0" w:lineRule="auto"/>
        <w:rPr>
          <w:color w:val="000000"/>
        </w:rPr>
      </w:pPr>
      <w:r w:rsidDel="00000000" w:rsidR="00000000" w:rsidRPr="00000000">
        <w:rPr>
          <w:color w:val="000000"/>
          <w:rtl w:val="0"/>
        </w:rPr>
        <w:t xml:space="preserve">REGISTRY (IJROBP 2008)疑似是這篇，但是有些答案找不到</w:t>
      </w:r>
    </w:p>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tl w:val="0"/>
        </w:rPr>
        <w:t xml:space="preserve">7. 有關可切除的胰臟癌，手術後接受輔助性治療之描述，下列何者為誤？</w:t>
      </w:r>
    </w:p>
    <w:p w:rsidR="00000000" w:rsidDel="00000000" w:rsidP="00000000" w:rsidRDefault="00000000" w:rsidRPr="00000000" w14:paraId="00000147">
      <w:pPr>
        <w:spacing w:after="0" w:lineRule="auto"/>
        <w:rPr>
          <w:color w:val="ff0000"/>
        </w:rPr>
      </w:pPr>
      <w:r w:rsidDel="00000000" w:rsidR="00000000" w:rsidRPr="00000000">
        <w:rPr>
          <w:color w:val="ff0000"/>
          <w:rtl w:val="0"/>
        </w:rPr>
        <w:t xml:space="preserve">A)ESPAC-1結果顯示在存活率方面，術後同步放化療adjuvant CCRT優於單獨術後觀察(observation)</w:t>
      </w:r>
      <w:r w:rsidDel="00000000" w:rsidR="00000000" w:rsidRPr="00000000">
        <w:rPr>
          <w:b w:val="1"/>
          <w:color w:val="ff0000"/>
          <w:rtl w:val="0"/>
        </w:rPr>
        <w:t xml:space="preserve">(沒差別)</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tl w:val="0"/>
        </w:rPr>
        <w:t xml:space="preserve">B)ESPAC-1結果顯示在存活率方面，術後單獨化療優於單獨術後觀察(observation)。</w:t>
      </w:r>
    </w:p>
    <w:p w:rsidR="00000000" w:rsidDel="00000000" w:rsidP="00000000" w:rsidRDefault="00000000" w:rsidRPr="00000000" w14:paraId="00000149">
      <w:pPr>
        <w:spacing w:after="0" w:lineRule="auto"/>
        <w:rPr/>
      </w:pPr>
      <w:r w:rsidDel="00000000" w:rsidR="00000000" w:rsidRPr="00000000">
        <w:rPr>
          <w:rtl w:val="0"/>
        </w:rPr>
        <w:t xml:space="preserve">C)RTOG 9704，術後加入Gemcitabine+CCRT+Gemcitabine與術後加入5-FU+CCRT+5-FU做比較，結果顯示術後加入Gemcitabine組有提升存活率的趨勢，但無達到顯著差異。</w:t>
      </w:r>
    </w:p>
    <w:p w:rsidR="00000000" w:rsidDel="00000000" w:rsidP="00000000" w:rsidRDefault="00000000" w:rsidRPr="00000000" w14:paraId="0000014A">
      <w:pPr>
        <w:spacing w:after="0" w:lineRule="auto"/>
        <w:rPr/>
      </w:pPr>
      <w:r w:rsidDel="00000000" w:rsidR="00000000" w:rsidRPr="00000000">
        <w:rPr>
          <w:rtl w:val="0"/>
        </w:rPr>
        <w:t xml:space="preserve">D)RTOG 9704，將胰臟頭癌(pancreatic head caner)病人做分組分析(subgroup analysis)，結果依然顯示術後加入Gemcitabine有提升存活率的趨勢，但無達到顯著差異。</w:t>
      </w:r>
    </w:p>
    <w:p w:rsidR="00000000" w:rsidDel="00000000" w:rsidP="00000000" w:rsidRDefault="00000000" w:rsidRPr="00000000" w14:paraId="0000014B">
      <w:pPr>
        <w:spacing w:after="0" w:lineRule="auto"/>
        <w:rPr/>
      </w:pPr>
      <w:r w:rsidDel="00000000" w:rsidR="00000000" w:rsidRPr="00000000">
        <w:rPr>
          <w:rtl w:val="0"/>
        </w:rPr>
        <w:t xml:space="preserve">Ref. p.1196 RTOG9704</w:t>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t xml:space="preserve">8.以下哪一選項為RTOG 97-04中的實驗組所採取之治療方式?</w:t>
      </w:r>
    </w:p>
    <w:p w:rsidR="00000000" w:rsidDel="00000000" w:rsidP="00000000" w:rsidRDefault="00000000" w:rsidRPr="00000000" w14:paraId="0000014E">
      <w:pPr>
        <w:spacing w:after="0" w:lineRule="auto"/>
        <w:rPr/>
      </w:pPr>
      <w:r w:rsidDel="00000000" w:rsidR="00000000" w:rsidRPr="00000000">
        <w:rPr>
          <w:rtl w:val="0"/>
        </w:rPr>
        <w:t xml:space="preserve">A)術前同步放化療，使用Gemcitabine</w:t>
      </w:r>
    </w:p>
    <w:p w:rsidR="00000000" w:rsidDel="00000000" w:rsidP="00000000" w:rsidRDefault="00000000" w:rsidRPr="00000000" w14:paraId="0000014F">
      <w:pPr>
        <w:spacing w:after="0" w:lineRule="auto"/>
        <w:rPr/>
      </w:pPr>
      <w:r w:rsidDel="00000000" w:rsidR="00000000" w:rsidRPr="00000000">
        <w:rPr>
          <w:rtl w:val="0"/>
        </w:rPr>
        <w:t xml:space="preserve">B)術後進行輔助性化學治療，再進行同步化療，皆使用Gemcitabine</w:t>
      </w:r>
    </w:p>
    <w:p w:rsidR="00000000" w:rsidDel="00000000" w:rsidP="00000000" w:rsidRDefault="00000000" w:rsidRPr="00000000" w14:paraId="00000150">
      <w:pPr>
        <w:spacing w:after="0" w:lineRule="auto"/>
        <w:rPr/>
      </w:pPr>
      <w:r w:rsidDel="00000000" w:rsidR="00000000" w:rsidRPr="00000000">
        <w:rPr>
          <w:rtl w:val="0"/>
        </w:rPr>
        <w:t xml:space="preserve">C)術後進行輔助性化學治療，再進行同步化療，皆使用5-Fu</w:t>
      </w:r>
    </w:p>
    <w:p w:rsidR="00000000" w:rsidDel="00000000" w:rsidP="00000000" w:rsidRDefault="00000000" w:rsidRPr="00000000" w14:paraId="00000151">
      <w:pPr>
        <w:spacing w:after="0" w:lineRule="auto"/>
        <w:rPr>
          <w:color w:val="ff0000"/>
        </w:rPr>
      </w:pPr>
      <w:r w:rsidDel="00000000" w:rsidR="00000000" w:rsidRPr="00000000">
        <w:rPr>
          <w:color w:val="ff0000"/>
          <w:rtl w:val="0"/>
        </w:rPr>
        <w:t xml:space="preserve">D)術後進行輔助性化學治療，再進行同步性放化療，再行輔助性化學治療，僅於同步性放化療中使用5-Fu</w:t>
      </w:r>
    </w:p>
    <w:p w:rsidR="00000000" w:rsidDel="00000000" w:rsidP="00000000" w:rsidRDefault="00000000" w:rsidRPr="00000000" w14:paraId="00000152">
      <w:pPr>
        <w:spacing w:after="0" w:lineRule="auto"/>
        <w:rPr/>
      </w:pPr>
      <w:r w:rsidDel="00000000" w:rsidR="00000000" w:rsidRPr="00000000">
        <w:rPr>
          <w:rtl w:val="0"/>
        </w:rPr>
        <w:t xml:space="preserve">Ref. p.1197 Prospective Trials</w:t>
      </w:r>
    </w:p>
    <w:p w:rsidR="00000000" w:rsidDel="00000000" w:rsidP="00000000" w:rsidRDefault="00000000" w:rsidRPr="00000000" w14:paraId="00000153">
      <w:pPr>
        <w:spacing w:after="0" w:lineRule="auto"/>
        <w:rPr/>
      </w:pP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tl w:val="0"/>
        </w:rPr>
        <w:t xml:space="preserve">9. CONKO-001中將胰臟癌術後病患分為觀察(對照組)以及接受輔助性化療組(實驗組)，以下敘述何者為真?</w:t>
      </w:r>
    </w:p>
    <w:p w:rsidR="00000000" w:rsidDel="00000000" w:rsidP="00000000" w:rsidRDefault="00000000" w:rsidRPr="00000000" w14:paraId="00000155">
      <w:pPr>
        <w:spacing w:after="0" w:lineRule="auto"/>
        <w:rPr>
          <w:color w:val="ff0000"/>
        </w:rPr>
      </w:pPr>
      <w:r w:rsidDel="00000000" w:rsidR="00000000" w:rsidRPr="00000000">
        <w:rPr>
          <w:color w:val="ff0000"/>
          <w:rtl w:val="0"/>
        </w:rPr>
        <w:t xml:space="preserve">A)輔助性化療可延長無疾病存活期，但不增加整體存活期</w:t>
      </w:r>
    </w:p>
    <w:p w:rsidR="00000000" w:rsidDel="00000000" w:rsidP="00000000" w:rsidRDefault="00000000" w:rsidRPr="00000000" w14:paraId="00000156">
      <w:pPr>
        <w:spacing w:after="0" w:lineRule="auto"/>
        <w:rPr/>
      </w:pPr>
      <w:r w:rsidDel="00000000" w:rsidR="00000000" w:rsidRPr="00000000">
        <w:rPr>
          <w:rtl w:val="0"/>
        </w:rPr>
        <w:t xml:space="preserve">B)輔助性化療不延長無疾病存活期，也不增加整體存活期</w:t>
      </w:r>
    </w:p>
    <w:p w:rsidR="00000000" w:rsidDel="00000000" w:rsidP="00000000" w:rsidRDefault="00000000" w:rsidRPr="00000000" w14:paraId="00000157">
      <w:pPr>
        <w:spacing w:after="0" w:lineRule="auto"/>
        <w:rPr/>
      </w:pPr>
      <w:r w:rsidDel="00000000" w:rsidR="00000000" w:rsidRPr="00000000">
        <w:rPr>
          <w:rtl w:val="0"/>
        </w:rPr>
        <w:t xml:space="preserve">C)輔助性化療可延長無疾病存活期，也不增加整體存活期</w:t>
      </w:r>
    </w:p>
    <w:p w:rsidR="00000000" w:rsidDel="00000000" w:rsidP="00000000" w:rsidRDefault="00000000" w:rsidRPr="00000000" w14:paraId="00000158">
      <w:pPr>
        <w:spacing w:after="0" w:lineRule="auto"/>
        <w:rPr/>
      </w:pPr>
      <w:r w:rsidDel="00000000" w:rsidR="00000000" w:rsidRPr="00000000">
        <w:rPr>
          <w:rtl w:val="0"/>
        </w:rPr>
        <w:t xml:space="preserve">D)輔助性化療縮短無疾病存活期，也減少整體存活期</w:t>
      </w:r>
    </w:p>
    <w:p w:rsidR="00000000" w:rsidDel="00000000" w:rsidP="00000000" w:rsidRDefault="00000000" w:rsidRPr="00000000" w14:paraId="00000159">
      <w:pPr>
        <w:spacing w:after="0" w:lineRule="auto"/>
        <w:rPr/>
      </w:pPr>
      <w:r w:rsidDel="00000000" w:rsidR="00000000" w:rsidRPr="00000000">
        <w:rPr>
          <w:rtl w:val="0"/>
        </w:rPr>
        <w:t xml:space="preserve">Ref. p.1195 Prospective Trials</w:t>
      </w:r>
    </w:p>
    <w:p w:rsidR="00000000" w:rsidDel="00000000" w:rsidP="00000000" w:rsidRDefault="00000000" w:rsidRPr="00000000" w14:paraId="0000015A">
      <w:pPr>
        <w:spacing w:after="0" w:lineRule="auto"/>
        <w:rPr/>
      </w:pPr>
      <w:r w:rsidDel="00000000" w:rsidR="00000000" w:rsidRPr="00000000">
        <w:rPr>
          <w:rtl w:val="0"/>
        </w:rPr>
        <w:t xml:space="preserve">        ** 在2007年的初步成果中DFS延長，OS不變。但在2008年的更新中OS也有延長</w:t>
      </w:r>
    </w:p>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rtl w:val="0"/>
        </w:rPr>
        <w:t xml:space="preserve">10. ESPAC中於同步放化療中所使用之放射劑量及化學藥物劑量分別為?</w:t>
      </w:r>
    </w:p>
    <w:p w:rsidR="00000000" w:rsidDel="00000000" w:rsidP="00000000" w:rsidRDefault="00000000" w:rsidRPr="00000000" w14:paraId="0000015D">
      <w:pPr>
        <w:spacing w:after="0" w:lineRule="auto"/>
        <w:rPr>
          <w:color w:val="ff0000"/>
        </w:rPr>
      </w:pPr>
      <w:r w:rsidDel="00000000" w:rsidR="00000000" w:rsidRPr="00000000">
        <w:rPr>
          <w:color w:val="ff0000"/>
          <w:rtl w:val="0"/>
        </w:rPr>
        <w:t xml:space="preserve">A)20Gy / 10 fractions, 5-Fu 500mg/m2/day, intravenous bolus</w:t>
      </w:r>
    </w:p>
    <w:p w:rsidR="00000000" w:rsidDel="00000000" w:rsidP="00000000" w:rsidRDefault="00000000" w:rsidRPr="00000000" w14:paraId="0000015E">
      <w:pPr>
        <w:spacing w:after="0" w:lineRule="auto"/>
        <w:rPr/>
      </w:pPr>
      <w:r w:rsidDel="00000000" w:rsidR="00000000" w:rsidRPr="00000000">
        <w:rPr>
          <w:rtl w:val="0"/>
        </w:rPr>
        <w:t xml:space="preserve">B)20Gy / 10 fractions, 5-Fu 1000mg/m2/day, continous infusion</w:t>
      </w:r>
    </w:p>
    <w:p w:rsidR="00000000" w:rsidDel="00000000" w:rsidP="00000000" w:rsidRDefault="00000000" w:rsidRPr="00000000" w14:paraId="0000015F">
      <w:pPr>
        <w:spacing w:after="0" w:lineRule="auto"/>
        <w:rPr/>
      </w:pPr>
      <w:r w:rsidDel="00000000" w:rsidR="00000000" w:rsidRPr="00000000">
        <w:rPr>
          <w:rtl w:val="0"/>
        </w:rPr>
        <w:t xml:space="preserve">C)45Gy / 28 fractions, 5-Fu 500mg/m2/day, intravenous bolus</w:t>
      </w:r>
    </w:p>
    <w:p w:rsidR="00000000" w:rsidDel="00000000" w:rsidP="00000000" w:rsidRDefault="00000000" w:rsidRPr="00000000" w14:paraId="00000160">
      <w:pPr>
        <w:spacing w:after="0" w:lineRule="auto"/>
        <w:rPr/>
      </w:pPr>
      <w:r w:rsidDel="00000000" w:rsidR="00000000" w:rsidRPr="00000000">
        <w:rPr>
          <w:rtl w:val="0"/>
        </w:rPr>
        <w:t xml:space="preserve">D)45Gy / 28 fractions, 5-Fu 1000mg/m2/day, continous infusion</w:t>
      </w:r>
    </w:p>
    <w:p w:rsidR="00000000" w:rsidDel="00000000" w:rsidP="00000000" w:rsidRDefault="00000000" w:rsidRPr="00000000" w14:paraId="00000161">
      <w:pPr>
        <w:spacing w:after="0" w:lineRule="auto"/>
        <w:rPr/>
      </w:pPr>
      <w:r w:rsidDel="00000000" w:rsidR="00000000" w:rsidRPr="00000000">
        <w:rPr>
          <w:rtl w:val="0"/>
        </w:rPr>
        <w:t xml:space="preserve">Ref. p.1195 Prospective Trials</w:t>
      </w:r>
    </w:p>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tl w:val="0"/>
        </w:rPr>
        <w:t xml:space="preserve">11. 關於胰臟癌的治療下列敘述何者正確？</w:t>
      </w:r>
    </w:p>
    <w:p w:rsidR="00000000" w:rsidDel="00000000" w:rsidP="00000000" w:rsidRDefault="00000000" w:rsidRPr="00000000" w14:paraId="00000164">
      <w:pPr>
        <w:spacing w:after="0" w:lineRule="auto"/>
        <w:rPr>
          <w:color w:val="ff0000"/>
        </w:rPr>
      </w:pPr>
      <w:r w:rsidDel="00000000" w:rsidR="00000000" w:rsidRPr="00000000">
        <w:rPr>
          <w:color w:val="ff0000"/>
          <w:rtl w:val="0"/>
        </w:rPr>
        <w:t xml:space="preserve">A) 手術後局部復發比例可以高達50% to 86%</w:t>
      </w:r>
    </w:p>
    <w:p w:rsidR="00000000" w:rsidDel="00000000" w:rsidP="00000000" w:rsidRDefault="00000000" w:rsidRPr="00000000" w14:paraId="00000165">
      <w:pPr>
        <w:spacing w:after="0" w:lineRule="auto"/>
        <w:rPr/>
      </w:pPr>
      <w:r w:rsidDel="00000000" w:rsidR="00000000" w:rsidRPr="00000000">
        <w:rPr>
          <w:rtl w:val="0"/>
        </w:rPr>
        <w:t xml:space="preserve">B) 考量減少肝臟低劑量分佈, 放射線治療技術不應以IMRT計畫執行</w:t>
      </w:r>
      <w:r w:rsidDel="00000000" w:rsidR="00000000" w:rsidRPr="00000000">
        <w:rPr>
          <w:color w:val="ff0000"/>
          <w:rtl w:val="0"/>
        </w:rPr>
        <w:t xml:space="preserve">(應用IMRT)</w:t>
      </w:r>
      <w:r w:rsidDel="00000000" w:rsidR="00000000" w:rsidRPr="00000000">
        <w:rPr>
          <w:rtl w:val="0"/>
        </w:rPr>
      </w:r>
    </w:p>
    <w:p w:rsidR="00000000" w:rsidDel="00000000" w:rsidP="00000000" w:rsidRDefault="00000000" w:rsidRPr="00000000" w14:paraId="00000166">
      <w:pPr>
        <w:spacing w:after="0" w:lineRule="auto"/>
        <w:rPr>
          <w:b w:val="1"/>
          <w:color w:val="ff0000"/>
        </w:rPr>
      </w:pPr>
      <w:r w:rsidDel="00000000" w:rsidR="00000000" w:rsidRPr="00000000">
        <w:rPr>
          <w:rtl w:val="0"/>
        </w:rPr>
        <w:t xml:space="preserve">C) 合併放射治療的化學藥物為Cisplatin, stomatitis and diarrhea 為常見治療副作用</w:t>
      </w:r>
      <w:r w:rsidDel="00000000" w:rsidR="00000000" w:rsidRPr="00000000">
        <w:rPr>
          <w:b w:val="1"/>
          <w:color w:val="ff0000"/>
          <w:rtl w:val="0"/>
        </w:rPr>
        <w:t xml:space="preserve">(5FU)</w:t>
      </w:r>
    </w:p>
    <w:p w:rsidR="00000000" w:rsidDel="00000000" w:rsidP="00000000" w:rsidRDefault="00000000" w:rsidRPr="00000000" w14:paraId="00000167">
      <w:pPr>
        <w:spacing w:after="0" w:lineRule="auto"/>
        <w:rPr/>
      </w:pPr>
      <w:r w:rsidDel="00000000" w:rsidR="00000000" w:rsidRPr="00000000">
        <w:rPr>
          <w:rtl w:val="0"/>
        </w:rPr>
        <w:t xml:space="preserve">D) Ａtrial from Taipei randomized 34 patients to EBRT with concurrent 5-FU(500 mg/m2) or gemcitabine(600mg/m2), 顯示接受5-FU治療具有較好的median OS.(Gemcitabine比較好的OS)</w:t>
      </w:r>
    </w:p>
    <w:p w:rsidR="00000000" w:rsidDel="00000000" w:rsidP="00000000" w:rsidRDefault="00000000" w:rsidRPr="00000000" w14:paraId="00000168">
      <w:pPr>
        <w:spacing w:after="0" w:lineRule="auto"/>
        <w:rPr/>
      </w:pPr>
      <w:r w:rsidDel="00000000" w:rsidR="00000000" w:rsidRPr="00000000">
        <w:rPr>
          <w:rtl w:val="0"/>
        </w:rPr>
        <w:t xml:space="preserve">Ref. p.1192 Cause of Death and Patterns of Failure -&gt;A</w:t>
      </w:r>
    </w:p>
    <w:p w:rsidR="00000000" w:rsidDel="00000000" w:rsidP="00000000" w:rsidRDefault="00000000" w:rsidRPr="00000000" w14:paraId="00000169">
      <w:pPr>
        <w:spacing w:after="0" w:lineRule="auto"/>
        <w:rPr/>
      </w:pPr>
      <w:r w:rsidDel="00000000" w:rsidR="00000000" w:rsidRPr="00000000">
        <w:rPr>
          <w:rtl w:val="0"/>
        </w:rPr>
        <w:t xml:space="preserve">        P.1193 Dose-Limiting Tissues -&gt;B</w:t>
      </w:r>
    </w:p>
    <w:p w:rsidR="00000000" w:rsidDel="00000000" w:rsidP="00000000" w:rsidRDefault="00000000" w:rsidRPr="00000000" w14:paraId="0000016A">
      <w:pPr>
        <w:spacing w:after="0" w:lineRule="auto"/>
        <w:rPr/>
      </w:pPr>
      <w:r w:rsidDel="00000000" w:rsidR="00000000" w:rsidRPr="00000000">
        <w:rPr>
          <w:rtl w:val="0"/>
        </w:rPr>
        <w:t xml:space="preserve">        p.1194 Prospective Trials -&gt;C</w:t>
      </w:r>
    </w:p>
    <w:p w:rsidR="00000000" w:rsidDel="00000000" w:rsidP="00000000" w:rsidRDefault="00000000" w:rsidRPr="00000000" w14:paraId="0000016B">
      <w:pPr>
        <w:spacing w:after="0" w:lineRule="auto"/>
        <w:rPr/>
      </w:pPr>
      <w:r w:rsidDel="00000000" w:rsidR="00000000" w:rsidRPr="00000000">
        <w:rPr>
          <w:rtl w:val="0"/>
        </w:rPr>
        <w:t xml:space="preserve">        p.1198 Prospective Trials -&gt;D</w:t>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t xml:space="preserve">12. 有關於胰臟癌的輔助治療研究成果, 下列何者有誤？</w:t>
      </w:r>
    </w:p>
    <w:p w:rsidR="00000000" w:rsidDel="00000000" w:rsidP="00000000" w:rsidRDefault="00000000" w:rsidRPr="00000000" w14:paraId="0000016E">
      <w:pPr>
        <w:spacing w:after="0" w:lineRule="auto"/>
        <w:rPr/>
      </w:pPr>
      <w:r w:rsidDel="00000000" w:rsidR="00000000" w:rsidRPr="00000000">
        <w:rPr>
          <w:rtl w:val="0"/>
        </w:rPr>
        <w:t xml:space="preserve">A) CONKO Phase III trial 結果顯示Gemcitabine比observation有較好的DFS, median及5-year OS.</w:t>
      </w:r>
    </w:p>
    <w:p w:rsidR="00000000" w:rsidDel="00000000" w:rsidP="00000000" w:rsidRDefault="00000000" w:rsidRPr="00000000" w14:paraId="0000016F">
      <w:pPr>
        <w:spacing w:after="0" w:lineRule="auto"/>
        <w:rPr/>
      </w:pPr>
      <w:r w:rsidDel="00000000" w:rsidR="00000000" w:rsidRPr="00000000">
        <w:rPr>
          <w:rtl w:val="0"/>
        </w:rPr>
        <w:t xml:space="preserve">B) 目前仍沒有phase III randomized trial的結果顯示neoadjuvant CRT的臨床效益</w:t>
      </w:r>
    </w:p>
    <w:p w:rsidR="00000000" w:rsidDel="00000000" w:rsidP="00000000" w:rsidRDefault="00000000" w:rsidRPr="00000000" w14:paraId="00000170">
      <w:pPr>
        <w:spacing w:after="0" w:lineRule="auto"/>
        <w:rPr/>
      </w:pPr>
      <w:r w:rsidDel="00000000" w:rsidR="00000000" w:rsidRPr="00000000">
        <w:rPr>
          <w:rtl w:val="0"/>
        </w:rPr>
        <w:t xml:space="preserve">C) CALGB-80303 phase III study of gemcitabine plus bevacizumab versus placebo, 結果顯示OS及PFS均無顯著差異</w:t>
      </w:r>
    </w:p>
    <w:p w:rsidR="00000000" w:rsidDel="00000000" w:rsidP="00000000" w:rsidRDefault="00000000" w:rsidRPr="00000000" w14:paraId="00000171">
      <w:pPr>
        <w:spacing w:after="0" w:lineRule="auto"/>
        <w:rPr>
          <w:color w:val="ff0000"/>
        </w:rPr>
      </w:pPr>
      <w:r w:rsidDel="00000000" w:rsidR="00000000" w:rsidRPr="00000000">
        <w:rPr>
          <w:color w:val="ff0000"/>
          <w:rtl w:val="0"/>
        </w:rPr>
        <w:t xml:space="preserve">D) EBRT劑量增加到63Gy, local failure rate 可下降至50%</w:t>
      </w:r>
      <w:r w:rsidDel="00000000" w:rsidR="00000000" w:rsidRPr="00000000">
        <w:rPr>
          <w:b w:val="1"/>
          <w:color w:val="ff0000"/>
          <w:rtl w:val="0"/>
        </w:rPr>
        <w:t xml:space="preserve">(仍有近80%)</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tl w:val="0"/>
        </w:rPr>
        <w:t xml:space="preserve">Ref. p.1195 Prospective Trials -&gt;A</w:t>
      </w:r>
    </w:p>
    <w:p w:rsidR="00000000" w:rsidDel="00000000" w:rsidP="00000000" w:rsidRDefault="00000000" w:rsidRPr="00000000" w14:paraId="00000173">
      <w:pPr>
        <w:spacing w:after="0" w:lineRule="auto"/>
        <w:rPr/>
      </w:pPr>
      <w:r w:rsidDel="00000000" w:rsidR="00000000" w:rsidRPr="00000000">
        <w:rPr>
          <w:rtl w:val="0"/>
        </w:rPr>
        <w:t xml:space="preserve">        p.1197 Neoadjuvant Therapy -&gt;B</w:t>
      </w:r>
    </w:p>
    <w:p w:rsidR="00000000" w:rsidDel="00000000" w:rsidP="00000000" w:rsidRDefault="00000000" w:rsidRPr="00000000" w14:paraId="00000174">
      <w:pPr>
        <w:spacing w:after="0" w:lineRule="auto"/>
        <w:rPr/>
      </w:pPr>
      <w:r w:rsidDel="00000000" w:rsidR="00000000" w:rsidRPr="00000000">
        <w:rPr>
          <w:rtl w:val="0"/>
        </w:rPr>
        <w:t xml:space="preserve">    p.1201 Targeted Therapies and Future Directions</w:t>
      </w:r>
    </w:p>
    <w:p w:rsidR="00000000" w:rsidDel="00000000" w:rsidP="00000000" w:rsidRDefault="00000000" w:rsidRPr="00000000" w14:paraId="00000175">
      <w:pPr>
        <w:spacing w:after="0" w:lineRule="auto"/>
        <w:rPr/>
      </w:pPr>
      <w:r w:rsidDel="00000000" w:rsidR="00000000" w:rsidRPr="00000000">
        <w:rPr>
          <w:rtl w:val="0"/>
        </w:rPr>
        <w:t xml:space="preserve">    p.1199 Dose Escalation -&gt;D</w:t>
      </w:r>
    </w:p>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t xml:space="preserve">13.下列關於胰臟癌RTOG 9704 研究的敘述何者有誤？</w:t>
      </w:r>
    </w:p>
    <w:p w:rsidR="00000000" w:rsidDel="00000000" w:rsidP="00000000" w:rsidRDefault="00000000" w:rsidRPr="00000000" w14:paraId="00000178">
      <w:pPr>
        <w:spacing w:after="0" w:lineRule="auto"/>
        <w:rPr/>
      </w:pPr>
      <w:r w:rsidDel="00000000" w:rsidR="00000000" w:rsidRPr="00000000">
        <w:rPr>
          <w:rtl w:val="0"/>
        </w:rPr>
        <w:t xml:space="preserve">A) 為phase III randomized study, 比較術後adjuvant chemotherapy 5-FU及Gemcitabine的治療效果</w:t>
      </w:r>
    </w:p>
    <w:p w:rsidR="00000000" w:rsidDel="00000000" w:rsidP="00000000" w:rsidRDefault="00000000" w:rsidRPr="00000000" w14:paraId="00000179">
      <w:pPr>
        <w:spacing w:after="0" w:lineRule="auto"/>
        <w:rPr>
          <w:b w:val="1"/>
          <w:color w:val="ff0000"/>
        </w:rPr>
      </w:pPr>
      <w:r w:rsidDel="00000000" w:rsidR="00000000" w:rsidRPr="00000000">
        <w:rPr>
          <w:color w:val="ff0000"/>
          <w:rtl w:val="0"/>
        </w:rPr>
        <w:t xml:space="preserve">B) CRT合併的藥物為5-FU 250mg/m2/day或gemcitabine 400mg/m2/week</w:t>
      </w:r>
      <w:r w:rsidDel="00000000" w:rsidR="00000000" w:rsidRPr="00000000">
        <w:rPr>
          <w:b w:val="1"/>
          <w:color w:val="ff0000"/>
          <w:rtl w:val="0"/>
        </w:rPr>
        <w:t xml:space="preserve">(CRT只用5FU)</w:t>
      </w:r>
    </w:p>
    <w:p w:rsidR="00000000" w:rsidDel="00000000" w:rsidP="00000000" w:rsidRDefault="00000000" w:rsidRPr="00000000" w14:paraId="0000017A">
      <w:pPr>
        <w:spacing w:after="0" w:lineRule="auto"/>
        <w:rPr/>
      </w:pPr>
      <w:r w:rsidDel="00000000" w:rsidR="00000000" w:rsidRPr="00000000">
        <w:rPr>
          <w:rtl w:val="0"/>
        </w:rPr>
        <w:t xml:space="preserve">C) The pancreatic head group showed nonsignificant trend toward improved median and 5-year OS rates.(p=0.08)</w:t>
      </w:r>
    </w:p>
    <w:p w:rsidR="00000000" w:rsidDel="00000000" w:rsidP="00000000" w:rsidRDefault="00000000" w:rsidRPr="00000000" w14:paraId="0000017B">
      <w:pPr>
        <w:spacing w:after="0" w:lineRule="auto"/>
        <w:rPr/>
      </w:pPr>
      <w:r w:rsidDel="00000000" w:rsidR="00000000" w:rsidRPr="00000000">
        <w:rPr>
          <w:rtl w:val="0"/>
        </w:rPr>
        <w:t xml:space="preserve">D) Centralized quality control of radiation therapy techniques and delivery</w:t>
      </w:r>
    </w:p>
    <w:p w:rsidR="00000000" w:rsidDel="00000000" w:rsidP="00000000" w:rsidRDefault="00000000" w:rsidRPr="00000000" w14:paraId="0000017C">
      <w:pPr>
        <w:spacing w:after="0" w:lineRule="auto"/>
        <w:rPr/>
      </w:pPr>
      <w:r w:rsidDel="00000000" w:rsidR="00000000" w:rsidRPr="00000000">
        <w:rPr>
          <w:rtl w:val="0"/>
        </w:rPr>
        <w:t xml:space="preserve">Ref. p.1196 Prospective Trials RTOG9704</w:t>
      </w:r>
    </w:p>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tl w:val="0"/>
        </w:rPr>
        <w:t xml:space="preserve">1.</w:t>
        <w:tab/>
        <w:t xml:space="preserve">Kalskin tumor屬於何種tumor </w:t>
      </w:r>
    </w:p>
    <w:p w:rsidR="00000000" w:rsidDel="00000000" w:rsidP="00000000" w:rsidRDefault="00000000" w:rsidRPr="00000000" w14:paraId="0000017F">
      <w:pPr>
        <w:spacing w:after="0" w:lineRule="auto"/>
        <w:rPr/>
      </w:pPr>
      <w:r w:rsidDel="00000000" w:rsidR="00000000" w:rsidRPr="00000000">
        <w:rPr>
          <w:rtl w:val="0"/>
        </w:rPr>
        <w:t xml:space="preserve"> peri</w:t>
      </w:r>
    </w:p>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t xml:space="preserve">2.</w:t>
        <w:tab/>
        <w:t xml:space="preserve">Biliarty cancer 相關何者為非</w:t>
      </w:r>
    </w:p>
    <w:p w:rsidR="00000000" w:rsidDel="00000000" w:rsidP="00000000" w:rsidRDefault="00000000" w:rsidRPr="00000000" w14:paraId="00000182">
      <w:pPr>
        <w:spacing w:after="0" w:lineRule="auto"/>
        <w:rPr/>
      </w:pPr>
      <w:r w:rsidDel="00000000" w:rsidR="00000000" w:rsidRPr="00000000">
        <w:rPr>
          <w:rtl w:val="0"/>
        </w:rPr>
        <w:t xml:space="preserve"> no CEA：CEA非相關tumor marker</w:t>
      </w:r>
    </w:p>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tl w:val="0"/>
        </w:rPr>
        <w:t xml:space="preserve">3.</w:t>
        <w:tab/>
        <w:t xml:space="preserve">Billary的 risk ractors何者為是</w:t>
      </w:r>
    </w:p>
    <w:p w:rsidR="00000000" w:rsidDel="00000000" w:rsidP="00000000" w:rsidRDefault="00000000" w:rsidRPr="00000000" w14:paraId="00000185">
      <w:pPr>
        <w:spacing w:after="0" w:lineRule="auto"/>
        <w:rPr/>
      </w:pPr>
      <w:r w:rsidDel="00000000" w:rsidR="00000000" w:rsidRPr="00000000">
        <w:rPr>
          <w:rtl w:val="0"/>
        </w:rPr>
        <w:t xml:space="preserve"> 包含hepatitis C….  Ans all</w:t>
      </w:r>
    </w:p>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tl w:val="0"/>
        </w:rPr>
        <w:t xml:space="preserve">4.</w:t>
        <w:tab/>
        <w:t xml:space="preserve">NAXAVAR 健保規定</w:t>
      </w:r>
    </w:p>
    <w:p w:rsidR="00000000" w:rsidDel="00000000" w:rsidP="00000000" w:rsidRDefault="00000000" w:rsidRPr="00000000" w14:paraId="00000188">
      <w:pPr>
        <w:spacing w:after="0" w:lineRule="auto"/>
        <w:rPr/>
      </w:pPr>
      <w:r w:rsidDel="00000000" w:rsidR="00000000" w:rsidRPr="00000000">
        <w:rPr>
          <w:rtl w:val="0"/>
        </w:rPr>
        <w:t xml:space="preserve"> Extrahpatic, ChildA</w:t>
      </w:r>
    </w:p>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tl w:val="0"/>
        </w:rPr>
        <w:t xml:space="preserve">5.</w:t>
        <w:tab/>
        <w:t xml:space="preserve">Liver S8的位置, which location: D </w:t>
      </w:r>
    </w:p>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t xml:space="preserve">6.</w:t>
        <w:tab/>
        <w:t xml:space="preserve">S5的位置</w:t>
      </w:r>
    </w:p>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tl w:val="0"/>
        </w:rPr>
        <w:t xml:space="preserve">7.</w:t>
        <w:tab/>
        <w:t xml:space="preserve">RFA hcc indication </w:t>
      </w:r>
    </w:p>
    <w:p w:rsidR="00000000" w:rsidDel="00000000" w:rsidP="00000000" w:rsidRDefault="00000000" w:rsidRPr="00000000" w14:paraId="0000018F">
      <w:pPr>
        <w:spacing w:after="0" w:lineRule="auto"/>
        <w:rPr/>
      </w:pPr>
      <w:r w:rsidDel="00000000" w:rsidR="00000000" w:rsidRPr="00000000">
        <w:rPr>
          <w:rtl w:val="0"/>
        </w:rPr>
        <w:t xml:space="preserve"> tumor size &lt;3cm</w:t>
      </w:r>
    </w:p>
    <w:p w:rsidR="00000000" w:rsidDel="00000000" w:rsidP="00000000" w:rsidRDefault="00000000" w:rsidRPr="00000000" w14:paraId="00000190">
      <w:pPr>
        <w:spacing w:after="0" w:lineRule="auto"/>
        <w:rPr/>
      </w:pPr>
      <w:r w:rsidDel="00000000" w:rsidR="00000000" w:rsidRPr="00000000">
        <w:rPr>
          <w:rtl w:val="0"/>
        </w:rPr>
        <w:t xml:space="preserve">8.</w:t>
        <w:tab/>
        <w:t xml:space="preserve">HCC  RT indication: D以上皆是</w:t>
      </w:r>
    </w:p>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tl w:val="0"/>
        </w:rPr>
        <w:t xml:space="preserve">9.</w:t>
        <w:tab/>
        <w:t xml:space="preserve">上腹部腫瘤 移動方向  longi</w:t>
      </w:r>
    </w:p>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tl w:val="0"/>
        </w:rPr>
        <w:t xml:space="preserve">10.</w:t>
        <w:tab/>
        <w:t xml:space="preserve">Hcc RT infracionation中影響最大  respiratory motion</w:t>
      </w:r>
    </w:p>
    <w:p w:rsidR="00000000" w:rsidDel="00000000" w:rsidP="00000000" w:rsidRDefault="00000000" w:rsidRPr="00000000" w14:paraId="00000195">
      <w:pPr>
        <w:spacing w:after="0" w:lineRule="auto"/>
        <w:rPr/>
      </w:pP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tl w:val="0"/>
        </w:rPr>
        <w:t xml:space="preserve">11.</w:t>
        <w:tab/>
        <w:t xml:space="preserve">RILD 最相關的因素  liver cirrhosis嚴重程度</w:t>
      </w:r>
    </w:p>
    <w:p w:rsidR="00000000" w:rsidDel="00000000" w:rsidP="00000000" w:rsidRDefault="00000000" w:rsidRPr="00000000" w14:paraId="00000197">
      <w:pPr>
        <w:spacing w:after="0" w:lineRule="auto"/>
        <w:rPr/>
      </w:pP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tl w:val="0"/>
        </w:rPr>
        <w:t xml:space="preserve">12.</w:t>
        <w:tab/>
        <w:t xml:space="preserve">Pancreatic cancer相關敘述中何者為非?  gene 不是raf而是kras  ANS D</w:t>
      </w:r>
    </w:p>
    <w:p w:rsidR="00000000" w:rsidDel="00000000" w:rsidP="00000000" w:rsidRDefault="00000000" w:rsidRPr="00000000" w14:paraId="00000199">
      <w:pPr>
        <w:spacing w:after="0" w:lineRule="auto"/>
        <w:rPr/>
      </w:pP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tl w:val="0"/>
        </w:rPr>
        <w:t xml:space="preserve">13.</w:t>
        <w:tab/>
        <w:t xml:space="preserve">Pancreatic cancer相關敘述何者為是?    unresectable dose7000cGy</w:t>
      </w:r>
    </w:p>
    <w:p w:rsidR="00000000" w:rsidDel="00000000" w:rsidP="00000000" w:rsidRDefault="00000000" w:rsidRPr="00000000" w14:paraId="0000019B">
      <w:pPr>
        <w:spacing w:after="0" w:lineRule="auto"/>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14.</w:t>
        <w:tab/>
        <w:t xml:space="preserve">Pancreatic cancer相關敘述何者為非?  age 不是56而是70   ANS A</w:t>
      </w:r>
    </w:p>
    <w:sectPr>
      <w:pgSz w:h="15840" w:w="12240"/>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PMingLiu"/>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