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E42533" w:rsidRDefault="00035C34">
      <w:pPr>
        <w:rPr>
          <w:b/>
          <w:sz w:val="28"/>
          <w:szCs w:val="28"/>
          <w:u w:val="single"/>
        </w:rPr>
      </w:pPr>
      <w:r>
        <w:rPr>
          <w:b/>
          <w:sz w:val="28"/>
          <w:szCs w:val="28"/>
          <w:u w:val="single"/>
        </w:rPr>
        <w:t>2-3 Sensors of DNA Damage</w:t>
      </w:r>
    </w:p>
    <w:p w14:paraId="00000002" w14:textId="77777777" w:rsidR="00E42533" w:rsidRDefault="00035C34">
      <w:pPr>
        <w:rPr>
          <w:b/>
          <w:i/>
        </w:rPr>
      </w:pPr>
      <w:r>
        <w:rPr>
          <w:b/>
          <w:i/>
        </w:rPr>
        <w:t>Foci Formation</w:t>
      </w:r>
    </w:p>
    <w:p w14:paraId="00000003" w14:textId="77777777" w:rsidR="00E42533" w:rsidRDefault="00035C34">
      <w:pPr>
        <w:ind w:firstLine="240"/>
      </w:pPr>
      <w:r>
        <w:t>DNA</w:t>
      </w:r>
      <w:r>
        <w:t>受傷後最先出現的反應就是有一群蛋白質黏附到受傷的區域，這種現象稱為</w:t>
      </w:r>
      <w:r>
        <w:t>foci formation</w:t>
      </w:r>
      <w:r>
        <w:t>，每一個</w:t>
      </w:r>
      <w:r>
        <w:t>foci</w:t>
      </w:r>
      <w:r>
        <w:t>可以視為</w:t>
      </w:r>
      <w:r>
        <w:t>DNA</w:t>
      </w:r>
      <w:r>
        <w:t>修補的平台。在</w:t>
      </w:r>
      <w:r>
        <w:t>DNA</w:t>
      </w:r>
      <w:r>
        <w:t>修復過程中，最早發生的事件就是</w:t>
      </w:r>
      <w:r>
        <w:t>H2AX</w:t>
      </w:r>
      <w:r>
        <w:t>的磷酸化，</w:t>
      </w:r>
      <w:r>
        <w:t>H2AX</w:t>
      </w:r>
      <w:r>
        <w:t>為</w:t>
      </w:r>
      <w:r>
        <w:t>histone H2A</w:t>
      </w:r>
      <w:r>
        <w:t>的一種變形，大約</w:t>
      </w:r>
      <w:proofErr w:type="gramStart"/>
      <w:r>
        <w:t>佔</w:t>
      </w:r>
      <w:proofErr w:type="gramEnd"/>
      <w:r>
        <w:t>10~15%</w:t>
      </w:r>
      <w:r>
        <w:t>，</w:t>
      </w:r>
      <w:r>
        <w:t>H2AX</w:t>
      </w:r>
      <w:r>
        <w:t>被磷酸化之後稱為</w:t>
      </w:r>
      <w:r>
        <w:rPr>
          <w:rFonts w:ascii="BiauKai" w:eastAsia="BiauKai" w:hAnsi="BiauKai" w:cs="BiauKai"/>
        </w:rPr>
        <w:t>γ</w:t>
      </w:r>
      <w:r>
        <w:t>H2AX</w:t>
      </w:r>
      <w:r>
        <w:t>，這種蛋白質會進一步吸引其他的修復物質黏附到</w:t>
      </w:r>
      <w:r>
        <w:t>damage site</w:t>
      </w:r>
      <w:r>
        <w:t>，如果</w:t>
      </w:r>
      <w:r>
        <w:rPr>
          <w:rFonts w:ascii="BiauKai" w:eastAsia="BiauKai" w:hAnsi="BiauKai" w:cs="BiauKai"/>
        </w:rPr>
        <w:t>γ</w:t>
      </w:r>
      <w:r>
        <w:t>H2AX</w:t>
      </w:r>
      <w:r>
        <w:t>的形成有問題，這個細胞將無法形成</w:t>
      </w:r>
      <w:r>
        <w:t>foci</w:t>
      </w:r>
      <w:r>
        <w:t>產生修復，進而造成輻射敏感度增加。</w:t>
      </w:r>
    </w:p>
    <w:p w14:paraId="00000004" w14:textId="77777777" w:rsidR="00E42533" w:rsidRDefault="00035C34">
      <w:pPr>
        <w:rPr>
          <w:i/>
        </w:rPr>
      </w:pPr>
      <w:r>
        <w:rPr>
          <w:i/>
        </w:rPr>
        <w:t>The Sensors of DSBs</w:t>
      </w:r>
    </w:p>
    <w:p w14:paraId="00000005" w14:textId="77777777" w:rsidR="00E42533" w:rsidRDefault="00035C34">
      <w:pPr>
        <w:ind w:firstLine="480"/>
      </w:pPr>
      <w:r>
        <w:t>前面有提過，</w:t>
      </w:r>
      <w:r>
        <w:t xml:space="preserve">DNA </w:t>
      </w:r>
      <w:r>
        <w:t>傷害最早發生的反應為</w:t>
      </w:r>
      <w:r>
        <w:t>H2AX</w:t>
      </w:r>
      <w:r>
        <w:t>的磷酸化，通常反應時間為</w:t>
      </w:r>
      <w:r>
        <w:t>5~30</w:t>
      </w:r>
      <w:r>
        <w:t>分鐘內，目前已知有三組</w:t>
      </w:r>
      <w:r>
        <w:t>kinase</w:t>
      </w:r>
      <w:r>
        <w:t>可以磷酸化</w:t>
      </w:r>
      <w:r>
        <w:t>H2AX</w:t>
      </w:r>
      <w:r>
        <w:t>，分別是</w:t>
      </w:r>
      <w:r>
        <w:t>ATM-MRN, DNA-PKcs-KU, ATR-ATRIP</w:t>
      </w:r>
      <w:r>
        <w:t>。</w:t>
      </w:r>
    </w:p>
    <w:p w14:paraId="00000006" w14:textId="77777777" w:rsidR="00E42533" w:rsidRDefault="00035C34">
      <w:pPr>
        <w:rPr>
          <w:b/>
          <w:i/>
        </w:rPr>
      </w:pPr>
      <w:r>
        <w:rPr>
          <w:b/>
          <w:i/>
        </w:rPr>
        <w:t>ATM-MRN</w:t>
      </w:r>
    </w:p>
    <w:p w14:paraId="00000007" w14:textId="77777777" w:rsidR="00E42533" w:rsidRDefault="00035C34">
      <w:pPr>
        <w:ind w:firstLine="480"/>
      </w:pPr>
      <w:r>
        <w:t>ATM</w:t>
      </w:r>
      <w:r>
        <w:t>這個蛋白質主要是從</w:t>
      </w:r>
      <w:r>
        <w:t>AT</w:t>
      </w:r>
      <w:r>
        <w:t>這個疾病而命名的，</w:t>
      </w:r>
      <w:r>
        <w:t>Ataxia Telangictasia</w:t>
      </w:r>
      <w:r>
        <w:t>這個病就是因為其</w:t>
      </w:r>
      <w:r>
        <w:t>ATM</w:t>
      </w:r>
      <w:r>
        <w:t>這個蛋白質發生突變</w:t>
      </w:r>
      <w:r>
        <w:t>(mutated)</w:t>
      </w:r>
      <w:r>
        <w:t>，而產生自體隱性疾病。也因為這個病由於</w:t>
      </w:r>
      <w:r>
        <w:t>ATM</w:t>
      </w:r>
      <w:r>
        <w:t>的突變而失去功能產生的，我們也可以聯想到這個病會造成</w:t>
      </w:r>
      <w:r>
        <w:t>DNA repair</w:t>
      </w:r>
      <w:r>
        <w:t>的能力變差，進而產生</w:t>
      </w:r>
      <w:r>
        <w:t>radiosensitive</w:t>
      </w:r>
      <w:r>
        <w:t>的現象。機轉的部分是由於</w:t>
      </w:r>
      <w:r>
        <w:t>MRN</w:t>
      </w:r>
      <w:r>
        <w:t>感測到</w:t>
      </w:r>
      <w:r>
        <w:t>DSBs</w:t>
      </w:r>
      <w:r>
        <w:t>之後先結合到受損的地方形成</w:t>
      </w:r>
      <w:r>
        <w:t>foci</w:t>
      </w:r>
      <w:r>
        <w:t>，</w:t>
      </w:r>
      <w:r>
        <w:t>ATM</w:t>
      </w:r>
      <w:r>
        <w:t>隨後受到</w:t>
      </w:r>
      <w:r>
        <w:t>MRN</w:t>
      </w:r>
      <w:r>
        <w:t>的吸引也結合上去，開始後續的修復。</w:t>
      </w:r>
      <w:r>
        <w:t>MRN</w:t>
      </w:r>
      <w:r>
        <w:t>可以不靠其他蛋白質獨立黏附到</w:t>
      </w:r>
      <w:r>
        <w:t>DSB</w:t>
      </w:r>
      <w:r>
        <w:t>上產生</w:t>
      </w:r>
      <w:r>
        <w:t>foci. ** MRN=MRE11, RAD50, NBS-1</w:t>
      </w:r>
    </w:p>
    <w:p w14:paraId="00000008" w14:textId="77777777" w:rsidR="00E42533" w:rsidRDefault="00035C34">
      <w:pPr>
        <w:rPr>
          <w:b/>
          <w:i/>
        </w:rPr>
      </w:pPr>
      <w:r>
        <w:rPr>
          <w:b/>
          <w:i/>
        </w:rPr>
        <w:t>DNA-PKcs-KU</w:t>
      </w:r>
    </w:p>
    <w:p w14:paraId="00000009" w14:textId="77777777" w:rsidR="00E42533" w:rsidRDefault="00035C34">
      <w:pPr>
        <w:ind w:firstLine="480"/>
      </w:pPr>
      <w:r>
        <w:t>對於某些</w:t>
      </w:r>
      <w:r>
        <w:t>ATM</w:t>
      </w:r>
      <w:r>
        <w:t>完全沒有功能的細胞，</w:t>
      </w:r>
      <w:r>
        <w:t>HA2X</w:t>
      </w:r>
      <w:r>
        <w:t>的磷酸化，</w:t>
      </w:r>
      <w:r>
        <w:t>FOCI</w:t>
      </w:r>
      <w:r>
        <w:t>的形成仍然可以透過其他的路徑</w:t>
      </w:r>
      <w:r>
        <w:t>(</w:t>
      </w:r>
      <w:r>
        <w:t>如</w:t>
      </w:r>
      <w:r>
        <w:t>DNA-PKcs)</w:t>
      </w:r>
      <w:r>
        <w:t>而發生，這些其他的路徑雖然反應速度較慢，但是仍可達到</w:t>
      </w:r>
      <w:r>
        <w:t>SENSOR</w:t>
      </w:r>
      <w:r>
        <w:t>的效果。</w:t>
      </w:r>
      <w:r>
        <w:t>DNA-PKcs</w:t>
      </w:r>
      <w:r>
        <w:t>在結構上類似</w:t>
      </w:r>
      <w:r>
        <w:t>ATM</w:t>
      </w:r>
      <w:r>
        <w:t>，在</w:t>
      </w:r>
      <w:r>
        <w:t>NHEJ</w:t>
      </w:r>
      <w:r>
        <w:t>也扮演很重要的腳色。不過</w:t>
      </w:r>
      <w:r>
        <w:t>DNA-PKcs</w:t>
      </w:r>
      <w:r>
        <w:t>本身並沒有辦法直接去跟</w:t>
      </w:r>
      <w:r>
        <w:t>DSB</w:t>
      </w:r>
      <w:r>
        <w:t>結合，必須要靠</w:t>
      </w:r>
      <w:r>
        <w:t>Ku70-Ku80</w:t>
      </w:r>
      <w:r>
        <w:t>這個蛋白質才能夠連結到</w:t>
      </w:r>
      <w:r>
        <w:t>DSB</w:t>
      </w:r>
      <w:r>
        <w:t>上面。</w:t>
      </w:r>
    </w:p>
    <w:p w14:paraId="0000000A" w14:textId="77777777" w:rsidR="00E42533" w:rsidRDefault="00035C34">
      <w:pPr>
        <w:rPr>
          <w:b/>
          <w:sz w:val="28"/>
          <w:szCs w:val="28"/>
          <w:u w:val="single"/>
        </w:rPr>
      </w:pPr>
      <w:r>
        <w:rPr>
          <w:b/>
          <w:sz w:val="28"/>
          <w:szCs w:val="28"/>
          <w:u w:val="single"/>
        </w:rPr>
        <w:t>2-5 Programmed Cell Death-Apoptosis</w:t>
      </w:r>
    </w:p>
    <w:p w14:paraId="0000000B" w14:textId="77777777" w:rsidR="00E42533" w:rsidRDefault="00035C34">
      <w:pPr>
        <w:ind w:firstLine="480"/>
      </w:pPr>
      <w:r>
        <w:t>ATM</w:t>
      </w:r>
      <w:r>
        <w:t>活化之後會磷酸化</w:t>
      </w:r>
      <w:r>
        <w:t>p53</w:t>
      </w:r>
      <w:r>
        <w:t>以及</w:t>
      </w:r>
      <w:r>
        <w:t>MDM2</w:t>
      </w:r>
      <w:r>
        <w:t>，</w:t>
      </w:r>
      <w:r>
        <w:t>p53</w:t>
      </w:r>
      <w:r>
        <w:t>這個蛋白質本身可以控制細胞週期的</w:t>
      </w:r>
      <w:r>
        <w:t>checkpoint</w:t>
      </w:r>
      <w:r>
        <w:t>也可以控制細胞凋亡。因此</w:t>
      </w:r>
      <w:r>
        <w:t>p53</w:t>
      </w:r>
      <w:r>
        <w:t>活化之後，細胞可能藉由兩種方式死亡，一個是細胞週期的阻擋</w:t>
      </w:r>
      <w:r>
        <w:t>(checkpoint</w:t>
      </w:r>
      <w:r>
        <w:t>路徑</w:t>
      </w:r>
      <w:r>
        <w:t>)</w:t>
      </w:r>
      <w:r>
        <w:t>，另外一個則是直接死亡</w:t>
      </w:r>
      <w:r>
        <w:t>(apoptosis</w:t>
      </w:r>
      <w:r>
        <w:t>路徑</w:t>
      </w:r>
      <w:r>
        <w:t>)</w:t>
      </w:r>
      <w:r>
        <w:t>。</w:t>
      </w:r>
      <w:r>
        <w:t>p53</w:t>
      </w:r>
      <w:r>
        <w:t>的</w:t>
      </w:r>
      <w:r>
        <w:t>partner</w:t>
      </w:r>
      <w:r>
        <w:t>叫做</w:t>
      </w:r>
      <w:r>
        <w:t>MDM2</w:t>
      </w:r>
      <w:r>
        <w:t>，這個蛋白質的功能是讓</w:t>
      </w:r>
      <w:r>
        <w:t>p53</w:t>
      </w:r>
      <w:r>
        <w:t>發揮功能之後快速的</w:t>
      </w:r>
      <w:r>
        <w:t>ubiquitination</w:t>
      </w:r>
      <w:r>
        <w:t>，然後透過</w:t>
      </w:r>
      <w:r>
        <w:t>proteasome</w:t>
      </w:r>
      <w:r>
        <w:t>被分解。在</w:t>
      </w:r>
      <w:r>
        <w:t>DNA damage</w:t>
      </w:r>
      <w:r>
        <w:t>中，</w:t>
      </w:r>
      <w:r>
        <w:t>ATM</w:t>
      </w:r>
      <w:r>
        <w:t>磷酸化</w:t>
      </w:r>
      <w:r>
        <w:t>p53</w:t>
      </w:r>
      <w:r>
        <w:t>與</w:t>
      </w:r>
      <w:r>
        <w:t>MDM2</w:t>
      </w:r>
      <w:r>
        <w:t>，這個磷酸化使得本來穩定的</w:t>
      </w:r>
      <w:r>
        <w:t>p53-MDM2</w:t>
      </w:r>
      <w:r>
        <w:t>的關係被打破，進而讓</w:t>
      </w:r>
      <w:r>
        <w:t>p53</w:t>
      </w:r>
      <w:r>
        <w:t>不再被持續的分解掉。</w:t>
      </w:r>
      <w:r>
        <w:t>ATM</w:t>
      </w:r>
      <w:r>
        <w:t>也可以藉由直接磷酸化</w:t>
      </w:r>
      <w:r>
        <w:t>P53</w:t>
      </w:r>
      <w:r>
        <w:t>而產生</w:t>
      </w:r>
      <w:r>
        <w:t>transcriptional factor</w:t>
      </w:r>
      <w:r>
        <w:t>的效果，促進一些</w:t>
      </w:r>
      <w:r>
        <w:t>pro-apoptotic genes</w:t>
      </w:r>
      <w:r>
        <w:t>的效果，如</w:t>
      </w:r>
      <w:r>
        <w:t>BAX, PUMA</w:t>
      </w:r>
      <w:r>
        <w:t>，這兩</w:t>
      </w:r>
      <w:proofErr w:type="gramStart"/>
      <w:r>
        <w:t>個</w:t>
      </w:r>
      <w:proofErr w:type="gramEnd"/>
      <w:r>
        <w:t>蛋白質則會造成細胞</w:t>
      </w:r>
      <w:r>
        <w:t>apoptosis</w:t>
      </w:r>
      <w:r>
        <w:t>。</w:t>
      </w:r>
    </w:p>
    <w:p w14:paraId="0000000C" w14:textId="77777777" w:rsidR="00E42533" w:rsidRDefault="00035C34">
      <w:pPr>
        <w:rPr>
          <w:b/>
          <w:sz w:val="28"/>
          <w:szCs w:val="28"/>
          <w:u w:val="single"/>
        </w:rPr>
      </w:pPr>
      <w:r>
        <w:rPr>
          <w:b/>
          <w:sz w:val="28"/>
          <w:szCs w:val="28"/>
          <w:u w:val="single"/>
        </w:rPr>
        <w:t>2-6 Checkpoints</w:t>
      </w:r>
    </w:p>
    <w:p w14:paraId="0000000D" w14:textId="77777777" w:rsidR="00E42533" w:rsidRDefault="00035C34">
      <w:pPr>
        <w:ind w:firstLine="480"/>
      </w:pPr>
      <w:r>
        <w:t>在細胞</w:t>
      </w:r>
      <w:r>
        <w:t>effector</w:t>
      </w:r>
      <w:r>
        <w:t>的路徑中，第一個就是前段所提到的</w:t>
      </w:r>
      <w:r>
        <w:t>apoptosis</w:t>
      </w:r>
      <w:r>
        <w:t>，另一個則是接下來要提到的</w:t>
      </w:r>
      <w:r>
        <w:t>checkpoint</w:t>
      </w:r>
      <w:r>
        <w:t>，放射治療可以延遲細胞週期的進展，而達到療效。細胞週期主要就是由一些</w:t>
      </w:r>
      <w:r>
        <w:t>checkpoint</w:t>
      </w:r>
      <w:r>
        <w:t>來調控，細胞週期的延遲在生理上的意義為給予細胞更多修復的時間。</w:t>
      </w:r>
    </w:p>
    <w:p w14:paraId="0000000E" w14:textId="77777777" w:rsidR="00E42533" w:rsidRDefault="00035C34">
      <w:r>
        <w:t>談到細胞週期首先要知道其分為</w:t>
      </w:r>
      <w:r>
        <w:t>G1, S, G2, M</w:t>
      </w:r>
      <w:r>
        <w:t>四個階段，每</w:t>
      </w:r>
      <w:proofErr w:type="gramStart"/>
      <w:r>
        <w:t>個</w:t>
      </w:r>
      <w:proofErr w:type="gramEnd"/>
      <w:r>
        <w:t>階段分別受到不同的</w:t>
      </w:r>
      <w:r>
        <w:t>Cyclin-Dependent-Kinase</w:t>
      </w:r>
      <w:r>
        <w:t>調控，每一個</w:t>
      </w:r>
      <w:r>
        <w:t>CDK</w:t>
      </w:r>
      <w:r>
        <w:t>會搭配不同的</w:t>
      </w:r>
      <w:r>
        <w:t>cyclin</w:t>
      </w:r>
      <w:r>
        <w:t>來達成功能，如在</w:t>
      </w:r>
      <w:r>
        <w:t>G1</w:t>
      </w:r>
      <w:r>
        <w:t>就是</w:t>
      </w:r>
      <w:r>
        <w:t>CyclinD</w:t>
      </w:r>
      <w:r>
        <w:t>搭配</w:t>
      </w:r>
      <w:r>
        <w:t xml:space="preserve">CDK4, </w:t>
      </w:r>
      <w:r>
        <w:t>在</w:t>
      </w:r>
      <w:r>
        <w:t>M</w:t>
      </w:r>
      <w:r>
        <w:t>就是</w:t>
      </w:r>
      <w:r>
        <w:t>CyclinB</w:t>
      </w:r>
      <w:r>
        <w:t>搭配</w:t>
      </w:r>
      <w:r>
        <w:t>CDK-1</w:t>
      </w:r>
      <w:r>
        <w:t>。</w:t>
      </w:r>
      <w:r>
        <w:t>Checkpoint</w:t>
      </w:r>
      <w:r>
        <w:t>的功能就是抑制</w:t>
      </w:r>
      <w:r>
        <w:t>Cyclin-CDK</w:t>
      </w:r>
      <w:r>
        <w:t>複合體。在放射治療中，這個抑制的功能主要透過兩個路徑來達成，第一條路徑就是藉由活化其他的蛋白質來抑制</w:t>
      </w:r>
      <w:r>
        <w:t>Cyclin-CDK</w:t>
      </w:r>
      <w:r>
        <w:t>複合體，這些蛋白質就稱為</w:t>
      </w:r>
      <w:r>
        <w:t>CDKI(CDK inhibitors)</w:t>
      </w:r>
      <w:r>
        <w:t>，另一個路徑就是調控</w:t>
      </w:r>
      <w:r>
        <w:t>CDK</w:t>
      </w:r>
      <w:r>
        <w:t>本身的活性。</w:t>
      </w:r>
    </w:p>
    <w:p w14:paraId="0000000F" w14:textId="77777777" w:rsidR="00E42533" w:rsidRDefault="00035C34">
      <w:pPr>
        <w:rPr>
          <w:b/>
          <w:i/>
        </w:rPr>
      </w:pPr>
      <w:r>
        <w:rPr>
          <w:b/>
          <w:i/>
        </w:rPr>
        <w:lastRenderedPageBreak/>
        <w:t>G1 Arrest</w:t>
      </w:r>
    </w:p>
    <w:p w14:paraId="00000010" w14:textId="77777777" w:rsidR="00E42533" w:rsidRDefault="00035C34">
      <w:pPr>
        <w:ind w:firstLine="480"/>
      </w:pPr>
      <w:r>
        <w:t>G1</w:t>
      </w:r>
      <w:r>
        <w:t>要進展到</w:t>
      </w:r>
      <w:r>
        <w:t>S</w:t>
      </w:r>
      <w:r>
        <w:t>期受到一個稱為</w:t>
      </w:r>
      <w:r>
        <w:t>E2F</w:t>
      </w:r>
      <w:r>
        <w:t>的轉錄因子調節，這個</w:t>
      </w:r>
      <w:r>
        <w:t>E2F</w:t>
      </w:r>
      <w:r>
        <w:t>控制許多起始</w:t>
      </w:r>
      <w:r>
        <w:t>DNA</w:t>
      </w:r>
      <w:r>
        <w:t>複製的基因，在</w:t>
      </w:r>
      <w:r>
        <w:t>G1</w:t>
      </w:r>
      <w:r>
        <w:t>期，</w:t>
      </w:r>
      <w:r>
        <w:t>E2F</w:t>
      </w:r>
      <w:r>
        <w:t>因為跟</w:t>
      </w:r>
      <w:r>
        <w:t>RB</w:t>
      </w:r>
      <w:r>
        <w:t>結合而暫時沒有功能，當細胞週期要進入</w:t>
      </w:r>
      <w:r>
        <w:t>S</w:t>
      </w:r>
      <w:r>
        <w:t>的時候，</w:t>
      </w:r>
      <w:r>
        <w:t>RB</w:t>
      </w:r>
      <w:r>
        <w:t>會被</w:t>
      </w:r>
      <w:r>
        <w:t>G1 cyclin-CDK(cyclinD-CDK4, cyclinE-CDK2)</w:t>
      </w:r>
      <w:r>
        <w:t>磷酸化而失去功能，這個時候</w:t>
      </w:r>
      <w:r>
        <w:t>E2F</w:t>
      </w:r>
      <w:r>
        <w:t>就會開始作用使細胞由</w:t>
      </w:r>
      <w:r>
        <w:t>G1</w:t>
      </w:r>
      <w:r>
        <w:t>進展到</w:t>
      </w:r>
      <w:r>
        <w:t xml:space="preserve">S. </w:t>
      </w:r>
      <w:r>
        <w:t>當細胞受到輻射影響時，</w:t>
      </w:r>
      <w:r>
        <w:t>P53</w:t>
      </w:r>
      <w:r>
        <w:t>被活化，接著再去活化</w:t>
      </w:r>
      <w:r>
        <w:t>CDKI p21, p21</w:t>
      </w:r>
      <w:r>
        <w:t>會抑制前面所提到的</w:t>
      </w:r>
      <w:r>
        <w:t>G1 cyclin CDK</w:t>
      </w:r>
      <w:r>
        <w:t>，造成</w:t>
      </w:r>
      <w:r>
        <w:t>RB</w:t>
      </w:r>
      <w:r>
        <w:t>無法被磷酸化，</w:t>
      </w:r>
      <w:r>
        <w:t>E2F</w:t>
      </w:r>
      <w:r>
        <w:t>就不能發揮作用，細胞週期就會被卡在</w:t>
      </w:r>
      <w:r>
        <w:t>G1</w:t>
      </w:r>
    </w:p>
    <w:p w14:paraId="00000011" w14:textId="77777777" w:rsidR="00E42533" w:rsidRDefault="00035C34">
      <w:pPr>
        <w:rPr>
          <w:b/>
          <w:i/>
        </w:rPr>
      </w:pPr>
      <w:r>
        <w:rPr>
          <w:b/>
          <w:i/>
        </w:rPr>
        <w:t>S-phase Checkpoint</w:t>
      </w:r>
    </w:p>
    <w:p w14:paraId="00000012" w14:textId="1C8A47C7" w:rsidR="00E42533" w:rsidRDefault="00035C34">
      <w:pPr>
        <w:ind w:firstLine="480"/>
      </w:pPr>
      <w:r>
        <w:t>除了</w:t>
      </w:r>
      <w:r>
        <w:t>G1 arrest</w:t>
      </w:r>
      <w:r>
        <w:t>以外所有</w:t>
      </w:r>
      <w:r>
        <w:t>checkpoint</w:t>
      </w:r>
      <w:r>
        <w:t>都是受到</w:t>
      </w:r>
      <w:r>
        <w:t>Chk1, Chk2</w:t>
      </w:r>
      <w:r>
        <w:t>來控制的，在</w:t>
      </w:r>
      <w:r>
        <w:t>S-phase</w:t>
      </w:r>
      <w:r>
        <w:t>中，</w:t>
      </w:r>
      <w:r>
        <w:t>DNA</w:t>
      </w:r>
      <w:r>
        <w:t>合成速率是</w:t>
      </w:r>
      <w:r>
        <w:t xml:space="preserve">dose-dependent, </w:t>
      </w:r>
      <w:r>
        <w:t>簡單來說就是</w:t>
      </w:r>
      <w:r>
        <w:t>DNA</w:t>
      </w:r>
      <w:r>
        <w:t>合成需要更多的時間，在這個期別中</w:t>
      </w:r>
      <w:r w:rsidR="003D79DE">
        <w:t>ATM</w:t>
      </w:r>
      <w:r>
        <w:t>會先活化</w:t>
      </w:r>
      <w:r>
        <w:t>Chk1, Chk2</w:t>
      </w:r>
      <w:r>
        <w:t>進而使</w:t>
      </w:r>
      <w:r>
        <w:t>CDK2</w:t>
      </w:r>
      <w:r>
        <w:t>磷酸化，活化後再磷酸化</w:t>
      </w:r>
      <w:r>
        <w:t>CDC25A/C</w:t>
      </w:r>
      <w:r>
        <w:t>使其</w:t>
      </w:r>
      <w:r>
        <w:t>inactivated</w:t>
      </w:r>
      <w:r>
        <w:t>，阻止</w:t>
      </w:r>
      <w:r>
        <w:t>cyclin/CDK</w:t>
      </w:r>
      <w:r>
        <w:t>的功能，減緩</w:t>
      </w:r>
      <w:r>
        <w:t>cell cycle</w:t>
      </w:r>
      <w:r>
        <w:t>的速度</w:t>
      </w:r>
      <w:r>
        <w:t>(Fig. 2-6)</w:t>
      </w:r>
      <w:r>
        <w:t>。其他蛋白質例如</w:t>
      </w:r>
      <w:r>
        <w:t>BRCA1/2</w:t>
      </w:r>
      <w:r>
        <w:t>也會在調控</w:t>
      </w:r>
      <w:r>
        <w:t>S Checkpoint</w:t>
      </w:r>
      <w:r>
        <w:t>，雖然它們主要功能是在</w:t>
      </w:r>
      <w:r>
        <w:t>HR</w:t>
      </w:r>
    </w:p>
    <w:p w14:paraId="00000013" w14:textId="77777777" w:rsidR="00E42533" w:rsidRDefault="00035C34">
      <w:pPr>
        <w:rPr>
          <w:b/>
          <w:i/>
        </w:rPr>
      </w:pPr>
      <w:r>
        <w:rPr>
          <w:b/>
          <w:i/>
        </w:rPr>
        <w:t>G2 Early Checkpoint</w:t>
      </w:r>
    </w:p>
    <w:p w14:paraId="00000014" w14:textId="77777777" w:rsidR="00E42533" w:rsidRDefault="00035C34">
      <w:r>
        <w:t>early G2</w:t>
      </w:r>
      <w:r>
        <w:t>和</w:t>
      </w:r>
      <w:r>
        <w:t>ATM-Chk2-Cdc5A/C</w:t>
      </w:r>
      <w:r>
        <w:t>的路徑有關，這個</w:t>
      </w:r>
      <w:r>
        <w:t>checkpoint</w:t>
      </w:r>
      <w:r>
        <w:t>只要有極低的劑量就可以引發，通常只要</w:t>
      </w:r>
      <w:r>
        <w:t>1Gy</w:t>
      </w:r>
      <w:r>
        <w:t>，會造成</w:t>
      </w:r>
      <w:r>
        <w:t>cell cycle</w:t>
      </w:r>
      <w:r>
        <w:t>卡在</w:t>
      </w:r>
      <w:r>
        <w:t>G2</w:t>
      </w:r>
      <w:r>
        <w:t>後期。</w:t>
      </w:r>
    </w:p>
    <w:p w14:paraId="00000015" w14:textId="77777777" w:rsidR="00E42533" w:rsidRDefault="00035C34">
      <w:pPr>
        <w:rPr>
          <w:b/>
          <w:i/>
        </w:rPr>
      </w:pPr>
      <w:r>
        <w:rPr>
          <w:b/>
          <w:i/>
        </w:rPr>
        <w:t>G2 Late Checkpoint</w:t>
      </w:r>
    </w:p>
    <w:p w14:paraId="00000016" w14:textId="77777777" w:rsidR="00E42533" w:rsidRDefault="00035C34">
      <w:r>
        <w:t>late G2</w:t>
      </w:r>
      <w:r>
        <w:t>主要是描述細胞卡在</w:t>
      </w:r>
      <w:r>
        <w:t>G2</w:t>
      </w:r>
      <w:r>
        <w:t>一段長時間，與</w:t>
      </w:r>
      <w:r>
        <w:t>early G2</w:t>
      </w:r>
      <w:r>
        <w:t>不一樣的是</w:t>
      </w:r>
      <w:r>
        <w:t>late G2</w:t>
      </w:r>
      <w:r>
        <w:t>是</w:t>
      </w:r>
      <w:r>
        <w:t>dose dependent</w:t>
      </w:r>
      <w:r>
        <w:t>！而且這個</w:t>
      </w:r>
      <w:r>
        <w:t>checkpoint</w:t>
      </w:r>
      <w:r>
        <w:t>並不受到</w:t>
      </w:r>
      <w:r>
        <w:t>ATM</w:t>
      </w:r>
      <w:r>
        <w:t>影響，這個</w:t>
      </w:r>
      <w:r>
        <w:t>checkpoint</w:t>
      </w:r>
      <w:r>
        <w:t>不是受到</w:t>
      </w:r>
      <w:r>
        <w:t>DSBs</w:t>
      </w:r>
      <w:r>
        <w:t>影響，而是因為其他類型的傷害所引發。</w:t>
      </w:r>
    </w:p>
    <w:p w14:paraId="00000017" w14:textId="77777777" w:rsidR="00E42533" w:rsidRDefault="00035C34">
      <w:pPr>
        <w:rPr>
          <w:b/>
          <w:i/>
        </w:rPr>
      </w:pPr>
      <w:r>
        <w:rPr>
          <w:b/>
          <w:i/>
        </w:rPr>
        <w:t>Checkpoints, Cancer, and Radiosensitivity</w:t>
      </w:r>
    </w:p>
    <w:p w14:paraId="00000018" w14:textId="77777777" w:rsidR="00E42533" w:rsidRDefault="00035C34">
      <w:r>
        <w:t>在腫瘤細胞中，通常至少有一個</w:t>
      </w:r>
      <w:r>
        <w:t>checkpoint</w:t>
      </w:r>
      <w:r>
        <w:t>出了問題，而與</w:t>
      </w:r>
      <w:r>
        <w:t>cell cycle</w:t>
      </w:r>
      <w:r>
        <w:t>有關的基因，包括</w:t>
      </w:r>
      <w:r>
        <w:t>p53, BRCA1</w:t>
      </w:r>
      <w:r>
        <w:t>等萬一發生突變，就可能讓細胞週期沒有辦法被</w:t>
      </w:r>
      <w:r>
        <w:t>delay</w:t>
      </w:r>
      <w:r>
        <w:t>。</w:t>
      </w:r>
      <w:r>
        <w:t xml:space="preserve"> G2 late checkpoint</w:t>
      </w:r>
      <w:r>
        <w:t>不像其他的</w:t>
      </w:r>
      <w:r>
        <w:t>checkpoint</w:t>
      </w:r>
      <w:r>
        <w:t>是</w:t>
      </w:r>
      <w:r>
        <w:t>ATM dependent</w:t>
      </w:r>
      <w:r>
        <w:t>，但是仍然會影響細胞的</w:t>
      </w:r>
      <w:r>
        <w:t>radiosensitivity</w:t>
      </w:r>
      <w:r>
        <w:t>，但儘管對於單一劑量的照射，</w:t>
      </w:r>
      <w:r>
        <w:t>G1/S, S, early G2</w:t>
      </w:r>
      <w:r>
        <w:t>這些</w:t>
      </w:r>
      <w:r>
        <w:t>checkpoint</w:t>
      </w:r>
      <w:r>
        <w:t>都不會對於輻射敏感度產生影響，但是如果是分次照射就會產生輻射敏感度的改變。不同</w:t>
      </w:r>
      <w:r>
        <w:t>checkpoint</w:t>
      </w:r>
      <w:r>
        <w:t>的變異就會影響細胞的</w:t>
      </w:r>
      <w:r>
        <w:t>redistribution.</w:t>
      </w:r>
    </w:p>
    <w:p w14:paraId="00000019" w14:textId="77777777" w:rsidR="00E42533" w:rsidRDefault="00035C34">
      <w:pPr>
        <w:rPr>
          <w:b/>
          <w:sz w:val="28"/>
          <w:szCs w:val="28"/>
          <w:u w:val="single"/>
        </w:rPr>
      </w:pPr>
      <w:r>
        <w:rPr>
          <w:b/>
          <w:sz w:val="28"/>
          <w:szCs w:val="28"/>
          <w:u w:val="single"/>
        </w:rPr>
        <w:t>2-7 DNA DSB REPAIR</w:t>
      </w:r>
    </w:p>
    <w:p w14:paraId="0000001A" w14:textId="77777777" w:rsidR="00E42533" w:rsidRDefault="00035C34">
      <w:r>
        <w:t>對於</w:t>
      </w:r>
      <w:r>
        <w:t>DNA</w:t>
      </w:r>
      <w:r>
        <w:t>的雙股破壞，主要的修復方式就包括了</w:t>
      </w:r>
      <w:r>
        <w:t>HR, NHEJ</w:t>
      </w:r>
      <w:r>
        <w:t>，這兩種修復方式在基因，細胞週期，甚至修復速度與修復正確性都有明顯的差別。但兩個修復方式都會改變細胞的輻射敏感度。</w:t>
      </w:r>
    </w:p>
    <w:p w14:paraId="0000001B" w14:textId="77777777" w:rsidR="00E42533" w:rsidRDefault="00035C34">
      <w:pPr>
        <w:rPr>
          <w:b/>
          <w:i/>
        </w:rPr>
      </w:pPr>
      <w:r>
        <w:rPr>
          <w:b/>
          <w:i/>
        </w:rPr>
        <w:t>Homologous Recombination &amp; Non-homologous end-joining p.23</w:t>
      </w:r>
    </w:p>
    <w:p w14:paraId="0000001C" w14:textId="77777777" w:rsidR="00E42533" w:rsidRDefault="00035C34">
      <w:r>
        <w:t>有很多因子會決定</w:t>
      </w:r>
      <w:r>
        <w:t>DNA</w:t>
      </w:r>
      <w:r>
        <w:t>要使用哪一種方式來修復，在</w:t>
      </w:r>
      <w:r>
        <w:t>DNA</w:t>
      </w:r>
      <w:r>
        <w:t>傷害的偵測蛋白質中，有些蛋白質如</w:t>
      </w:r>
      <w:r>
        <w:t>MRN, Ku family</w:t>
      </w:r>
      <w:r>
        <w:t>會去競爭</w:t>
      </w:r>
      <w:r>
        <w:t>DNA</w:t>
      </w:r>
      <w:r>
        <w:t>的終端</w:t>
      </w:r>
      <w:r>
        <w:t>(END), HR</w:t>
      </w:r>
      <w:r>
        <w:t>的修復因為需要模板，因此只有在</w:t>
      </w:r>
      <w:r>
        <w:t>S, G2</w:t>
      </w:r>
      <w:r>
        <w:t>才有辦法發生，細胞週期在</w:t>
      </w:r>
      <w:r>
        <w:t>late S</w:t>
      </w:r>
      <w:r>
        <w:t>其輻射抵抗性最強，因為在這階段有很多複製好的染色體，很適合</w:t>
      </w:r>
      <w:r>
        <w:t>HR</w:t>
      </w:r>
      <w:r>
        <w:t>使用，若與</w:t>
      </w:r>
      <w:r>
        <w:t>HR</w:t>
      </w:r>
      <w:r>
        <w:t>相關的基因被</w:t>
      </w:r>
      <w:r>
        <w:t>KNOCKING OUT</w:t>
      </w:r>
      <w:r>
        <w:t>就會大幅度影響</w:t>
      </w:r>
      <w:r>
        <w:t xml:space="preserve">late S </w:t>
      </w:r>
      <w:r>
        <w:t>的輻射敏感度。總結來說，因為</w:t>
      </w:r>
      <w:r>
        <w:t>HR</w:t>
      </w:r>
      <w:r>
        <w:t>主要發生在</w:t>
      </w:r>
      <w:r>
        <w:t>S, G2</w:t>
      </w:r>
      <w:r>
        <w:t>，也可以說</w:t>
      </w:r>
      <w:r>
        <w:t>HR</w:t>
      </w:r>
      <w:r>
        <w:t>只有在分裂中的細胞才會發生，相反的，</w:t>
      </w:r>
      <w:r>
        <w:t>NHEJ</w:t>
      </w:r>
      <w:r>
        <w:t>則可能發生在細胞週期的任何一個部分，甚至在不分裂的細胞也會有</w:t>
      </w:r>
      <w:r>
        <w:t>NHEJ</w:t>
      </w:r>
      <w:r>
        <w:t>，所以如果要找一個藥物能夠抑制</w:t>
      </w:r>
      <w:r>
        <w:t>DNA</w:t>
      </w:r>
      <w:r>
        <w:t>的修復，抑制</w:t>
      </w:r>
      <w:r>
        <w:t>NHEJ</w:t>
      </w:r>
      <w:r>
        <w:t>所造成的風險比抑制</w:t>
      </w:r>
      <w:r>
        <w:t>HR</w:t>
      </w:r>
      <w:r>
        <w:t>大得多。課本在</w:t>
      </w:r>
      <w:r>
        <w:t>p.21/p.22</w:t>
      </w:r>
      <w:r>
        <w:t>分別有兩張講述</w:t>
      </w:r>
      <w:r>
        <w:t>HR/NHEJ</w:t>
      </w:r>
      <w:r>
        <w:t>機轉的圖，以下整理參與這兩</w:t>
      </w:r>
      <w:proofErr w:type="gramStart"/>
      <w:r>
        <w:t>個</w:t>
      </w:r>
      <w:proofErr w:type="gramEnd"/>
      <w:r>
        <w:t>機轉的蛋白質</w:t>
      </w:r>
    </w:p>
    <w:p w14:paraId="0000001D" w14:textId="77777777" w:rsidR="00E42533" w:rsidRDefault="00035C34">
      <w:r>
        <w:t xml:space="preserve">HR: </w:t>
      </w:r>
      <w:r>
        <w:tab/>
        <w:t>MRN, RAD51, RPA, BRCA2, RAD51C, RAD51D, XRCC2, XRCC3, BLM, BLAP75, TOP3</w:t>
      </w:r>
      <w:r>
        <w:rPr>
          <w:rFonts w:ascii="BiauKai" w:eastAsia="BiauKai" w:hAnsi="BiauKai" w:cs="BiauKai"/>
        </w:rPr>
        <w:t>α</w:t>
      </w:r>
    </w:p>
    <w:p w14:paraId="0000001E" w14:textId="77777777" w:rsidR="00E42533" w:rsidRDefault="00035C34">
      <w:r>
        <w:t xml:space="preserve">NHEJ: MRN, Ku70/80, RAD50, </w:t>
      </w:r>
      <w:proofErr w:type="gramStart"/>
      <w:r>
        <w:t>DNAPKcs(</w:t>
      </w:r>
      <w:proofErr w:type="gramEnd"/>
      <w:r>
        <w:t>PRKDC), ARTEMIS, XRCC4, LIG4, NHEJ1</w:t>
      </w:r>
    </w:p>
    <w:p w14:paraId="0000001F" w14:textId="77777777" w:rsidR="00E42533" w:rsidRDefault="00E42533"/>
    <w:p w14:paraId="00000020" w14:textId="77777777" w:rsidR="00E42533" w:rsidRDefault="00035C34">
      <w:pPr>
        <w:rPr>
          <w:b/>
          <w:sz w:val="28"/>
          <w:szCs w:val="28"/>
          <w:u w:val="single"/>
        </w:rPr>
      </w:pPr>
      <w:r>
        <w:rPr>
          <w:b/>
          <w:sz w:val="28"/>
          <w:szCs w:val="28"/>
          <w:u w:val="single"/>
        </w:rPr>
        <w:t>2-8 Other DNA Repair Pathways</w:t>
      </w:r>
    </w:p>
    <w:p w14:paraId="00000021" w14:textId="77777777" w:rsidR="00E42533" w:rsidRDefault="00035C34">
      <w:pPr>
        <w:rPr>
          <w:b/>
          <w:i/>
        </w:rPr>
      </w:pPr>
      <w:r>
        <w:rPr>
          <w:b/>
          <w:i/>
        </w:rPr>
        <w:lastRenderedPageBreak/>
        <w:t xml:space="preserve">Base Excision </w:t>
      </w:r>
      <w:proofErr w:type="gramStart"/>
      <w:r>
        <w:rPr>
          <w:b/>
          <w:i/>
        </w:rPr>
        <w:t>Repair(</w:t>
      </w:r>
      <w:proofErr w:type="gramEnd"/>
      <w:r>
        <w:rPr>
          <w:b/>
          <w:i/>
        </w:rPr>
        <w:t>BER) and Single-strand Break Repair(SSBR)</w:t>
      </w:r>
    </w:p>
    <w:p w14:paraId="00000022" w14:textId="77777777" w:rsidR="00E42533" w:rsidRDefault="00035C34">
      <w:r>
        <w:t>在</w:t>
      </w:r>
      <w:r>
        <w:t>BER</w:t>
      </w:r>
      <w:r>
        <w:t>中，受損的鹼基對，會經由</w:t>
      </w:r>
      <w:r>
        <w:t>glycosylase</w:t>
      </w:r>
      <w:r>
        <w:t>辨認與移除，</w:t>
      </w:r>
      <w:r>
        <w:t>BER</w:t>
      </w:r>
      <w:r>
        <w:t>顧名思義就是</w:t>
      </w:r>
      <w:proofErr w:type="gramStart"/>
      <w:r>
        <w:t>指切掉鹼</w:t>
      </w:r>
      <w:proofErr w:type="gramEnd"/>
      <w:r>
        <w:t>基，但是</w:t>
      </w:r>
      <w:r>
        <w:t>DNA</w:t>
      </w:r>
      <w:r>
        <w:t>的骨架並沒有斷掉，之後會有另一種酵素稱為</w:t>
      </w:r>
      <w:r>
        <w:t>AP endonuclease</w:t>
      </w:r>
      <w:r>
        <w:t>負責切斷</w:t>
      </w:r>
      <w:r>
        <w:t>DNA</w:t>
      </w:r>
      <w:r>
        <w:t>的骨架，造成所謂的</w:t>
      </w:r>
      <w:r>
        <w:t>single strand break</w:t>
      </w:r>
    </w:p>
    <w:p w14:paraId="00000023" w14:textId="77777777" w:rsidR="00E42533" w:rsidRDefault="00035C34">
      <w:pPr>
        <w:rPr>
          <w:b/>
          <w:i/>
        </w:rPr>
      </w:pPr>
      <w:r>
        <w:rPr>
          <w:b/>
          <w:i/>
        </w:rPr>
        <w:t>MMR and NER</w:t>
      </w:r>
    </w:p>
    <w:p w14:paraId="00000024" w14:textId="77777777" w:rsidR="00E42533" w:rsidRDefault="00035C34">
      <w:r>
        <w:t>MMR</w:t>
      </w:r>
      <w:r>
        <w:t>主要是修復配對錯誤鹼基對，例如</w:t>
      </w:r>
      <w:r>
        <w:t>C &amp; T</w:t>
      </w:r>
      <w:r>
        <w:t>，整個過程同樣包含了辨識，切除，再合成這些階段，這個</w:t>
      </w:r>
      <w:r>
        <w:t>MMR</w:t>
      </w:r>
      <w:r>
        <w:t>的過程經由實驗證實不會改變</w:t>
      </w:r>
      <w:r>
        <w:t>radiosensitivity</w:t>
      </w:r>
      <w:r>
        <w:t>，但是卻可能會改變</w:t>
      </w:r>
      <w:r>
        <w:t>chemosensitivity</w:t>
      </w:r>
      <w:r>
        <w:t>。</w:t>
      </w:r>
    </w:p>
    <w:p w14:paraId="00000025" w14:textId="77777777" w:rsidR="00E42533" w:rsidRDefault="00035C34">
      <w:r>
        <w:t>NER</w:t>
      </w:r>
      <w:r>
        <w:t>常常是由紫外線或者</w:t>
      </w:r>
      <w:r>
        <w:t>CISPLATIN</w:t>
      </w:r>
      <w:r>
        <w:t>類藥物所造成的</w:t>
      </w:r>
      <w:r>
        <w:t>DNA</w:t>
      </w:r>
      <w:r>
        <w:t>傷害，</w:t>
      </w:r>
      <w:r>
        <w:t>NER</w:t>
      </w:r>
      <w:r>
        <w:t>與游離輻射也不太有關，但是在缺氧的情況之下</w:t>
      </w:r>
      <w:r>
        <w:t>NER</w:t>
      </w:r>
      <w:r>
        <w:t>會有重要的腳色，在缺氧狀況下，</w:t>
      </w:r>
      <w:r>
        <w:t>DNA</w:t>
      </w:r>
      <w:r>
        <w:t>會產生為數不少的</w:t>
      </w:r>
      <w:r>
        <w:t>crosslink</w:t>
      </w:r>
      <w:r>
        <w:t>，這些</w:t>
      </w:r>
      <w:r>
        <w:t>crosslinks</w:t>
      </w:r>
      <w:r>
        <w:t>需要</w:t>
      </w:r>
      <w:r>
        <w:t>ERCC1/XPF</w:t>
      </w:r>
      <w:r>
        <w:t>這些與</w:t>
      </w:r>
      <w:r>
        <w:t>NER</w:t>
      </w:r>
      <w:r>
        <w:t>有關的基因來切除，也因此這些基因如果有問題就會影響細胞在缺氧情況下的</w:t>
      </w:r>
      <w:r>
        <w:t xml:space="preserve">radiosensitivity. </w:t>
      </w:r>
    </w:p>
    <w:p w14:paraId="00000026" w14:textId="77777777" w:rsidR="00E42533" w:rsidRDefault="00035C34">
      <w:pPr>
        <w:widowControl/>
      </w:pPr>
      <w:r>
        <w:br w:type="page"/>
      </w:r>
    </w:p>
    <w:p w14:paraId="00000027" w14:textId="77777777" w:rsidR="00E42533" w:rsidRDefault="00035C34">
      <w:r>
        <w:lastRenderedPageBreak/>
        <w:t>第三章</w:t>
      </w:r>
    </w:p>
    <w:p w14:paraId="00000028" w14:textId="77777777" w:rsidR="00E42533" w:rsidRDefault="00035C34">
      <w:pPr>
        <w:rPr>
          <w:b/>
          <w:sz w:val="28"/>
          <w:szCs w:val="28"/>
          <w:u w:val="single"/>
        </w:rPr>
      </w:pPr>
      <w:r>
        <w:rPr>
          <w:b/>
          <w:sz w:val="28"/>
          <w:szCs w:val="28"/>
          <w:u w:val="single"/>
        </w:rPr>
        <w:t>3-2 How Cells Die: Programmed Cell Death and Mitotic Catastrophe</w:t>
      </w:r>
    </w:p>
    <w:p w14:paraId="00000029" w14:textId="77777777" w:rsidR="00E42533" w:rsidRDefault="00035C34">
      <w:r>
        <w:t>在第二章介紹了</w:t>
      </w:r>
      <w:r>
        <w:t>DNA</w:t>
      </w:r>
      <w:r>
        <w:t>被破壞的種類，也介紹了細胞如何因應這些破壞</w:t>
      </w:r>
      <w:r>
        <w:t>(checkpoint, HR, NHEJ)</w:t>
      </w:r>
      <w:r>
        <w:t>，到了第三章，就開始要介紹細胞死亡的特性，</w:t>
      </w:r>
      <w:proofErr w:type="gramStart"/>
      <w:r>
        <w:t>這章最重要</w:t>
      </w:r>
      <w:proofErr w:type="gramEnd"/>
      <w:r>
        <w:t>的就是課本的</w:t>
      </w:r>
      <w:r>
        <w:t>table 3-1</w:t>
      </w:r>
      <w:r>
        <w:t>，這張表介紹了不同細胞死亡方式的特徵，從這張表中也可以知道，細胞死亡分為</w:t>
      </w:r>
      <w:r>
        <w:t>5</w:t>
      </w:r>
      <w:r>
        <w:t>種，分別叫做</w:t>
      </w:r>
      <w:r>
        <w:t>apoptosis, autophagy, necrosis, senescence, mitotic catastrophe</w:t>
      </w:r>
    </w:p>
    <w:p w14:paraId="0000002A" w14:textId="77777777" w:rsidR="00E42533" w:rsidRDefault="00035C34">
      <w:pPr>
        <w:rPr>
          <w:b/>
          <w:i/>
        </w:rPr>
      </w:pPr>
      <w:r>
        <w:rPr>
          <w:b/>
          <w:i/>
        </w:rPr>
        <w:t>Apoptosis</w:t>
      </w:r>
    </w:p>
    <w:p w14:paraId="0000002B" w14:textId="77777777" w:rsidR="00E42533" w:rsidRDefault="00035C34">
      <w:r>
        <w:t xml:space="preserve">  Apoptosis</w:t>
      </w:r>
      <w:r>
        <w:t>主要的特徵包括幾項：細胞核部分染色體會聚集</w:t>
      </w:r>
      <w:r>
        <w:t xml:space="preserve">(chromatin condensation), </w:t>
      </w:r>
      <w:proofErr w:type="gramStart"/>
      <w:r>
        <w:t>核質會</w:t>
      </w:r>
      <w:proofErr w:type="gramEnd"/>
      <w:r>
        <w:t>裂解</w:t>
      </w:r>
      <w:r>
        <w:t>(fragmentation),</w:t>
      </w:r>
      <w:r>
        <w:t>以及</w:t>
      </w:r>
      <w:r>
        <w:t>DNA laddering</w:t>
      </w:r>
      <w:r>
        <w:t>；細胞膜則會</w:t>
      </w:r>
      <w:proofErr w:type="gramStart"/>
      <w:r>
        <w:t>形成小泡狀</w:t>
      </w:r>
      <w:proofErr w:type="gramEnd"/>
      <w:r>
        <w:t>(blebbing)</w:t>
      </w:r>
      <w:r>
        <w:t>，細胞質也會</w:t>
      </w:r>
      <w:proofErr w:type="gramStart"/>
      <w:r>
        <w:t>形成小泡狀</w:t>
      </w:r>
      <w:proofErr w:type="gramEnd"/>
      <w:r>
        <w:t>，稱為</w:t>
      </w:r>
      <w:r>
        <w:t xml:space="preserve">apoptotic bodies. </w:t>
      </w:r>
      <w:r>
        <w:t>其中引發</w:t>
      </w:r>
      <w:r>
        <w:t>apoptosis</w:t>
      </w:r>
      <w:r>
        <w:t>主要分為兩個路徑，</w:t>
      </w:r>
      <w:r>
        <w:t>extrinsic pathway</w:t>
      </w:r>
      <w:r>
        <w:t>是透過</w:t>
      </w:r>
      <w:r>
        <w:t>caspase 8</w:t>
      </w:r>
      <w:r>
        <w:t>來執行，這個路徑與游離輻射無關。另外一個路徑是</w:t>
      </w:r>
      <w:r>
        <w:t>intrinsic pathway</w:t>
      </w:r>
      <w:r>
        <w:t>，這個路徑透過</w:t>
      </w:r>
      <w:r>
        <w:t xml:space="preserve">caspase 9 </w:t>
      </w:r>
      <w:r>
        <w:t>來執行，在正常情況下，細胞透過</w:t>
      </w:r>
      <w:r>
        <w:t>BCL2(anti-apoptotic factor)</w:t>
      </w:r>
      <w:r>
        <w:t>來抑制</w:t>
      </w:r>
      <w:r>
        <w:t>caspase 9</w:t>
      </w:r>
      <w:r>
        <w:t>的活性，當細胞內環境改變，例如受到游離輻射刺激後，</w:t>
      </w:r>
      <w:r>
        <w:t>p53</w:t>
      </w:r>
      <w:r>
        <w:t>會先受到活化</w:t>
      </w:r>
      <w:r>
        <w:t>(</w:t>
      </w:r>
      <w:r>
        <w:t>回憶第二章</w:t>
      </w:r>
      <w:r>
        <w:t>)</w:t>
      </w:r>
      <w:r>
        <w:t>，接下來刺激</w:t>
      </w:r>
      <w:r>
        <w:t>BAX, PUMA</w:t>
      </w:r>
      <w:r>
        <w:t>再</w:t>
      </w:r>
      <w:r>
        <w:t>induce cytochrome c</w:t>
      </w:r>
      <w:r>
        <w:t>活化，使</w:t>
      </w:r>
      <w:r>
        <w:t>mitochondria</w:t>
      </w:r>
      <w:r>
        <w:t>內釋放出一些物質來刺激</w:t>
      </w:r>
      <w:r>
        <w:t xml:space="preserve">caspase 9 </w:t>
      </w:r>
      <w:r>
        <w:t>活化進而發生</w:t>
      </w:r>
      <w:r>
        <w:t>apoptosis</w:t>
      </w:r>
      <w:r>
        <w:t>。到這裡可能會有點搞混，</w:t>
      </w:r>
      <w:r>
        <w:t>p53</w:t>
      </w:r>
      <w:r>
        <w:t>的活化路徑好像跟</w:t>
      </w:r>
      <w:r>
        <w:t>G1 arrest</w:t>
      </w:r>
      <w:r>
        <w:t>有關，怎麼又扯上</w:t>
      </w:r>
      <w:r>
        <w:t xml:space="preserve">apoptosis? </w:t>
      </w:r>
      <w:r>
        <w:t>這時就要翻回</w:t>
      </w:r>
      <w:r>
        <w:t>p.17</w:t>
      </w:r>
      <w:r>
        <w:t>的圖，</w:t>
      </w:r>
      <w:r>
        <w:t>p53</w:t>
      </w:r>
      <w:r>
        <w:t>受到活化會有兩個路徑，一個是活化</w:t>
      </w:r>
      <w:r>
        <w:t>BAX, PUMA</w:t>
      </w:r>
      <w:r>
        <w:t>這兩</w:t>
      </w:r>
      <w:proofErr w:type="gramStart"/>
      <w:r>
        <w:t>個</w:t>
      </w:r>
      <w:proofErr w:type="gramEnd"/>
      <w:r>
        <w:t>蛋白質使細胞進入</w:t>
      </w:r>
      <w:r>
        <w:t>early apoptosis</w:t>
      </w:r>
      <w:r>
        <w:t>，另一路徑就是走</w:t>
      </w:r>
      <w:r>
        <w:t>G1 arrest</w:t>
      </w:r>
      <w:r>
        <w:t>的路徑，第二章提到的是</w:t>
      </w:r>
      <w:r>
        <w:t>G1 arrest</w:t>
      </w:r>
      <w:r>
        <w:t>，而在第三章則是說明</w:t>
      </w:r>
      <w:r>
        <w:t>apoptosis</w:t>
      </w:r>
      <w:r>
        <w:t>的路徑。</w:t>
      </w:r>
    </w:p>
    <w:p w14:paraId="0000002C" w14:textId="77777777" w:rsidR="00E42533" w:rsidRDefault="00035C34">
      <w:pPr>
        <w:rPr>
          <w:b/>
          <w:i/>
        </w:rPr>
      </w:pPr>
      <w:r>
        <w:rPr>
          <w:b/>
          <w:i/>
        </w:rPr>
        <w:t>Autophagy</w:t>
      </w:r>
    </w:p>
    <w:p w14:paraId="0000002D" w14:textId="77777777" w:rsidR="00E42533" w:rsidRDefault="00035C34">
      <w:r>
        <w:t xml:space="preserve">  autophagy</w:t>
      </w:r>
      <w:r>
        <w:t>的特徵主要是細胞膜形成一些</w:t>
      </w:r>
      <w:r>
        <w:t>autophagic bodies</w:t>
      </w:r>
      <w:r>
        <w:t>這些小體就會讓整個細胞分解，所以才稱為自噬。</w:t>
      </w:r>
      <w:r>
        <w:t>Autophagy</w:t>
      </w:r>
      <w:r>
        <w:t>主要會受到外在環境影響，例如生長因子或者飢餓的刺激而發生，當細胞養分不夠的時候，</w:t>
      </w:r>
      <w:r>
        <w:t>mTOR</w:t>
      </w:r>
      <w:r>
        <w:t>就會受到刺激然後引發一連串的反應促使細胞發生</w:t>
      </w:r>
      <w:r>
        <w:t>autophagy</w:t>
      </w:r>
      <w:r>
        <w:t>，值得注意的是，</w:t>
      </w:r>
      <w:r>
        <w:t>autophagy</w:t>
      </w:r>
      <w:r>
        <w:t>主要目的是透過犧牲少數細胞，而使整個族群能夠活下來。在細胞死亡上，</w:t>
      </w:r>
      <w:r>
        <w:t>apoptosis</w:t>
      </w:r>
      <w:r>
        <w:t>稱為</w:t>
      </w:r>
      <w:r>
        <w:t>type 1 death</w:t>
      </w:r>
      <w:r>
        <w:t>，而</w:t>
      </w:r>
      <w:r>
        <w:t>autophagy</w:t>
      </w:r>
      <w:r>
        <w:t>稱為</w:t>
      </w:r>
      <w:r>
        <w:t>type 2 death</w:t>
      </w:r>
      <w:r>
        <w:t>，相較於</w:t>
      </w:r>
      <w:r>
        <w:t>apoptosis, autophagy</w:t>
      </w:r>
      <w:r>
        <w:t>的過程不需要任何</w:t>
      </w:r>
      <w:r>
        <w:t>caspase</w:t>
      </w:r>
      <w:r>
        <w:t>的參與。</w:t>
      </w:r>
    </w:p>
    <w:p w14:paraId="0000002E" w14:textId="77777777" w:rsidR="00E42533" w:rsidRDefault="00035C34">
      <w:pPr>
        <w:rPr>
          <w:b/>
          <w:i/>
        </w:rPr>
      </w:pPr>
      <w:r>
        <w:rPr>
          <w:b/>
          <w:i/>
        </w:rPr>
        <w:t>Necrosis</w:t>
      </w:r>
    </w:p>
    <w:p w14:paraId="0000002F" w14:textId="77777777" w:rsidR="00E42533" w:rsidRDefault="00035C34">
      <w:r>
        <w:t>Necrosis</w:t>
      </w:r>
      <w:r>
        <w:t>是當細胞處在極端環境之下的反應，例如極端的酸鹼度，</w:t>
      </w:r>
      <w:r>
        <w:t>energy loss</w:t>
      </w:r>
      <w:r>
        <w:t>，或電解質失衡的狀況之下所產生的反應</w:t>
      </w:r>
    </w:p>
    <w:p w14:paraId="00000030" w14:textId="77777777" w:rsidR="00E42533" w:rsidRDefault="00035C34">
      <w:pPr>
        <w:rPr>
          <w:b/>
          <w:i/>
        </w:rPr>
      </w:pPr>
      <w:r>
        <w:rPr>
          <w:b/>
          <w:i/>
        </w:rPr>
        <w:t>Senescence</w:t>
      </w:r>
    </w:p>
    <w:p w14:paraId="00000031" w14:textId="77777777" w:rsidR="00E42533" w:rsidRDefault="00035C34">
      <w:bookmarkStart w:id="0" w:name="_gjdgxs" w:colFirst="0" w:colLast="0"/>
      <w:bookmarkEnd w:id="0"/>
      <w:r>
        <w:t xml:space="preserve">  </w:t>
      </w:r>
      <w:r>
        <w:t>老化，顧名思義就是細胞終究有一天會失去它分裂的能力，老化又分為兩種，第一種叫做</w:t>
      </w:r>
      <w:r>
        <w:t xml:space="preserve">replicative senescence, </w:t>
      </w:r>
      <w:r>
        <w:t>這種老化就是細胞分裂太多次之後，</w:t>
      </w:r>
      <w:proofErr w:type="gramStart"/>
      <w:r>
        <w:t>端粒</w:t>
      </w:r>
      <w:proofErr w:type="gramEnd"/>
      <w:r>
        <w:t>(telomere)</w:t>
      </w:r>
      <w:r>
        <w:t>逐漸</w:t>
      </w:r>
      <w:proofErr w:type="gramStart"/>
      <w:r>
        <w:t>變短後使得</w:t>
      </w:r>
      <w:proofErr w:type="gramEnd"/>
      <w:r>
        <w:t>分裂能力消失。另一種叫做</w:t>
      </w:r>
      <w:r>
        <w:t>premature senescence</w:t>
      </w:r>
      <w:r>
        <w:t>，這種老化主要是受到外在環境所引發，例如受到</w:t>
      </w:r>
      <w:r>
        <w:t>oncogene</w:t>
      </w:r>
      <w:r>
        <w:t>或</w:t>
      </w:r>
      <w:r>
        <w:t>radiation</w:t>
      </w:r>
      <w:r>
        <w:t>的刺激，不管是哪一種老化，都有</w:t>
      </w:r>
      <w:r>
        <w:t>β-galactoside</w:t>
      </w:r>
      <w:r>
        <w:t>這個蛋白質的表現，造成細胞質</w:t>
      </w:r>
      <w:r>
        <w:t>flattening, increased granularity</w:t>
      </w:r>
      <w:r>
        <w:t>。對於</w:t>
      </w:r>
      <w:r>
        <w:t>Replicative senescence</w:t>
      </w:r>
      <w:r>
        <w:t>來說，要知道細胞並沒有真正死掉，只是喪失分裂能力，但是對我們醫師來說，細胞喪失分裂能力就表示他沒有辦法造成</w:t>
      </w:r>
      <w:r>
        <w:t>tumor regrowing or recovery</w:t>
      </w:r>
      <w:r>
        <w:t>也就達成我們治療的目的。</w:t>
      </w:r>
    </w:p>
    <w:p w14:paraId="00000032" w14:textId="77777777" w:rsidR="00E42533" w:rsidRDefault="00035C34">
      <w:r>
        <w:t>Mitotic Catastrophe</w:t>
      </w:r>
    </w:p>
    <w:p w14:paraId="00000033" w14:textId="77777777" w:rsidR="00E42533" w:rsidRDefault="00035C34">
      <w:r>
        <w:t>這個字眼翻成中文叫做有絲分裂災難，簡單來說就是細胞進入到</w:t>
      </w:r>
      <w:r>
        <w:t>M phase</w:t>
      </w:r>
      <w:r>
        <w:t>的時候出現問題，造成細胞卡在分裂期，微觀上可以看到有很多染色體不正常的聚集或者染色體無法濃縮，也可能出現一些異常的染色體型態，如</w:t>
      </w:r>
      <w:r>
        <w:t>dicentric</w:t>
      </w:r>
      <w:r>
        <w:t>等等。細胞發生了</w:t>
      </w:r>
      <w:r>
        <w:t>mitotic catastrophe</w:t>
      </w:r>
      <w:r>
        <w:t>之後可能後續會接續發生前面所提到的四種死亡方式。當然細胞也會有一些自我保護機制，例如</w:t>
      </w:r>
      <w:r>
        <w:t>G2 checkpoint</w:t>
      </w:r>
      <w:r>
        <w:t>就是</w:t>
      </w:r>
      <w:r>
        <w:lastRenderedPageBreak/>
        <w:t>避免細胞發生</w:t>
      </w:r>
      <w:r>
        <w:t>mitotic catastrophe</w:t>
      </w:r>
      <w:r>
        <w:t>，如果細胞的</w:t>
      </w:r>
      <w:r>
        <w:t>checkpoint</w:t>
      </w:r>
      <w:r>
        <w:t>沒有辦法正確的發揮作用，那接下來就會發生</w:t>
      </w:r>
      <w:r>
        <w:t>mitotic catastrophe</w:t>
      </w:r>
      <w:r>
        <w:t>。</w:t>
      </w:r>
    </w:p>
    <w:p w14:paraId="00000034" w14:textId="77777777" w:rsidR="00E42533" w:rsidRDefault="00035C34">
      <w:pPr>
        <w:rPr>
          <w:b/>
          <w:sz w:val="28"/>
          <w:szCs w:val="28"/>
          <w:u w:val="single"/>
        </w:rPr>
      </w:pPr>
      <w:r>
        <w:rPr>
          <w:b/>
          <w:sz w:val="28"/>
          <w:szCs w:val="28"/>
          <w:u w:val="single"/>
        </w:rPr>
        <w:t>3-3 When and Why Cells Dis After Irradiation</w:t>
      </w:r>
    </w:p>
    <w:p w14:paraId="00000035" w14:textId="77777777" w:rsidR="00E42533" w:rsidRDefault="00035C34">
      <w:r>
        <w:t>這個小節主要介紹細胞死亡的時機與方式，細胞的死亡主要是看時間點，在有絲分裂之前稱為</w:t>
      </w:r>
      <w:r>
        <w:t xml:space="preserve">Early Cell Death(Pre-mitotic ), </w:t>
      </w:r>
      <w:r>
        <w:t>有絲分裂時死亡就是前面講到的</w:t>
      </w:r>
      <w:r>
        <w:t>Mitotic catastrophe</w:t>
      </w:r>
      <w:r>
        <w:t>，有絲分裂之後的死亡就叫做</w:t>
      </w:r>
      <w:r>
        <w:t>Late Cell Death(Post-mitotic)</w:t>
      </w:r>
    </w:p>
    <w:p w14:paraId="00000036" w14:textId="77777777" w:rsidR="00E42533" w:rsidRDefault="00035C34">
      <w:pPr>
        <w:rPr>
          <w:b/>
          <w:i/>
        </w:rPr>
      </w:pPr>
      <w:r>
        <w:rPr>
          <w:b/>
          <w:i/>
        </w:rPr>
        <w:t>Early Cell Death</w:t>
      </w:r>
    </w:p>
    <w:p w14:paraId="00000037" w14:textId="77777777" w:rsidR="00E42533" w:rsidRDefault="00035C34">
      <w:r>
        <w:t>有一小群細胞，例如</w:t>
      </w:r>
      <w:r>
        <w:t>thymocytes, lymphocytes, spermatogonia, hair follicle, small intestine</w:t>
      </w:r>
      <w:r>
        <w:t>等等，這些細胞在接受到放射線之後幾個小時就會死亡，這個特性臨床上被用來治療一些血液疾病，例如</w:t>
      </w:r>
      <w:r>
        <w:t>2Gy*2</w:t>
      </w:r>
      <w:r>
        <w:t>治療淋巴癌，但是在實質腫瘤上這種死亡相當少見，這種死亡的成因大多數是來自</w:t>
      </w:r>
      <w:r>
        <w:t>apoptosis</w:t>
      </w:r>
      <w:r>
        <w:t>，因為細胞接受到輻射線之後，很快地就透過</w:t>
      </w:r>
      <w:r>
        <w:t>p53</w:t>
      </w:r>
      <w:r>
        <w:t>活化一些</w:t>
      </w:r>
      <w:r>
        <w:t>pro-apoptotic protein(BAX, PUMA)</w:t>
      </w:r>
      <w:r>
        <w:t>很快地就引發</w:t>
      </w:r>
      <w:r>
        <w:t>apoptosis</w:t>
      </w:r>
      <w:r>
        <w:t>，但同時也會引發</w:t>
      </w:r>
      <w:r>
        <w:t>repair</w:t>
      </w:r>
      <w:r>
        <w:t>的</w:t>
      </w:r>
      <w:r>
        <w:t>pathway</w:t>
      </w:r>
      <w:r>
        <w:t>，在這個時期，控制這條路徑的蛋白質，例如</w:t>
      </w:r>
      <w:r>
        <w:t>p53</w:t>
      </w:r>
      <w:r>
        <w:t>就會影響到細胞的</w:t>
      </w:r>
      <w:r>
        <w:t>radiosensitivity</w:t>
      </w:r>
      <w:r>
        <w:t>。當然在這階段還可能發生細胞</w:t>
      </w:r>
      <w:proofErr w:type="gramStart"/>
      <w:r>
        <w:t>的胞器受</w:t>
      </w:r>
      <w:proofErr w:type="gramEnd"/>
      <w:r>
        <w:t>損而導致死亡。</w:t>
      </w:r>
    </w:p>
    <w:p w14:paraId="00000038" w14:textId="77777777" w:rsidR="00E42533" w:rsidRDefault="00035C34">
      <w:pPr>
        <w:rPr>
          <w:b/>
          <w:i/>
        </w:rPr>
      </w:pPr>
      <w:r>
        <w:rPr>
          <w:b/>
          <w:i/>
        </w:rPr>
        <w:t>Late Cell Death</w:t>
      </w:r>
    </w:p>
    <w:p w14:paraId="00000039" w14:textId="77777777" w:rsidR="00E42533" w:rsidRDefault="00035C34">
      <w:r>
        <w:t>另外一群細胞則會在有絲分裂之後很長一段時間死亡，死亡前還可能有幾次的成功分裂，而且在細胞死亡的時候一開始的</w:t>
      </w:r>
      <w:r>
        <w:t>DNA damage</w:t>
      </w:r>
      <w:r>
        <w:t>其實大部分已經修復了，目前認定這種死亡方式的原因不是來自於一開始的傷害，而是來自於分裂的過程未完整，所以</w:t>
      </w:r>
      <w:r>
        <w:t>mitotic catastrophe</w:t>
      </w:r>
      <w:r>
        <w:t>被認為是增生中細胞接受放射線後主要的死亡方式。</w:t>
      </w:r>
      <w:r>
        <w:t xml:space="preserve"> </w:t>
      </w:r>
      <w:r>
        <w:t>那為什麼會這樣呢？</w:t>
      </w:r>
      <w:r>
        <w:t xml:space="preserve"> </w:t>
      </w:r>
      <w:r>
        <w:t>可以看到課本圖</w:t>
      </w:r>
      <w:r>
        <w:t>3-3</w:t>
      </w:r>
      <w:r>
        <w:t>，當</w:t>
      </w:r>
      <w:r>
        <w:t>DNA</w:t>
      </w:r>
      <w:r>
        <w:t>受損之後會發生</w:t>
      </w:r>
      <w:r>
        <w:t>dicentric, acentric, reciprocal translocation</w:t>
      </w:r>
      <w:r>
        <w:t>這些型態的受損，如果修復是</w:t>
      </w:r>
      <w:r>
        <w:t>reciprocal translocation</w:t>
      </w:r>
      <w:r>
        <w:t>細胞就會生存，反之細胞則會死亡。</w:t>
      </w:r>
    </w:p>
    <w:p w14:paraId="0000003A" w14:textId="77777777" w:rsidR="00E42533" w:rsidRDefault="00035C34">
      <w:r>
        <w:t>再來可以看到</w:t>
      </w:r>
      <w:r>
        <w:t>3-5</w:t>
      </w:r>
      <w:r>
        <w:t>，這個實驗是比較細胞死亡方式，沒有照射的兩組</w:t>
      </w:r>
      <w:r>
        <w:t>(</w:t>
      </w:r>
      <w:r>
        <w:t>空白</w:t>
      </w:r>
      <w:r>
        <w:t>)</w:t>
      </w:r>
      <w:r>
        <w:t>不管</w:t>
      </w:r>
      <w:r>
        <w:t>p53</w:t>
      </w:r>
      <w:r>
        <w:t>是否被</w:t>
      </w:r>
      <w:r>
        <w:t>knockout</w:t>
      </w:r>
      <w:r>
        <w:t>都會正常生長，但是在有照射的兩組</w:t>
      </w:r>
      <w:r>
        <w:t>(</w:t>
      </w:r>
      <w:r>
        <w:t>實心</w:t>
      </w:r>
      <w:r>
        <w:t>)</w:t>
      </w:r>
      <w:r>
        <w:t>，</w:t>
      </w:r>
      <w:r>
        <w:t>p53</w:t>
      </w:r>
      <w:r>
        <w:t>沒有被</w:t>
      </w:r>
      <w:r>
        <w:t>knockout</w:t>
      </w:r>
      <w:r>
        <w:t>的因為可以執行</w:t>
      </w:r>
      <w:r>
        <w:t>apoptosis</w:t>
      </w:r>
      <w:r>
        <w:t>所以體積會快速縮小，然而</w:t>
      </w:r>
      <w:r>
        <w:t>p53</w:t>
      </w:r>
      <w:r>
        <w:t>被</w:t>
      </w:r>
      <w:r>
        <w:t>knockout</w:t>
      </w:r>
      <w:r>
        <w:t>的確沒有明顯縮小，但是可以注意到，實心的兩組細胞體積回復到照射前的時間是一樣的，也就是說不管細胞是不是死於</w:t>
      </w:r>
      <w:r>
        <w:t>apoptosis</w:t>
      </w:r>
      <w:r>
        <w:t>，總細胞死亡的數量是一樣的，只是有</w:t>
      </w:r>
      <w:r>
        <w:t>apoptosis</w:t>
      </w:r>
      <w:r>
        <w:t>的</w:t>
      </w:r>
      <w:proofErr w:type="gramStart"/>
      <w:r>
        <w:t>會死很快</w:t>
      </w:r>
      <w:proofErr w:type="gramEnd"/>
      <w:r>
        <w:t>，然後很快恢復，然而無法</w:t>
      </w:r>
      <w:r>
        <w:t>apoptosis</w:t>
      </w:r>
      <w:r>
        <w:t>的就會慢慢死亡，但也會慢慢回復。</w:t>
      </w:r>
    </w:p>
    <w:p w14:paraId="0000003B" w14:textId="77777777" w:rsidR="00E42533" w:rsidRDefault="00035C34">
      <w:pPr>
        <w:widowControl/>
      </w:pPr>
      <w:r>
        <w:br w:type="page"/>
      </w:r>
    </w:p>
    <w:p w14:paraId="0000003C" w14:textId="77777777" w:rsidR="00E42533" w:rsidRDefault="00035C34">
      <w:pPr>
        <w:rPr>
          <w:sz w:val="22"/>
          <w:szCs w:val="22"/>
        </w:rPr>
      </w:pPr>
      <w:r>
        <w:lastRenderedPageBreak/>
        <w:t>第四章的主旨就是在講說我們要如何將細胞的存活定量化，先介紹細胞的存活在輻射生物學上所謂的存活是要有分裂能力，因此在</w:t>
      </w:r>
      <w:r>
        <w:t>4-1</w:t>
      </w:r>
      <w:r>
        <w:t>介紹了</w:t>
      </w:r>
      <w:r>
        <w:t>clonogenic cells</w:t>
      </w:r>
      <w:r>
        <w:t>，</w:t>
      </w:r>
      <w:r>
        <w:t>4-2</w:t>
      </w:r>
      <w:r>
        <w:t>則介紹如何評估細胞的存活，</w:t>
      </w:r>
      <w:r>
        <w:t>4-3</w:t>
      </w:r>
      <w:r>
        <w:t>就介紹</w:t>
      </w:r>
      <w:r>
        <w:t>survival curve</w:t>
      </w:r>
      <w:r>
        <w:t>的形狀</w:t>
      </w:r>
      <w:r>
        <w:t>, 4-4</w:t>
      </w:r>
      <w:r>
        <w:t>介紹了好幾種培養細胞，評估</w:t>
      </w:r>
      <w:r>
        <w:t>survival</w:t>
      </w:r>
      <w:r>
        <w:t>的</w:t>
      </w:r>
      <w:r>
        <w:t>assay</w:t>
      </w:r>
      <w:r>
        <w:t>，這些後面章節會再詳談，本章的第一個重點在</w:t>
      </w:r>
      <w:r>
        <w:t>4-8</w:t>
      </w:r>
    </w:p>
    <w:p w14:paraId="0000003D" w14:textId="77777777" w:rsidR="00E42533" w:rsidRDefault="00035C34">
      <w:pPr>
        <w:rPr>
          <w:b/>
          <w:sz w:val="28"/>
          <w:szCs w:val="28"/>
          <w:u w:val="single"/>
        </w:rPr>
      </w:pPr>
      <w:r>
        <w:rPr>
          <w:b/>
          <w:sz w:val="28"/>
          <w:szCs w:val="28"/>
          <w:u w:val="single"/>
        </w:rPr>
        <w:t>4-8 Target Theory</w:t>
      </w:r>
    </w:p>
    <w:p w14:paraId="0000003E" w14:textId="77777777" w:rsidR="00E42533" w:rsidRDefault="00035C34">
      <w:r>
        <w:t>這個小節雖然短，但是涵蓋了輻射生物學上重要的基礎概念，基本上就是把輻射線當作子彈，</w:t>
      </w:r>
      <w:r>
        <w:t>DNA</w:t>
      </w:r>
      <w:proofErr w:type="gramStart"/>
      <w:r>
        <w:t>當作靶來比喻</w:t>
      </w:r>
      <w:proofErr w:type="gramEnd"/>
      <w:r>
        <w:t>，一開始的理論叫做</w:t>
      </w:r>
      <w:r>
        <w:t>single target single hit</w:t>
      </w:r>
      <w:r>
        <w:t>，就是</w:t>
      </w:r>
      <w:r>
        <w:t>radiation</w:t>
      </w:r>
      <w:r>
        <w:t>破壞了</w:t>
      </w:r>
      <w:r>
        <w:t>DNA</w:t>
      </w:r>
      <w:r>
        <w:t>之後細胞就死亡，這種觀念所表現的</w:t>
      </w:r>
      <w:r>
        <w:t>survival curve</w:t>
      </w:r>
      <w:r>
        <w:t>就是像</w:t>
      </w:r>
      <w:r>
        <w:t>4-4a</w:t>
      </w:r>
      <w:r>
        <w:t>一樣，存活曲線在</w:t>
      </w:r>
      <w:r>
        <w:t>log</w:t>
      </w:r>
      <w:r>
        <w:t>軸是直的。</w:t>
      </w:r>
    </w:p>
    <w:p w14:paraId="0000003F" w14:textId="77777777" w:rsidR="00E42533" w:rsidRDefault="00035C34">
      <w:proofErr w:type="gramStart"/>
      <w:r>
        <w:t>p(</w:t>
      </w:r>
      <w:proofErr w:type="gramEnd"/>
      <w:r>
        <w:t>survival)=p(0 hits)=exp(-D/D0)</w:t>
      </w:r>
    </w:p>
    <w:p w14:paraId="00000040" w14:textId="77777777" w:rsidR="00E42533" w:rsidRDefault="00035C34">
      <w:r>
        <w:t>這個算式的意思是，細胞存活的機率</w:t>
      </w:r>
      <w:r>
        <w:t>(p(survival))</w:t>
      </w:r>
      <w:r>
        <w:t>就是完全沒有被擊中的機率</w:t>
      </w:r>
      <w:r>
        <w:t>(p(0 hits))</w:t>
      </w:r>
      <w:r>
        <w:t>。其中</w:t>
      </w:r>
      <w:r>
        <w:t>D0</w:t>
      </w:r>
      <w:r>
        <w:t>定義是</w:t>
      </w:r>
      <w:proofErr w:type="gramStart"/>
      <w:r>
        <w:t>”</w:t>
      </w:r>
      <w:proofErr w:type="gramEnd"/>
      <w:r>
        <w:t>平均每</w:t>
      </w:r>
      <w:proofErr w:type="gramStart"/>
      <w:r>
        <w:t>個靶被</w:t>
      </w:r>
      <w:proofErr w:type="gramEnd"/>
      <w:r>
        <w:t>擊中一次的劑量</w:t>
      </w:r>
      <w:proofErr w:type="gramStart"/>
      <w:r>
        <w:t>”</w:t>
      </w:r>
      <w:proofErr w:type="gramEnd"/>
      <w:r>
        <w:t>，也就是將細胞存活從</w:t>
      </w:r>
      <w:r>
        <w:t>1</w:t>
      </w:r>
      <w:r>
        <w:t>降到</w:t>
      </w:r>
      <w:r>
        <w:t>0.37</w:t>
      </w:r>
      <w:r>
        <w:t>的劑量</w:t>
      </w:r>
      <w:r>
        <w:t>(0.37</w:t>
      </w:r>
      <w:r>
        <w:t>是自然對數</w:t>
      </w:r>
      <w:r>
        <w:t>e</w:t>
      </w:r>
      <w:r>
        <w:t>的倒數</w:t>
      </w:r>
      <w:r>
        <w:t xml:space="preserve">). </w:t>
      </w:r>
      <w:r>
        <w:t>所以</w:t>
      </w:r>
      <w:r>
        <w:t>D/D0</w:t>
      </w:r>
      <w:r>
        <w:t>就是平均每</w:t>
      </w:r>
      <w:proofErr w:type="gramStart"/>
      <w:r>
        <w:t>個靶被</w:t>
      </w:r>
      <w:proofErr w:type="gramEnd"/>
      <w:r>
        <w:t>擊中的次數，所以</w:t>
      </w:r>
      <w:r>
        <w:t>exp(-D/D0)</w:t>
      </w:r>
      <w:r>
        <w:t>就是都沒有被擊中的機率。</w:t>
      </w:r>
    </w:p>
    <w:p w14:paraId="00000041" w14:textId="77777777" w:rsidR="00E42533" w:rsidRDefault="00035C34">
      <w:r>
        <w:t>前面的說明很複雜，但是一定要知道</w:t>
      </w:r>
      <w:r>
        <w:t>D0</w:t>
      </w:r>
      <w:r>
        <w:t>的定義</w:t>
      </w:r>
    </w:p>
    <w:p w14:paraId="00000042" w14:textId="77777777" w:rsidR="00E42533" w:rsidRDefault="00035C34">
      <w:r>
        <w:t>不過實際上並沒有那麼簡單，可以看到</w:t>
      </w:r>
      <w:r>
        <w:t>4-4B</w:t>
      </w:r>
      <w:r>
        <w:t>圖，這裡必須要用</w:t>
      </w:r>
      <w:r>
        <w:t>multitarget single hit</w:t>
      </w:r>
      <w:r>
        <w:t>來解釋，也就是說</w:t>
      </w:r>
      <w:r>
        <w:t>radiation</w:t>
      </w:r>
      <w:r>
        <w:t>擊中</w:t>
      </w:r>
      <w:r>
        <w:t>DNA</w:t>
      </w:r>
      <w:r>
        <w:t>一次會擊中不只一個靶，所以</w:t>
      </w:r>
      <w:r>
        <w:t>survival curve</w:t>
      </w:r>
      <w:r>
        <w:t>圖形會變成有個</w:t>
      </w:r>
      <w:r>
        <w:t>shoulder(</w:t>
      </w:r>
      <w:r>
        <w:t>就是</w:t>
      </w:r>
      <w:r>
        <w:t>Dq</w:t>
      </w:r>
      <w:r>
        <w:t>那段</w:t>
      </w:r>
      <w:r>
        <w:t>).</w:t>
      </w:r>
    </w:p>
    <w:p w14:paraId="00000043" w14:textId="77777777" w:rsidR="00E42533" w:rsidRDefault="00035C34">
      <w:pPr>
        <w:rPr>
          <w:b/>
          <w:sz w:val="28"/>
          <w:szCs w:val="28"/>
          <w:u w:val="single"/>
        </w:rPr>
      </w:pPr>
      <w:r>
        <w:rPr>
          <w:b/>
          <w:sz w:val="28"/>
          <w:szCs w:val="28"/>
          <w:u w:val="single"/>
        </w:rPr>
        <w:t xml:space="preserve">4-9 </w:t>
      </w:r>
      <w:proofErr w:type="gramStart"/>
      <w:r>
        <w:rPr>
          <w:b/>
          <w:sz w:val="28"/>
          <w:szCs w:val="28"/>
          <w:u w:val="single"/>
        </w:rPr>
        <w:t>The</w:t>
      </w:r>
      <w:proofErr w:type="gramEnd"/>
      <w:r>
        <w:rPr>
          <w:b/>
          <w:sz w:val="28"/>
          <w:szCs w:val="28"/>
          <w:u w:val="single"/>
        </w:rPr>
        <w:t xml:space="preserve"> Problem with Targets</w:t>
      </w:r>
    </w:p>
    <w:p w14:paraId="00000044" w14:textId="77777777" w:rsidR="00E42533" w:rsidRDefault="00035C34">
      <w:r>
        <w:t>在實驗室中發現</w:t>
      </w:r>
      <w:r>
        <w:t>4-4b</w:t>
      </w:r>
      <w:r>
        <w:t>圖的情況與實際的情況還是不一樣，因為</w:t>
      </w:r>
      <w:r>
        <w:t>target</w:t>
      </w:r>
      <w:r>
        <w:t>到底是甚麼目前還沒有找到，目前只知道</w:t>
      </w:r>
      <w:r>
        <w:t>DNA</w:t>
      </w:r>
      <w:r>
        <w:t>會受損與修復，但是受損的點</w:t>
      </w:r>
      <w:r>
        <w:t>(target)</w:t>
      </w:r>
      <w:r>
        <w:t>並無法清楚指出。而且回頭看到</w:t>
      </w:r>
      <w:r>
        <w:t>4-4b</w:t>
      </w:r>
      <w:r>
        <w:t>的圖，在</w:t>
      </w:r>
      <w:r>
        <w:t>Dq</w:t>
      </w:r>
      <w:r>
        <w:t>的地方細胞幾乎沒有死亡</w:t>
      </w:r>
      <w:r>
        <w:t>(</w:t>
      </w:r>
      <w:r>
        <w:t>線是平的</w:t>
      </w:r>
      <w:r>
        <w:t>)</w:t>
      </w:r>
      <w:r>
        <w:t>，與實際不合。為了解決這個問題，就把</w:t>
      </w:r>
      <w:r>
        <w:t>multitarget</w:t>
      </w:r>
      <w:r>
        <w:t>的線加上了</w:t>
      </w:r>
      <w:r>
        <w:t>single target</w:t>
      </w:r>
      <w:r>
        <w:t>的成分，組合出來的</w:t>
      </w:r>
      <w:r>
        <w:t>curve</w:t>
      </w:r>
      <w:r>
        <w:t>就變成</w:t>
      </w:r>
      <w:r>
        <w:t>fig 4-5a</w:t>
      </w:r>
      <w:r>
        <w:t>，在這個圖上，有四個參數，除了前面提過的</w:t>
      </w:r>
      <w:r>
        <w:t>n, D0, Dq(n</w:t>
      </w:r>
      <w:r>
        <w:t>是</w:t>
      </w:r>
      <w:r>
        <w:t>target</w:t>
      </w:r>
      <w:r>
        <w:t>的數目</w:t>
      </w:r>
      <w:r>
        <w:t>)</w:t>
      </w:r>
      <w:r>
        <w:t>，又加上了</w:t>
      </w:r>
      <w:r>
        <w:t>D1, D1</w:t>
      </w:r>
      <w:r>
        <w:t>是在低劑量的時候使</w:t>
      </w:r>
      <w:r>
        <w:t>survival</w:t>
      </w:r>
      <w:r>
        <w:t>從</w:t>
      </w:r>
      <w:r>
        <w:t>1</w:t>
      </w:r>
      <w:r>
        <w:t>變成</w:t>
      </w:r>
      <w:r>
        <w:t>0.37</w:t>
      </w:r>
      <w:r>
        <w:t>的</w:t>
      </w:r>
      <w:r>
        <w:t>dose</w:t>
      </w:r>
      <w:r>
        <w:t>。這樣一來就解決了很多問題，但是一個圖形需要</w:t>
      </w:r>
      <w:r>
        <w:t>4</w:t>
      </w:r>
      <w:r>
        <w:t>個參數來描述實在太複雜了，因此就有人開始想辦法簡化這個圖形，所以就把它轉變成了</w:t>
      </w:r>
      <w:r>
        <w:t>L-Q MODEL.</w:t>
      </w:r>
    </w:p>
    <w:p w14:paraId="00000045" w14:textId="77777777" w:rsidR="00E42533" w:rsidRDefault="00035C34">
      <w:pPr>
        <w:rPr>
          <w:b/>
          <w:sz w:val="28"/>
          <w:szCs w:val="28"/>
          <w:u w:val="single"/>
        </w:rPr>
      </w:pPr>
      <w:r>
        <w:rPr>
          <w:b/>
          <w:sz w:val="28"/>
          <w:szCs w:val="28"/>
          <w:u w:val="single"/>
        </w:rPr>
        <w:t>4-10 LQ Model</w:t>
      </w:r>
    </w:p>
    <w:p w14:paraId="00000046" w14:textId="77777777" w:rsidR="00E42533" w:rsidRDefault="00035C34">
      <w:r>
        <w:t>LQ Model</w:t>
      </w:r>
      <w:r>
        <w:t>的圖形就是</w:t>
      </w:r>
      <w:r>
        <w:t>4-5b</w:t>
      </w:r>
      <w:r>
        <w:t>，他將前面四個參數簡化到使用</w:t>
      </w:r>
      <w:r>
        <w:rPr>
          <w:rFonts w:ascii="BiauKai" w:eastAsia="BiauKai" w:hAnsi="BiauKai" w:cs="BiauKai"/>
        </w:rPr>
        <w:t>α</w:t>
      </w:r>
      <w:r>
        <w:t>,β, D</w:t>
      </w:r>
      <w:r>
        <w:t>來說明，要知道</w:t>
      </w:r>
      <w:r>
        <w:t>α</w:t>
      </w:r>
      <w:r>
        <w:t>的單位是</w:t>
      </w:r>
      <w:r>
        <w:t>Gy</w:t>
      </w:r>
      <w:r>
        <w:rPr>
          <w:vertAlign w:val="superscript"/>
        </w:rPr>
        <w:t>-1</w:t>
      </w:r>
      <w:r>
        <w:t>, β</w:t>
      </w:r>
      <w:r>
        <w:t>單位是</w:t>
      </w:r>
      <w:r>
        <w:t>Gy</w:t>
      </w:r>
      <w:r>
        <w:rPr>
          <w:vertAlign w:val="superscript"/>
        </w:rPr>
        <w:t>-2</w:t>
      </w:r>
      <w:r>
        <w:t>, α/β</w:t>
      </w:r>
      <w:r>
        <w:t>單位是</w:t>
      </w:r>
      <w:r>
        <w:t>Gy</w:t>
      </w:r>
    </w:p>
    <w:p w14:paraId="00000047" w14:textId="77777777" w:rsidR="00E42533" w:rsidRDefault="00035C34">
      <w:pPr>
        <w:rPr>
          <w:b/>
          <w:sz w:val="28"/>
          <w:szCs w:val="28"/>
          <w:u w:val="single"/>
        </w:rPr>
      </w:pPr>
      <w:r>
        <w:rPr>
          <w:b/>
          <w:sz w:val="28"/>
          <w:szCs w:val="28"/>
          <w:u w:val="single"/>
        </w:rPr>
        <w:t>4-11 LPL Model</w:t>
      </w:r>
    </w:p>
    <w:p w14:paraId="00000048" w14:textId="77777777" w:rsidR="00E42533" w:rsidRDefault="00035C34">
      <w:r>
        <w:t>這個</w:t>
      </w:r>
      <w:r>
        <w:t>model</w:t>
      </w:r>
      <w:r>
        <w:t>是假設游離輻射產生兩種傷害的型態，一種為可以修復的，另一種為不可修復的，不可修復的傷害造成了</w:t>
      </w:r>
      <w:r>
        <w:t>LQ model</w:t>
      </w:r>
      <w:r>
        <w:t>中線性的成分</w:t>
      </w:r>
      <w:r>
        <w:t xml:space="preserve">-α d, </w:t>
      </w:r>
      <w:r>
        <w:t>可以看到圖</w:t>
      </w:r>
      <w:r>
        <w:t>4.6</w:t>
      </w:r>
      <w:r>
        <w:t>在</w:t>
      </w:r>
      <w:r>
        <w:t>LPL model</w:t>
      </w:r>
      <w:r>
        <w:t>中，有兩個變數，分別是</w:t>
      </w:r>
      <w:r>
        <w:t>η</w:t>
      </w:r>
      <w:r>
        <w:rPr>
          <w:vertAlign w:val="subscript"/>
        </w:rPr>
        <w:t>L</w:t>
      </w:r>
      <w:r>
        <w:t>與</w:t>
      </w:r>
      <w:r>
        <w:t>η</w:t>
      </w:r>
      <w:r>
        <w:rPr>
          <w:vertAlign w:val="subscript"/>
        </w:rPr>
        <w:t>PL</w:t>
      </w:r>
      <w:r>
        <w:t>分別代表可修復與不可修復的傷害，另外也有兩個常數，分別是</w:t>
      </w:r>
      <w:r>
        <w:t>ε</w:t>
      </w:r>
      <w:r>
        <w:rPr>
          <w:vertAlign w:val="subscript"/>
        </w:rPr>
        <w:t>PL</w:t>
      </w:r>
      <w:r>
        <w:t>與</w:t>
      </w:r>
      <w:r>
        <w:t>ε</w:t>
      </w:r>
      <w:r>
        <w:rPr>
          <w:vertAlign w:val="subscript"/>
        </w:rPr>
        <w:t xml:space="preserve">2PL </w:t>
      </w:r>
      <w:r>
        <w:t>分別代表可修復與修復錯誤的速率常數。這個</w:t>
      </w:r>
      <w:r>
        <w:t>MODEL</w:t>
      </w:r>
      <w:r>
        <w:t>在細胞存活降至</w:t>
      </w:r>
      <w:r>
        <w:t>10</w:t>
      </w:r>
      <w:r>
        <w:rPr>
          <w:vertAlign w:val="superscript"/>
        </w:rPr>
        <w:t>-2</w:t>
      </w:r>
      <w:r>
        <w:t>前是適用的，這個</w:t>
      </w:r>
      <w:r>
        <w:t>model</w:t>
      </w:r>
      <w:r>
        <w:t>還可以解釋</w:t>
      </w:r>
      <w:r>
        <w:t>dose-rate effect</w:t>
      </w:r>
      <w:r>
        <w:t>，之後</w:t>
      </w:r>
      <w:r>
        <w:t>12</w:t>
      </w:r>
      <w:r>
        <w:t>章會提到。</w:t>
      </w:r>
    </w:p>
    <w:p w14:paraId="00000049" w14:textId="77777777" w:rsidR="00E42533" w:rsidRDefault="00035C34">
      <w:pPr>
        <w:rPr>
          <w:b/>
          <w:sz w:val="28"/>
          <w:szCs w:val="28"/>
          <w:u w:val="single"/>
        </w:rPr>
      </w:pPr>
      <w:r>
        <w:rPr>
          <w:b/>
          <w:sz w:val="28"/>
          <w:szCs w:val="28"/>
          <w:u w:val="single"/>
        </w:rPr>
        <w:t>4-12 Repair Saturation Models</w:t>
      </w:r>
    </w:p>
    <w:p w14:paraId="0000004A" w14:textId="77777777" w:rsidR="00E42533" w:rsidRDefault="00035C34">
      <w:r>
        <w:t>這個</w:t>
      </w:r>
      <w:r>
        <w:t>model</w:t>
      </w:r>
      <w:r>
        <w:t>跟前面不同的是</w:t>
      </w:r>
      <w:r>
        <w:t>, LPL</w:t>
      </w:r>
      <w:r>
        <w:t>著重的是</w:t>
      </w:r>
      <w:r>
        <w:t>lesion</w:t>
      </w:r>
      <w:r>
        <w:t>之間的作用，可以看</w:t>
      </w:r>
      <w:r>
        <w:t>4.7a</w:t>
      </w:r>
      <w:r>
        <w:t>單純不可修復的傷害是直線，但是當部分傷害在修復時因為</w:t>
      </w:r>
      <w:r>
        <w:t>misrepair</w:t>
      </w:r>
      <w:r>
        <w:t>造成額外細胞死亡，直線就會向下彎</w:t>
      </w:r>
      <w:r>
        <w:t>(survival</w:t>
      </w:r>
      <w:r>
        <w:t>下降</w:t>
      </w:r>
      <w:r>
        <w:t>)</w:t>
      </w:r>
      <w:r>
        <w:t>，相反的在</w:t>
      </w:r>
      <w:r>
        <w:t xml:space="preserve">repair model, </w:t>
      </w:r>
      <w:r>
        <w:t>這個</w:t>
      </w:r>
      <w:r>
        <w:t>model</w:t>
      </w:r>
      <w:r>
        <w:t>假設存活曲線只跟</w:t>
      </w:r>
      <w:r>
        <w:t>dose-dependent</w:t>
      </w:r>
      <w:r>
        <w:t>的</w:t>
      </w:r>
      <w:r>
        <w:t>repair</w:t>
      </w:r>
      <w:r>
        <w:t>有關，可以看</w:t>
      </w:r>
      <w:r>
        <w:t>4-7b</w:t>
      </w:r>
      <w:r>
        <w:t>圖，虛線就是原始的傷害，實線就是由於</w:t>
      </w:r>
      <w:r>
        <w:t>repair</w:t>
      </w:r>
      <w:r>
        <w:t>增加的</w:t>
      </w:r>
      <w:r>
        <w:t>survival(</w:t>
      </w:r>
      <w:r>
        <w:t>直線向上彎</w:t>
      </w:r>
      <w:r>
        <w:t>)</w:t>
      </w:r>
      <w:r>
        <w:t>，然而這個</w:t>
      </w:r>
      <w:r>
        <w:t>model</w:t>
      </w:r>
      <w:r>
        <w:t>又像工廠一樣，當修復的能力到達極限後會達到飽和，所以</w:t>
      </w:r>
      <w:r>
        <w:t>4-7c</w:t>
      </w:r>
      <w:r>
        <w:t>圖就</w:t>
      </w:r>
      <w:proofErr w:type="gramStart"/>
      <w:r>
        <w:t>顯示說當傷害</w:t>
      </w:r>
      <w:proofErr w:type="gramEnd"/>
      <w:r>
        <w:t>量很</w:t>
      </w:r>
      <w:r>
        <w:lastRenderedPageBreak/>
        <w:t>大的時候，修復的速率會逐漸平緩，也就是</w:t>
      </w:r>
      <w:r>
        <w:t>capacity</w:t>
      </w:r>
      <w:r>
        <w:t>已經用完，所以無法被修復的傷害就會累積而造成</w:t>
      </w:r>
      <w:r>
        <w:t>survival</w:t>
      </w:r>
      <w:r>
        <w:t>下降。</w:t>
      </w:r>
      <w:r>
        <w:t>p.52</w:t>
      </w:r>
      <w:r>
        <w:t>的表</w:t>
      </w:r>
      <w:r>
        <w:t>4-1</w:t>
      </w:r>
      <w:r>
        <w:t>很重要，這張表使用了前面兩個</w:t>
      </w:r>
      <w:r>
        <w:t>model</w:t>
      </w:r>
      <w:r>
        <w:t>來解釋一些觀察到的現象。</w:t>
      </w:r>
    </w:p>
    <w:p w14:paraId="0000004B" w14:textId="77777777" w:rsidR="00E42533" w:rsidRDefault="00035C34">
      <w:pPr>
        <w:rPr>
          <w:b/>
          <w:sz w:val="28"/>
          <w:szCs w:val="28"/>
          <w:u w:val="single"/>
        </w:rPr>
      </w:pPr>
      <w:r>
        <w:rPr>
          <w:b/>
          <w:sz w:val="28"/>
          <w:szCs w:val="28"/>
          <w:u w:val="single"/>
        </w:rPr>
        <w:t>4-14 Low-Dose Hyper-Radiosensitivity</w:t>
      </w:r>
    </w:p>
    <w:p w14:paraId="0000004C" w14:textId="77777777" w:rsidR="00E42533" w:rsidRDefault="00035C34">
      <w:r>
        <w:t>LQ model</w:t>
      </w:r>
      <w:r>
        <w:t>不論是用</w:t>
      </w:r>
      <w:r>
        <w:t>LPL</w:t>
      </w:r>
      <w:r>
        <w:t>或者</w:t>
      </w:r>
      <w:r>
        <w:t>repair saturation</w:t>
      </w:r>
      <w:r>
        <w:t>的理論，都只能夠正確解釋當劑量超過</w:t>
      </w:r>
      <w:r>
        <w:t>1Gy</w:t>
      </w:r>
      <w:r>
        <w:t>的時候，然而都劑量小於</w:t>
      </w:r>
      <w:r>
        <w:t>1Gy</w:t>
      </w:r>
      <w:r>
        <w:t>時，就無法正確的描述</w:t>
      </w:r>
      <w:r>
        <w:t>cell killing</w:t>
      </w:r>
      <w:r>
        <w:t>，為了解決這個問題，科學家利用</w:t>
      </w:r>
      <w:r>
        <w:t>FACS</w:t>
      </w:r>
      <w:r>
        <w:t>來植入特定數量的細胞到培養皿上，然後使用特殊掃描器來算出確切存活下來的細胞數量，圖</w:t>
      </w:r>
      <w:r>
        <w:t>4-9</w:t>
      </w:r>
      <w:r>
        <w:t>就是一個典型的細胞存活曲線，可以發現在劑量小於</w:t>
      </w:r>
      <w:r>
        <w:t>10cGy</w:t>
      </w:r>
      <w:r>
        <w:t>的時候，細胞顯現出了</w:t>
      </w:r>
      <w:r>
        <w:t>HRS(hyper-radiosensitivity)</w:t>
      </w:r>
      <w:r>
        <w:t>，其中</w:t>
      </w:r>
      <w:r>
        <w:t>αr</w:t>
      </w:r>
      <w:r>
        <w:t>為</w:t>
      </w:r>
      <w:r>
        <w:t>LQ model</w:t>
      </w:r>
      <w:r>
        <w:t>預測出的斜率，</w:t>
      </w:r>
      <w:r>
        <w:t>αs</w:t>
      </w:r>
      <w:r>
        <w:t>則是實際的斜率，細胞大約在受到</w:t>
      </w:r>
      <w:r>
        <w:t>20~80cGy</w:t>
      </w:r>
      <w:r>
        <w:t>照射時斜率會由</w:t>
      </w:r>
      <w:r>
        <w:t>αr</w:t>
      </w:r>
      <w:r>
        <w:t>逐漸轉變成</w:t>
      </w:r>
      <w:r>
        <w:t>αs</w:t>
      </w:r>
      <w:r>
        <w:t>，在這個區間，呈現一種輻射阻抗度增加</w:t>
      </w:r>
      <w:r>
        <w:t>(IRR)</w:t>
      </w:r>
      <w:r>
        <w:t>的趨勢，這個現象的解釋如下：</w:t>
      </w:r>
      <w:r>
        <w:t xml:space="preserve"> </w:t>
      </w:r>
      <w:r>
        <w:t>當細胞遭受到</w:t>
      </w:r>
      <w:r>
        <w:t>10cGy</w:t>
      </w:r>
      <w:r>
        <w:t>以上的照射時，才有足夠的</w:t>
      </w:r>
      <w:r>
        <w:t>DNA DSB</w:t>
      </w:r>
      <w:r>
        <w:t>產生，</w:t>
      </w:r>
      <w:r>
        <w:t>ATM</w:t>
      </w:r>
      <w:r>
        <w:t>才有辦法開始辨識傷害，產生</w:t>
      </w:r>
      <w:r>
        <w:t>G2 early checkpoint activation</w:t>
      </w:r>
      <w:r>
        <w:t>使</w:t>
      </w:r>
      <w:r>
        <w:t>cell cycle arrest</w:t>
      </w:r>
      <w:r>
        <w:t>，所以為了要描述這個現象</w:t>
      </w:r>
      <w:r>
        <w:t>LQ model</w:t>
      </w:r>
      <w:r>
        <w:t>被修正成</w:t>
      </w:r>
      <w:r>
        <w:t>p.54</w:t>
      </w:r>
      <w:r>
        <w:t>的公式</w:t>
      </w:r>
      <w:r>
        <w:t>4-6</w:t>
      </w:r>
      <w:r>
        <w:t>，在這個公式中，</w:t>
      </w:r>
      <w:r>
        <w:t>HRS</w:t>
      </w:r>
      <w:r>
        <w:t>被預設為當劑量超過</w:t>
      </w:r>
      <w:r>
        <w:t>0.2Gy</w:t>
      </w:r>
      <w:r>
        <w:t>時會發生。在臨床上，如果我們有辦法給病人很多個</w:t>
      </w:r>
      <w:r>
        <w:t>fractions</w:t>
      </w:r>
      <w:r>
        <w:t>造成每</w:t>
      </w:r>
      <w:proofErr w:type="gramStart"/>
      <w:r>
        <w:t>個</w:t>
      </w:r>
      <w:proofErr w:type="gramEnd"/>
      <w:r>
        <w:t>fraction</w:t>
      </w:r>
      <w:r>
        <w:t>的劑量少於</w:t>
      </w:r>
      <w:r>
        <w:t>0.5Gy</w:t>
      </w:r>
      <w:r>
        <w:t>時，就可能誘發</w:t>
      </w:r>
      <w:r>
        <w:t>HRS</w:t>
      </w:r>
      <w:r>
        <w:t>進而給予傳統</w:t>
      </w:r>
      <w:r>
        <w:t>2Gy/ fraction</w:t>
      </w:r>
      <w:r>
        <w:t>時相對</w:t>
      </w:r>
      <w:r>
        <w:t>resistent</w:t>
      </w:r>
      <w:r>
        <w:t>腫瘤額外的</w:t>
      </w:r>
      <w:r>
        <w:t>response</w:t>
      </w:r>
      <w:r>
        <w:t>，但實際上很難做到</w:t>
      </w:r>
      <w:r>
        <w:t>…</w:t>
      </w:r>
    </w:p>
    <w:p w14:paraId="0000004D" w14:textId="77777777" w:rsidR="00E42533" w:rsidRDefault="00035C34">
      <w:pPr>
        <w:widowControl/>
      </w:pPr>
      <w:r>
        <w:br w:type="page"/>
      </w:r>
    </w:p>
    <w:p w14:paraId="0000004E" w14:textId="77777777" w:rsidR="00E42533" w:rsidRDefault="00035C34">
      <w:pPr>
        <w:widowControl/>
      </w:pPr>
      <w:r>
        <w:lastRenderedPageBreak/>
        <w:t>第六章</w:t>
      </w:r>
      <w:r>
        <w:t xml:space="preserve"> LET &amp; RBE</w:t>
      </w:r>
    </w:p>
    <w:p w14:paraId="0000004F" w14:textId="77777777" w:rsidR="00E42533" w:rsidRDefault="00035C34">
      <w:pPr>
        <w:widowControl/>
        <w:rPr>
          <w:b/>
          <w:sz w:val="28"/>
          <w:szCs w:val="28"/>
          <w:u w:val="single"/>
        </w:rPr>
      </w:pPr>
      <w:r>
        <w:rPr>
          <w:b/>
          <w:sz w:val="28"/>
          <w:szCs w:val="28"/>
          <w:u w:val="single"/>
        </w:rPr>
        <w:t>6-2 Microdosimetry</w:t>
      </w:r>
    </w:p>
    <w:p w14:paraId="00000050" w14:textId="77777777" w:rsidR="00E42533" w:rsidRDefault="00035C34">
      <w:pPr>
        <w:widowControl/>
      </w:pPr>
      <w:r>
        <w:t>在講這章之前，我們要從巨觀進入到微觀的世界，在這章中必須要把輻射與生物的反應縮小到細胞層面，所以稱作</w:t>
      </w:r>
      <w:r>
        <w:rPr>
          <w:b/>
        </w:rPr>
        <w:t>微劑量學</w:t>
      </w:r>
      <w:r>
        <w:t>，簡單來說可以用圖</w:t>
      </w:r>
      <w:r>
        <w:t>6-1</w:t>
      </w:r>
      <w:r>
        <w:t>來說明，先看到左邊的圖為</w:t>
      </w:r>
      <w:r>
        <w:t>low LET</w:t>
      </w:r>
      <w:r>
        <w:t>射線，這種射線</w:t>
      </w:r>
      <w:r>
        <w:t>1Gy</w:t>
      </w:r>
      <w:r>
        <w:t>穿越細胞核會產生</w:t>
      </w:r>
      <w:r>
        <w:t>1000</w:t>
      </w:r>
      <w:r>
        <w:t>個能量的痕跡，但是右圖為一個</w:t>
      </w:r>
      <w:r>
        <w:t>high LET</w:t>
      </w:r>
      <w:r>
        <w:t>射線，他每</w:t>
      </w:r>
      <w:r>
        <w:t>1Gy</w:t>
      </w:r>
      <w:r>
        <w:t>只能造成</w:t>
      </w:r>
      <w:r>
        <w:t>4</w:t>
      </w:r>
      <w:r>
        <w:t>個能量的痕跡，</w:t>
      </w:r>
      <w:r>
        <w:t>LET</w:t>
      </w:r>
      <w:r>
        <w:t>的概念就是說在</w:t>
      </w:r>
      <w:r>
        <w:t>1 μm</w:t>
      </w:r>
      <w:r>
        <w:t>中所釋放出的能量</w:t>
      </w:r>
      <w:r>
        <w:t>(</w:t>
      </w:r>
      <w:r>
        <w:t>單位為</w:t>
      </w:r>
      <w:r>
        <w:t xml:space="preserve">keV), </w:t>
      </w:r>
      <w:r>
        <w:t>有個特例就是中子，中子本身不帶電荷，但中子之所以是</w:t>
      </w:r>
      <w:r>
        <w:t>high LET</w:t>
      </w:r>
      <w:r>
        <w:t>射線的理由是他穿越原子核時會撞擊出一些質子，而這些質子屬於</w:t>
      </w:r>
      <w:r>
        <w:t>high LET</w:t>
      </w:r>
      <w:r>
        <w:t>，圖</w:t>
      </w:r>
      <w:r>
        <w:t>6-2</w:t>
      </w:r>
      <w:r>
        <w:t>中，不同射線的</w:t>
      </w:r>
      <w:r>
        <w:t>LET</w:t>
      </w:r>
      <w:r>
        <w:t>要記一下，大致上來說粒子越重</w:t>
      </w:r>
      <w:r>
        <w:t>LET</w:t>
      </w:r>
      <w:r>
        <w:t>越大，而能量與</w:t>
      </w:r>
      <w:r>
        <w:t>LET</w:t>
      </w:r>
      <w:r>
        <w:t>則是反比關係。</w:t>
      </w:r>
    </w:p>
    <w:p w14:paraId="00000051" w14:textId="77777777" w:rsidR="00E42533" w:rsidRDefault="00035C34">
      <w:pPr>
        <w:widowControl/>
        <w:rPr>
          <w:b/>
          <w:sz w:val="28"/>
          <w:szCs w:val="28"/>
          <w:u w:val="single"/>
        </w:rPr>
      </w:pPr>
      <w:r>
        <w:rPr>
          <w:b/>
          <w:sz w:val="28"/>
          <w:szCs w:val="28"/>
          <w:u w:val="single"/>
        </w:rPr>
        <w:t>6-3 Biological Effects Depend upon LET</w:t>
      </w:r>
    </w:p>
    <w:p w14:paraId="00000052" w14:textId="77777777" w:rsidR="00E42533" w:rsidRDefault="00035C34">
      <w:pPr>
        <w:widowControl/>
        <w:rPr>
          <w:b/>
          <w:sz w:val="28"/>
          <w:szCs w:val="28"/>
          <w:u w:val="single"/>
        </w:rPr>
      </w:pPr>
      <w:r>
        <w:t>當</w:t>
      </w:r>
      <w:r>
        <w:t>LET</w:t>
      </w:r>
      <w:r>
        <w:t>漸漸提高，根據定義，在每單位距離中所釋放出的能量就會越高，再回頭看</w:t>
      </w:r>
      <w:r>
        <w:t>6-2</w:t>
      </w:r>
      <w:r>
        <w:t>，</w:t>
      </w:r>
      <w:r>
        <w:t>LET</w:t>
      </w:r>
      <w:r>
        <w:t>越高，存活曲線越直，</w:t>
      </w:r>
      <w:r>
        <w:t>shoulder</w:t>
      </w:r>
      <w:r>
        <w:t>也漸漸消失，也就是說所製造出的</w:t>
      </w:r>
      <w:r>
        <w:t>lethal damage</w:t>
      </w:r>
      <w:r>
        <w:t>與</w:t>
      </w:r>
      <w:r>
        <w:t>sublethal damage</w:t>
      </w:r>
      <w:r>
        <w:t>比值越大</w:t>
      </w:r>
      <w:r>
        <w:t>(LPL model)</w:t>
      </w:r>
      <w:r>
        <w:t>，也可以解釋成說</w:t>
      </w:r>
      <w:r>
        <w:t>high LET</w:t>
      </w:r>
      <w:r>
        <w:t>射線所造成的傷害較難被正確修復</w:t>
      </w:r>
      <w:r>
        <w:t xml:space="preserve">(Repair Saturation Model). </w:t>
      </w:r>
      <w:r>
        <w:t>如果使用</w:t>
      </w:r>
      <w:r>
        <w:t>LQ model</w:t>
      </w:r>
      <w:r>
        <w:t>來解釋，越直的</w:t>
      </w:r>
      <w:r>
        <w:t>cell survival curve</w:t>
      </w:r>
      <w:r>
        <w:t>代表越大的</w:t>
      </w:r>
      <w:r>
        <w:rPr>
          <w:rFonts w:ascii="BiauKai" w:eastAsia="BiauKai" w:hAnsi="BiauKai" w:cs="BiauKai"/>
        </w:rPr>
        <w:t>α</w:t>
      </w:r>
      <w:r>
        <w:t>/β</w:t>
      </w:r>
      <w:r>
        <w:t>值，所以</w:t>
      </w:r>
      <w:r>
        <w:t>LET</w:t>
      </w:r>
      <w:r>
        <w:t>越高會造成細胞反應的</w:t>
      </w:r>
      <w:r>
        <w:rPr>
          <w:rFonts w:ascii="BiauKai" w:eastAsia="BiauKai" w:hAnsi="BiauKai" w:cs="BiauKai"/>
        </w:rPr>
        <w:t>α</w:t>
      </w:r>
      <w:r>
        <w:t>/β</w:t>
      </w:r>
      <w:r>
        <w:t>越大，在</w:t>
      </w:r>
      <w:r>
        <w:t>6-2</w:t>
      </w:r>
      <w:r>
        <w:t>中，前面提到能量和</w:t>
      </w:r>
      <w:r>
        <w:t>LET</w:t>
      </w:r>
      <w:r>
        <w:t>是反比關係，但是課本提到</w:t>
      </w:r>
      <w:r>
        <w:t>2.5MeV</w:t>
      </w:r>
      <w:r>
        <w:t>的</w:t>
      </w:r>
      <w:r>
        <w:t>α</w:t>
      </w:r>
      <w:r>
        <w:t>粒子的</w:t>
      </w:r>
      <w:r>
        <w:t>LET</w:t>
      </w:r>
      <w:r>
        <w:t>比</w:t>
      </w:r>
      <w:r>
        <w:t>4MeV</w:t>
      </w:r>
      <w:r>
        <w:t>的</w:t>
      </w:r>
      <w:r>
        <w:t>α</w:t>
      </w:r>
      <w:r>
        <w:t>粒子低，這個現象可以用</w:t>
      </w:r>
      <w:r>
        <w:t>overkill</w:t>
      </w:r>
      <w:r>
        <w:t>來解釋。</w:t>
      </w:r>
      <w:r>
        <w:t>RBE</w:t>
      </w:r>
      <w:r>
        <w:t>則是相對於標準放射線，測試的放射線能夠造成多少相對多少劑量的生物效應，標準的放射線是以</w:t>
      </w:r>
      <w:r>
        <w:t>250kVp</w:t>
      </w:r>
      <w:r>
        <w:t>來當基準。</w:t>
      </w:r>
      <w:r>
        <w:t>RBE</w:t>
      </w:r>
      <w:r>
        <w:t>和</w:t>
      </w:r>
      <w:r>
        <w:t>LET</w:t>
      </w:r>
      <w:r>
        <w:t>也有關係，</w:t>
      </w:r>
      <w:r>
        <w:t>RBE</w:t>
      </w:r>
      <w:r>
        <w:t>當</w:t>
      </w:r>
      <w:r>
        <w:t>LET</w:t>
      </w:r>
      <w:r>
        <w:t>到達</w:t>
      </w:r>
      <w:r>
        <w:t>100keV/μm</w:t>
      </w:r>
      <w:r>
        <w:t>的時候到達最大值，當</w:t>
      </w:r>
      <w:r>
        <w:t>LET</w:t>
      </w:r>
      <w:r>
        <w:t>繼續提高時因為</w:t>
      </w:r>
      <w:r>
        <w:t>overkill</w:t>
      </w:r>
      <w:r>
        <w:t>的緣故，</w:t>
      </w:r>
      <w:r>
        <w:t>RBE</w:t>
      </w:r>
      <w:r>
        <w:t>會開始下降。另外在</w:t>
      </w:r>
      <w:r>
        <w:t>6-3</w:t>
      </w:r>
      <w:r>
        <w:t>中也可以看到在同樣</w:t>
      </w:r>
      <w:r>
        <w:t>LET</w:t>
      </w:r>
      <w:r>
        <w:t>的時候，</w:t>
      </w:r>
      <w:r>
        <w:t>RBE</w:t>
      </w:r>
      <w:r>
        <w:t>越高時，細胞存活率</w:t>
      </w:r>
      <w:r>
        <w:t>(SF)</w:t>
      </w:r>
      <w:r>
        <w:t>越高</w:t>
      </w:r>
      <w:r>
        <w:br/>
      </w:r>
      <w:r>
        <w:rPr>
          <w:b/>
          <w:sz w:val="28"/>
          <w:szCs w:val="28"/>
          <w:u w:val="single"/>
        </w:rPr>
        <w:t>6-5 The Biological Basis for High LET RT</w:t>
      </w:r>
    </w:p>
    <w:p w14:paraId="00000053" w14:textId="77777777" w:rsidR="00E42533" w:rsidRDefault="00035C34">
      <w:pPr>
        <w:widowControl/>
      </w:pPr>
      <w:r>
        <w:t>對於高</w:t>
      </w:r>
      <w:r>
        <w:t>LET</w:t>
      </w:r>
      <w:r>
        <w:t>的射線，氧氣的狀態對於輻射敏感度的影響就會減少，所以說對於本來就相對</w:t>
      </w:r>
      <w:r>
        <w:t>radioresistance</w:t>
      </w:r>
      <w:r>
        <w:t>的腫瘤，使用高</w:t>
      </w:r>
      <w:r>
        <w:t>LET</w:t>
      </w:r>
      <w:r>
        <w:t>射線來治療不失為一個好方法。</w:t>
      </w:r>
    </w:p>
    <w:p w14:paraId="00000054" w14:textId="77777777" w:rsidR="00E42533" w:rsidRDefault="00035C34">
      <w:pPr>
        <w:widowControl/>
      </w:pPr>
      <w:r>
        <w:t>對於低</w:t>
      </w:r>
      <w:r>
        <w:t>LET</w:t>
      </w:r>
      <w:r>
        <w:t>射線，其對於細胞的傷害，受到細胞週期影響很大，</w:t>
      </w:r>
      <w:r>
        <w:t>S</w:t>
      </w:r>
      <w:r>
        <w:t>期的細胞最為敏感，然而</w:t>
      </w:r>
      <w:r>
        <w:t>G2</w:t>
      </w:r>
      <w:r>
        <w:t>或</w:t>
      </w:r>
      <w:r>
        <w:t>M</w:t>
      </w:r>
      <w:r>
        <w:t>其最不敏感，另外處在靜止狀態的細胞也比增生期間的細胞來得不敏感，這個現象可以用來解釋分次治療的原理，對於快速增長的細胞，就算前幾次的劑量沒有辦法殺死它，他可能會在之後的細胞</w:t>
      </w:r>
      <w:proofErr w:type="gramStart"/>
      <w:r>
        <w:t>週</w:t>
      </w:r>
      <w:proofErr w:type="gramEnd"/>
      <w:r>
        <w:t>期中被後續的劑量殺死，這個現象稱為</w:t>
      </w:r>
      <w:r>
        <w:t>cell-cycle resensitization</w:t>
      </w:r>
      <w:r>
        <w:t>，然而這個現象對於高</w:t>
      </w:r>
      <w:r>
        <w:t>LET</w:t>
      </w:r>
      <w:r>
        <w:t>射線就相對不明顯。另外一個高</w:t>
      </w:r>
      <w:r>
        <w:t>LET</w:t>
      </w:r>
      <w:r>
        <w:t>射線的特徵則是當放射線的</w:t>
      </w:r>
      <w:r>
        <w:t>LET</w:t>
      </w:r>
      <w:r>
        <w:t>越來越高時，不同種細胞</w:t>
      </w:r>
      <w:r>
        <w:t>response</w:t>
      </w:r>
      <w:r>
        <w:t>的差異就會越來越少，看到圖</w:t>
      </w:r>
      <w:r>
        <w:t>6-7</w:t>
      </w:r>
      <w:r>
        <w:t>，</w:t>
      </w:r>
      <w:r>
        <w:t>a</w:t>
      </w:r>
      <w:r>
        <w:t>是</w:t>
      </w:r>
      <w:r>
        <w:t>4MV</w:t>
      </w:r>
      <w:r>
        <w:t>的光子</w:t>
      </w:r>
      <w:r>
        <w:t>(</w:t>
      </w:r>
      <w:r>
        <w:t>低</w:t>
      </w:r>
      <w:r>
        <w:t>LET</w:t>
      </w:r>
      <w:r>
        <w:t>射線</w:t>
      </w:r>
      <w:r>
        <w:t>)</w:t>
      </w:r>
      <w:r>
        <w:t>，</w:t>
      </w:r>
      <w:r>
        <w:t>b</w:t>
      </w:r>
      <w:r>
        <w:t>是</w:t>
      </w:r>
      <w:r>
        <w:t>4MV</w:t>
      </w:r>
      <w:r>
        <w:t>中子</w:t>
      </w:r>
      <w:r>
        <w:t>(</w:t>
      </w:r>
      <w:r>
        <w:t>高</w:t>
      </w:r>
      <w:r>
        <w:t>LET</w:t>
      </w:r>
      <w:r>
        <w:t>射線</w:t>
      </w:r>
      <w:r>
        <w:t>)</w:t>
      </w:r>
      <w:r>
        <w:t>，光子在</w:t>
      </w:r>
      <w:r>
        <w:t>2Gy</w:t>
      </w:r>
      <w:r>
        <w:t>時所造成的細胞存活曲線跟中子在</w:t>
      </w:r>
      <w:r>
        <w:t>0.68Gy</w:t>
      </w:r>
      <w:r>
        <w:t>時是一樣的，相對生物效應則為</w:t>
      </w:r>
      <w:r>
        <w:t>2/0.68=2.94</w:t>
      </w:r>
      <w:r>
        <w:t>，</w:t>
      </w:r>
      <w:r>
        <w:t>c</w:t>
      </w:r>
      <w:r>
        <w:t>圖則可以看出</w:t>
      </w:r>
      <w:r>
        <w:t>0.68Gy</w:t>
      </w:r>
      <w:r>
        <w:t>中子所造成</w:t>
      </w:r>
      <w:r>
        <w:t xml:space="preserve">survival </w:t>
      </w:r>
      <w:r>
        <w:t>的範圍，比</w:t>
      </w:r>
      <w:r>
        <w:t>2Gy</w:t>
      </w:r>
      <w:r>
        <w:t>光子所造成</w:t>
      </w:r>
      <w:r>
        <w:t>survival</w:t>
      </w:r>
      <w:r>
        <w:t>的範圍少得多。</w:t>
      </w:r>
    </w:p>
    <w:p w14:paraId="00000055" w14:textId="77777777" w:rsidR="00E42533" w:rsidRDefault="00035C34">
      <w:pPr>
        <w:widowControl/>
      </w:pPr>
      <w:r>
        <w:t>在臨床上我們要知道的是如果一個腫瘤他跟周邊組織比起來已經相對的</w:t>
      </w:r>
      <w:r>
        <w:t>radiosensitive</w:t>
      </w:r>
      <w:r>
        <w:t>，則這個腫瘤就不適合使用</w:t>
      </w:r>
      <w:r>
        <w:t>high LET</w:t>
      </w:r>
      <w:r>
        <w:t>治療，因為</w:t>
      </w:r>
      <w:r>
        <w:t>high LET</w:t>
      </w:r>
      <w:r>
        <w:t>射線會讓腫瘤與正常</w:t>
      </w:r>
      <w:proofErr w:type="gramStart"/>
      <w:r>
        <w:t>組織間的輻射</w:t>
      </w:r>
      <w:proofErr w:type="gramEnd"/>
      <w:r>
        <w:t>敏感度變小，但是如果是相反的情況，腫瘤比周邊組織更能抵抗輻射，這時候使用高</w:t>
      </w:r>
      <w:r>
        <w:t>LET</w:t>
      </w:r>
      <w:r>
        <w:t>射線就比較適合，因為反正對於正常組織的傷害差不多，但對腫瘤組織</w:t>
      </w:r>
      <w:r>
        <w:t>LET</w:t>
      </w:r>
      <w:r>
        <w:t>變高傷害更大。</w:t>
      </w:r>
    </w:p>
    <w:p w14:paraId="00000056" w14:textId="77777777" w:rsidR="00E42533" w:rsidRDefault="00035C34">
      <w:pPr>
        <w:widowControl/>
      </w:pPr>
      <w:r>
        <w:t>所以第六章的重點有以下幾點</w:t>
      </w:r>
    </w:p>
    <w:p w14:paraId="00000057" w14:textId="77777777" w:rsidR="00E42533" w:rsidRDefault="00035C34">
      <w:pPr>
        <w:widowControl/>
        <w:numPr>
          <w:ilvl w:val="0"/>
          <w:numId w:val="1"/>
        </w:numPr>
        <w:pBdr>
          <w:top w:val="nil"/>
          <w:left w:val="nil"/>
          <w:bottom w:val="nil"/>
          <w:right w:val="nil"/>
          <w:between w:val="nil"/>
        </w:pBdr>
      </w:pPr>
      <w:r>
        <w:rPr>
          <w:rFonts w:eastAsia="Calibri"/>
          <w:color w:val="000000"/>
        </w:rPr>
        <w:t>哪些是HIGH LET? 如中子，ALPHA粒子，重粒子等等</w:t>
      </w:r>
    </w:p>
    <w:p w14:paraId="00000058" w14:textId="77777777" w:rsidR="00E42533" w:rsidRDefault="00035C34">
      <w:pPr>
        <w:widowControl/>
        <w:numPr>
          <w:ilvl w:val="0"/>
          <w:numId w:val="1"/>
        </w:numPr>
        <w:pBdr>
          <w:top w:val="nil"/>
          <w:left w:val="nil"/>
          <w:bottom w:val="nil"/>
          <w:right w:val="nil"/>
          <w:between w:val="nil"/>
        </w:pBdr>
      </w:pPr>
      <w:r>
        <w:rPr>
          <w:rFonts w:eastAsia="Calibri"/>
          <w:color w:val="000000"/>
        </w:rPr>
        <w:t>RBE在LET&lt;100的時候會隨LET上升而上升，但是超過100之後就會因為overkill的緣故，RBE會下降，OER也會隨著RBE而下降。</w:t>
      </w:r>
    </w:p>
    <w:p w14:paraId="00000059" w14:textId="77777777" w:rsidR="00E42533" w:rsidRDefault="00035C34">
      <w:pPr>
        <w:widowControl/>
        <w:numPr>
          <w:ilvl w:val="0"/>
          <w:numId w:val="1"/>
        </w:numPr>
        <w:pBdr>
          <w:top w:val="nil"/>
          <w:left w:val="nil"/>
          <w:bottom w:val="nil"/>
          <w:right w:val="nil"/>
          <w:between w:val="nil"/>
        </w:pBdr>
      </w:pPr>
      <w:r>
        <w:rPr>
          <w:rFonts w:eastAsia="Calibri"/>
          <w:color w:val="000000"/>
        </w:rPr>
        <w:lastRenderedPageBreak/>
        <w:t>在人體中，fraction size下降RBE也隨之下降，而且這個現象在late responding tissue中比early responding tissue更明顯。</w:t>
      </w:r>
    </w:p>
    <w:p w14:paraId="0000005A" w14:textId="77777777" w:rsidR="00E42533" w:rsidRDefault="00035C34">
      <w:pPr>
        <w:widowControl/>
      </w:pPr>
      <w:r>
        <w:t>最後提醒</w:t>
      </w:r>
      <w:r>
        <w:t>Eric Hall p.112</w:t>
      </w:r>
      <w:r>
        <w:t>的圖</w:t>
      </w:r>
      <w:r>
        <w:t>7-9</w:t>
      </w:r>
      <w:r>
        <w:t>非常經典，務必要印在腦袋裡，記起來基本上</w:t>
      </w:r>
      <w:r>
        <w:t>RBE, LET, OER</w:t>
      </w:r>
      <w:r>
        <w:t>的關係就沒問題了。</w:t>
      </w:r>
    </w:p>
    <w:p w14:paraId="0000005B" w14:textId="77777777" w:rsidR="00E42533" w:rsidRDefault="00035C34">
      <w:pPr>
        <w:widowControl/>
      </w:pPr>
      <w:r>
        <w:br w:type="page"/>
      </w:r>
    </w:p>
    <w:p w14:paraId="0000005C" w14:textId="77777777" w:rsidR="00E42533" w:rsidRDefault="00035C34">
      <w:pPr>
        <w:widowControl/>
      </w:pPr>
      <w:r>
        <w:lastRenderedPageBreak/>
        <w:t>第七章</w:t>
      </w:r>
    </w:p>
    <w:p w14:paraId="0000005D" w14:textId="77777777" w:rsidR="00E42533" w:rsidRDefault="00035C34">
      <w:pPr>
        <w:widowControl/>
      </w:pPr>
      <w:r>
        <w:t>這章是在教我們知道腫瘤生長以及對於輻射的反應，考試重點應該會擺在</w:t>
      </w:r>
      <w:r>
        <w:t>7-1</w:t>
      </w:r>
      <w:r>
        <w:t>，因為比較好出題</w:t>
      </w:r>
    </w:p>
    <w:p w14:paraId="0000005E" w14:textId="77777777" w:rsidR="00E42533" w:rsidRDefault="00035C34">
      <w:pPr>
        <w:widowControl/>
        <w:rPr>
          <w:b/>
          <w:u w:val="single"/>
        </w:rPr>
      </w:pPr>
      <w:r>
        <w:rPr>
          <w:b/>
          <w:u w:val="single"/>
        </w:rPr>
        <w:t>7-1 Tumor Growth</w:t>
      </w:r>
    </w:p>
    <w:p w14:paraId="0000005F" w14:textId="77777777" w:rsidR="00E42533" w:rsidRDefault="00035C34">
      <w:pPr>
        <w:widowControl/>
      </w:pPr>
      <w:r>
        <w:t>首先看到圖</w:t>
      </w:r>
      <w:r>
        <w:t>7-1</w:t>
      </w:r>
      <w:r>
        <w:t>，這張圖在告訴我們一個腫瘤細胞數量與體積的關係，當腫瘤細胞數量到達</w:t>
      </w:r>
      <w:r>
        <w:t>10</w:t>
      </w:r>
      <w:r>
        <w:rPr>
          <w:vertAlign w:val="superscript"/>
        </w:rPr>
        <w:t>9</w:t>
      </w:r>
      <w:r>
        <w:t xml:space="preserve"> </w:t>
      </w:r>
      <w:r>
        <w:t>的時候就會到達可視階段，腫瘤的重量大約是</w:t>
      </w:r>
      <w:r>
        <w:t>1</w:t>
      </w:r>
      <w:r>
        <w:t>克。接下來就要知道</w:t>
      </w:r>
      <w:r>
        <w:t>VDT</w:t>
      </w:r>
      <w:r>
        <w:t>是</w:t>
      </w:r>
      <w:r>
        <w:t>volume doubling time</w:t>
      </w:r>
      <w:r>
        <w:t>，也就是體積倍增的時間，當腫瘤體積越來越大，倍增的時間也越來越長，腫瘤體積與倍增時間並不是一個線性的關係，而是對數的關係。表</w:t>
      </w:r>
      <w:r>
        <w:t>7-1</w:t>
      </w:r>
      <w:r>
        <w:t>列出了一些臨床上常見腫瘤的</w:t>
      </w:r>
      <w:r>
        <w:t>VDT</w:t>
      </w:r>
      <w:r>
        <w:t>供參考，數字</w:t>
      </w:r>
      <w:proofErr w:type="gramStart"/>
      <w:r>
        <w:t>不用去硬記</w:t>
      </w:r>
      <w:proofErr w:type="gramEnd"/>
      <w:r>
        <w:t>，但是我們從表裡面大概可以看到</w:t>
      </w:r>
      <w:proofErr w:type="gramStart"/>
      <w:r>
        <w:t>一</w:t>
      </w:r>
      <w:proofErr w:type="gramEnd"/>
      <w:r>
        <w:t>的腫瘤</w:t>
      </w:r>
      <w:r>
        <w:t>VDT</w:t>
      </w:r>
      <w:r>
        <w:t>約在</w:t>
      </w:r>
      <w:r>
        <w:t>90</w:t>
      </w:r>
      <w:r>
        <w:t>天，其中課本特別提了肺癌的</w:t>
      </w:r>
      <w:r>
        <w:t>VDT</w:t>
      </w:r>
      <w:r>
        <w:t>是</w:t>
      </w:r>
      <w:r>
        <w:t>2-6</w:t>
      </w:r>
      <w:r>
        <w:t>個月，然而大腸癌的體積倍增時間卻是</w:t>
      </w:r>
      <w:r>
        <w:t>2</w:t>
      </w:r>
      <w:r>
        <w:t>年，而且轉移性的腫瘤生長速度又比原發腫瘤快得多。</w:t>
      </w:r>
    </w:p>
    <w:p w14:paraId="00000060" w14:textId="77777777" w:rsidR="00E42533" w:rsidRDefault="00035C34">
      <w:pPr>
        <w:widowControl/>
      </w:pPr>
      <w:r>
        <w:t>接下來我們就開始要去想，一個腫瘤的生長主要跟幾個因素有關：第一是腫瘤中有多少細胞處在分裂期有關</w:t>
      </w:r>
      <w:r>
        <w:t>(GF growth fraction)</w:t>
      </w:r>
      <w:r>
        <w:t>，第二是</w:t>
      </w:r>
      <w:r>
        <w:t>cell cycle</w:t>
      </w:r>
      <w:r>
        <w:t>的時間</w:t>
      </w:r>
      <w:r>
        <w:t>(cell-cycle time Tc)</w:t>
      </w:r>
      <w:r>
        <w:t>，還有細胞死亡</w:t>
      </w:r>
      <w:r>
        <w:t>(cell loss)</w:t>
      </w:r>
      <w:r>
        <w:t>，如果腫瘤細胞大部分都在</w:t>
      </w:r>
      <w:r>
        <w:t>run cell cycle</w:t>
      </w:r>
      <w:r>
        <w:t>這個腫瘤就長得快，反之則長得慢。那我們該如何知道腫瘤裡面有多少細胞在</w:t>
      </w:r>
      <w:r>
        <w:t>run cell cycle</w:t>
      </w:r>
      <w:r>
        <w:t>呢？</w:t>
      </w:r>
      <w:r>
        <w:t xml:space="preserve"> </w:t>
      </w:r>
      <w:r>
        <w:t>這就要使用我們在乳癌中常常提到的</w:t>
      </w:r>
      <w:r>
        <w:t>Ki67</w:t>
      </w:r>
      <w:r>
        <w:t>這個</w:t>
      </w:r>
      <w:r>
        <w:t>monoclonal antibody</w:t>
      </w:r>
      <w:r>
        <w:t>，因為它是</w:t>
      </w:r>
      <w:r>
        <w:t>cell-cycle-specific protein</w:t>
      </w:r>
      <w:r>
        <w:t>，所以可以從他看出有多少細胞正在</w:t>
      </w:r>
      <w:r>
        <w:t>run cell cycle</w:t>
      </w:r>
      <w:r>
        <w:t>，通常會使用一種叫做</w:t>
      </w:r>
      <w:r>
        <w:t>Ki67 labelling index</w:t>
      </w:r>
      <w:r>
        <w:t>來做評估，課本</w:t>
      </w:r>
      <w:r>
        <w:t>TABLE 7.2</w:t>
      </w:r>
      <w:r>
        <w:t>提供了一些腫瘤的</w:t>
      </w:r>
      <w:r>
        <w:t>Ki67 LI. Cell cycle time</w:t>
      </w:r>
      <w:r>
        <w:t>測量起來就更加的困難了，目前是使用一些特殊</w:t>
      </w:r>
      <w:r>
        <w:t>marker</w:t>
      </w:r>
      <w:r>
        <w:t>如</w:t>
      </w:r>
      <w:r>
        <w:t>IdUrd, BrdUrd</w:t>
      </w:r>
      <w:r>
        <w:t>，來偵測</w:t>
      </w:r>
      <w:r>
        <w:t>S-phase</w:t>
      </w:r>
      <w:r>
        <w:t>所合成出來的</w:t>
      </w:r>
      <w:r>
        <w:t xml:space="preserve">DNA, </w:t>
      </w:r>
      <w:r>
        <w:t>又可以進一步算出</w:t>
      </w:r>
      <w:r>
        <w:t xml:space="preserve">S phase LI </w:t>
      </w:r>
      <w:r>
        <w:t>跟</w:t>
      </w:r>
      <w:r>
        <w:t>Ts(</w:t>
      </w:r>
      <w:r>
        <w:t>如</w:t>
      </w:r>
      <w:r>
        <w:t xml:space="preserve">table 7.4), </w:t>
      </w:r>
      <w:r>
        <w:t>大部分的腫瘤其</w:t>
      </w:r>
      <w:r>
        <w:t>S-phase</w:t>
      </w:r>
      <w:r>
        <w:t>大約是</w:t>
      </w:r>
      <w:r>
        <w:t>12</w:t>
      </w:r>
      <w:r>
        <w:t>小時，約是</w:t>
      </w:r>
      <w:r>
        <w:t>Tc</w:t>
      </w:r>
      <w:r>
        <w:t>的</w:t>
      </w:r>
      <w:r>
        <w:t>25%.</w:t>
      </w:r>
    </w:p>
    <w:p w14:paraId="00000061" w14:textId="77777777" w:rsidR="00E42533" w:rsidRDefault="00035C34">
      <w:pPr>
        <w:widowControl/>
      </w:pPr>
      <w:r>
        <w:t>在介紹完以上的觀念之後，接下來就是這章的計算題重點了，接下來引入了</w:t>
      </w:r>
      <w:r>
        <w:t xml:space="preserve">Tpot (potential doubling time), </w:t>
      </w:r>
      <w:r>
        <w:t>這個的定義是在</w:t>
      </w:r>
      <w:r>
        <w:rPr>
          <w:b/>
        </w:rPr>
        <w:t>沒有任何</w:t>
      </w:r>
      <w:r>
        <w:rPr>
          <w:b/>
        </w:rPr>
        <w:t xml:space="preserve">cell loss!! </w:t>
      </w:r>
      <w:r>
        <w:rPr>
          <w:b/>
        </w:rPr>
        <w:t>沒有任何</w:t>
      </w:r>
      <w:r>
        <w:rPr>
          <w:b/>
        </w:rPr>
        <w:t xml:space="preserve">cell loss!! </w:t>
      </w:r>
      <w:r>
        <w:rPr>
          <w:b/>
        </w:rPr>
        <w:t>沒有任何</w:t>
      </w:r>
      <w:r>
        <w:rPr>
          <w:b/>
        </w:rPr>
        <w:t xml:space="preserve">cell loss!! </w:t>
      </w:r>
      <w:r>
        <w:t>下細胞數翻</w:t>
      </w:r>
      <w:proofErr w:type="gramStart"/>
      <w:r>
        <w:t>倍</w:t>
      </w:r>
      <w:proofErr w:type="gramEnd"/>
      <w:r>
        <w:t>的時間</w:t>
      </w:r>
      <w:r>
        <w:t xml:space="preserve"> Tpot=Tc/GF=</w:t>
      </w:r>
      <w:r>
        <w:rPr>
          <w:rFonts w:ascii="BiauKai" w:eastAsia="BiauKai" w:hAnsi="BiauKai" w:cs="BiauKai"/>
        </w:rPr>
        <w:t>λ</w:t>
      </w:r>
      <w:r>
        <w:t>Ts/LI(</w:t>
      </w:r>
      <w:r>
        <w:rPr>
          <w:rFonts w:ascii="BiauKai" w:eastAsia="BiauKai" w:hAnsi="BiauKai" w:cs="BiauKai"/>
        </w:rPr>
        <w:t>λ</w:t>
      </w:r>
      <w:r>
        <w:t>是一個參數，說明在</w:t>
      </w:r>
      <w:r>
        <w:t>p.82</w:t>
      </w:r>
      <w:r>
        <w:t>自己看</w:t>
      </w:r>
      <w:r>
        <w:t>)</w:t>
      </w:r>
      <w:r>
        <w:t>，</w:t>
      </w:r>
      <w:r>
        <w:t>Tpot</w:t>
      </w:r>
      <w:r>
        <w:t>算出來後，大約在</w:t>
      </w:r>
      <w:r>
        <w:t>4~34</w:t>
      </w:r>
      <w:r>
        <w:t>天</w:t>
      </w:r>
      <w:proofErr w:type="gramStart"/>
      <w:r>
        <w:t>之間，</w:t>
      </w:r>
      <w:proofErr w:type="gramEnd"/>
      <w:r>
        <w:t>但是要注意喔，以上這些</w:t>
      </w:r>
      <w:r>
        <w:t>Tpot, LI, Ts</w:t>
      </w:r>
      <w:r>
        <w:t>參數經過多變數分析之後都不會影響腫瘤的控制率！</w:t>
      </w:r>
      <w:r>
        <w:t xml:space="preserve"> </w:t>
      </w:r>
      <w:r>
        <w:t>然後介紹的是</w:t>
      </w:r>
      <w:r>
        <w:t>Cell Loss Factor</w:t>
      </w:r>
      <w:r>
        <w:t>，我們如果把常見的</w:t>
      </w:r>
      <w:r>
        <w:t>GF: 40%, Tc: 2 days</w:t>
      </w:r>
      <w:r>
        <w:t>帶入前面的公式會發現</w:t>
      </w:r>
      <w:r>
        <w:t>Tpot</w:t>
      </w:r>
      <w:r>
        <w:t>約是</w:t>
      </w:r>
      <w:r>
        <w:t>5</w:t>
      </w:r>
      <w:r>
        <w:t>天左右，但實際上沒有腫瘤</w:t>
      </w:r>
      <w:r>
        <w:t>5</w:t>
      </w:r>
      <w:r>
        <w:t>天體積就倍增的，為什麼會這樣呢？</w:t>
      </w:r>
      <w:r>
        <w:t xml:space="preserve"> </w:t>
      </w:r>
      <w:r>
        <w:t>因為我們一開始沒有考慮</w:t>
      </w:r>
      <w:r>
        <w:t>cell loss</w:t>
      </w:r>
      <w:r>
        <w:t>，要計算真正的倍增時間就要再引入一個</w:t>
      </w:r>
      <w:r>
        <w:t xml:space="preserve">(CLF)cell loss factor. </w:t>
      </w:r>
      <w:r>
        <w:t>公式為</w:t>
      </w:r>
      <w:r>
        <w:t>CLF=1-(Tpot/VDT)</w:t>
      </w:r>
      <w:r>
        <w:t>，看課本的式子可能比較習慣。如果把</w:t>
      </w:r>
      <w:r>
        <w:t>VDT=3days, Tpot=5days</w:t>
      </w:r>
      <w:r>
        <w:t>帶入以上公式，會發現</w:t>
      </w:r>
      <w:r>
        <w:t>CLF</w:t>
      </w:r>
      <w:r>
        <w:t>在</w:t>
      </w:r>
      <w:r>
        <w:t>94%</w:t>
      </w:r>
      <w:r>
        <w:t>左右，也就是說雖然腫瘤細胞生長極快，但大部分生長出來的細胞都成了</w:t>
      </w:r>
      <w:r>
        <w:t>cell loss</w:t>
      </w:r>
      <w:r>
        <w:t>，</w:t>
      </w:r>
      <w:r>
        <w:t>cell loss</w:t>
      </w:r>
      <w:r>
        <w:t>可能的原因包括了</w:t>
      </w:r>
      <w:r>
        <w:t>necrosis, apoptosis, metastasis, exfoliation, shedding</w:t>
      </w:r>
      <w:r>
        <w:t>這些，對於</w:t>
      </w:r>
      <w:r>
        <w:t>solid tumor, necrosis</w:t>
      </w:r>
      <w:r>
        <w:t>是最主要</w:t>
      </w:r>
      <w:r>
        <w:t>cell loss</w:t>
      </w:r>
      <w:r>
        <w:t>的原因。</w:t>
      </w:r>
    </w:p>
    <w:p w14:paraId="00000062" w14:textId="77777777" w:rsidR="00E42533" w:rsidRDefault="00035C34">
      <w:pPr>
        <w:widowControl/>
      </w:pPr>
      <w:r>
        <w:t>7-2 Tumor Response to Radiation</w:t>
      </w:r>
    </w:p>
    <w:p w14:paraId="00000063" w14:textId="77777777" w:rsidR="00E42533" w:rsidRDefault="00035C34">
      <w:pPr>
        <w:widowControl/>
      </w:pPr>
      <w:r>
        <w:t>這個小節考試的重點在</w:t>
      </w:r>
      <w:r>
        <w:t>p.87</w:t>
      </w:r>
      <w:r>
        <w:t>的表，這個表列出了目前實驗室中各種用來評估</w:t>
      </w:r>
      <w:r>
        <w:t>tumor response</w:t>
      </w:r>
      <w:r>
        <w:t>的方法，</w:t>
      </w:r>
      <w:proofErr w:type="gramStart"/>
      <w:r>
        <w:t>這邊考</w:t>
      </w:r>
      <w:proofErr w:type="gramEnd"/>
      <w:r>
        <w:t>過不少次</w:t>
      </w:r>
    </w:p>
    <w:p w14:paraId="00000064" w14:textId="77777777" w:rsidR="00E42533" w:rsidRDefault="00035C34">
      <w:pPr>
        <w:widowControl/>
        <w:ind w:left="240"/>
      </w:pPr>
      <w:r>
        <w:t>Local tumor control assay (TCD50 assay)</w:t>
      </w:r>
    </w:p>
    <w:p w14:paraId="00000065" w14:textId="77777777" w:rsidR="00E42533" w:rsidRDefault="00035C34">
      <w:pPr>
        <w:widowControl/>
        <w:ind w:left="240"/>
      </w:pPr>
      <w:r>
        <w:t>這個方法</w:t>
      </w:r>
      <w:proofErr w:type="gramStart"/>
      <w:r>
        <w:t>類似數</w:t>
      </w:r>
      <w:proofErr w:type="gramEnd"/>
      <w:r>
        <w:t>細胞的方式，就是種幾個細胞，</w:t>
      </w:r>
      <w:proofErr w:type="gramStart"/>
      <w:r>
        <w:t>然後去數幾個</w:t>
      </w:r>
      <w:proofErr w:type="gramEnd"/>
      <w:r>
        <w:t>細胞活下來，而且因為細胞是種在組織上</w:t>
      </w:r>
      <w:r>
        <w:t>(</w:t>
      </w:r>
      <w:r>
        <w:t>如老鼠</w:t>
      </w:r>
      <w:r>
        <w:t>)</w:t>
      </w:r>
      <w:r>
        <w:t>，表現出來的也是比較類似在生物體上的效應最為準確的方式，缺點就是相當費工，而且會受到宿主的免疫影響，這個方法通常是用來看</w:t>
      </w:r>
      <w:r>
        <w:t>curative radiotherapy</w:t>
      </w:r>
      <w:r>
        <w:t>的效果。</w:t>
      </w:r>
    </w:p>
    <w:p w14:paraId="00000066" w14:textId="77777777" w:rsidR="00E42533" w:rsidRDefault="00035C34">
      <w:pPr>
        <w:widowControl/>
        <w:ind w:left="240"/>
      </w:pPr>
      <w:r>
        <w:t>Excision Assays</w:t>
      </w:r>
    </w:p>
    <w:p w14:paraId="00000067" w14:textId="77777777" w:rsidR="00E42533" w:rsidRDefault="00035C34">
      <w:pPr>
        <w:widowControl/>
        <w:ind w:left="240"/>
      </w:pPr>
      <w:r>
        <w:t>這個的好處也是直接觀察</w:t>
      </w:r>
      <w:r>
        <w:t>clonogen</w:t>
      </w:r>
      <w:r>
        <w:t>的結果，但是因為是切下來的檢體，所以比較不受宿主免疫的影響，也比較省時省力，但缺點就是不是在原生環境觀察，當存活率太低的時候觀察很困難，這是一個標準有大家有共識的方法，但是受限之處比</w:t>
      </w:r>
      <w:r>
        <w:t>TCD50 assays</w:t>
      </w:r>
      <w:r>
        <w:t>稍多。</w:t>
      </w:r>
    </w:p>
    <w:p w14:paraId="00000068" w14:textId="77777777" w:rsidR="00E42533" w:rsidRDefault="00035C34">
      <w:pPr>
        <w:widowControl/>
        <w:ind w:left="240"/>
      </w:pPr>
      <w:r>
        <w:lastRenderedPageBreak/>
        <w:t>Tumor Regrowth Delay Assays</w:t>
      </w:r>
    </w:p>
    <w:p w14:paraId="00000069" w14:textId="77777777" w:rsidR="00E42533" w:rsidRDefault="00035C34">
      <w:pPr>
        <w:widowControl/>
        <w:ind w:left="240"/>
      </w:pPr>
      <w:r>
        <w:t>這也是一個省時省力的方法，同時是在原生位置上觀察，但因為這個方法觀察到的是</w:t>
      </w:r>
      <w:r>
        <w:t>non-clonogenic</w:t>
      </w:r>
      <w:r>
        <w:t>與</w:t>
      </w:r>
      <w:r>
        <w:t>clonogenic</w:t>
      </w:r>
      <w:r>
        <w:t>共同的結果，並非單純</w:t>
      </w:r>
      <w:r>
        <w:t>clonogenic</w:t>
      </w:r>
      <w:r>
        <w:t>的結果。這個方法較不適合用在</w:t>
      </w:r>
      <w:r>
        <w:t>curative RT</w:t>
      </w:r>
      <w:r>
        <w:t>上，但是可以適用在</w:t>
      </w:r>
      <w:r>
        <w:t>non specific endpoint</w:t>
      </w:r>
      <w:r>
        <w:t>的實驗上。</w:t>
      </w:r>
    </w:p>
    <w:p w14:paraId="0000006A" w14:textId="77777777" w:rsidR="00E42533" w:rsidRDefault="00035C34">
      <w:pPr>
        <w:widowControl/>
        <w:ind w:left="240"/>
      </w:pPr>
      <w:r>
        <w:t>Tumor Regression</w:t>
      </w:r>
    </w:p>
    <w:p w14:paraId="0000006B" w14:textId="77777777" w:rsidR="00E42533" w:rsidRDefault="00035C34">
      <w:pPr>
        <w:widowControl/>
        <w:ind w:left="240"/>
      </w:pPr>
      <w:r>
        <w:t>好處跟前一個一樣，原生位置觀察，省時省力，不適合觀察</w:t>
      </w:r>
      <w:r>
        <w:t>curative RT</w:t>
      </w:r>
      <w:r>
        <w:t>。</w:t>
      </w:r>
    </w:p>
    <w:p w14:paraId="0000006C" w14:textId="77777777" w:rsidR="00E42533" w:rsidRDefault="00035C34">
      <w:pPr>
        <w:widowControl/>
      </w:pPr>
      <w:r>
        <w:t>以上這些觀察方法大致上這樣整理，如果想看細節就要去讀課本的內容。</w:t>
      </w:r>
    </w:p>
    <w:p w14:paraId="0000006D" w14:textId="77777777" w:rsidR="00E42533" w:rsidRDefault="00035C34">
      <w:pPr>
        <w:widowControl/>
      </w:pPr>
      <w:r>
        <w:br w:type="page"/>
      </w:r>
    </w:p>
    <w:p w14:paraId="0000006E" w14:textId="77777777" w:rsidR="00E42533" w:rsidRDefault="00035C34">
      <w:pPr>
        <w:widowControl/>
      </w:pPr>
      <w:r>
        <w:lastRenderedPageBreak/>
        <w:t>第</w:t>
      </w:r>
      <w:r>
        <w:t>8</w:t>
      </w:r>
      <w:r>
        <w:t>，</w:t>
      </w:r>
      <w:r>
        <w:t>9</w:t>
      </w:r>
      <w:r>
        <w:t>章</w:t>
      </w:r>
    </w:p>
    <w:p w14:paraId="0000006F" w14:textId="77777777" w:rsidR="00E42533" w:rsidRDefault="00035C34">
      <w:pPr>
        <w:widowControl/>
      </w:pPr>
      <w:r>
        <w:t>這章就是可怕計算題的開始，在這個章節先推導</w:t>
      </w:r>
      <w:r>
        <w:t>LQ model</w:t>
      </w:r>
      <w:r>
        <w:t>，然後在引申出各種不同情境之下的公式，第</w:t>
      </w:r>
      <w:r>
        <w:t>9</w:t>
      </w:r>
      <w:r>
        <w:t>章就是出一些臨床問題來做計算。那我們就先從</w:t>
      </w:r>
      <w:r>
        <w:t>8-4</w:t>
      </w:r>
      <w:r>
        <w:t>來推公式吧！</w:t>
      </w:r>
    </w:p>
    <w:p w14:paraId="00000070" w14:textId="77777777" w:rsidR="00E42533" w:rsidRDefault="00035C34">
      <w:pPr>
        <w:widowControl/>
        <w:rPr>
          <w:b/>
          <w:sz w:val="28"/>
          <w:szCs w:val="28"/>
          <w:u w:val="single"/>
        </w:rPr>
      </w:pPr>
      <w:r>
        <w:rPr>
          <w:b/>
          <w:sz w:val="28"/>
          <w:szCs w:val="28"/>
          <w:u w:val="single"/>
        </w:rPr>
        <w:t>8-4 The LQ Model in Detail</w:t>
      </w:r>
    </w:p>
    <w:p w14:paraId="00000071" w14:textId="77777777" w:rsidR="00E42533" w:rsidRDefault="00035C34">
      <w:pPr>
        <w:widowControl/>
      </w:pPr>
      <w:r>
        <w:t>在開始之前，先要知道</w:t>
      </w:r>
      <w:r>
        <w:t>survival fraction=SF</w:t>
      </w:r>
      <w:r>
        <w:t>，回憶一下第四章，目標細胞經過</w:t>
      </w:r>
      <w:r>
        <w:t>d</w:t>
      </w:r>
      <w:proofErr w:type="gramStart"/>
      <w:r>
        <w:t>個</w:t>
      </w:r>
      <w:proofErr w:type="gramEnd"/>
      <w:r>
        <w:t>fractions</w:t>
      </w:r>
      <w:r>
        <w:t>的治療後所存活下來的比例稱為</w:t>
      </w:r>
    </w:p>
    <w:p w14:paraId="00000072" w14:textId="77777777" w:rsidR="00E42533" w:rsidRDefault="00035C34">
      <w:pPr>
        <w:widowControl/>
      </w:pPr>
      <w:r>
        <w:t>SF</w:t>
      </w:r>
      <w:r>
        <w:rPr>
          <w:vertAlign w:val="subscript"/>
        </w:rPr>
        <w:t>d</w:t>
      </w:r>
      <w:r>
        <w:t>=</w:t>
      </w:r>
      <w:proofErr w:type="gramStart"/>
      <w:r>
        <w:t>exp(</w:t>
      </w:r>
      <w:proofErr w:type="gramEnd"/>
      <w:r>
        <w:t>-</w:t>
      </w:r>
      <w:r>
        <w:rPr>
          <w:rFonts w:ascii="BiauKai" w:eastAsia="BiauKai" w:hAnsi="BiauKai" w:cs="BiauKai"/>
        </w:rPr>
        <w:t>α</w:t>
      </w:r>
      <w:r>
        <w:t xml:space="preserve">d- </w:t>
      </w:r>
      <w:r>
        <w:rPr>
          <w:rFonts w:ascii="BiauKai" w:eastAsia="BiauKai" w:hAnsi="BiauKai" w:cs="BiauKai"/>
        </w:rPr>
        <w:t>β</w:t>
      </w:r>
      <w:r>
        <w:t>D</w:t>
      </w:r>
      <w:r>
        <w:rPr>
          <w:vertAlign w:val="superscript"/>
        </w:rPr>
        <w:t>2</w:t>
      </w:r>
      <w:r>
        <w:t>)</w:t>
      </w:r>
    </w:p>
    <w:p w14:paraId="00000073" w14:textId="77777777" w:rsidR="00E42533" w:rsidRDefault="00035C34">
      <w:pPr>
        <w:widowControl/>
      </w:pPr>
      <w:r>
        <w:t>而輻射生物的效應</w:t>
      </w:r>
      <w:r>
        <w:t xml:space="preserve"> (D=nd)</w:t>
      </w:r>
    </w:p>
    <w:p w14:paraId="00000074" w14:textId="77777777" w:rsidR="00E42533" w:rsidRDefault="00035C34">
      <w:pPr>
        <w:widowControl/>
        <w:rPr>
          <w:vertAlign w:val="superscript"/>
        </w:rPr>
      </w:pPr>
      <w:r>
        <w:t>E=-</w:t>
      </w:r>
      <w:proofErr w:type="gramStart"/>
      <w:r>
        <w:t>log</w:t>
      </w:r>
      <w:r>
        <w:rPr>
          <w:vertAlign w:val="subscript"/>
        </w:rPr>
        <w:t>e</w:t>
      </w:r>
      <w:r>
        <w:t>(</w:t>
      </w:r>
      <w:proofErr w:type="gramEnd"/>
      <w:r>
        <w:t>SF</w:t>
      </w:r>
      <w:r>
        <w:rPr>
          <w:vertAlign w:val="subscript"/>
        </w:rPr>
        <w:t>d</w:t>
      </w:r>
      <w:r>
        <w:t>)</w:t>
      </w:r>
      <w:r>
        <w:rPr>
          <w:vertAlign w:val="superscript"/>
        </w:rPr>
        <w:t>n</w:t>
      </w:r>
      <w:r>
        <w:t>=-nlog</w:t>
      </w:r>
      <w:r>
        <w:rPr>
          <w:vertAlign w:val="subscript"/>
        </w:rPr>
        <w:t>e</w:t>
      </w:r>
      <w:r>
        <w:t>(SF</w:t>
      </w:r>
      <w:r>
        <w:rPr>
          <w:vertAlign w:val="subscript"/>
        </w:rPr>
        <w:t>d</w:t>
      </w:r>
      <w:r>
        <w:t>)= n(</w:t>
      </w:r>
      <w:r>
        <w:rPr>
          <w:rFonts w:ascii="BiauKai" w:eastAsia="BiauKai" w:hAnsi="BiauKai" w:cs="BiauKai"/>
        </w:rPr>
        <w:t>α</w:t>
      </w:r>
      <w:r>
        <w:t xml:space="preserve">d+ </w:t>
      </w:r>
      <w:r>
        <w:rPr>
          <w:rFonts w:ascii="BiauKai" w:eastAsia="BiauKai" w:hAnsi="BiauKai" w:cs="BiauKai"/>
        </w:rPr>
        <w:t>β</w:t>
      </w:r>
      <w:r>
        <w:t>d</w:t>
      </w:r>
      <w:r>
        <w:rPr>
          <w:vertAlign w:val="superscript"/>
        </w:rPr>
        <w:t>2</w:t>
      </w:r>
      <w:r>
        <w:t>)=</w:t>
      </w:r>
      <w:r>
        <w:rPr>
          <w:rFonts w:ascii="BiauKai" w:eastAsia="BiauKai" w:hAnsi="BiauKai" w:cs="BiauKai"/>
        </w:rPr>
        <w:t xml:space="preserve"> α</w:t>
      </w:r>
      <w:r>
        <w:t xml:space="preserve">D+ </w:t>
      </w:r>
      <w:r>
        <w:rPr>
          <w:rFonts w:ascii="BiauKai" w:eastAsia="BiauKai" w:hAnsi="BiauKai" w:cs="BiauKai"/>
        </w:rPr>
        <w:t>βd</w:t>
      </w:r>
      <w:r>
        <w:t>D</w:t>
      </w:r>
    </w:p>
    <w:p w14:paraId="00000075" w14:textId="77777777" w:rsidR="00E42533" w:rsidRDefault="00035C34">
      <w:pPr>
        <w:widowControl/>
      </w:pPr>
      <w:r>
        <w:t>1/D</w:t>
      </w:r>
      <w:proofErr w:type="gramStart"/>
      <w:r>
        <w:t>=(</w:t>
      </w:r>
      <w:proofErr w:type="gramEnd"/>
      <w:r>
        <w:rPr>
          <w:rFonts w:ascii="BiauKai" w:eastAsia="BiauKai" w:hAnsi="BiauKai" w:cs="BiauKai"/>
        </w:rPr>
        <w:t>α/E</w:t>
      </w:r>
      <w:r>
        <w:t>) + (</w:t>
      </w:r>
      <w:r>
        <w:rPr>
          <w:rFonts w:ascii="BiauKai" w:eastAsia="BiauKai" w:hAnsi="BiauKai" w:cs="BiauKai"/>
        </w:rPr>
        <w:t>β/E</w:t>
      </w:r>
      <w:r>
        <w:t>)d</w:t>
      </w:r>
    </w:p>
    <w:p w14:paraId="00000076" w14:textId="77777777" w:rsidR="00E42533" w:rsidRDefault="00035C34">
      <w:pPr>
        <w:widowControl/>
        <w:rPr>
          <w:vertAlign w:val="superscript"/>
        </w:rPr>
      </w:pPr>
      <w:r>
        <w:t>1/n</w:t>
      </w:r>
      <w:proofErr w:type="gramStart"/>
      <w:r>
        <w:t>=(</w:t>
      </w:r>
      <w:proofErr w:type="gramEnd"/>
      <w:r>
        <w:rPr>
          <w:rFonts w:ascii="BiauKai" w:eastAsia="BiauKai" w:hAnsi="BiauKai" w:cs="BiauKai"/>
        </w:rPr>
        <w:t>α/E</w:t>
      </w:r>
      <w:r>
        <w:t>)d + (</w:t>
      </w:r>
      <w:r>
        <w:rPr>
          <w:rFonts w:ascii="BiauKai" w:eastAsia="BiauKai" w:hAnsi="BiauKai" w:cs="BiauKai"/>
        </w:rPr>
        <w:t>β/E</w:t>
      </w:r>
      <w:r>
        <w:t>)d</w:t>
      </w:r>
      <w:r>
        <w:rPr>
          <w:vertAlign w:val="superscript"/>
        </w:rPr>
        <w:t>2</w:t>
      </w:r>
    </w:p>
    <w:p w14:paraId="00000077" w14:textId="77777777" w:rsidR="00E42533" w:rsidRDefault="00035C34">
      <w:pPr>
        <w:widowControl/>
        <w:rPr>
          <w:b/>
        </w:rPr>
      </w:pPr>
      <w:r>
        <w:rPr>
          <w:b/>
        </w:rPr>
        <w:t>D</w:t>
      </w:r>
      <w:proofErr w:type="gramStart"/>
      <w:r>
        <w:rPr>
          <w:b/>
        </w:rPr>
        <w:t>=(</w:t>
      </w:r>
      <w:proofErr w:type="gramEnd"/>
      <w:r>
        <w:rPr>
          <w:b/>
        </w:rPr>
        <w:t>E/</w:t>
      </w:r>
      <w:r>
        <w:rPr>
          <w:rFonts w:ascii="BiauKai" w:eastAsia="BiauKai" w:hAnsi="BiauKai" w:cs="BiauKai"/>
          <w:b/>
        </w:rPr>
        <w:t>α</w:t>
      </w:r>
      <w:r>
        <w:rPr>
          <w:b/>
        </w:rPr>
        <w:t>)/[1+d/(</w:t>
      </w:r>
      <w:r>
        <w:rPr>
          <w:rFonts w:ascii="BiauKai" w:eastAsia="BiauKai" w:hAnsi="BiauKai" w:cs="BiauKai"/>
          <w:b/>
        </w:rPr>
        <w:t>α/β</w:t>
      </w:r>
      <w:r>
        <w:rPr>
          <w:b/>
        </w:rPr>
        <w:t>)</w:t>
      </w:r>
    </w:p>
    <w:p w14:paraId="00000078" w14:textId="77777777" w:rsidR="00E42533" w:rsidRDefault="00035C34">
      <w:pPr>
        <w:widowControl/>
      </w:pPr>
      <w:r>
        <w:t>換算的部分可以看</w:t>
      </w:r>
      <w:r>
        <w:t xml:space="preserve">p.106 </w:t>
      </w:r>
      <w:r>
        <w:t>的</w:t>
      </w:r>
      <w:r>
        <w:t>8.5</w:t>
      </w:r>
    </w:p>
    <w:p w14:paraId="00000079" w14:textId="77777777" w:rsidR="00E42533" w:rsidRDefault="00035C34">
      <w:pPr>
        <w:widowControl/>
        <w:rPr>
          <w:rFonts w:ascii="BiauKai" w:eastAsia="BiauKai" w:hAnsi="BiauKai" w:cs="BiauKai"/>
          <w:b/>
          <w:sz w:val="28"/>
          <w:szCs w:val="28"/>
          <w:u w:val="single"/>
        </w:rPr>
      </w:pPr>
      <w:r>
        <w:rPr>
          <w:b/>
          <w:sz w:val="28"/>
          <w:szCs w:val="28"/>
          <w:u w:val="single"/>
        </w:rPr>
        <w:t xml:space="preserve">8-5 The Value of </w:t>
      </w:r>
      <w:r>
        <w:rPr>
          <w:rFonts w:ascii="BiauKai" w:eastAsia="BiauKai" w:hAnsi="BiauKai" w:cs="BiauKai"/>
          <w:b/>
          <w:sz w:val="28"/>
          <w:szCs w:val="28"/>
          <w:u w:val="single"/>
        </w:rPr>
        <w:t>α/β</w:t>
      </w:r>
    </w:p>
    <w:p w14:paraId="0000007A" w14:textId="77777777" w:rsidR="00E42533" w:rsidRDefault="00035C34">
      <w:pPr>
        <w:widowControl/>
      </w:pPr>
      <w:r>
        <w:t>對於急性反應組織</w:t>
      </w:r>
      <w:r>
        <w:t>α/β</w:t>
      </w:r>
      <w:r>
        <w:t>介於</w:t>
      </w:r>
      <w:r>
        <w:t>7-20Gy</w:t>
      </w:r>
      <w:proofErr w:type="gramStart"/>
      <w:r>
        <w:t>之間，</w:t>
      </w:r>
      <w:proofErr w:type="gramEnd"/>
      <w:r>
        <w:t>而慢性組織則介於</w:t>
      </w:r>
      <w:r>
        <w:t>0.5-6Gy</w:t>
      </w:r>
      <w:proofErr w:type="gramStart"/>
      <w:r>
        <w:t>之間</w:t>
      </w:r>
      <w:r>
        <w:t>,</w:t>
      </w:r>
      <w:proofErr w:type="gramEnd"/>
      <w:r>
        <w:t xml:space="preserve"> table 8-1</w:t>
      </w:r>
      <w:r>
        <w:t>有各種實驗結果的</w:t>
      </w:r>
      <w:r>
        <w:t>α/β</w:t>
      </w:r>
      <w:r>
        <w:t>供參考，腫瘤的</w:t>
      </w:r>
      <w:r>
        <w:t>α/β</w:t>
      </w:r>
      <w:r>
        <w:t>就有很大的範圍，在人類腫瘤中，</w:t>
      </w:r>
      <w:r>
        <w:t>melanoma, sarcoma, prostate, breast cancer</w:t>
      </w:r>
      <w:r>
        <w:t>的</w:t>
      </w:r>
      <w:r>
        <w:t>α/β</w:t>
      </w:r>
      <w:r>
        <w:t>是比較低的。</w:t>
      </w:r>
      <w:r>
        <w:t>α/β</w:t>
      </w:r>
      <w:r>
        <w:t>根據不同的目標器官也會有不同的數值，不是一個常數。</w:t>
      </w:r>
    </w:p>
    <w:p w14:paraId="0000007B" w14:textId="77777777" w:rsidR="00E42533" w:rsidRDefault="00035C34">
      <w:pPr>
        <w:widowControl/>
        <w:rPr>
          <w:b/>
          <w:sz w:val="28"/>
          <w:szCs w:val="28"/>
          <w:u w:val="single"/>
        </w:rPr>
      </w:pPr>
      <w:r>
        <w:rPr>
          <w:b/>
          <w:sz w:val="28"/>
          <w:szCs w:val="28"/>
          <w:u w:val="single"/>
        </w:rPr>
        <w:t xml:space="preserve">8-7 EQD2 &amp; 9-3 </w:t>
      </w:r>
      <w:r>
        <w:rPr>
          <w:b/>
          <w:sz w:val="28"/>
          <w:szCs w:val="28"/>
          <w:u w:val="single"/>
        </w:rPr>
        <w:t>改變</w:t>
      </w:r>
      <w:r>
        <w:rPr>
          <w:b/>
          <w:sz w:val="28"/>
          <w:szCs w:val="28"/>
          <w:u w:val="single"/>
        </w:rPr>
        <w:t>fraction size</w:t>
      </w:r>
    </w:p>
    <w:p w14:paraId="0000007C" w14:textId="77777777" w:rsidR="00E42533" w:rsidRDefault="00035C34">
      <w:pPr>
        <w:widowControl/>
      </w:pPr>
      <w:r>
        <w:t>作者上次來台灣演講的時候提到他個人偏好使用</w:t>
      </w:r>
      <w:r>
        <w:t>EQD2</w:t>
      </w:r>
      <w:r>
        <w:t>來做相關計算，所以特別提一下</w:t>
      </w:r>
      <w:r>
        <w:t>EQD2</w:t>
      </w:r>
      <w:r>
        <w:t>，其實使用這個算確實比較方便</w:t>
      </w:r>
      <m:oMath>
        <m:r>
          <w:rPr>
            <w:rFonts w:ascii="Cambria Math" w:eastAsia="Cambria Math" w:hAnsi="Cambria Math" w:cs="Cambria Math"/>
          </w:rPr>
          <m:t>EQD2=D</m:t>
        </m:r>
        <m:f>
          <m:fPr>
            <m:ctrlPr>
              <w:rPr>
                <w:rFonts w:ascii="Cambria Math" w:eastAsia="Cambria Math" w:hAnsi="Cambria Math" w:cs="Cambria Math"/>
              </w:rPr>
            </m:ctrlPr>
          </m:fPr>
          <m:num>
            <m:r>
              <w:rPr>
                <w:rFonts w:ascii="Cambria Math" w:eastAsia="Cambria Math" w:hAnsi="Cambria Math" w:cs="Cambria Math"/>
              </w:rPr>
              <m:t>d+(α/β)</m:t>
            </m:r>
          </m:num>
          <m:den>
            <m:r>
              <w:rPr>
                <w:rFonts w:ascii="Cambria Math" w:eastAsia="Cambria Math" w:hAnsi="Cambria Math" w:cs="Cambria Math"/>
              </w:rPr>
              <m:t>2+α/β</m:t>
            </m:r>
          </m:den>
        </m:f>
      </m:oMath>
      <w:r>
        <w:t xml:space="preserve"> </w:t>
      </w:r>
      <w:r>
        <w:t>這個可以記一下，如果出紫色本的題目用這個算會比較快。</w:t>
      </w:r>
    </w:p>
    <w:p w14:paraId="0000007D" w14:textId="77777777" w:rsidR="00E42533" w:rsidRDefault="00035C34">
      <w:pPr>
        <w:widowControl/>
      </w:pPr>
      <w:r>
        <w:t xml:space="preserve">p.123 Example1: </w:t>
      </w:r>
      <w:r>
        <w:t>一個病人因為</w:t>
      </w:r>
      <w:r>
        <w:t>vertebral body</w:t>
      </w:r>
      <w:r>
        <w:t>轉移需要做</w:t>
      </w:r>
      <w:r>
        <w:t>palliative RT</w:t>
      </w:r>
      <w:r>
        <w:t>，預計給予的劑量是</w:t>
      </w:r>
      <w:r>
        <w:t>5Gy X 4</w:t>
      </w:r>
      <w:r>
        <w:t>，請問如果要換算成</w:t>
      </w:r>
      <w:r>
        <w:t>2Gy fractions</w:t>
      </w:r>
      <w:r>
        <w:t>的</w:t>
      </w:r>
      <w:r>
        <w:t>isoeffective dose</w:t>
      </w:r>
      <w:r>
        <w:t>是多少？</w:t>
      </w:r>
      <w:proofErr w:type="gramStart"/>
      <w:r>
        <w:t>α/β=</w:t>
      </w:r>
      <w:proofErr w:type="gramEnd"/>
      <w:r>
        <w:t>2</w:t>
      </w:r>
    </w:p>
    <w:p w14:paraId="0000007E" w14:textId="77777777" w:rsidR="00E42533" w:rsidRDefault="00035C34">
      <w:pPr>
        <w:widowControl/>
      </w:pPr>
      <w:r>
        <w:t>套公式：</w:t>
      </w:r>
      <m:oMath>
        <m:r>
          <w:rPr>
            <w:rFonts w:ascii="Cambria Math" w:eastAsia="Cambria Math" w:hAnsi="Cambria Math" w:cs="Cambria Math"/>
          </w:rPr>
          <m:t>EQD2=4 x 5 x</m:t>
        </m:r>
        <m:f>
          <m:fPr>
            <m:ctrlPr>
              <w:rPr>
                <w:rFonts w:ascii="Cambria Math" w:eastAsia="Cambria Math" w:hAnsi="Cambria Math" w:cs="Cambria Math"/>
              </w:rPr>
            </m:ctrlPr>
          </m:fPr>
          <m:num>
            <m:r>
              <w:rPr>
                <w:rFonts w:ascii="Cambria Math" w:eastAsia="Cambria Math" w:hAnsi="Cambria Math" w:cs="Cambria Math"/>
              </w:rPr>
              <m:t>5+2</m:t>
            </m:r>
          </m:num>
          <m:den>
            <m:r>
              <w:rPr>
                <w:rFonts w:ascii="Cambria Math" w:eastAsia="Cambria Math" w:hAnsi="Cambria Math" w:cs="Cambria Math"/>
              </w:rPr>
              <m:t>2+2</m:t>
            </m:r>
          </m:den>
        </m:f>
      </m:oMath>
      <w:r>
        <w:t xml:space="preserve"> = 20 x (7/4</w:t>
      </w:r>
      <w:proofErr w:type="gramStart"/>
      <w:r>
        <w:t>)=</w:t>
      </w:r>
      <w:proofErr w:type="gramEnd"/>
      <w:r>
        <w:t>35 (Gy)</w:t>
      </w:r>
    </w:p>
    <w:p w14:paraId="0000007F" w14:textId="77777777" w:rsidR="00E42533" w:rsidRDefault="00035C34">
      <w:pPr>
        <w:widowControl/>
      </w:pPr>
      <w:r>
        <w:t>使用</w:t>
      </w:r>
      <w:r>
        <w:t>5Gy</w:t>
      </w:r>
      <w:r>
        <w:t>治療四次，在</w:t>
      </w:r>
      <w:r>
        <w:t>α/β=2</w:t>
      </w:r>
      <w:r>
        <w:t>相當於使用</w:t>
      </w:r>
      <w:r>
        <w:t>2Gy</w:t>
      </w:r>
      <w:r>
        <w:t>做</w:t>
      </w:r>
      <w:r>
        <w:t>35Gy</w:t>
      </w:r>
    </w:p>
    <w:p w14:paraId="00000080" w14:textId="77777777" w:rsidR="00E42533" w:rsidRDefault="00035C34">
      <w:pPr>
        <w:widowControl/>
        <w:rPr>
          <w:b/>
          <w:sz w:val="28"/>
          <w:szCs w:val="28"/>
          <w:u w:val="single"/>
        </w:rPr>
      </w:pPr>
      <w:r>
        <w:rPr>
          <w:b/>
          <w:sz w:val="28"/>
          <w:szCs w:val="28"/>
          <w:u w:val="single"/>
        </w:rPr>
        <w:t xml:space="preserve">8-8 Incomplete Repair &amp; 9-4 </w:t>
      </w:r>
      <w:r>
        <w:rPr>
          <w:b/>
          <w:sz w:val="28"/>
          <w:szCs w:val="28"/>
          <w:u w:val="single"/>
        </w:rPr>
        <w:t>改變</w:t>
      </w:r>
      <w:r>
        <w:rPr>
          <w:b/>
          <w:sz w:val="28"/>
          <w:szCs w:val="28"/>
          <w:u w:val="single"/>
        </w:rPr>
        <w:t>time interval</w:t>
      </w:r>
    </w:p>
    <w:p w14:paraId="00000081" w14:textId="77777777" w:rsidR="00E42533" w:rsidRDefault="00035C34">
      <w:pPr>
        <w:widowControl/>
      </w:pPr>
      <w:r>
        <w:t>就是說當每一個</w:t>
      </w:r>
      <w:r>
        <w:t>fractions</w:t>
      </w:r>
      <w:r>
        <w:t>之間太近，讓組織還來不及修復所造成的問題，解決的公式使用</w:t>
      </w:r>
    </w:p>
    <w:p w14:paraId="00000082" w14:textId="77777777" w:rsidR="00E42533" w:rsidRDefault="00035C34">
      <w:pPr>
        <w:jc w:val="center"/>
        <w:rPr>
          <w:rFonts w:ascii="Cambria Math" w:eastAsia="Cambria Math" w:hAnsi="Cambria Math" w:cs="Cambria Math"/>
        </w:rPr>
      </w:pPr>
      <m:oMathPara>
        <m:oMath>
          <m:r>
            <w:rPr>
              <w:rFonts w:ascii="Cambria Math" w:eastAsia="Cambria Math" w:hAnsi="Cambria Math" w:cs="Cambria Math"/>
            </w:rPr>
            <m:t>EQ</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2</m:t>
              </m:r>
            </m:sub>
          </m:sSub>
          <m:r>
            <w:rPr>
              <w:rFonts w:ascii="Cambria Math" w:eastAsia="Cambria Math" w:hAnsi="Cambria Math" w:cs="Cambria Math"/>
            </w:rPr>
            <m:t>=D</m:t>
          </m:r>
          <m:f>
            <m:fPr>
              <m:ctrlPr>
                <w:rPr>
                  <w:rFonts w:ascii="Cambria Math" w:eastAsia="Cambria Math" w:hAnsi="Cambria Math" w:cs="Cambria Math"/>
                </w:rPr>
              </m:ctrlPr>
            </m:fPr>
            <m:num>
              <m:r>
                <w:rPr>
                  <w:rFonts w:ascii="Cambria Math" w:eastAsia="Cambria Math" w:hAnsi="Cambria Math" w:cs="Cambria Math"/>
                </w:rPr>
                <m:t>ⅆ</m:t>
              </m:r>
              <m:d>
                <m:dPr>
                  <m:ctrlPr>
                    <w:rPr>
                      <w:rFonts w:ascii="Cambria Math" w:eastAsia="Cambria Math" w:hAnsi="Cambria Math" w:cs="Cambria Math"/>
                    </w:rPr>
                  </m:ctrlPr>
                </m:dPr>
                <m:e>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m</m:t>
                      </m:r>
                    </m:sub>
                  </m:sSub>
                </m:e>
              </m:d>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α∕β</m:t>
                  </m:r>
                </m:e>
              </m:d>
            </m:num>
            <m:den>
              <m:r>
                <w:rPr>
                  <w:rFonts w:ascii="Cambria Math" w:eastAsia="Cambria Math" w:hAnsi="Cambria Math" w:cs="Cambria Math"/>
                </w:rPr>
                <m:t>2+</m:t>
              </m:r>
              <m:d>
                <m:dPr>
                  <m:ctrlPr>
                    <w:rPr>
                      <w:rFonts w:ascii="Cambria Math" w:eastAsia="Cambria Math" w:hAnsi="Cambria Math" w:cs="Cambria Math"/>
                    </w:rPr>
                  </m:ctrlPr>
                </m:dPr>
                <m:e>
                  <m:r>
                    <w:rPr>
                      <w:rFonts w:ascii="Cambria Math" w:eastAsia="Cambria Math" w:hAnsi="Cambria Math" w:cs="Cambria Math"/>
                    </w:rPr>
                    <m:t>α∕β</m:t>
                  </m:r>
                </m:e>
              </m:d>
            </m:den>
          </m:f>
        </m:oMath>
      </m:oMathPara>
    </w:p>
    <w:p w14:paraId="00000083" w14:textId="77777777" w:rsidR="00E42533" w:rsidRDefault="00035C34">
      <w:pPr>
        <w:widowControl/>
      </w:pPr>
      <w:r>
        <w:t>Hm</w:t>
      </w:r>
      <w:r>
        <w:t>就是用來修正未修復的傷害，</w:t>
      </w:r>
      <w:r>
        <w:t>m</w:t>
      </w:r>
      <w:r>
        <w:t>則是</w:t>
      </w:r>
      <w:r>
        <w:t>fraction</w:t>
      </w:r>
      <w:r>
        <w:t>的數量，</w:t>
      </w:r>
      <w:r>
        <w:t>Hm</w:t>
      </w:r>
      <w:r>
        <w:t>受到</w:t>
      </w:r>
      <w:r>
        <w:t>m, time interval, repair halftime</w:t>
      </w:r>
      <w:r>
        <w:t>三個因子的影響。</w:t>
      </w:r>
    </w:p>
    <w:p w14:paraId="00000084" w14:textId="77777777" w:rsidR="00E42533" w:rsidRDefault="00035C34">
      <w:pPr>
        <w:widowControl/>
      </w:pPr>
      <w:r>
        <w:t xml:space="preserve">p.124 Example2: </w:t>
      </w:r>
      <w:r>
        <w:t>一個頭頸癌病人預計要給</w:t>
      </w:r>
      <w:r>
        <w:t xml:space="preserve">70Gy in 2-Gy fractions over 7 weeks. </w:t>
      </w:r>
      <w:r>
        <w:t>做完</w:t>
      </w:r>
      <w:r>
        <w:t>50Gy</w:t>
      </w:r>
      <w:r>
        <w:t>之後病人因為肺炎中斷治療，休息了一個禮拜，請問最後</w:t>
      </w:r>
      <w:r>
        <w:t>20Gy</w:t>
      </w:r>
      <w:r>
        <w:t>要在最後</w:t>
      </w:r>
      <w:proofErr w:type="gramStart"/>
      <w:r>
        <w:t>一周內給完</w:t>
      </w:r>
      <w:proofErr w:type="gramEnd"/>
      <w:r>
        <w:t>，請問以</w:t>
      </w:r>
      <w:r>
        <w:t>6</w:t>
      </w:r>
      <w:r>
        <w:t>小時，</w:t>
      </w:r>
      <w:r>
        <w:t>8</w:t>
      </w:r>
      <w:r>
        <w:t>小時間隔</w:t>
      </w:r>
      <w:r>
        <w:t>2Gy x2</w:t>
      </w:r>
      <w:r>
        <w:t>來做</w:t>
      </w:r>
      <w:proofErr w:type="gramStart"/>
      <w:r>
        <w:t>的等效劑量</w:t>
      </w:r>
      <w:proofErr w:type="gramEnd"/>
      <w:r>
        <w:t>為多少？</w:t>
      </w:r>
    </w:p>
    <w:p w14:paraId="00000085" w14:textId="77777777" w:rsidR="00E42533" w:rsidRDefault="00035C34">
      <w:pPr>
        <w:widowControl/>
      </w:pPr>
      <w:r>
        <w:t>分析：</w:t>
      </w:r>
      <w:r>
        <w:t xml:space="preserve"> </w:t>
      </w:r>
      <w:r>
        <w:t>本題可以用</w:t>
      </w:r>
      <w:r>
        <w:t>EQD2</w:t>
      </w:r>
      <w:r>
        <w:t>的觀念來解，原本需要的</w:t>
      </w:r>
      <w:r>
        <w:t xml:space="preserve">EQD2=70Gy, </w:t>
      </w:r>
      <w:r>
        <w:t>已經執行完畢的是</w:t>
      </w:r>
      <w:r>
        <w:t>50Gy</w:t>
      </w:r>
      <w:r>
        <w:t>，所以剩下</w:t>
      </w:r>
      <w:r>
        <w:t>20Gy</w:t>
      </w:r>
      <w:r>
        <w:t>。間隔</w:t>
      </w:r>
      <w:r>
        <w:t>6~8</w:t>
      </w:r>
      <w:r>
        <w:t>小時視同</w:t>
      </w:r>
      <w:r>
        <w:t xml:space="preserve">incomplete repair, </w:t>
      </w:r>
      <w:r>
        <w:t>要代公式還缺</w:t>
      </w:r>
      <w:r>
        <w:t>α/β, T</w:t>
      </w:r>
      <w:r>
        <w:rPr>
          <w:vertAlign w:val="subscript"/>
        </w:rPr>
        <w:t>1/2</w:t>
      </w:r>
      <w:r>
        <w:t xml:space="preserve"> </w:t>
      </w:r>
      <w:r>
        <w:t>查表</w:t>
      </w:r>
      <w:r>
        <w:t>9-1, 9-2</w:t>
      </w:r>
      <w:r>
        <w:t>可以知道</w:t>
      </w:r>
      <w:r>
        <w:t>α/β=1.7Gy, T</w:t>
      </w:r>
      <w:r>
        <w:rPr>
          <w:vertAlign w:val="subscript"/>
        </w:rPr>
        <w:t>1/2</w:t>
      </w:r>
      <w:r>
        <w:t>=4.4 hr</w:t>
      </w:r>
      <w:r>
        <w:t>，在這個案例中</w:t>
      </w:r>
      <w:r>
        <w:t xml:space="preserve">m=2, </w:t>
      </w:r>
      <w:r>
        <w:t>所以再到</w:t>
      </w:r>
      <w:r>
        <w:t>table 8.2</w:t>
      </w:r>
      <w:r>
        <w:t>中去找</w:t>
      </w:r>
      <w:r>
        <w:t xml:space="preserve">Hm, </w:t>
      </w:r>
      <w:r>
        <w:t>使用</w:t>
      </w:r>
      <w:proofErr w:type="gramStart"/>
      <w:r>
        <w:t>內插法後</w:t>
      </w:r>
      <w:proofErr w:type="gramEnd"/>
      <w:r>
        <w:t>發現</w:t>
      </w:r>
      <w:r>
        <w:t>H</w:t>
      </w:r>
      <w:r>
        <w:rPr>
          <w:vertAlign w:val="subscript"/>
        </w:rPr>
        <w:t>2</w:t>
      </w:r>
      <w:r>
        <w:t>=0.39(T</w:t>
      </w:r>
      <w:r>
        <w:rPr>
          <w:vertAlign w:val="subscript"/>
        </w:rPr>
        <w:t>1/2</w:t>
      </w:r>
      <w:r>
        <w:t xml:space="preserve">=4.4 hr), </w:t>
      </w:r>
      <w:r>
        <w:t>所以帶入公式後</w:t>
      </w:r>
      <w:r>
        <w:t xml:space="preserve"> total EQD2=74.2Gy, </w:t>
      </w:r>
      <w:r>
        <w:t>同樣的方法再來算間隔</w:t>
      </w:r>
      <w:r>
        <w:t>8</w:t>
      </w:r>
      <w:r>
        <w:t>小時，</w:t>
      </w:r>
      <w:r>
        <w:t>total EQD2=73Gy. (</w:t>
      </w:r>
      <w:r>
        <w:t>考試的時候不會查表，所以知道把正確數字帶入正確的位置最重要</w:t>
      </w:r>
      <w:r>
        <w:t>)</w:t>
      </w:r>
    </w:p>
    <w:p w14:paraId="00000086" w14:textId="77777777" w:rsidR="00E42533" w:rsidRDefault="00035C34">
      <w:pPr>
        <w:widowControl/>
        <w:rPr>
          <w:b/>
          <w:sz w:val="28"/>
          <w:szCs w:val="28"/>
          <w:u w:val="single"/>
        </w:rPr>
      </w:pPr>
      <w:r>
        <w:rPr>
          <w:b/>
          <w:sz w:val="28"/>
          <w:szCs w:val="28"/>
          <w:u w:val="single"/>
        </w:rPr>
        <w:t>9-5 Continuous Radiation (Brachytherapy)</w:t>
      </w:r>
    </w:p>
    <w:p w14:paraId="00000087" w14:textId="77777777" w:rsidR="00E42533" w:rsidRDefault="00035C34">
      <w:pPr>
        <w:jc w:val="center"/>
        <w:rPr>
          <w:rFonts w:ascii="Cambria Math" w:eastAsia="Cambria Math" w:hAnsi="Cambria Math" w:cs="Cambria Math"/>
        </w:rPr>
      </w:pPr>
      <m:oMathPara>
        <m:oMath>
          <m:r>
            <w:rPr>
              <w:rFonts w:ascii="Cambria Math" w:eastAsia="Cambria Math" w:hAnsi="Cambria Math" w:cs="Cambria Math"/>
            </w:rPr>
            <w:lastRenderedPageBreak/>
            <m:t>EQ</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2</m:t>
              </m:r>
            </m:sub>
          </m:sSub>
          <m:r>
            <w:rPr>
              <w:rFonts w:ascii="Cambria Math" w:eastAsia="Cambria Math" w:hAnsi="Cambria Math" w:cs="Cambria Math"/>
            </w:rPr>
            <m:t>=D</m:t>
          </m:r>
          <m:f>
            <m:fPr>
              <m:ctrlPr>
                <w:rPr>
                  <w:rFonts w:ascii="Cambria Math" w:eastAsia="Cambria Math" w:hAnsi="Cambria Math" w:cs="Cambria Math"/>
                </w:rPr>
              </m:ctrlPr>
            </m:fPr>
            <m:num>
              <m:r>
                <w:rPr>
                  <w:rFonts w:ascii="Cambria Math" w:eastAsia="Cambria Math" w:hAnsi="Cambria Math" w:cs="Cambria Math"/>
                </w:rPr>
                <m:t>ⅆg+</m:t>
              </m:r>
              <m:d>
                <m:dPr>
                  <m:ctrlPr>
                    <w:rPr>
                      <w:rFonts w:ascii="Cambria Math" w:eastAsia="Cambria Math" w:hAnsi="Cambria Math" w:cs="Cambria Math"/>
                    </w:rPr>
                  </m:ctrlPr>
                </m:dPr>
                <m:e>
                  <m:r>
                    <w:rPr>
                      <w:rFonts w:ascii="Cambria Math" w:eastAsia="Cambria Math" w:hAnsi="Cambria Math" w:cs="Cambria Math"/>
                    </w:rPr>
                    <m:t>α∕β</m:t>
                  </m:r>
                </m:e>
              </m:d>
            </m:num>
            <m:den>
              <m:r>
                <w:rPr>
                  <w:rFonts w:ascii="Cambria Math" w:eastAsia="Cambria Math" w:hAnsi="Cambria Math" w:cs="Cambria Math"/>
                </w:rPr>
                <m:t>2+</m:t>
              </m:r>
              <m:d>
                <m:dPr>
                  <m:ctrlPr>
                    <w:rPr>
                      <w:rFonts w:ascii="Cambria Math" w:eastAsia="Cambria Math" w:hAnsi="Cambria Math" w:cs="Cambria Math"/>
                    </w:rPr>
                  </m:ctrlPr>
                </m:dPr>
                <m:e>
                  <m:r>
                    <w:rPr>
                      <w:rFonts w:ascii="Cambria Math" w:eastAsia="Cambria Math" w:hAnsi="Cambria Math" w:cs="Cambria Math"/>
                    </w:rPr>
                    <m:t>α∕β</m:t>
                  </m:r>
                </m:e>
              </m:d>
            </m:den>
          </m:f>
        </m:oMath>
      </m:oMathPara>
    </w:p>
    <w:p w14:paraId="00000088" w14:textId="77777777" w:rsidR="00E42533" w:rsidRDefault="00035C34">
      <w:pPr>
        <w:widowControl/>
      </w:pPr>
      <w:r>
        <w:t>在這個公式中</w:t>
      </w:r>
      <w:r>
        <w:t>D</w:t>
      </w:r>
      <w:r>
        <w:t>是總劑量，可以用</w:t>
      </w:r>
      <w:r>
        <w:t>dose rate x time</w:t>
      </w:r>
      <w:r>
        <w:t>來計算，</w:t>
      </w:r>
      <w:r>
        <w:t>d</w:t>
      </w:r>
      <w:r>
        <w:t>則是每次治療的劑量，如果是</w:t>
      </w:r>
      <w:r>
        <w:t>LDR</w:t>
      </w:r>
      <w:r>
        <w:t>就等同於總劑量，如果是</w:t>
      </w:r>
      <w:r>
        <w:t>HDR</w:t>
      </w:r>
      <w:r>
        <w:t>就是每次治療的劑量，</w:t>
      </w:r>
      <w:r>
        <w:t>g</w:t>
      </w:r>
      <w:r>
        <w:t>有一個更複雜的公式來算，考試應該會給</w:t>
      </w:r>
      <w:r>
        <w:t>g</w:t>
      </w:r>
      <w:r>
        <w:t>值</w:t>
      </w:r>
      <w:r>
        <w:t>, g=2[</w:t>
      </w:r>
      <w:r>
        <w:rPr>
          <w:rFonts w:ascii="BiauKai" w:eastAsia="BiauKai" w:hAnsi="BiauKai" w:cs="BiauKai"/>
        </w:rPr>
        <w:t>μ</w:t>
      </w:r>
      <w:r>
        <w:t>t-1+exp(-</w:t>
      </w:r>
      <w:r>
        <w:rPr>
          <w:rFonts w:ascii="BiauKai" w:eastAsia="BiauKai" w:hAnsi="BiauKai" w:cs="BiauKai"/>
        </w:rPr>
        <w:t>μ</w:t>
      </w:r>
      <w:r>
        <w:t>t)]/(</w:t>
      </w:r>
      <w:r>
        <w:rPr>
          <w:rFonts w:ascii="BiauKai" w:eastAsia="BiauKai" w:hAnsi="BiauKai" w:cs="BiauKai"/>
        </w:rPr>
        <w:t>μ</w:t>
      </w:r>
      <w:r>
        <w:t>t)</w:t>
      </w:r>
      <w:r>
        <w:rPr>
          <w:vertAlign w:val="superscript"/>
        </w:rPr>
        <w:t xml:space="preserve">2 </w:t>
      </w:r>
      <w:r>
        <w:t>,</w:t>
      </w:r>
      <w:r>
        <w:rPr>
          <w:rFonts w:ascii="BiauKai" w:eastAsia="BiauKai" w:hAnsi="BiauKai" w:cs="BiauKai"/>
        </w:rPr>
        <w:t>μ</w:t>
      </w:r>
      <w:r>
        <w:t>=log</w:t>
      </w:r>
      <w:r>
        <w:rPr>
          <w:vertAlign w:val="subscript"/>
        </w:rPr>
        <w:t>e</w:t>
      </w:r>
      <w:r>
        <w:t>2/T</w:t>
      </w:r>
      <w:r>
        <w:rPr>
          <w:vertAlign w:val="subscript"/>
        </w:rPr>
        <w:t xml:space="preserve">1/2 </w:t>
      </w:r>
      <w:r>
        <w:t>(</w:t>
      </w:r>
      <w:r>
        <w:t>夠複雜了吧！</w:t>
      </w:r>
      <w:r>
        <w:t>) T</w:t>
      </w:r>
      <w:r>
        <w:rPr>
          <w:vertAlign w:val="subscript"/>
        </w:rPr>
        <w:t>1/2</w:t>
      </w:r>
      <w:r>
        <w:t>=repair half time, t= exposure time.</w:t>
      </w:r>
    </w:p>
    <w:p w14:paraId="00000089" w14:textId="77777777" w:rsidR="00E42533" w:rsidRDefault="00035C34">
      <w:pPr>
        <w:widowControl/>
      </w:pPr>
      <w:r>
        <w:t>接下來看看課本的題目</w:t>
      </w:r>
      <w:r>
        <w:t>p.125 example 3</w:t>
      </w:r>
    </w:p>
    <w:p w14:paraId="0000008A" w14:textId="77777777" w:rsidR="00E42533" w:rsidRDefault="00035C34">
      <w:pPr>
        <w:widowControl/>
      </w:pPr>
      <w:r>
        <w:t>請問如果使用</w:t>
      </w:r>
      <w:r>
        <w:t>5Gy</w:t>
      </w:r>
      <w:r>
        <w:t>在</w:t>
      </w:r>
      <w:r>
        <w:t>2.5</w:t>
      </w:r>
      <w:r>
        <w:t>小時內</w:t>
      </w:r>
      <w:proofErr w:type="gramStart"/>
      <w:r>
        <w:t>給完的近接</w:t>
      </w:r>
      <w:proofErr w:type="gramEnd"/>
      <w:r>
        <w:t>治療，對於</w:t>
      </w:r>
      <w:r>
        <w:t>lung fibrosis</w:t>
      </w:r>
      <w:r>
        <w:t>在</w:t>
      </w:r>
      <w:r>
        <w:t>T1/2</w:t>
      </w:r>
      <w:r>
        <w:t>為</w:t>
      </w:r>
      <w:r>
        <w:t>1.5</w:t>
      </w:r>
      <w:r>
        <w:t>小時跟</w:t>
      </w:r>
      <w:r>
        <w:t>5</w:t>
      </w:r>
      <w:r>
        <w:t>小時的時候其</w:t>
      </w:r>
      <w:r>
        <w:t>EQD2</w:t>
      </w:r>
      <w:r>
        <w:t>分別是多少？</w:t>
      </w:r>
      <w:r>
        <w:t xml:space="preserve"> α/β=3.1 </w:t>
      </w:r>
      <w:r>
        <w:t>那我們先來算</w:t>
      </w:r>
      <w:r>
        <w:t>5</w:t>
      </w:r>
      <w:r>
        <w:t>小時的情況，</w:t>
      </w:r>
      <w:r>
        <w:rPr>
          <w:rFonts w:ascii="BiauKai" w:eastAsia="BiauKai" w:hAnsi="BiauKai" w:cs="BiauKai"/>
        </w:rPr>
        <w:t>μ=</w:t>
      </w:r>
      <m:oMath>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log</m:t>
                </m:r>
              </m:e>
              <m:sub>
                <m:r>
                  <w:rPr>
                    <w:rFonts w:ascii="Cambria Math" w:eastAsia="Cambria Math" w:hAnsi="Cambria Math" w:cs="Cambria Math"/>
                  </w:rPr>
                  <m:t>e</m:t>
                </m:r>
              </m:sub>
            </m:sSub>
            <m:r>
              <w:rPr>
                <w:rFonts w:ascii="Cambria Math" w:eastAsia="Cambria Math" w:hAnsi="Cambria Math" w:cs="Cambria Math"/>
              </w:rPr>
              <m:t>2</m:t>
            </m:r>
          </m:num>
          <m:den>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1/2</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0.693</m:t>
            </m:r>
          </m:num>
          <m:den>
            <m:r>
              <w:rPr>
                <w:rFonts w:ascii="Cambria Math" w:eastAsia="Cambria Math" w:hAnsi="Cambria Math" w:cs="Cambria Math"/>
              </w:rPr>
              <m:t>5</m:t>
            </m:r>
            <m:r>
              <w:rPr>
                <w:rFonts w:ascii="Cambria Math" w:eastAsia="Cambria Math" w:hAnsi="Cambria Math" w:cs="Cambria Math"/>
              </w:rPr>
              <m:t>hr</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0.139</m:t>
            </m:r>
          </m:num>
          <m:den>
            <m:r>
              <w:rPr>
                <w:rFonts w:ascii="Cambria Math" w:eastAsia="Cambria Math" w:hAnsi="Cambria Math" w:cs="Cambria Math"/>
              </w:rPr>
              <m:t>hr</m:t>
            </m:r>
          </m:den>
        </m:f>
      </m:oMath>
      <w:r>
        <w:rPr>
          <w:rFonts w:ascii="BiauKai" w:eastAsia="BiauKai" w:hAnsi="BiauKai" w:cs="BiauKai"/>
        </w:rPr>
        <w:t xml:space="preserve">, </w:t>
      </w:r>
      <w:r>
        <w:t>μt=0.139*2.5=0.348</w:t>
      </w:r>
      <w:r>
        <w:t>，帶入那個</w:t>
      </w:r>
      <w:r>
        <w:t>g</w:t>
      </w:r>
      <w:r>
        <w:t>的公式</w:t>
      </w:r>
      <w:r>
        <w:t xml:space="preserve">: g=0.893, </w:t>
      </w:r>
      <w:r>
        <w:t>再帶回</w:t>
      </w:r>
      <w:r>
        <w:t>EQD2</w:t>
      </w:r>
      <w:r>
        <w:t>的公式就得到</w:t>
      </w:r>
      <w:r>
        <w:t>7.4Gy</w:t>
      </w:r>
      <w:r>
        <w:t>的答案，然後再算算</w:t>
      </w:r>
      <w:r>
        <w:t>T1/2</w:t>
      </w:r>
      <w:r>
        <w:t>為</w:t>
      </w:r>
      <w:r>
        <w:t>1.5</w:t>
      </w:r>
      <w:r>
        <w:t>小時的時候</w:t>
      </w:r>
      <w:r>
        <w:t xml:space="preserve">EQD2=6.5Gy, </w:t>
      </w:r>
      <w:r>
        <w:t>發現到了嗎？</w:t>
      </w:r>
      <w:r>
        <w:t xml:space="preserve"> </w:t>
      </w:r>
      <w:r>
        <w:t>當</w:t>
      </w:r>
      <w:r>
        <w:t>repair half time</w:t>
      </w:r>
      <w:r>
        <w:t>變長的時候</w:t>
      </w:r>
      <w:r>
        <w:t>, isoeffective dose</w:t>
      </w:r>
      <w:r>
        <w:t>也會提高。</w:t>
      </w:r>
    </w:p>
    <w:p w14:paraId="0000008B" w14:textId="77777777" w:rsidR="00E42533" w:rsidRDefault="00035C34">
      <w:pPr>
        <w:widowControl/>
        <w:rPr>
          <w:b/>
          <w:u w:val="single"/>
        </w:rPr>
      </w:pPr>
      <w:r>
        <w:rPr>
          <w:b/>
          <w:sz w:val="28"/>
          <w:szCs w:val="28"/>
          <w:u w:val="single"/>
        </w:rPr>
        <w:t xml:space="preserve">9-6 </w:t>
      </w:r>
      <w:r>
        <w:rPr>
          <w:b/>
          <w:sz w:val="28"/>
          <w:szCs w:val="28"/>
          <w:u w:val="single"/>
        </w:rPr>
        <w:t>改變</w:t>
      </w:r>
      <w:r>
        <w:rPr>
          <w:b/>
          <w:sz w:val="28"/>
          <w:szCs w:val="28"/>
          <w:u w:val="single"/>
        </w:rPr>
        <w:t>overall treatment time</w:t>
      </w:r>
    </w:p>
    <w:p w14:paraId="0000008C" w14:textId="77777777" w:rsidR="00E42533" w:rsidRDefault="00035C34">
      <w:pPr>
        <w:widowControl/>
      </w:pPr>
      <w:r>
        <w:t>接下來再多考慮一個腫瘤增生的因素，也就是說生物效應會受到總治療時間與腫瘤增生速率的影響，</w:t>
      </w:r>
      <w:r>
        <w:t>p.126</w:t>
      </w:r>
      <w:r>
        <w:t>有個公式來修正</w:t>
      </w:r>
      <m:oMath>
        <m:sSub>
          <m:sSubPr>
            <m:ctrlPr>
              <w:rPr>
                <w:rFonts w:ascii="Cambria Math" w:eastAsia="Cambria Math" w:hAnsi="Cambria Math" w:cs="Cambria Math"/>
              </w:rPr>
            </m:ctrlPr>
          </m:sSubPr>
          <m:e>
            <m:r>
              <w:rPr>
                <w:rFonts w:ascii="Cambria Math" w:eastAsia="Cambria Math" w:hAnsi="Cambria Math" w:cs="Cambria Math"/>
              </w:rPr>
              <m:t>EQD</m:t>
            </m:r>
          </m:e>
          <m:sub>
            <m:r>
              <w:rPr>
                <w:rFonts w:ascii="Cambria Math" w:eastAsia="Cambria Math" w:hAnsi="Cambria Math" w:cs="Cambria Math"/>
              </w:rPr>
              <m:t>2,T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EQD</m:t>
            </m:r>
          </m:e>
          <m:sub>
            <m:r>
              <w:rPr>
                <w:rFonts w:ascii="Cambria Math" w:eastAsia="Cambria Math" w:hAnsi="Cambria Math" w:cs="Cambria Math"/>
              </w:rPr>
              <m:t>2,t</m:t>
            </m:r>
          </m:sub>
        </m:sSub>
        <m:r>
          <w:rPr>
            <w:rFonts w:ascii="Cambria Math" w:eastAsia="Cambria Math" w:hAnsi="Cambria Math" w:cs="Cambria Math"/>
          </w:rPr>
          <m:t>-(T-t)</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prolif</m:t>
            </m:r>
          </m:sub>
        </m:sSub>
      </m:oMath>
    </w:p>
    <w:p w14:paraId="0000008D" w14:textId="77777777" w:rsidR="00E42533" w:rsidRDefault="00035C34">
      <w:pPr>
        <w:widowControl/>
      </w:pPr>
      <w:proofErr w:type="gramStart"/>
      <w:r>
        <w:t>p.126</w:t>
      </w:r>
      <w:proofErr w:type="gramEnd"/>
      <w:r>
        <w:t xml:space="preserve"> example 4 </w:t>
      </w:r>
    </w:p>
    <w:p w14:paraId="0000008E" w14:textId="77777777" w:rsidR="00E42533" w:rsidRDefault="00035C34">
      <w:pPr>
        <w:widowControl/>
      </w:pPr>
      <w:r>
        <w:t>在</w:t>
      </w:r>
      <w:r>
        <w:t>DAHANCA</w:t>
      </w:r>
      <w:r>
        <w:t>的研究中，分別比較了</w:t>
      </w:r>
      <w:r>
        <w:t>66-68Gy/33-34Fx</w:t>
      </w:r>
      <w:r>
        <w:t>，</w:t>
      </w:r>
      <w:proofErr w:type="gramStart"/>
      <w:r>
        <w:t>每周分別是</w:t>
      </w:r>
      <w:proofErr w:type="gramEnd"/>
      <w:r>
        <w:t>給</w:t>
      </w:r>
      <w:r>
        <w:t>5</w:t>
      </w:r>
      <w:r>
        <w:t>或</w:t>
      </w:r>
      <w:r>
        <w:t>6</w:t>
      </w:r>
      <w:r>
        <w:t>個</w:t>
      </w:r>
      <w:r>
        <w:t xml:space="preserve">fractions, </w:t>
      </w:r>
      <w:r>
        <w:t>那我們來比較看看不同的</w:t>
      </w:r>
      <w:r>
        <w:t>arm</w:t>
      </w:r>
      <w:r>
        <w:t>其生物效應的差異。頭頸癌的</w:t>
      </w:r>
      <w:r>
        <w:t>D</w:t>
      </w:r>
      <w:r>
        <w:rPr>
          <w:vertAlign w:val="subscript"/>
        </w:rPr>
        <w:t>prolif</w:t>
      </w:r>
      <w:r>
        <w:t>=0.7Gy/day</w:t>
      </w:r>
    </w:p>
    <w:p w14:paraId="0000008F" w14:textId="77777777" w:rsidR="00E42533" w:rsidRDefault="00035C34">
      <w:pPr>
        <w:widowControl/>
      </w:pPr>
      <w:r>
        <w:t>首先要計算</w:t>
      </w:r>
      <w:r>
        <w:t>overall treatment time</w:t>
      </w:r>
    </w:p>
    <w:p w14:paraId="00000090" w14:textId="77777777" w:rsidR="00E42533" w:rsidRDefault="00035C34">
      <w:pPr>
        <w:widowControl/>
      </w:pPr>
      <w:r>
        <w:t>以</w:t>
      </w:r>
      <w:r>
        <w:t>33 fractions</w:t>
      </w:r>
      <w:r>
        <w:t>為例</w:t>
      </w:r>
    </w:p>
    <w:p w14:paraId="00000091" w14:textId="77777777" w:rsidR="00E42533" w:rsidRDefault="00035C34">
      <w:pPr>
        <w:widowControl/>
        <w:ind w:left="240"/>
      </w:pPr>
      <w:r>
        <w:t>每周</w:t>
      </w:r>
      <w:r>
        <w:t>5</w:t>
      </w:r>
      <w:r>
        <w:t>次</w:t>
      </w:r>
      <w:r>
        <w:t>=6</w:t>
      </w:r>
      <w:r>
        <w:t>周又三次，總治療日數為</w:t>
      </w:r>
      <w:r>
        <w:t>45</w:t>
      </w:r>
      <w:r>
        <w:t>天</w:t>
      </w:r>
    </w:p>
    <w:p w14:paraId="00000092" w14:textId="77777777" w:rsidR="00E42533" w:rsidRDefault="00035C34">
      <w:pPr>
        <w:widowControl/>
        <w:ind w:left="240"/>
      </w:pPr>
      <w:r>
        <w:t>每周</w:t>
      </w:r>
      <w:r>
        <w:t>6</w:t>
      </w:r>
      <w:r>
        <w:t>次</w:t>
      </w:r>
      <w:r>
        <w:t>=5</w:t>
      </w:r>
      <w:r>
        <w:t>周又三次，總治療日數為</w:t>
      </w:r>
      <w:r>
        <w:t>38</w:t>
      </w:r>
      <w:r>
        <w:t>天</w:t>
      </w:r>
    </w:p>
    <w:p w14:paraId="00000093" w14:textId="77777777" w:rsidR="00E42533" w:rsidRDefault="00035C34">
      <w:pPr>
        <w:widowControl/>
        <w:ind w:left="240"/>
      </w:pPr>
      <w:r>
        <w:t>套入上面的公式</w:t>
      </w:r>
      <w:r>
        <w:t xml:space="preserve"> EQD2,38=EQD2,45-(38-45)days x 0.7Gy/day=66Gy+4.9Gy=70.9Gy</w:t>
      </w:r>
    </w:p>
    <w:p w14:paraId="00000094" w14:textId="77777777" w:rsidR="00E42533" w:rsidRDefault="00035C34">
      <w:pPr>
        <w:widowControl/>
        <w:ind w:left="240"/>
      </w:pPr>
      <w:r>
        <w:t>也就是說</w:t>
      </w:r>
      <w:r>
        <w:t>66Gy</w:t>
      </w:r>
      <w:r>
        <w:t>做</w:t>
      </w:r>
      <w:r>
        <w:t>38</w:t>
      </w:r>
      <w:r>
        <w:t>天相當於</w:t>
      </w:r>
      <w:r>
        <w:t>70.9Gy</w:t>
      </w:r>
      <w:r>
        <w:t>在</w:t>
      </w:r>
      <w:r>
        <w:t>45</w:t>
      </w:r>
      <w:r>
        <w:t>天做完</w:t>
      </w:r>
    </w:p>
    <w:p w14:paraId="00000095" w14:textId="77777777" w:rsidR="00E42533" w:rsidRDefault="00E42533">
      <w:pPr>
        <w:widowControl/>
      </w:pPr>
    </w:p>
    <w:p w14:paraId="00000096" w14:textId="77777777" w:rsidR="00E42533" w:rsidRDefault="00035C34">
      <w:pPr>
        <w:widowControl/>
        <w:rPr>
          <w:b/>
          <w:u w:val="single"/>
        </w:rPr>
      </w:pPr>
      <w:r>
        <w:rPr>
          <w:b/>
          <w:sz w:val="28"/>
          <w:szCs w:val="28"/>
          <w:u w:val="single"/>
        </w:rPr>
        <w:t>9-7 Unplanned Gaps in Treatment</w:t>
      </w:r>
      <w:r>
        <w:rPr>
          <w:b/>
          <w:sz w:val="28"/>
          <w:szCs w:val="28"/>
          <w:u w:val="single"/>
        </w:rPr>
        <w:t>預期外的治療中斷</w:t>
      </w:r>
      <w:r>
        <w:rPr>
          <w:b/>
          <w:u w:val="single"/>
        </w:rPr>
        <w:t xml:space="preserve"> </w:t>
      </w:r>
    </w:p>
    <w:p w14:paraId="00000097" w14:textId="77777777" w:rsidR="00E42533" w:rsidRDefault="00035C34">
      <w:pPr>
        <w:widowControl/>
      </w:pPr>
      <w:r>
        <w:t>假設一個</w:t>
      </w:r>
      <w:r>
        <w:t>rectal cancer</w:t>
      </w:r>
      <w:r>
        <w:t>的病人要接受</w:t>
      </w:r>
      <w:r>
        <w:t>500cGy * 5 fractions</w:t>
      </w:r>
      <w:r>
        <w:t>的治療，禮拜一開始治療兩次後機器故障，所以週三無法治療，若病人希望在周五能夠把療程結束，請問週四跟週五應該要如何調整治療劑量？</w:t>
      </w:r>
      <w:proofErr w:type="gramStart"/>
      <w:r>
        <w:t>α/β=</w:t>
      </w:r>
      <w:proofErr w:type="gramEnd"/>
      <w:r>
        <w:t>10</w:t>
      </w:r>
    </w:p>
    <w:p w14:paraId="00000098" w14:textId="77777777" w:rsidR="00E42533" w:rsidRDefault="00035C34">
      <w:pPr>
        <w:widowControl/>
      </w:pPr>
      <w:r>
        <w:t>分析：</w:t>
      </w:r>
      <w:r>
        <w:t xml:space="preserve"> </w:t>
      </w:r>
      <w:r>
        <w:t>先計算原本最後三次治療的</w:t>
      </w:r>
      <m:oMath>
        <m:sSub>
          <m:sSubPr>
            <m:ctrlPr>
              <w:rPr>
                <w:rFonts w:ascii="Cambria Math" w:eastAsia="Cambria Math" w:hAnsi="Cambria Math" w:cs="Cambria Math"/>
              </w:rPr>
            </m:ctrlPr>
          </m:sSubPr>
          <m:e>
            <m:r>
              <w:rPr>
                <w:rFonts w:ascii="Cambria Math" w:eastAsia="Cambria Math" w:hAnsi="Cambria Math" w:cs="Cambria Math"/>
              </w:rPr>
              <m:t>EQD</m:t>
            </m:r>
          </m:e>
          <m:sub>
            <m:r>
              <w:rPr>
                <w:rFonts w:ascii="Cambria Math" w:eastAsia="Cambria Math" w:hAnsi="Cambria Math" w:cs="Cambria Math"/>
              </w:rPr>
              <m:t>2</m:t>
            </m:r>
          </m:sub>
        </m:sSub>
        <m:r>
          <w:rPr>
            <w:rFonts w:ascii="Cambria Math" w:eastAsia="Cambria Math" w:hAnsi="Cambria Math" w:cs="Cambria Math"/>
          </w:rPr>
          <m:t>=15Gy×</m:t>
        </m:r>
        <m:f>
          <m:fPr>
            <m:ctrlPr>
              <w:rPr>
                <w:rFonts w:ascii="Cambria Math" w:eastAsia="Cambria Math" w:hAnsi="Cambria Math" w:cs="Cambria Math"/>
              </w:rPr>
            </m:ctrlPr>
          </m:fPr>
          <m:num>
            <m:r>
              <w:rPr>
                <w:rFonts w:ascii="Cambria Math" w:eastAsia="Cambria Math" w:hAnsi="Cambria Math" w:cs="Cambria Math"/>
              </w:rPr>
              <m:t>5Gy+10Gy</m:t>
            </m:r>
          </m:num>
          <m:den>
            <m:r>
              <w:rPr>
                <w:rFonts w:ascii="Cambria Math" w:eastAsia="Cambria Math" w:hAnsi="Cambria Math" w:cs="Cambria Math"/>
              </w:rPr>
              <m:t>2Gy+10Gy</m:t>
            </m:r>
          </m:den>
        </m:f>
        <m:r>
          <w:rPr>
            <w:rFonts w:ascii="Cambria Math" w:eastAsia="Cambria Math" w:hAnsi="Cambria Math" w:cs="Cambria Math"/>
          </w:rPr>
          <m:t>=18.75Gy</m:t>
        </m:r>
      </m:oMath>
    </w:p>
    <w:p w14:paraId="00000099" w14:textId="77777777" w:rsidR="00E42533" w:rsidRDefault="00035C34">
      <w:pPr>
        <w:widowControl/>
      </w:pPr>
      <w:r>
        <w:t>但是這個</w:t>
      </w:r>
      <w:r>
        <w:t>dose</w:t>
      </w:r>
      <w:r>
        <w:t>只能夠用兩次治療完成，所以就把每次劑量</w:t>
      </w:r>
      <w:r>
        <w:t>d</w:t>
      </w:r>
      <w:r>
        <w:t>設為未知數，然後列出方程式</w:t>
      </w:r>
    </w:p>
    <w:p w14:paraId="0000009A" w14:textId="77777777" w:rsidR="00E42533" w:rsidRDefault="00035C34">
      <w:pPr>
        <w:jc w:val="center"/>
        <w:rPr>
          <w:rFonts w:ascii="Cambria Math" w:eastAsia="Cambria Math" w:hAnsi="Cambria Math" w:cs="Cambria Math"/>
        </w:rPr>
      </w:pPr>
      <m:oMathPara>
        <m:oMath>
          <m:r>
            <w:rPr>
              <w:rFonts w:ascii="Cambria Math" w:eastAsia="Cambria Math" w:hAnsi="Cambria Math" w:cs="Cambria Math"/>
            </w:rPr>
            <m:t>5×d×</m:t>
          </m:r>
          <m:f>
            <m:fPr>
              <m:ctrlPr>
                <w:rPr>
                  <w:rFonts w:ascii="Cambria Math" w:eastAsia="Cambria Math" w:hAnsi="Cambria Math" w:cs="Cambria Math"/>
                </w:rPr>
              </m:ctrlPr>
            </m:fPr>
            <m:num>
              <m:r>
                <w:rPr>
                  <w:rFonts w:ascii="Cambria Math" w:eastAsia="Cambria Math" w:hAnsi="Cambria Math" w:cs="Cambria Math"/>
                </w:rPr>
                <m:t>d+10Gy</m:t>
              </m:r>
            </m:num>
            <m:den>
              <m:r>
                <w:rPr>
                  <w:rFonts w:ascii="Cambria Math" w:eastAsia="Cambria Math" w:hAnsi="Cambria Math" w:cs="Cambria Math"/>
                </w:rPr>
                <m:t>2+10Gy</m:t>
              </m:r>
            </m:den>
          </m:f>
          <m:r>
            <w:rPr>
              <w:rFonts w:ascii="Cambria Math" w:eastAsia="Cambria Math" w:hAnsi="Cambria Math" w:cs="Cambria Math"/>
            </w:rPr>
            <m:t>=18.75</m:t>
          </m:r>
        </m:oMath>
      </m:oMathPara>
    </w:p>
    <w:p w14:paraId="0000009B" w14:textId="77777777" w:rsidR="00E42533" w:rsidRDefault="00035C34">
      <w:pPr>
        <w:widowControl/>
      </w:pPr>
      <w:r>
        <w:t>解二元一次方程式之後得到</w:t>
      </w:r>
      <w:r>
        <w:t>d=6.7Gy (</w:t>
      </w:r>
      <w:r>
        <w:t>會有兩個解，取正值</w:t>
      </w:r>
      <w:r>
        <w:t>)</w:t>
      </w:r>
    </w:p>
    <w:p w14:paraId="0000009C" w14:textId="77777777" w:rsidR="00E42533" w:rsidRDefault="00035C34">
      <w:pPr>
        <w:widowControl/>
        <w:rPr>
          <w:b/>
          <w:sz w:val="28"/>
          <w:szCs w:val="28"/>
          <w:u w:val="single"/>
        </w:rPr>
      </w:pPr>
      <w:r>
        <w:rPr>
          <w:b/>
          <w:sz w:val="28"/>
          <w:szCs w:val="28"/>
          <w:u w:val="single"/>
        </w:rPr>
        <w:t xml:space="preserve">9-8 Errors in Dose Delivery </w:t>
      </w:r>
      <w:r>
        <w:rPr>
          <w:b/>
          <w:sz w:val="28"/>
          <w:szCs w:val="28"/>
          <w:u w:val="single"/>
        </w:rPr>
        <w:t>劑量給錯</w:t>
      </w:r>
    </w:p>
    <w:p w14:paraId="0000009D" w14:textId="77777777" w:rsidR="00E42533" w:rsidRDefault="00035C34">
      <w:pPr>
        <w:widowControl/>
      </w:pPr>
      <w:r>
        <w:t>如果在治療開始前一兩次劑量給予錯誤，是可以透過改變之後的</w:t>
      </w:r>
      <w:r>
        <w:t>fraction size</w:t>
      </w:r>
      <w:r>
        <w:t>做修正，目的是在原來預計的時間內結束整個療程</w:t>
      </w:r>
      <w:r>
        <w:t>(</w:t>
      </w:r>
      <w:r>
        <w:t>不改變</w:t>
      </w:r>
      <w:r>
        <w:t xml:space="preserve">overall treatment time), </w:t>
      </w:r>
      <w:r>
        <w:t>如果一開始的錯誤使用的是</w:t>
      </w:r>
      <w:r>
        <w:t>hypofractionation</w:t>
      </w:r>
      <w:r>
        <w:t>，則後續的修正就要改用</w:t>
      </w:r>
      <w:r>
        <w:t xml:space="preserve">hyperfractionation, </w:t>
      </w:r>
      <w:r>
        <w:t>反之亦然。</w:t>
      </w:r>
      <w:r>
        <w:t>Joiner</w:t>
      </w:r>
      <w:r>
        <w:t>提出了一種不需要知道</w:t>
      </w:r>
      <w:r>
        <w:t>α/β</w:t>
      </w:r>
      <w:r>
        <w:t>就可以修正的方式。</w:t>
      </w:r>
    </w:p>
    <w:p w14:paraId="0000009E" w14:textId="77777777" w:rsidR="00E42533" w:rsidRDefault="00035C34">
      <w:pPr>
        <w:widowControl/>
      </w:pPr>
      <w:r>
        <w:t>我們假設</w:t>
      </w:r>
      <w:r>
        <w:t>planned fraction size=p, total dose=P Gy</w:t>
      </w:r>
    </w:p>
    <w:p w14:paraId="0000009F" w14:textId="77777777" w:rsidR="00E42533" w:rsidRDefault="00035C34">
      <w:pPr>
        <w:widowControl/>
      </w:pPr>
      <w:r>
        <w:t>錯誤的</w:t>
      </w:r>
      <w:r>
        <w:t xml:space="preserve">fraction size=e, </w:t>
      </w:r>
      <w:r>
        <w:t>錯誤劑量總共給了</w:t>
      </w:r>
      <w:r>
        <w:t>E Gy</w:t>
      </w:r>
    </w:p>
    <w:p w14:paraId="000000A0" w14:textId="77777777" w:rsidR="00E42533" w:rsidRDefault="00035C34">
      <w:pPr>
        <w:widowControl/>
      </w:pPr>
      <w:r>
        <w:lastRenderedPageBreak/>
        <w:t>需要修正的總劑量</w:t>
      </w:r>
      <w:r>
        <w:t xml:space="preserve">D=P-E, </w:t>
      </w:r>
      <w:r>
        <w:t>修正後的</w:t>
      </w:r>
      <w:r>
        <w:t xml:space="preserve">fraction size </w:t>
      </w:r>
      <m:oMath>
        <m:r>
          <w:rPr>
            <w:rFonts w:ascii="Cambria Math" w:eastAsia="Cambria Math" w:hAnsi="Cambria Math" w:cs="Cambria Math"/>
          </w:rPr>
          <m:t>d=</m:t>
        </m:r>
        <m:f>
          <m:fPr>
            <m:ctrlPr>
              <w:rPr>
                <w:rFonts w:ascii="Cambria Math" w:eastAsia="Cambria Math" w:hAnsi="Cambria Math" w:cs="Cambria Math"/>
              </w:rPr>
            </m:ctrlPr>
          </m:fPr>
          <m:num>
            <m:r>
              <w:rPr>
                <w:rFonts w:ascii="Cambria Math" w:eastAsia="Cambria Math" w:hAnsi="Cambria Math" w:cs="Cambria Math"/>
              </w:rPr>
              <m:t>P×p-E×e</m:t>
            </m:r>
          </m:num>
          <m:den>
            <m:r>
              <w:rPr>
                <w:rFonts w:ascii="Cambria Math" w:eastAsia="Cambria Math" w:hAnsi="Cambria Math" w:cs="Cambria Math"/>
              </w:rPr>
              <m:t>P-E</m:t>
            </m:r>
          </m:den>
        </m:f>
      </m:oMath>
    </w:p>
    <w:p w14:paraId="000000A1" w14:textId="77777777" w:rsidR="00E42533" w:rsidRDefault="00035C34">
      <w:pPr>
        <w:widowControl/>
      </w:pPr>
      <w:r>
        <w:t>廢話不多說直接看例題</w:t>
      </w:r>
      <w:r>
        <w:t>p.129 example 6</w:t>
      </w:r>
    </w:p>
    <w:p w14:paraId="000000A2" w14:textId="77777777" w:rsidR="00E42533" w:rsidRDefault="00035C34">
      <w:pPr>
        <w:widowControl/>
      </w:pPr>
      <w:r>
        <w:t>一個病人原本預計是要給</w:t>
      </w:r>
      <w:r>
        <w:t>2Gy x 35</w:t>
      </w:r>
      <w:r>
        <w:t>次，總治療時間預計是</w:t>
      </w:r>
      <w:r>
        <w:t>7</w:t>
      </w:r>
      <w:r>
        <w:t>個禮拜，但是因為劑量給與錯誤，前兩次的治療各給了</w:t>
      </w:r>
      <w:r>
        <w:t>4Gy</w:t>
      </w:r>
      <w:r>
        <w:t>的劑量，請問之後的治療每次要改成給多少劑量？</w:t>
      </w:r>
    </w:p>
    <w:p w14:paraId="000000A3" w14:textId="77777777" w:rsidR="00E42533" w:rsidRDefault="00035C34">
      <w:pPr>
        <w:widowControl/>
      </w:pPr>
      <w:r>
        <w:t>分析：</w:t>
      </w:r>
      <w:r>
        <w:t xml:space="preserve"> </w:t>
      </w:r>
      <w:r>
        <w:t>本來總劑量是</w:t>
      </w:r>
      <w:r>
        <w:t xml:space="preserve">70Gy, </w:t>
      </w:r>
      <w:r>
        <w:t>已經給錯的劑量是</w:t>
      </w:r>
      <w:r>
        <w:t xml:space="preserve">8Gy, </w:t>
      </w:r>
      <w:r>
        <w:t>所以還要補足的劑量是</w:t>
      </w:r>
      <w:r>
        <w:t xml:space="preserve">62Gy, </w:t>
      </w:r>
      <w:r>
        <w:t>帶入上面的公式，</w:t>
      </w:r>
      <m:oMath>
        <m:r>
          <w:rPr>
            <w:rFonts w:ascii="Cambria Math" w:eastAsia="Cambria Math" w:hAnsi="Cambria Math" w:cs="Cambria Math"/>
          </w:rPr>
          <m:t>d=</m:t>
        </m:r>
        <m:f>
          <m:fPr>
            <m:ctrlPr>
              <w:rPr>
                <w:rFonts w:ascii="Cambria Math" w:eastAsia="Cambria Math" w:hAnsi="Cambria Math" w:cs="Cambria Math"/>
              </w:rPr>
            </m:ctrlPr>
          </m:fPr>
          <m:num>
            <m:r>
              <w:rPr>
                <w:rFonts w:ascii="Cambria Math" w:eastAsia="Cambria Math" w:hAnsi="Cambria Math" w:cs="Cambria Math"/>
              </w:rPr>
              <m:t>70×2-8×4</m:t>
            </m:r>
          </m:num>
          <m:den>
            <m:r>
              <w:rPr>
                <w:rFonts w:ascii="Cambria Math" w:eastAsia="Cambria Math" w:hAnsi="Cambria Math" w:cs="Cambria Math"/>
              </w:rPr>
              <m:t>70-8</m:t>
            </m:r>
          </m:den>
        </m:f>
        <m:r>
          <w:rPr>
            <w:rFonts w:ascii="Cambria Math" w:eastAsia="Cambria Math" w:hAnsi="Cambria Math" w:cs="Cambria Math"/>
          </w:rPr>
          <m:t>=1.74</m:t>
        </m:r>
      </m:oMath>
      <w:r>
        <w:t xml:space="preserve">, </w:t>
      </w:r>
      <w:r>
        <w:t>也就是說之後每次的劑量只能夠給</w:t>
      </w:r>
      <w:r>
        <w:t xml:space="preserve">1.74Gy, </w:t>
      </w:r>
      <w:r>
        <w:t>那</w:t>
      </w:r>
      <w:r>
        <w:t>62Gy/1.74Gy=35.6</w:t>
      </w:r>
      <w:r>
        <w:t>，也就是說還需要</w:t>
      </w:r>
      <w:r>
        <w:t>35.6</w:t>
      </w:r>
      <w:r>
        <w:t>次的治療，四捨五入之後就是</w:t>
      </w:r>
      <w:r>
        <w:t>36</w:t>
      </w:r>
      <w:r>
        <w:t>次治療，但是想想看，本來治療次數</w:t>
      </w:r>
      <w:r>
        <w:t>35</w:t>
      </w:r>
      <w:r>
        <w:t>次，應該剩下</w:t>
      </w:r>
      <w:r>
        <w:t>33</w:t>
      </w:r>
      <w:r>
        <w:t>次治療，可是修正後又要治療</w:t>
      </w:r>
      <w:r>
        <w:t>36</w:t>
      </w:r>
      <w:r>
        <w:t>次，在不影響總治療時間的前提下，就只好利用周六加班治療，而且使用這個公式的前提是忽略</w:t>
      </w:r>
      <w:r>
        <w:t>incomplete repair</w:t>
      </w:r>
      <w:r>
        <w:t>。所以如果逼不得已要使用</w:t>
      </w:r>
      <w:r>
        <w:t>BID</w:t>
      </w:r>
      <w:r>
        <w:t>，每次治療的間隔需要</w:t>
      </w:r>
      <w:r>
        <w:t>6</w:t>
      </w:r>
      <w:r>
        <w:t>小時以上。</w:t>
      </w:r>
    </w:p>
    <w:p w14:paraId="000000A4" w14:textId="77777777" w:rsidR="00E42533" w:rsidRDefault="00035C34">
      <w:pPr>
        <w:widowControl/>
        <w:rPr>
          <w:b/>
          <w:sz w:val="28"/>
          <w:szCs w:val="28"/>
          <w:u w:val="single"/>
        </w:rPr>
      </w:pPr>
      <w:r>
        <w:rPr>
          <w:b/>
          <w:sz w:val="28"/>
          <w:szCs w:val="28"/>
          <w:u w:val="single"/>
        </w:rPr>
        <w:t xml:space="preserve">9-10 </w:t>
      </w:r>
      <w:proofErr w:type="gramStart"/>
      <w:r>
        <w:rPr>
          <w:b/>
          <w:sz w:val="28"/>
          <w:szCs w:val="28"/>
          <w:u w:val="single"/>
        </w:rPr>
        <w:t>From</w:t>
      </w:r>
      <w:proofErr w:type="gramEnd"/>
      <w:r>
        <w:rPr>
          <w:b/>
          <w:sz w:val="28"/>
          <w:szCs w:val="28"/>
          <w:u w:val="single"/>
        </w:rPr>
        <w:t xml:space="preserve"> Change in Dose to Change in Response Rate</w:t>
      </w:r>
    </w:p>
    <w:p w14:paraId="000000A5" w14:textId="77777777" w:rsidR="00E42533" w:rsidRDefault="00035C34">
      <w:pPr>
        <w:widowControl/>
      </w:pPr>
      <w:r>
        <w:t>早期的學者在計算這些劑量的時候，總是依循著</w:t>
      </w:r>
      <w:r>
        <w:t>ISOEFFECTIVE DOSE</w:t>
      </w:r>
      <w:r>
        <w:t>來當作計算的依據，但是實際上就算使用</w:t>
      </w:r>
      <w:r>
        <w:t>LQ model</w:t>
      </w:r>
      <w:r>
        <w:t>換算過的</w:t>
      </w:r>
      <w:proofErr w:type="gramStart"/>
      <w:r>
        <w:t>””</w:t>
      </w:r>
      <w:proofErr w:type="gramEnd"/>
      <w:r>
        <w:t>isoeffective dose</w:t>
      </w:r>
      <w:proofErr w:type="gramStart"/>
      <w:r>
        <w:t>”</w:t>
      </w:r>
      <w:proofErr w:type="gramEnd"/>
      <w:r>
        <w:t>實際上它的</w:t>
      </w:r>
      <w:r>
        <w:t>response rate</w:t>
      </w:r>
      <w:r>
        <w:t>並不會一樣。讓我們假設在接受了</w:t>
      </w:r>
      <w:r>
        <w:t>D</w:t>
      </w:r>
      <w:r>
        <w:t>的治療後，其</w:t>
      </w:r>
      <w:r>
        <w:t>response rate=R</w:t>
      </w:r>
      <w:r>
        <w:t>，那麼</w:t>
      </w:r>
      <m:oMath>
        <m:r>
          <w:rPr>
            <w:rFonts w:ascii="Cambria Math" w:eastAsia="Cambria Math" w:hAnsi="Cambria Math" w:cs="Cambria Math"/>
          </w:rPr>
          <m:t>∆R≈</m:t>
        </m:r>
        <m:f>
          <m:fPr>
            <m:ctrlPr>
              <w:rPr>
                <w:rFonts w:ascii="Cambria Math" w:eastAsia="Cambria Math" w:hAnsi="Cambria Math" w:cs="Cambria Math"/>
              </w:rPr>
            </m:ctrlPr>
          </m:fPr>
          <m:num>
            <m:r>
              <w:rPr>
                <w:rFonts w:ascii="Cambria Math" w:eastAsia="Cambria Math" w:hAnsi="Cambria Math" w:cs="Cambria Math"/>
              </w:rPr>
              <m:t>∆D</m:t>
            </m:r>
          </m:num>
          <m:den>
            <m:r>
              <w:rPr>
                <w:rFonts w:ascii="Cambria Math" w:eastAsia="Cambria Math" w:hAnsi="Cambria Math" w:cs="Cambria Math"/>
              </w:rPr>
              <m:t>D</m:t>
            </m:r>
          </m:den>
        </m:f>
        <m:r>
          <w:rPr>
            <w:rFonts w:ascii="Cambria Math" w:eastAsia="Cambria Math" w:hAnsi="Cambria Math" w:cs="Cambria Math"/>
          </w:rPr>
          <m:t>×100%×</m:t>
        </m:r>
        <m:sSub>
          <m:sSubPr>
            <m:ctrlPr>
              <w:rPr>
                <w:rFonts w:ascii="Cambria Math" w:eastAsia="Cambria Math" w:hAnsi="Cambria Math" w:cs="Cambria Math"/>
              </w:rPr>
            </m:ctrlPr>
          </m:sSubPr>
          <m:e>
            <m:r>
              <w:rPr>
                <w:rFonts w:ascii="Cambria Math" w:eastAsia="Cambria Math" w:hAnsi="Cambria Math" w:cs="Cambria Math"/>
              </w:rPr>
              <m:t>γ</m:t>
            </m:r>
          </m:e>
          <m:sub>
            <m:r>
              <w:rPr>
                <w:rFonts w:ascii="Cambria Math" w:eastAsia="Cambria Math" w:hAnsi="Cambria Math" w:cs="Cambria Math"/>
              </w:rPr>
              <m:t>n</m:t>
            </m:r>
          </m:sub>
        </m:sSub>
      </m:oMath>
      <w:r>
        <w:t xml:space="preserve">, </w:t>
      </w:r>
      <m:oMath>
        <m:sSub>
          <m:sSubPr>
            <m:ctrlPr>
              <w:rPr>
                <w:rFonts w:ascii="Cambria Math" w:eastAsia="Cambria Math" w:hAnsi="Cambria Math" w:cs="Cambria Math"/>
              </w:rPr>
            </m:ctrlPr>
          </m:sSubPr>
          <m:e>
            <m:r>
              <w:rPr>
                <w:rFonts w:ascii="Cambria Math" w:hAnsi="Cambria Math"/>
              </w:rPr>
              <m:t>γ</m:t>
            </m:r>
          </m:e>
          <m:sub>
            <m:r>
              <w:rPr>
                <w:rFonts w:ascii="Cambria Math" w:eastAsia="Cambria Math" w:hAnsi="Cambria Math" w:cs="Cambria Math"/>
              </w:rPr>
              <m:t>n</m:t>
            </m:r>
          </m:sub>
        </m:sSub>
      </m:oMath>
      <w:r>
        <w:t>是</w:t>
      </w:r>
      <w:r>
        <w:t>normalized dose-response gradient(</w:t>
      </w:r>
      <w:r>
        <w:t>在第五章有解釋，不過第五章我沒整理</w:t>
      </w:r>
      <w:r>
        <w:t>)</w:t>
      </w:r>
      <w:r>
        <w:t>，例題就自己參考。</w:t>
      </w:r>
    </w:p>
    <w:p w14:paraId="000000A6" w14:textId="77777777" w:rsidR="00E42533" w:rsidRDefault="00035C34">
      <w:pPr>
        <w:widowControl/>
        <w:rPr>
          <w:b/>
          <w:sz w:val="28"/>
          <w:szCs w:val="28"/>
          <w:u w:val="single"/>
        </w:rPr>
      </w:pPr>
      <w:r>
        <w:rPr>
          <w:b/>
          <w:sz w:val="28"/>
          <w:szCs w:val="28"/>
          <w:u w:val="single"/>
        </w:rPr>
        <w:t>9-11 Double Trouble</w:t>
      </w:r>
    </w:p>
    <w:p w14:paraId="000000A7" w14:textId="77777777" w:rsidR="00E42533" w:rsidRDefault="00035C34">
      <w:pPr>
        <w:widowControl/>
      </w:pPr>
      <w:r>
        <w:t>看字面上意思就是禍不單行，看</w:t>
      </w:r>
      <w:r>
        <w:t>p.131</w:t>
      </w:r>
      <w:r>
        <w:t>的例題</w:t>
      </w:r>
      <w:r>
        <w:t xml:space="preserve">8, </w:t>
      </w:r>
      <w:r>
        <w:t>假設兩個</w:t>
      </w:r>
      <w:proofErr w:type="gramStart"/>
      <w:r>
        <w:t>交接照野</w:t>
      </w:r>
      <w:proofErr w:type="gramEnd"/>
      <w:r>
        <w:t>，其交接處的最高劑量為</w:t>
      </w:r>
      <w:r>
        <w:t>118% dose</w:t>
      </w:r>
      <w:r>
        <w:t>，我們今天治療</w:t>
      </w:r>
      <w:r>
        <w:t>50Gy in 25 fractions</w:t>
      </w:r>
      <w:r>
        <w:t>，則在交接</w:t>
      </w:r>
      <w:proofErr w:type="gramStart"/>
      <w:r>
        <w:t>照野處</w:t>
      </w:r>
      <w:proofErr w:type="gramEnd"/>
      <w:r>
        <w:t>的劑量為</w:t>
      </w:r>
      <w:r>
        <w:t>2 x 25 x 1.18=59Gy</w:t>
      </w:r>
      <w:r>
        <w:t>，那請問在</w:t>
      </w:r>
      <w:proofErr w:type="gramStart"/>
      <w:r>
        <w:t>交接照野的</w:t>
      </w:r>
      <w:proofErr w:type="gramEnd"/>
      <w:r>
        <w:t>地方，假設</w:t>
      </w:r>
      <w:r>
        <w:t>late normal tissue endpoint</w:t>
      </w:r>
      <w:r>
        <w:t>的</w:t>
      </w:r>
      <m:oMath>
        <m:f>
          <m:fPr>
            <m:ctrlPr>
              <w:rPr>
                <w:rFonts w:ascii="Cambria Math" w:hAnsi="Cambria Math"/>
              </w:rPr>
            </m:ctrlPr>
          </m:fPr>
          <m:num>
            <m:r>
              <w:rPr>
                <w:rFonts w:ascii="Cambria Math" w:hAnsi="Cambria Math"/>
              </w:rPr>
              <m:t>α</m:t>
            </m:r>
          </m:num>
          <m:den>
            <m:r>
              <w:rPr>
                <w:rFonts w:ascii="Cambria Math" w:hAnsi="Cambria Math"/>
              </w:rPr>
              <m:t>β</m:t>
            </m:r>
          </m:den>
        </m:f>
      </m:oMath>
      <w:r>
        <w:t>=2, tumor</w:t>
      </w:r>
      <w:r>
        <w:t>的</w:t>
      </w:r>
      <w:r>
        <w:t xml:space="preserve"> </w:t>
      </w:r>
      <m:oMath>
        <m:f>
          <m:fPr>
            <m:ctrlPr>
              <w:rPr>
                <w:rFonts w:ascii="Cambria Math" w:hAnsi="Cambria Math"/>
              </w:rPr>
            </m:ctrlPr>
          </m:fPr>
          <m:num>
            <m:r>
              <w:rPr>
                <w:rFonts w:ascii="Cambria Math" w:hAnsi="Cambria Math"/>
              </w:rPr>
              <m:t>α</m:t>
            </m:r>
          </m:num>
          <m:den>
            <m:r>
              <w:rPr>
                <w:rFonts w:ascii="Cambria Math" w:hAnsi="Cambria Math"/>
              </w:rPr>
              <m:t>β</m:t>
            </m:r>
          </m:den>
        </m:f>
      </m:oMath>
      <w:r>
        <w:t>=10</w:t>
      </w:r>
      <w:r>
        <w:t>，試著算算看當</w:t>
      </w:r>
      <w:r>
        <w:t>2-Gy fraction</w:t>
      </w:r>
      <w:r>
        <w:t>的</w:t>
      </w:r>
      <w:r>
        <w:t xml:space="preserve"> isoeffective dose.</w:t>
      </w:r>
    </w:p>
    <w:p w14:paraId="000000A8" w14:textId="77777777" w:rsidR="00E42533" w:rsidRDefault="00035C34">
      <w:pPr>
        <w:widowControl/>
      </w:pPr>
      <w:r>
        <w:t>分析：</w:t>
      </w:r>
      <w:r>
        <w:t xml:space="preserve"> </w:t>
      </w:r>
      <w:r>
        <w:t>題目其實很簡單，我們就分別算兩個</w:t>
      </w:r>
      <m:oMath>
        <m:f>
          <m:fPr>
            <m:ctrlPr>
              <w:rPr>
                <w:rFonts w:ascii="Cambria Math" w:hAnsi="Cambria Math"/>
              </w:rPr>
            </m:ctrlPr>
          </m:fPr>
          <m:num>
            <m:r>
              <w:rPr>
                <w:rFonts w:ascii="Cambria Math" w:hAnsi="Cambria Math"/>
              </w:rPr>
              <m:t>α</m:t>
            </m:r>
          </m:num>
          <m:den>
            <m:r>
              <w:rPr>
                <w:rFonts w:ascii="Cambria Math" w:hAnsi="Cambria Math"/>
              </w:rPr>
              <m:t>β</m:t>
            </m:r>
          </m:den>
        </m:f>
      </m:oMath>
      <w:r>
        <w:t>的</w:t>
      </w:r>
      <w:r>
        <w:t>EQD2</w:t>
      </w:r>
      <w:r>
        <w:t>就是了，</w:t>
      </w:r>
    </w:p>
    <w:p w14:paraId="000000A9" w14:textId="77777777" w:rsidR="00E42533" w:rsidRDefault="00035C34">
      <w:pPr>
        <w:widowControl/>
      </w:pPr>
      <m:oMath>
        <m:f>
          <m:fPr>
            <m:ctrlPr>
              <w:rPr>
                <w:rFonts w:ascii="Cambria Math" w:hAnsi="Cambria Math"/>
              </w:rPr>
            </m:ctrlPr>
          </m:fPr>
          <m:num>
            <m:r>
              <w:rPr>
                <w:rFonts w:ascii="Cambria Math" w:hAnsi="Cambria Math"/>
              </w:rPr>
              <m:t>α</m:t>
            </m:r>
          </m:num>
          <m:den>
            <m:r>
              <w:rPr>
                <w:rFonts w:ascii="Cambria Math" w:hAnsi="Cambria Math"/>
              </w:rPr>
              <m:t>β</m:t>
            </m:r>
          </m:den>
        </m:f>
      </m:oMath>
      <w:r>
        <w:t>=2</w:t>
      </w:r>
      <w:r>
        <w:t>時</w:t>
      </w:r>
      <w:r>
        <w:t xml:space="preserve"> EQD2=64.3 Gy, </w:t>
      </w:r>
      <m:oMath>
        <m:f>
          <m:fPr>
            <m:ctrlPr>
              <w:rPr>
                <w:rFonts w:ascii="Cambria Math" w:hAnsi="Cambria Math"/>
              </w:rPr>
            </m:ctrlPr>
          </m:fPr>
          <m:num>
            <m:r>
              <w:rPr>
                <w:rFonts w:ascii="Cambria Math" w:hAnsi="Cambria Math"/>
              </w:rPr>
              <m:t>α</m:t>
            </m:r>
          </m:num>
          <m:den>
            <m:r>
              <w:rPr>
                <w:rFonts w:ascii="Cambria Math" w:hAnsi="Cambria Math"/>
              </w:rPr>
              <m:t>β</m:t>
            </m:r>
          </m:den>
        </m:f>
      </m:oMath>
      <w:r>
        <w:t>=10</w:t>
      </w:r>
      <w:r>
        <w:t>時</w:t>
      </w:r>
      <w:r>
        <w:t xml:space="preserve"> EQD2=60.8Gy</w:t>
      </w:r>
    </w:p>
    <w:p w14:paraId="000000AA" w14:textId="77777777" w:rsidR="00E42533" w:rsidRDefault="00035C34">
      <w:pPr>
        <w:widowControl/>
      </w:pPr>
      <w:r>
        <w:t>這個題目的臨床意義在於說，</w:t>
      </w:r>
      <w:r>
        <w:t>late responding tissue</w:t>
      </w:r>
      <w:r>
        <w:t>對於</w:t>
      </w:r>
      <w:r>
        <w:t>fraction size(</w:t>
      </w:r>
      <w:r>
        <w:t>在交接處每次的劑量是</w:t>
      </w:r>
      <w:r>
        <w:t>2.36Gy)</w:t>
      </w:r>
      <w:r>
        <w:t>比較敏感，所以</w:t>
      </w:r>
      <w:proofErr w:type="gramStart"/>
      <w:r>
        <w:t>在照野交接</w:t>
      </w:r>
      <w:proofErr w:type="gramEnd"/>
      <w:r>
        <w:t>的地方，其慢性副作用會更為嚴重。傳統上乳癌的治療常常會使用這種技術，因此造成了大量的</w:t>
      </w:r>
      <w:r>
        <w:t>brachial plexopathy</w:t>
      </w:r>
      <w:r>
        <w:t>，目前因為治療技術的進步已經減少很多了。</w:t>
      </w:r>
    </w:p>
    <w:p w14:paraId="000000AB" w14:textId="77777777" w:rsidR="00E42533" w:rsidRDefault="00035C34">
      <w:pPr>
        <w:widowControl/>
        <w:rPr>
          <w:b/>
          <w:sz w:val="28"/>
          <w:szCs w:val="28"/>
          <w:u w:val="single"/>
        </w:rPr>
      </w:pPr>
      <w:r>
        <w:rPr>
          <w:b/>
          <w:sz w:val="28"/>
          <w:szCs w:val="28"/>
          <w:u w:val="single"/>
        </w:rPr>
        <w:t>9-13 Some Current Issues in the Clinical Application of the LQ Model</w:t>
      </w:r>
    </w:p>
    <w:p w14:paraId="000000AC" w14:textId="77777777" w:rsidR="00E42533" w:rsidRDefault="00035C34">
      <w:pPr>
        <w:widowControl/>
      </w:pPr>
      <w:r>
        <w:t>這節的重點就是</w:t>
      </w:r>
      <w:r>
        <w:t xml:space="preserve"> LQ model</w:t>
      </w:r>
      <w:r>
        <w:t>僅適用於</w:t>
      </w:r>
      <w:r>
        <w:t>1~5Gy</w:t>
      </w:r>
      <w:r>
        <w:t>的範圍，然後課本也講解了一些</w:t>
      </w:r>
      <w:r>
        <w:t>LQ model</w:t>
      </w:r>
      <w:r>
        <w:t>的限制與爭議，作者認為這個</w:t>
      </w:r>
      <w:r>
        <w:t>model</w:t>
      </w:r>
      <w:r>
        <w:t>是大概</w:t>
      </w:r>
      <w:r>
        <w:t>10</w:t>
      </w:r>
      <w:r>
        <w:t>年前所風行的，近年來因為技術進步與更多的基礎臨床資料發表，這個</w:t>
      </w:r>
      <w:r>
        <w:t>model</w:t>
      </w:r>
      <w:r>
        <w:t>是需要被進一步</w:t>
      </w:r>
      <w:r>
        <w:t>modified</w:t>
      </w:r>
      <w:r>
        <w:t>的。</w:t>
      </w:r>
    </w:p>
    <w:p w14:paraId="000000AD" w14:textId="77777777" w:rsidR="00E42533" w:rsidRDefault="00035C34">
      <w:pPr>
        <w:widowControl/>
      </w:pPr>
      <w:r>
        <w:br w:type="page"/>
      </w:r>
    </w:p>
    <w:p w14:paraId="000000AE" w14:textId="77777777" w:rsidR="00E42533" w:rsidRDefault="00035C34">
      <w:pPr>
        <w:widowControl/>
      </w:pPr>
      <w:r>
        <w:lastRenderedPageBreak/>
        <w:t>第十章</w:t>
      </w:r>
    </w:p>
    <w:p w14:paraId="000000AF" w14:textId="77777777" w:rsidR="00E42533" w:rsidRDefault="00035C34">
      <w:pPr>
        <w:widowControl/>
      </w:pPr>
      <w:r>
        <w:t>本章節是介紹各種不同放射治療的時程</w:t>
      </w:r>
    </w:p>
    <w:p w14:paraId="000000B0" w14:textId="77777777" w:rsidR="00E42533" w:rsidRDefault="00035C34">
      <w:pPr>
        <w:widowControl/>
        <w:rPr>
          <w:b/>
          <w:u w:val="single"/>
        </w:rPr>
      </w:pPr>
      <w:r>
        <w:rPr>
          <w:b/>
          <w:u w:val="single"/>
        </w:rPr>
        <w:t>10-2 Conventional Fractionation</w:t>
      </w:r>
    </w:p>
    <w:p w14:paraId="000000B1" w14:textId="77777777" w:rsidR="00E42533" w:rsidRDefault="00035C34">
      <w:pPr>
        <w:widowControl/>
      </w:pPr>
      <w:r>
        <w:t>傳統的放射治療，每次給予</w:t>
      </w:r>
      <w:r>
        <w:t xml:space="preserve">1.8-2Gy, </w:t>
      </w:r>
      <w:r>
        <w:t>一個禮拜給五天，大約</w:t>
      </w:r>
      <w:r>
        <w:t>9-10Gy</w:t>
      </w:r>
      <w:r>
        <w:t>，總療程給予的劑量約</w:t>
      </w:r>
      <w:r>
        <w:t>40-70Gy</w:t>
      </w:r>
      <w:r>
        <w:t>，在課本上還提到了治療劑量與控制腫瘤跟副作用的關係，其實我們要追求的是所謂</w:t>
      </w:r>
      <w:proofErr w:type="gramStart"/>
      <w:r>
        <w:t>”</w:t>
      </w:r>
      <w:proofErr w:type="gramEnd"/>
      <w:r>
        <w:t xml:space="preserve"> complication-free control of disease</w:t>
      </w:r>
      <w:proofErr w:type="gramStart"/>
      <w:r>
        <w:t>”</w:t>
      </w:r>
      <w:proofErr w:type="gramEnd"/>
      <w:r>
        <w:t>也就是</w:t>
      </w:r>
      <w:r>
        <w:t>therapeutic window</w:t>
      </w:r>
      <w:r>
        <w:t>的概念</w:t>
      </w:r>
      <w:r>
        <w:t>(</w:t>
      </w:r>
      <w:r>
        <w:t>可看圖</w:t>
      </w:r>
      <w:r>
        <w:t>10-1).</w:t>
      </w:r>
    </w:p>
    <w:p w14:paraId="000000B2" w14:textId="77777777" w:rsidR="00E42533" w:rsidRDefault="00035C34">
      <w:pPr>
        <w:widowControl/>
        <w:rPr>
          <w:b/>
          <w:u w:val="single"/>
        </w:rPr>
      </w:pPr>
      <w:r>
        <w:rPr>
          <w:b/>
          <w:u w:val="single"/>
        </w:rPr>
        <w:t>10-3 Modification of Dose per Fraction</w:t>
      </w:r>
    </w:p>
    <w:p w14:paraId="000000B3" w14:textId="77777777" w:rsidR="00E42533" w:rsidRDefault="00035C34">
      <w:pPr>
        <w:widowControl/>
      </w:pPr>
      <w:r>
        <w:t xml:space="preserve">Hyperfractionation: </w:t>
      </w:r>
    </w:p>
    <w:p w14:paraId="000000B4" w14:textId="77777777" w:rsidR="00E42533" w:rsidRDefault="00035C34">
      <w:pPr>
        <w:widowControl/>
        <w:ind w:firstLine="480"/>
      </w:pPr>
      <w:r>
        <w:t>指每一次的</w:t>
      </w:r>
      <w:r>
        <w:t>fractionation size</w:t>
      </w:r>
      <w:r>
        <w:t>小於</w:t>
      </w:r>
      <w:r>
        <w:t xml:space="preserve">1.8-2Gy, </w:t>
      </w:r>
      <w:r>
        <w:t>使用這種技術在輻射生物學上的理由目的是為了藉腫瘤與</w:t>
      </w:r>
      <w:r>
        <w:t>late complication tissue</w:t>
      </w:r>
      <w:r>
        <w:t>對於</w:t>
      </w:r>
      <w:r>
        <w:t>hyper</w:t>
      </w:r>
      <w:r>
        <w:t>的敏感度不同而區分出療效的不同，簡單來說就是放大</w:t>
      </w:r>
      <w:r>
        <w:t xml:space="preserve">therapeutic window. </w:t>
      </w:r>
      <w:r>
        <w:t>臨床上使用</w:t>
      </w:r>
      <w:r>
        <w:t>hyper</w:t>
      </w:r>
      <w:r>
        <w:t>的研究大多是希望能夠藉此提高總劑量來提高腫瘤控制率，降低慢性副作用。課本上提到了兩個重要的研究</w:t>
      </w:r>
      <w:r>
        <w:rPr>
          <w:b/>
        </w:rPr>
        <w:t>EORTC 22791, RTOG 9003</w:t>
      </w:r>
      <w:r>
        <w:t>(</w:t>
      </w:r>
      <w:r>
        <w:t>都是頭頸癌</w:t>
      </w:r>
      <w:r>
        <w:t xml:space="preserve">). </w:t>
      </w:r>
    </w:p>
    <w:p w14:paraId="000000B5" w14:textId="77777777" w:rsidR="00E42533" w:rsidRDefault="00035C34">
      <w:pPr>
        <w:widowControl/>
        <w:ind w:left="240"/>
      </w:pPr>
      <w:r>
        <w:t>EORTC 22791:</w:t>
      </w:r>
    </w:p>
    <w:p w14:paraId="000000B6" w14:textId="77777777" w:rsidR="00E42533" w:rsidRDefault="00035C34">
      <w:pPr>
        <w:widowControl/>
        <w:ind w:left="240" w:firstLine="240"/>
      </w:pPr>
      <w:r>
        <w:t xml:space="preserve"> 1.15Gy BID(</w:t>
      </w:r>
      <w:r>
        <w:t>隔</w:t>
      </w:r>
      <w:r>
        <w:t>4~6</w:t>
      </w:r>
      <w:r>
        <w:t>小時</w:t>
      </w:r>
      <w:r>
        <w:t>)</w:t>
      </w:r>
      <w:r>
        <w:t>，共作</w:t>
      </w:r>
      <w:r>
        <w:t>70</w:t>
      </w:r>
      <w:r>
        <w:t>次，總劑量</w:t>
      </w:r>
      <w:r>
        <w:t>80.5Gy</w:t>
      </w:r>
      <w:r>
        <w:t>，跟傳統的</w:t>
      </w:r>
      <w:r>
        <w:t>2Gy</w:t>
      </w:r>
      <w:r>
        <w:t>做</w:t>
      </w:r>
      <w:r>
        <w:t>35</w:t>
      </w:r>
      <w:r>
        <w:t>次相比，在</w:t>
      </w:r>
      <w:r>
        <w:t>G2-3</w:t>
      </w:r>
      <w:r>
        <w:t>的</w:t>
      </w:r>
      <w:r>
        <w:t>late complication</w:t>
      </w:r>
      <w:r>
        <w:t>沒有顯著差異，但是卻提高了</w:t>
      </w:r>
      <w:r>
        <w:t>19%</w:t>
      </w:r>
      <w:r>
        <w:t>的腫瘤控制率。存活的部分，</w:t>
      </w:r>
      <w:r>
        <w:t xml:space="preserve"> </w:t>
      </w:r>
      <w:r>
        <w:t>然</w:t>
      </w:r>
      <w:r>
        <w:t>hyper</w:t>
      </w:r>
      <w:r>
        <w:t>較好，但未達統計上的差別。</w:t>
      </w:r>
    </w:p>
    <w:p w14:paraId="000000B7" w14:textId="77777777" w:rsidR="00E42533" w:rsidRDefault="00035C34">
      <w:pPr>
        <w:widowControl/>
        <w:ind w:left="240"/>
      </w:pPr>
      <w:r>
        <w:t xml:space="preserve">RTOG 9003: </w:t>
      </w:r>
    </w:p>
    <w:p w14:paraId="000000B8" w14:textId="77777777" w:rsidR="00E42533" w:rsidRDefault="00035C34">
      <w:pPr>
        <w:widowControl/>
        <w:ind w:left="240" w:firstLine="480"/>
      </w:pPr>
      <w:r>
        <w:t>1.2Gy BID(</w:t>
      </w:r>
      <w:r>
        <w:t>隔</w:t>
      </w:r>
      <w:r>
        <w:t>6</w:t>
      </w:r>
      <w:r>
        <w:t>小時</w:t>
      </w:r>
      <w:r>
        <w:t>)</w:t>
      </w:r>
      <w:r>
        <w:t>，共作</w:t>
      </w:r>
      <w:r>
        <w:t>68</w:t>
      </w:r>
      <w:r>
        <w:t>次，總劑量</w:t>
      </w:r>
      <w:r>
        <w:t>81.6Gy</w:t>
      </w:r>
      <w:r>
        <w:t>，相較於傳統的</w:t>
      </w:r>
      <w:r>
        <w:t>2Gy</w:t>
      </w:r>
      <w:r>
        <w:t>做</w:t>
      </w:r>
      <w:r>
        <w:t>35</w:t>
      </w:r>
      <w:r>
        <w:t>次，</w:t>
      </w:r>
      <w:r>
        <w:t>OS</w:t>
      </w:r>
      <w:r>
        <w:t>沒有差別，但是</w:t>
      </w:r>
      <w:r>
        <w:t>G3</w:t>
      </w:r>
      <w:r>
        <w:t>的副作用在</w:t>
      </w:r>
      <w:r>
        <w:t>HYPER</w:t>
      </w:r>
      <w:proofErr w:type="gramStart"/>
      <w:r>
        <w:t>這組確有</w:t>
      </w:r>
      <w:proofErr w:type="gramEnd"/>
      <w:r>
        <w:t>明顯提高。</w:t>
      </w:r>
    </w:p>
    <w:p w14:paraId="000000B9" w14:textId="77777777" w:rsidR="00E42533" w:rsidRDefault="00035C34">
      <w:pPr>
        <w:widowControl/>
      </w:pPr>
      <w:r>
        <w:t>這兩篇臨床試驗告訴我們可以利用</w:t>
      </w:r>
      <w:r>
        <w:t>hyper</w:t>
      </w:r>
      <w:r>
        <w:t>來提高總劑量，以提高腫瘤控制率，不過之所以會選擇頸癌的病人，是因為頭頸癌的</w:t>
      </w:r>
      <w:r>
        <w:t>a/b ratio</w:t>
      </w:r>
      <w:r>
        <w:t>較高。</w:t>
      </w:r>
    </w:p>
    <w:p w14:paraId="000000BA" w14:textId="77777777" w:rsidR="00E42533" w:rsidRDefault="00035C34">
      <w:pPr>
        <w:widowControl/>
      </w:pPr>
      <w:r>
        <w:t>Hypofractionation</w:t>
      </w:r>
    </w:p>
    <w:p w14:paraId="000000BB" w14:textId="77777777" w:rsidR="00E42533" w:rsidRDefault="00035C34">
      <w:pPr>
        <w:widowControl/>
      </w:pPr>
      <w:r>
        <w:t xml:space="preserve">    </w:t>
      </w:r>
      <w:r>
        <w:t>跟前面的相反，指的是每</w:t>
      </w:r>
      <w:proofErr w:type="gramStart"/>
      <w:r>
        <w:t>個</w:t>
      </w:r>
      <w:proofErr w:type="gramEnd"/>
      <w:r>
        <w:t>fraction size</w:t>
      </w:r>
      <w:r>
        <w:t>超過</w:t>
      </w:r>
      <w:r>
        <w:t xml:space="preserve">2Gy, </w:t>
      </w:r>
      <w:r>
        <w:t>總治療次數可以減少，這種治療方式會降低</w:t>
      </w:r>
      <w:r>
        <w:t>therapeutic ratio</w:t>
      </w:r>
      <w:r>
        <w:t>，但是當傳統治療通常都是腫瘤的</w:t>
      </w:r>
      <w:r>
        <w:t>a/b</w:t>
      </w:r>
      <w:r>
        <w:t>大於正常組織的</w:t>
      </w:r>
      <w:r>
        <w:t>a/b</w:t>
      </w:r>
      <w:r>
        <w:t>，凡事總有例外，例如黑色素瘤，肉瘤，早期</w:t>
      </w:r>
      <w:proofErr w:type="gramStart"/>
      <w:r>
        <w:t>乳癌及攝護</w:t>
      </w:r>
      <w:proofErr w:type="gramEnd"/>
      <w:r>
        <w:t>腺癌，它們的</w:t>
      </w:r>
      <w:r>
        <w:t>a/b</w:t>
      </w:r>
      <w:r>
        <w:t>常常是低於周邊組織，在這個情況之下，</w:t>
      </w:r>
      <w:r>
        <w:t>hypo</w:t>
      </w:r>
      <w:r>
        <w:t>就變得有好處。最有名的例子就是</w:t>
      </w:r>
      <w:r>
        <w:t xml:space="preserve">START A/B trial. </w:t>
      </w:r>
      <w:r>
        <w:t>同時根據這兩篇研究算出來乳癌的</w:t>
      </w:r>
      <w:r>
        <w:t>a/b</w:t>
      </w:r>
      <w:r>
        <w:t>值大約是</w:t>
      </w:r>
      <w:r>
        <w:t>4Gy.</w:t>
      </w:r>
    </w:p>
    <w:p w14:paraId="000000BC" w14:textId="77777777" w:rsidR="00E42533" w:rsidRDefault="00035C34">
      <w:pPr>
        <w:widowControl/>
        <w:rPr>
          <w:b/>
          <w:u w:val="single"/>
        </w:rPr>
      </w:pPr>
      <w:r>
        <w:rPr>
          <w:b/>
          <w:u w:val="single"/>
        </w:rPr>
        <w:t>10-4 The Time Factors for Fractionated Radiotherapy in Tumors</w:t>
      </w:r>
    </w:p>
    <w:p w14:paraId="000000BD" w14:textId="77777777" w:rsidR="00E42533" w:rsidRDefault="00035C34">
      <w:pPr>
        <w:widowControl/>
      </w:pPr>
      <w:r>
        <w:t>前面談了兩種非傳統的分次治療，這時候要再想到一個時間的因子，因為腫瘤是會</w:t>
      </w:r>
      <w:r>
        <w:t>repopulation</w:t>
      </w:r>
      <w:r>
        <w:t>的，為了要評估時間與腫瘤控制的關係，定義了一個叫做</w:t>
      </w:r>
      <w:r>
        <w:t>TCD50</w:t>
      </w:r>
      <w:r>
        <w:t>的東西，也就是使腫瘤控制率達到</w:t>
      </w:r>
      <w:r>
        <w:t>50%</w:t>
      </w:r>
      <w:r>
        <w:t>的劑量，然後就可以用總治療時間</w:t>
      </w:r>
      <w:r>
        <w:t>(Overall treatment time)</w:t>
      </w:r>
      <w:r>
        <w:t>跟</w:t>
      </w:r>
      <w:r>
        <w:t>TCD50</w:t>
      </w:r>
      <w:r>
        <w:t>來作圖，</w:t>
      </w:r>
      <w:r>
        <w:t>Withers</w:t>
      </w:r>
      <w:r>
        <w:t>在</w:t>
      </w:r>
      <w:r>
        <w:t>1988</w:t>
      </w:r>
      <w:r>
        <w:t>年的研究就發現對於</w:t>
      </w:r>
      <w:proofErr w:type="gramStart"/>
      <w:r>
        <w:t>頭頸癌當治療</w:t>
      </w:r>
      <w:proofErr w:type="gramEnd"/>
      <w:r>
        <w:t>時間大於</w:t>
      </w:r>
      <w:r>
        <w:t>4</w:t>
      </w:r>
      <w:r>
        <w:t>周時，每一天腫瘤的</w:t>
      </w:r>
      <w:r>
        <w:t>repopulation</w:t>
      </w:r>
      <w:r>
        <w:t>會抵消掉</w:t>
      </w:r>
      <w:r>
        <w:t>0.6Gy</w:t>
      </w:r>
      <w:r>
        <w:t>的劑量。之後如雨後春筍般，關於治療時間與腫瘤控制的文章就一直有人發表，可以看一下課本</w:t>
      </w:r>
      <w:r>
        <w:t>10.3b</w:t>
      </w:r>
      <w:r>
        <w:t>的圖，這張圖的</w:t>
      </w:r>
      <w:r>
        <w:rPr>
          <w:b/>
        </w:rPr>
        <w:t>斜率</w:t>
      </w:r>
      <w:r>
        <w:t>，就代表每一天腫瘤增生所抵銷的劑量，再想到前面有提過的</w:t>
      </w:r>
      <w:r>
        <w:t>Tpot(</w:t>
      </w:r>
      <w:r>
        <w:t>代表的是腫瘤在未治療下的增生速率</w:t>
      </w:r>
      <w:r>
        <w:t>)</w:t>
      </w:r>
      <w:r>
        <w:t>，兩者概念類似。在加速治療中</w:t>
      </w:r>
      <w:r>
        <w:t>(accelerated RT)</w:t>
      </w:r>
      <w:r>
        <w:t>，透過縮短總治療時間，來降低腫瘤</w:t>
      </w:r>
      <w:r>
        <w:t>repopulation</w:t>
      </w:r>
      <w:r>
        <w:t>進而提高控制率，以課本</w:t>
      </w:r>
      <w:r>
        <w:t>10-3b</w:t>
      </w:r>
      <w:r>
        <w:t>為例，</w:t>
      </w:r>
      <w:r>
        <w:t>5</w:t>
      </w:r>
      <w:r>
        <w:t>周與</w:t>
      </w:r>
      <w:r>
        <w:t>7</w:t>
      </w:r>
      <w:r>
        <w:t>周治療相比，就差了</w:t>
      </w:r>
      <w:r>
        <w:t>0.48 x (7-5) x 7 =6.7Gy</w:t>
      </w:r>
      <w:r>
        <w:t>的劑量</w:t>
      </w:r>
      <w:r>
        <w:t>(</w:t>
      </w:r>
      <w:r>
        <w:t>課本這裡算式寫錯，</w:t>
      </w:r>
      <w:proofErr w:type="gramStart"/>
      <w:r>
        <w:t>少乘了</w:t>
      </w:r>
      <w:proofErr w:type="gramEnd"/>
      <w:r>
        <w:t>一個禮拜有</w:t>
      </w:r>
      <w:r>
        <w:t>7</w:t>
      </w:r>
      <w:r>
        <w:t>天</w:t>
      </w:r>
      <w:r>
        <w:t>)</w:t>
      </w:r>
      <w:r>
        <w:t>，對於傳統</w:t>
      </w:r>
      <w:r>
        <w:t>70Gy</w:t>
      </w:r>
      <w:r>
        <w:t>的治療就差了</w:t>
      </w:r>
      <w:r>
        <w:t>10%</w:t>
      </w:r>
      <w:r>
        <w:t>的總劑量。</w:t>
      </w:r>
      <w:r>
        <w:t>[</w:t>
      </w:r>
      <w:r>
        <w:t>補充</w:t>
      </w:r>
      <w:r>
        <w:t>:2016/1, JCO</w:t>
      </w:r>
      <w:r>
        <w:t>有一篇治療時間跟頭頸癌的</w:t>
      </w:r>
      <w:r>
        <w:t>paper</w:t>
      </w:r>
      <w:r>
        <w:t>可以看一下</w:t>
      </w:r>
      <w:r>
        <w:t xml:space="preserve">] </w:t>
      </w:r>
    </w:p>
    <w:p w14:paraId="000000BE" w14:textId="77777777" w:rsidR="00E42533" w:rsidRDefault="00035C34">
      <w:pPr>
        <w:widowControl/>
      </w:pPr>
      <w:r>
        <w:t xml:space="preserve">10-5 </w:t>
      </w:r>
      <w:r>
        <w:t>講了一些有名關於</w:t>
      </w:r>
      <w:r>
        <w:t xml:space="preserve">accelerated </w:t>
      </w:r>
      <w:r>
        <w:t>的</w:t>
      </w:r>
      <w:r>
        <w:t>trial (CHART, DAHANCA 6/7, EORTC22851)</w:t>
      </w:r>
      <w:r>
        <w:t>但可能是因為這研究結果臨床上沒有辦法應用，所以考試也從沒考過，有時間可以看。</w:t>
      </w:r>
    </w:p>
    <w:p w14:paraId="000000BF" w14:textId="77777777" w:rsidR="00E42533" w:rsidRDefault="00035C34">
      <w:pPr>
        <w:widowControl/>
      </w:pPr>
      <w:r>
        <w:lastRenderedPageBreak/>
        <w:t>10-6~10-7</w:t>
      </w:r>
      <w:r>
        <w:t>沒甚麼重點</w:t>
      </w:r>
    </w:p>
    <w:p w14:paraId="000000C0" w14:textId="77777777" w:rsidR="00E42533" w:rsidRDefault="00035C34">
      <w:pPr>
        <w:widowControl/>
      </w:pPr>
      <w:r>
        <w:t xml:space="preserve">10-8 Reasons for Increased Late Normal-Tissue Damage </w:t>
      </w:r>
      <w:proofErr w:type="gramStart"/>
      <w:r>
        <w:t>After</w:t>
      </w:r>
      <w:proofErr w:type="gramEnd"/>
      <w:r>
        <w:t xml:space="preserve"> Modified Fractionation</w:t>
      </w:r>
    </w:p>
    <w:p w14:paraId="000000C1" w14:textId="77777777" w:rsidR="00E42533" w:rsidRDefault="00035C34">
      <w:pPr>
        <w:widowControl/>
      </w:pPr>
      <w:r>
        <w:t>不管</w:t>
      </w:r>
      <w:r>
        <w:t>hyper</w:t>
      </w:r>
      <w:r>
        <w:t>或者</w:t>
      </w:r>
      <w:r>
        <w:t>accelarated</w:t>
      </w:r>
      <w:r>
        <w:t>兩種治療都會有一天內治療超過一次的狀況，相反的是</w:t>
      </w:r>
      <w:r>
        <w:t>hyper</w:t>
      </w:r>
      <w:r>
        <w:t>把</w:t>
      </w:r>
      <w:r>
        <w:t>fraction size</w:t>
      </w:r>
      <w:r>
        <w:t>減少、總劑量提高所以總治療時間往往是延長的。可是</w:t>
      </w:r>
      <w:r>
        <w:t>accelerated</w:t>
      </w:r>
      <w:r>
        <w:t>的治療則是利用一個禮拜作超過</w:t>
      </w:r>
      <w:r>
        <w:t>5</w:t>
      </w:r>
      <w:r>
        <w:t>天，進而把總治療時間縮短。如同前面有舉例的</w:t>
      </w:r>
      <w:r>
        <w:t>EORTC/RTOG</w:t>
      </w:r>
      <w:r>
        <w:t>兩個研究，總治療次數</w:t>
      </w:r>
      <w:r>
        <w:t>68-70</w:t>
      </w:r>
      <w:r>
        <w:t>次，如果是一天做一次，就會超過</w:t>
      </w:r>
      <w:r>
        <w:t>14</w:t>
      </w:r>
      <w:r>
        <w:t>周，這個就</w:t>
      </w:r>
      <w:r>
        <w:t>repopulation</w:t>
      </w:r>
      <w:r>
        <w:t>的觀點來看都是不適當的。就算使用</w:t>
      </w:r>
      <w:r>
        <w:t>accelerated</w:t>
      </w:r>
      <w:r>
        <w:t>的治療，雖然減少了總治療時間，但如果仍然每天給予一次治療，單次治療的劑量就會提高，當然就會增加晚期副作用發生的比例。</w:t>
      </w:r>
    </w:p>
    <w:p w14:paraId="000000C2" w14:textId="77777777" w:rsidR="00E42533" w:rsidRDefault="00035C34">
      <w:pPr>
        <w:widowControl/>
      </w:pPr>
      <w:r>
        <w:t>對於一天做多次治療的方法，在生物學上我們需要考量到</w:t>
      </w:r>
      <w:r>
        <w:t>incomplete repair</w:t>
      </w:r>
      <w:r>
        <w:t>的因子，對於大部分的腫瘤細胞，大部分腫瘤細胞的修復半期是</w:t>
      </w:r>
      <w:r>
        <w:t>0.5~2</w:t>
      </w:r>
      <w:r>
        <w:t>小時，大約經過</w:t>
      </w:r>
      <w:r>
        <w:t>6</w:t>
      </w:r>
      <w:r>
        <w:t>個修復半期之後，療效就剩下</w:t>
      </w:r>
      <w:r>
        <w:t>1/64</w:t>
      </w:r>
      <w:r>
        <w:t>，問題就出現了：許多晚期組織的修復半期相當的長，如果一天做多次治療，腫瘤細胞可以修復大部分，但是正常組織的傷害卻幾乎沒有修復，所以目前</w:t>
      </w:r>
      <w:r>
        <w:t>hyper</w:t>
      </w:r>
      <w:r>
        <w:t>的做法大多強調治療間隔需要超過</w:t>
      </w:r>
      <w:r>
        <w:t>6</w:t>
      </w:r>
      <w:r>
        <w:t>小時，讓正常組織有較多的時間修復。</w:t>
      </w:r>
    </w:p>
    <w:p w14:paraId="000000C3" w14:textId="77777777" w:rsidR="00E42533" w:rsidRDefault="00035C34">
      <w:pPr>
        <w:widowControl/>
      </w:pPr>
      <w:r>
        <w:t xml:space="preserve">10-9 Is the same Modified Fractionation Schedule Optimal for All Patients? </w:t>
      </w:r>
    </w:p>
    <w:p w14:paraId="000000C4" w14:textId="77777777" w:rsidR="00E42533" w:rsidRDefault="00035C34">
      <w:pPr>
        <w:widowControl/>
      </w:pPr>
      <w:r>
        <w:t>這個小節是想要告訴我們，</w:t>
      </w:r>
      <w:r>
        <w:t>modified fractionation</w:t>
      </w:r>
      <w:r>
        <w:t>並沒有辦法適用於每一個病人，然後就舉了一個實驗室的例子，選擇兩種不同的</w:t>
      </w:r>
      <w:r>
        <w:t>SCC</w:t>
      </w:r>
      <w:r>
        <w:t>細胞株</w:t>
      </w:r>
      <w:r>
        <w:t xml:space="preserve">FaDu and GL, </w:t>
      </w:r>
      <w:r>
        <w:t>同樣做</w:t>
      </w:r>
      <w:r>
        <w:t>30</w:t>
      </w:r>
      <w:r>
        <w:t>次治療</w:t>
      </w:r>
      <w:r>
        <w:tab/>
      </w:r>
      <w:r>
        <w:t>對於</w:t>
      </w:r>
      <w:r>
        <w:t>FaDu</w:t>
      </w:r>
      <w:r>
        <w:t>細胞，當治療超過</w:t>
      </w:r>
      <w:r>
        <w:t>40</w:t>
      </w:r>
      <w:r>
        <w:t>天</w:t>
      </w:r>
      <w:r>
        <w:t>TCD50</w:t>
      </w:r>
      <w:r>
        <w:t>每天會增加</w:t>
      </w:r>
      <w:r>
        <w:t>0.6Gy</w:t>
      </w:r>
      <w:r>
        <w:t>，而且時間拖越久，</w:t>
      </w:r>
      <w:r>
        <w:t>TCD50</w:t>
      </w:r>
      <w:r>
        <w:t>就越高</w:t>
      </w:r>
      <w:r>
        <w:t>(Fig. 10-8a)</w:t>
      </w:r>
      <w:r>
        <w:t>，但是相對</w:t>
      </w:r>
      <w:r>
        <w:t>GL</w:t>
      </w:r>
      <w:proofErr w:type="gramStart"/>
      <w:r>
        <w:t>細胞株就只</w:t>
      </w:r>
      <w:proofErr w:type="gramEnd"/>
      <w:r>
        <w:t>剩下</w:t>
      </w:r>
      <w:r>
        <w:t>0.28Gy</w:t>
      </w:r>
      <w:r>
        <w:t>。可是如果將實驗條件改變，治療次數增加到</w:t>
      </w:r>
      <w:r>
        <w:t>60</w:t>
      </w:r>
      <w:r>
        <w:t>次，總治療時間維持在</w:t>
      </w:r>
      <w:r>
        <w:t>6</w:t>
      </w:r>
      <w:r>
        <w:t>周，則情況剛好相反，變成</w:t>
      </w:r>
      <w:r>
        <w:t>FaDu</w:t>
      </w:r>
      <w:r>
        <w:t>的</w:t>
      </w:r>
      <w:r>
        <w:t>TCD50</w:t>
      </w:r>
      <w:r>
        <w:t>不變，反而是</w:t>
      </w:r>
      <w:r>
        <w:t>GL</w:t>
      </w:r>
      <w:r>
        <w:t>的</w:t>
      </w:r>
      <w:r>
        <w:t>TCD50</w:t>
      </w:r>
      <w:r>
        <w:t>隨著治療次數提高而提高。可以比較看看圖</w:t>
      </w:r>
      <w:r>
        <w:t>10-8</w:t>
      </w:r>
      <w:r>
        <w:t>。這個實驗結果說明不同細胞株對於</w:t>
      </w:r>
      <w:r>
        <w:t>fraction, overall treatment time</w:t>
      </w:r>
      <w:r>
        <w:t>的反應是不一樣的。</w:t>
      </w:r>
    </w:p>
    <w:p w14:paraId="000000C5" w14:textId="77777777" w:rsidR="00E42533" w:rsidRDefault="00035C34">
      <w:pPr>
        <w:widowControl/>
      </w:pPr>
      <w:r>
        <w:t>重點整理：</w:t>
      </w:r>
    </w:p>
    <w:p w14:paraId="000000C6" w14:textId="77777777" w:rsidR="00E42533" w:rsidRDefault="00035C34">
      <w:pPr>
        <w:widowControl/>
      </w:pPr>
      <w:r>
        <w:t>本章的重點為要了解</w:t>
      </w:r>
      <w:r>
        <w:t>hyper, hypo, accelarated</w:t>
      </w:r>
      <w:r>
        <w:t>的定義與目的，然後如果要一天做多次治療一定要間隔足夠的時間，以降低正常組織</w:t>
      </w:r>
      <w:r>
        <w:t>incomplete rapair</w:t>
      </w:r>
      <w:r>
        <w:t>的狀況！</w:t>
      </w:r>
    </w:p>
    <w:p w14:paraId="000000C7" w14:textId="77777777" w:rsidR="00E42533" w:rsidRDefault="00035C34">
      <w:pPr>
        <w:widowControl/>
      </w:pPr>
      <w:r>
        <w:br w:type="page"/>
      </w:r>
    </w:p>
    <w:p w14:paraId="000000C8" w14:textId="77777777" w:rsidR="00E42533" w:rsidRDefault="00035C34">
      <w:pPr>
        <w:widowControl/>
      </w:pPr>
      <w:r>
        <w:lastRenderedPageBreak/>
        <w:t>第</w:t>
      </w:r>
      <w:r>
        <w:t>11</w:t>
      </w:r>
      <w:r>
        <w:t>章</w:t>
      </w:r>
    </w:p>
    <w:p w14:paraId="000000C9" w14:textId="77777777" w:rsidR="00E42533" w:rsidRDefault="00035C34">
      <w:pPr>
        <w:widowControl/>
      </w:pPr>
      <w:r>
        <w:t>這個章節不要看他的題目又臭又長，其實就是在解釋</w:t>
      </w:r>
      <w:r>
        <w:t>Repopulation</w:t>
      </w:r>
      <w:r>
        <w:t>的機制，</w:t>
      </w:r>
      <w:r>
        <w:t>11-1~11-3</w:t>
      </w:r>
      <w:r>
        <w:t>就是介紹一些臨床觀察與實驗結果，真正重要是</w:t>
      </w:r>
      <w:r>
        <w:t>11-4</w:t>
      </w:r>
      <w:r>
        <w:t>，這個小節解釋了</w:t>
      </w:r>
      <w:r>
        <w:t>repopulation</w:t>
      </w:r>
      <w:r>
        <w:t>的機轉，相信也是考試的重點</w:t>
      </w:r>
    </w:p>
    <w:p w14:paraId="000000CA" w14:textId="77777777" w:rsidR="00E42533" w:rsidRDefault="00035C34">
      <w:pPr>
        <w:widowControl/>
        <w:rPr>
          <w:b/>
          <w:sz w:val="28"/>
          <w:szCs w:val="28"/>
          <w:u w:val="single"/>
        </w:rPr>
      </w:pPr>
      <w:r>
        <w:rPr>
          <w:b/>
          <w:sz w:val="28"/>
          <w:szCs w:val="28"/>
          <w:u w:val="single"/>
        </w:rPr>
        <w:t>11-4 Mechanisms of Repopulation</w:t>
      </w:r>
    </w:p>
    <w:p w14:paraId="000000CB" w14:textId="77777777" w:rsidR="00E42533" w:rsidRDefault="00035C34">
      <w:pPr>
        <w:widowControl/>
        <w:rPr>
          <w:b/>
          <w:i/>
        </w:rPr>
      </w:pPr>
      <w:r>
        <w:rPr>
          <w:b/>
          <w:i/>
        </w:rPr>
        <w:t>A. Asymmetry Loss</w:t>
      </w:r>
    </w:p>
    <w:p w14:paraId="000000CC" w14:textId="77777777" w:rsidR="00E42533" w:rsidRDefault="00035C34">
      <w:pPr>
        <w:widowControl/>
      </w:pPr>
      <w:r>
        <w:t>這個翻譯叫做不對稱丟失，一個組織對於輻射有</w:t>
      </w:r>
      <w:proofErr w:type="gramStart"/>
      <w:r>
        <w:t>多少的</w:t>
      </w:r>
      <w:proofErr w:type="gramEnd"/>
      <w:r>
        <w:t>抵抗能力，</w:t>
      </w:r>
      <w:proofErr w:type="gramStart"/>
      <w:r>
        <w:t>是靠幹細胞</w:t>
      </w:r>
      <w:proofErr w:type="gramEnd"/>
      <w:r>
        <w:t>的數量跟細胞本身的輻射敏感度，當我們使用分次治療的時候，就等於每天讓幹細胞受損，這個現象在細胞被輻射過，</w:t>
      </w:r>
      <w:r>
        <w:t>repopulation</w:t>
      </w:r>
      <w:r>
        <w:t>又還沒開始之前的</w:t>
      </w:r>
      <w:proofErr w:type="gramStart"/>
      <w:r>
        <w:t>空窗期可以</w:t>
      </w:r>
      <w:proofErr w:type="gramEnd"/>
      <w:r>
        <w:t>明顯觀察到，可是一旦</w:t>
      </w:r>
      <w:r>
        <w:t>repopulation</w:t>
      </w:r>
      <w:r>
        <w:t>發生之後，這個幹細胞損失的現象就會消失。這個現象代表一定有新的幹細胞被產生取代被殺死的幹細胞。在正常的生理狀況下，幹細胞會分裂出一個已分化</w:t>
      </w:r>
      <w:r>
        <w:t>(differentiated)</w:t>
      </w:r>
      <w:r>
        <w:t>的細胞跟一個幹細胞，這樣才能夠維持幹細胞的數量</w:t>
      </w:r>
      <w:r>
        <w:t>(asymmetry division)</w:t>
      </w:r>
      <w:r>
        <w:t>，因此當接受放射治療導致幹細胞有損傷時，為了維持幹細胞的數量，幹細胞會開始分裂成兩個新的幹細胞，而非原本的一個已分化一個未分化的情況，這個就稱為</w:t>
      </w:r>
      <w:r>
        <w:t>asymmetric loss</w:t>
      </w:r>
      <w:r>
        <w:t>。但前面章節提過，如果幹細胞已經因為</w:t>
      </w:r>
      <w:r>
        <w:t>radiation</w:t>
      </w:r>
      <w:r>
        <w:t>而受損，分裂可能會失敗</w:t>
      </w:r>
      <w:r>
        <w:t>(mitotic catastrophe)</w:t>
      </w:r>
      <w:r>
        <w:t>會產生一些</w:t>
      </w:r>
      <w:proofErr w:type="gramStart"/>
      <w:r>
        <w:t>雙核甚至多核</w:t>
      </w:r>
      <w:proofErr w:type="gramEnd"/>
      <w:r>
        <w:t>的細胞。</w:t>
      </w:r>
    </w:p>
    <w:p w14:paraId="000000CD" w14:textId="77777777" w:rsidR="00E42533" w:rsidRDefault="00035C34">
      <w:pPr>
        <w:widowControl/>
        <w:rPr>
          <w:b/>
          <w:u w:val="single"/>
        </w:rPr>
      </w:pPr>
      <w:r>
        <w:rPr>
          <w:b/>
          <w:u w:val="single"/>
        </w:rPr>
        <w:t>B. Acceleration of Stem Cell Proliferation</w:t>
      </w:r>
    </w:p>
    <w:p w14:paraId="000000CE" w14:textId="77777777" w:rsidR="00E42533" w:rsidRDefault="00035C34">
      <w:pPr>
        <w:widowControl/>
      </w:pPr>
      <w:r>
        <w:t>光靠前面的機制是不夠的，相較於正常細胞的</w:t>
      </w:r>
      <w:r>
        <w:t>cell cycle time</w:t>
      </w:r>
      <w:r>
        <w:t>約</w:t>
      </w:r>
      <w:r>
        <w:t>3.5</w:t>
      </w:r>
      <w:r>
        <w:t>天，進行</w:t>
      </w:r>
      <w:r>
        <w:t>symmetry division</w:t>
      </w:r>
      <w:r>
        <w:t>的幹細胞，其</w:t>
      </w:r>
      <w:r>
        <w:t>cell cycle time</w:t>
      </w:r>
      <w:r>
        <w:t>只有</w:t>
      </w:r>
      <w:r>
        <w:t>1.4</w:t>
      </w:r>
      <w:r>
        <w:t>天，代表幹細胞除了開始對稱分裂</w:t>
      </w:r>
      <w:proofErr w:type="gramStart"/>
      <w:r>
        <w:t>以外，</w:t>
      </w:r>
      <w:proofErr w:type="gramEnd"/>
      <w:r>
        <w:t>整個細胞週期的速度也有明顯的加快，就稱為</w:t>
      </w:r>
      <w:r>
        <w:t xml:space="preserve">acceleration. </w:t>
      </w:r>
      <w:r>
        <w:t>這個加速的現象對於接受的劑量有高度的依賴性</w:t>
      </w:r>
      <w:r>
        <w:t>(dose dependent)</w:t>
      </w:r>
      <w:r>
        <w:t>，在</w:t>
      </w:r>
      <w:r>
        <w:t>90</w:t>
      </w:r>
      <w:r>
        <w:t>年代曾經有人研究過對於口腔黏膜，</w:t>
      </w:r>
      <w:r>
        <w:t>3.5Gy x5/week</w:t>
      </w:r>
      <w:r>
        <w:t>這種劑量，</w:t>
      </w:r>
      <w:r>
        <w:t>repopulation</w:t>
      </w:r>
      <w:r>
        <w:t>會在</w:t>
      </w:r>
      <w:r>
        <w:t>2~3</w:t>
      </w:r>
      <w:r>
        <w:t>周內就將其抵銷掉，反而改成</w:t>
      </w:r>
      <w:r>
        <w:t>2.5Gy x5/week, repopulation</w:t>
      </w:r>
      <w:r>
        <w:t>速度就不會那個快。</w:t>
      </w:r>
    </w:p>
    <w:p w14:paraId="000000CF" w14:textId="77777777" w:rsidR="00E42533" w:rsidRDefault="00035C34">
      <w:pPr>
        <w:widowControl/>
        <w:rPr>
          <w:b/>
          <w:u w:val="single"/>
        </w:rPr>
      </w:pPr>
      <w:r>
        <w:rPr>
          <w:b/>
          <w:u w:val="single"/>
        </w:rPr>
        <w:t>C. Abortive Divisions</w:t>
      </w:r>
    </w:p>
    <w:p w14:paraId="000000D0" w14:textId="77777777" w:rsidR="00E42533" w:rsidRDefault="00035C34">
      <w:pPr>
        <w:widowControl/>
      </w:pPr>
      <w:r>
        <w:t>從前面提到幹細胞的</w:t>
      </w:r>
      <w:r>
        <w:t>asymmetry loss, acceleration proliferation</w:t>
      </w:r>
      <w:r>
        <w:t>這兩</w:t>
      </w:r>
      <w:proofErr w:type="gramStart"/>
      <w:r>
        <w:t>個</w:t>
      </w:r>
      <w:proofErr w:type="gramEnd"/>
      <w:r>
        <w:t>機轉，並沒有辦法解釋整個</w:t>
      </w:r>
      <w:r>
        <w:t>repopulation</w:t>
      </w:r>
      <w:r>
        <w:t>的現象，因為在觀察上，幹細胞在接受幾個</w:t>
      </w:r>
      <w:r>
        <w:t>fraction</w:t>
      </w:r>
      <w:r>
        <w:t>的照射後數量會掉到原本</w:t>
      </w:r>
      <w:r>
        <w:t>10%</w:t>
      </w:r>
      <w:r>
        <w:t>以下，可是整體的細胞數量並沒有太大的變化，但光靠前面兩個機轉，生理上並不可能維持住細胞的數量，也就是說一定還有別的地方產生了新的細胞。後來發現已經受輻射影響而</w:t>
      </w:r>
      <w:r>
        <w:t>sterlized</w:t>
      </w:r>
      <w:r>
        <w:t>的細胞可能會受到刺激進行幾次的細胞分裂，這種看似無用的分裂相對的抵銷了部分的</w:t>
      </w:r>
      <w:r>
        <w:t>cell loss</w:t>
      </w:r>
      <w:r>
        <w:t>，以口腔黏膜細胞為例，被</w:t>
      </w:r>
      <w:r>
        <w:t>sterlized</w:t>
      </w:r>
      <w:r>
        <w:t>之後大概還會經歷</w:t>
      </w:r>
      <w:r>
        <w:t>2~3</w:t>
      </w:r>
      <w:r>
        <w:t>次的分裂。</w:t>
      </w:r>
    </w:p>
    <w:p w14:paraId="000000D1" w14:textId="77777777" w:rsidR="00E42533" w:rsidRDefault="00035C34">
      <w:pPr>
        <w:widowControl/>
        <w:rPr>
          <w:b/>
          <w:sz w:val="28"/>
          <w:szCs w:val="28"/>
          <w:u w:val="single"/>
        </w:rPr>
      </w:pPr>
      <w:r>
        <w:rPr>
          <w:b/>
          <w:sz w:val="28"/>
          <w:szCs w:val="28"/>
          <w:u w:val="single"/>
        </w:rPr>
        <w:t>11-5 Regulation of Repopulation</w:t>
      </w:r>
    </w:p>
    <w:p w14:paraId="000000D2" w14:textId="77777777" w:rsidR="00E42533" w:rsidRDefault="00035C34">
      <w:pPr>
        <w:widowControl/>
      </w:pPr>
      <w:r>
        <w:t>前面解釋了三種</w:t>
      </w:r>
      <w:r>
        <w:t>repopulation</w:t>
      </w:r>
      <w:r>
        <w:t>的機轉，現在繼續要說明調控機制，我們知道細胞從接受輻射到</w:t>
      </w:r>
      <w:r>
        <w:t>repopulation</w:t>
      </w:r>
      <w:r>
        <w:t>開始，中間事實上有一段</w:t>
      </w:r>
      <w:r>
        <w:t>lag time</w:t>
      </w:r>
      <w:r>
        <w:t>，隨著接受的輻射劑量越高，這個</w:t>
      </w:r>
      <w:r>
        <w:t>lag time</w:t>
      </w:r>
      <w:r>
        <w:t>就會越短，從這個現象就猜想</w:t>
      </w:r>
      <w:r>
        <w:t>stem cell</w:t>
      </w:r>
      <w:r>
        <w:t>的生長是不是跟</w:t>
      </w:r>
      <w:r>
        <w:t>repopulation</w:t>
      </w:r>
      <w:r>
        <w:t>的發生有所關聯。這個小節的結論要看圖</w:t>
      </w:r>
      <w:r>
        <w:t>11.4</w:t>
      </w:r>
      <w:r>
        <w:t>，這張圖解釋了</w:t>
      </w:r>
      <w:r>
        <w:t>repopulation</w:t>
      </w:r>
      <w:r>
        <w:t>的整個</w:t>
      </w:r>
      <w:proofErr w:type="gramStart"/>
      <w:r>
        <w:t>調控機轉</w:t>
      </w:r>
      <w:proofErr w:type="gramEnd"/>
      <w:r>
        <w:t>，務必要把這張圖記起來。尤其是</w:t>
      </w:r>
      <w:r>
        <w:t>stem cell depletion</w:t>
      </w:r>
      <w:r>
        <w:t>引發</w:t>
      </w:r>
      <w:r>
        <w:t>asymmetry loss. Tissue hypoplasia</w:t>
      </w:r>
      <w:r>
        <w:t>引發</w:t>
      </w:r>
      <w:r>
        <w:t>stem cell acceleration &amp; abortive divisions</w:t>
      </w:r>
      <w:r>
        <w:t>。非常重要！</w:t>
      </w:r>
    </w:p>
    <w:p w14:paraId="000000D3" w14:textId="77777777" w:rsidR="00E42533" w:rsidRDefault="00035C34">
      <w:pPr>
        <w:widowControl/>
        <w:rPr>
          <w:b/>
          <w:sz w:val="28"/>
          <w:szCs w:val="28"/>
        </w:rPr>
      </w:pPr>
      <w:r>
        <w:rPr>
          <w:b/>
          <w:sz w:val="28"/>
          <w:szCs w:val="28"/>
        </w:rPr>
        <w:t>Chap 12 Dose-Rate Effect</w:t>
      </w:r>
    </w:p>
    <w:p w14:paraId="000000D4" w14:textId="77777777" w:rsidR="00E42533" w:rsidRDefault="00035C34">
      <w:pPr>
        <w:widowControl/>
      </w:pPr>
      <w:r>
        <w:t>這個主題我們可以</w:t>
      </w:r>
      <w:proofErr w:type="gramStart"/>
      <w:r>
        <w:t>從近接治療</w:t>
      </w:r>
      <w:proofErr w:type="gramEnd"/>
      <w:r>
        <w:t>來思考，</w:t>
      </w:r>
      <w:proofErr w:type="gramStart"/>
      <w:r>
        <w:t>近接治療</w:t>
      </w:r>
      <w:proofErr w:type="gramEnd"/>
      <w:r>
        <w:t>有分成</w:t>
      </w:r>
      <w:r>
        <w:t>HDR(fractionation), LDR(continuous radiation)</w:t>
      </w:r>
      <w:r>
        <w:t>這兩種，甚至還有兩種合併使用的所謂</w:t>
      </w:r>
      <w:r>
        <w:t xml:space="preserve">PDR, </w:t>
      </w:r>
      <w:r>
        <w:t>以上這些不同的方法，其治療時</w:t>
      </w:r>
      <w:r>
        <w:t>dose rate</w:t>
      </w:r>
      <w:r>
        <w:t>是有不同的，甚至連</w:t>
      </w:r>
      <w:r>
        <w:t>IMRT</w:t>
      </w:r>
      <w:r>
        <w:t>的治療每次治療時間的長短也會受到劑量率的影響。</w:t>
      </w:r>
    </w:p>
    <w:p w14:paraId="000000D5" w14:textId="77777777" w:rsidR="00E42533" w:rsidRDefault="00035C34">
      <w:pPr>
        <w:widowControl/>
        <w:rPr>
          <w:b/>
          <w:u w:val="single"/>
        </w:rPr>
      </w:pPr>
      <w:r>
        <w:rPr>
          <w:b/>
          <w:u w:val="single"/>
        </w:rPr>
        <w:t>12-2 Mechanisms Underlying the Dose-Rate Effect</w:t>
      </w:r>
    </w:p>
    <w:p w14:paraId="000000D6" w14:textId="549C4E5C" w:rsidR="00E42533" w:rsidRDefault="00035C34">
      <w:pPr>
        <w:widowControl/>
      </w:pPr>
      <w:r>
        <w:lastRenderedPageBreak/>
        <w:t>一般在實驗或臨床所使用的劑量率大約在</w:t>
      </w:r>
      <w:r>
        <w:t>1~5Gy/min</w:t>
      </w:r>
      <w:proofErr w:type="gramStart"/>
      <w:r>
        <w:t>之間，</w:t>
      </w:r>
      <w:proofErr w:type="gramEnd"/>
      <w:r>
        <w:t>在這個</w:t>
      </w:r>
      <w:proofErr w:type="gramStart"/>
      <w:r>
        <w:t>劑量率跟暴露</w:t>
      </w:r>
      <w:proofErr w:type="gramEnd"/>
      <w:r>
        <w:t>時間</w:t>
      </w:r>
      <w:r>
        <w:t>(2Gy</w:t>
      </w:r>
      <w:r>
        <w:t>約</w:t>
      </w:r>
      <w:r>
        <w:t>1</w:t>
      </w:r>
      <w:r>
        <w:t>分鐘</w:t>
      </w:r>
      <w:r>
        <w:t>)</w:t>
      </w:r>
      <w:r>
        <w:t>之下，細胞層面上頂多就是發生</w:t>
      </w:r>
      <w:r>
        <w:t>free radicals</w:t>
      </w:r>
      <w:r>
        <w:t>的產生，在這麼短的時間之內要修復</w:t>
      </w:r>
      <w:r>
        <w:t>DNA</w:t>
      </w:r>
      <w:r>
        <w:t>是不夠的。但是當劑量率更低的時候，</w:t>
      </w:r>
      <w:r>
        <w:t>4R</w:t>
      </w:r>
      <w:r>
        <w:t>的現象就會陸續發生。</w:t>
      </w:r>
      <w:r>
        <w:t>Repair</w:t>
      </w:r>
      <w:r>
        <w:t>是最快發生的現象，當</w:t>
      </w:r>
      <w:r>
        <w:t>dose rate</w:t>
      </w:r>
      <w:r>
        <w:t>介於</w:t>
      </w:r>
      <w:r>
        <w:t>1Gy/min~0.1cGy/min</w:t>
      </w:r>
      <w:r>
        <w:t>的時候，</w:t>
      </w:r>
      <w:r>
        <w:t>repair</w:t>
      </w:r>
      <w:r>
        <w:t>就會對於生物效應產生影響。</w:t>
      </w:r>
      <w:proofErr w:type="gramStart"/>
      <w:r>
        <w:t>反之，</w:t>
      </w:r>
      <w:proofErr w:type="gramEnd"/>
      <w:r>
        <w:t>repopulation</w:t>
      </w:r>
      <w:r>
        <w:t>就是一個極度緩慢的過程，人體細胞的</w:t>
      </w:r>
      <w:r>
        <w:t>doubling time</w:t>
      </w:r>
      <w:r>
        <w:t>至少都會超過</w:t>
      </w:r>
      <w:r>
        <w:t>1</w:t>
      </w:r>
      <w:r>
        <w:t>天，可能從數天到甚至數周。所以</w:t>
      </w:r>
      <w:r>
        <w:t>Repopulation</w:t>
      </w:r>
      <w:r>
        <w:t>只有在劑量率低於</w:t>
      </w:r>
      <w:r>
        <w:t>2cGy/min</w:t>
      </w:r>
      <w:r>
        <w:t>的時候才會造成影響，而</w:t>
      </w:r>
      <w:r>
        <w:t>redistribution</w:t>
      </w:r>
      <w:r>
        <w:t>與</w:t>
      </w:r>
      <w:r>
        <w:t>reoxygemation</w:t>
      </w:r>
      <w:r>
        <w:t>則介於中間。如果要排序的話，對於劑量率最敏感的是</w:t>
      </w:r>
      <w:r>
        <w:t>repair(</w:t>
      </w:r>
      <w:r w:rsidR="00AB68B2">
        <w:t xml:space="preserve">1 </w:t>
      </w:r>
      <w:bookmarkStart w:id="1" w:name="_GoBack"/>
      <w:bookmarkEnd w:id="1"/>
      <w:r>
        <w:t>Gy/min)</w:t>
      </w:r>
      <w:r>
        <w:t>，最不敏感的是</w:t>
      </w:r>
      <w:r>
        <w:t xml:space="preserve">repopulation(2cGy/min). </w:t>
      </w:r>
      <w:r>
        <w:t>也可以看圖</w:t>
      </w:r>
      <w:r>
        <w:t>12-2,</w:t>
      </w:r>
      <w:r>
        <w:t>如果我們在</w:t>
      </w:r>
      <w:r>
        <w:t>survival fraction 0.01</w:t>
      </w:r>
      <w:r>
        <w:t>劃一條橫線，就可以看出，要達到同樣的</w:t>
      </w:r>
      <w:r>
        <w:t>survival fraction</w:t>
      </w:r>
      <w:r>
        <w:t>，當劑量率高的時候</w:t>
      </w:r>
      <w:r>
        <w:t>(</w:t>
      </w:r>
      <w:r>
        <w:t>偏向</w:t>
      </w:r>
      <w:r>
        <w:t>A)</w:t>
      </w:r>
      <w:r>
        <w:t>所需要的總劑量就少，當劑量率低的時候</w:t>
      </w:r>
      <w:r>
        <w:t>(</w:t>
      </w:r>
      <w:r>
        <w:t>偏向</w:t>
      </w:r>
      <w:r>
        <w:t>B)</w:t>
      </w:r>
      <w:r>
        <w:t>所需要的總劑量就高。</w:t>
      </w:r>
    </w:p>
    <w:p w14:paraId="000000D7" w14:textId="77777777" w:rsidR="00E42533" w:rsidRDefault="00035C34">
      <w:pPr>
        <w:widowControl/>
        <w:rPr>
          <w:b/>
          <w:u w:val="single"/>
        </w:rPr>
      </w:pPr>
      <w:r>
        <w:rPr>
          <w:b/>
          <w:u w:val="single"/>
        </w:rPr>
        <w:t>12-3 Effect of Dose Rate on Cell Survival</w:t>
      </w:r>
    </w:p>
    <w:p w14:paraId="000000D8" w14:textId="77777777" w:rsidR="00E42533" w:rsidRDefault="00035C34">
      <w:pPr>
        <w:widowControl/>
      </w:pPr>
      <w:r>
        <w:t>當劑量率從</w:t>
      </w:r>
      <w:r>
        <w:t>1Gy/min</w:t>
      </w:r>
      <w:r>
        <w:t>降到</w:t>
      </w:r>
      <w:r>
        <w:t>1cGy/min</w:t>
      </w:r>
      <w:r>
        <w:t>的時候，會發現輻射敏感度降低，細胞存活曲線的</w:t>
      </w:r>
      <w:r>
        <w:t>shoulder</w:t>
      </w:r>
      <w:r>
        <w:t>也會</w:t>
      </w:r>
      <w:proofErr w:type="gramStart"/>
      <w:r>
        <w:t>逐漸變直</w:t>
      </w:r>
      <w:proofErr w:type="gramEnd"/>
      <w:r>
        <w:t>(shoulder</w:t>
      </w:r>
      <w:r>
        <w:t>會消失的意思</w:t>
      </w:r>
      <w:r>
        <w:t>)</w:t>
      </w:r>
      <w:r>
        <w:t>，比較一下</w:t>
      </w:r>
      <w:r>
        <w:t>12-4</w:t>
      </w:r>
      <w:r>
        <w:t>的上下圖就可以發現了。在</w:t>
      </w:r>
      <w:r>
        <w:t xml:space="preserve">high dose rate </w:t>
      </w:r>
      <w:r>
        <w:t>時</w:t>
      </w:r>
      <w:r>
        <w:t>D</w:t>
      </w:r>
      <w:r>
        <w:rPr>
          <w:vertAlign w:val="subscript"/>
        </w:rPr>
        <w:t>0.01</w:t>
      </w:r>
      <w:r>
        <w:t>(</w:t>
      </w:r>
      <w:r>
        <w:t>存活分率</w:t>
      </w:r>
      <w:r>
        <w:t>=0.01)</w:t>
      </w:r>
      <w:r>
        <w:t>約是</w:t>
      </w:r>
      <w:r>
        <w:t xml:space="preserve">3, </w:t>
      </w:r>
      <w:r>
        <w:t>但在</w:t>
      </w:r>
      <w:r>
        <w:t>low dose rate</w:t>
      </w:r>
      <w:r>
        <w:t>時</w:t>
      </w:r>
      <w:r>
        <w:t>D</w:t>
      </w:r>
      <w:r>
        <w:rPr>
          <w:vertAlign w:val="subscript"/>
        </w:rPr>
        <w:t>0.01</w:t>
      </w:r>
      <w:r>
        <w:t>是</w:t>
      </w:r>
      <w:r>
        <w:t xml:space="preserve">7, </w:t>
      </w:r>
      <w:r>
        <w:t>所以使用</w:t>
      </w:r>
      <w:r>
        <w:t>low dose rate</w:t>
      </w:r>
      <w:r>
        <w:t>比較能夠區分出不同</w:t>
      </w:r>
      <w:r>
        <w:t>radiosensitivity</w:t>
      </w:r>
      <w:r>
        <w:t>的細胞。</w:t>
      </w:r>
    </w:p>
    <w:p w14:paraId="000000D9" w14:textId="77777777" w:rsidR="00E42533" w:rsidRDefault="00035C34">
      <w:pPr>
        <w:widowControl/>
        <w:rPr>
          <w:b/>
          <w:u w:val="single"/>
        </w:rPr>
      </w:pPr>
      <w:r>
        <w:rPr>
          <w:b/>
          <w:u w:val="single"/>
        </w:rPr>
        <w:t>12-4 Dose-Rate Effect in Normal Tissues</w:t>
      </w:r>
    </w:p>
    <w:p w14:paraId="000000DA" w14:textId="77777777" w:rsidR="00E42533" w:rsidRDefault="00035C34">
      <w:pPr>
        <w:widowControl/>
      </w:pPr>
      <w:r>
        <w:t>這小節最重要的話在</w:t>
      </w:r>
      <w:r>
        <w:t>p.161</w:t>
      </w:r>
      <w:r>
        <w:t>下面</w:t>
      </w:r>
      <w:r>
        <w:tab/>
      </w:r>
      <w:r>
        <w:t>，有人比較過使用</w:t>
      </w:r>
      <w:r>
        <w:t>LDR(2cGy/min)</w:t>
      </w:r>
      <w:r>
        <w:t>跟</w:t>
      </w:r>
      <w:r>
        <w:t>conventional (2Gy/Fx)</w:t>
      </w:r>
      <w:r>
        <w:t>來比療效，發現同樣</w:t>
      </w:r>
      <w:r>
        <w:t>ED50</w:t>
      </w:r>
      <w:r>
        <w:t>為</w:t>
      </w:r>
      <w:r>
        <w:t>34Gy</w:t>
      </w:r>
      <w:r>
        <w:t>，使用</w:t>
      </w:r>
      <w:r>
        <w:t>LDR</w:t>
      </w:r>
      <w:r>
        <w:t>要</w:t>
      </w:r>
      <w:r>
        <w:t>28</w:t>
      </w:r>
      <w:r>
        <w:t>小時，使用傳統治療則要</w:t>
      </w:r>
      <w:r>
        <w:t>17</w:t>
      </w:r>
      <w:r>
        <w:t>次治療，這個告訴我們</w:t>
      </w:r>
      <w:r>
        <w:t>Continous low dose-rate exposure</w:t>
      </w:r>
      <w:r>
        <w:t>是讓</w:t>
      </w:r>
      <w:r>
        <w:t>tissue recovery</w:t>
      </w:r>
      <w:r>
        <w:t>更為有效的方法，也是最省時間的方法，他讓細胞增生的可能性減少到最低，這個雖然對控制腫瘤是有好處的，但對於急性反應組織卻是負面影響。圖</w:t>
      </w:r>
      <w:r>
        <w:t>12-6</w:t>
      </w:r>
      <w:r>
        <w:t>有舉了一些例子，可以發現當劑量率降低，</w:t>
      </w:r>
      <w:r>
        <w:t>ED50</w:t>
      </w:r>
      <w:r>
        <w:t>的劑量就越高，而這種現象在</w:t>
      </w:r>
      <w:r>
        <w:t>spinal cord, mucosa</w:t>
      </w:r>
      <w:r>
        <w:t>較明顯，相對</w:t>
      </w:r>
      <w:r>
        <w:t>bone marrow</w:t>
      </w:r>
      <w:r>
        <w:t>幾乎不受</w:t>
      </w:r>
      <w:r>
        <w:t>dose rate</w:t>
      </w:r>
      <w:r>
        <w:t>影響，但是</w:t>
      </w:r>
      <w:r>
        <w:t>cord</w:t>
      </w:r>
      <w:r>
        <w:t>跟</w:t>
      </w:r>
      <w:r>
        <w:t>mucosa</w:t>
      </w:r>
      <w:r>
        <w:t>不是截然不同的組織嗎？</w:t>
      </w:r>
      <w:r>
        <w:t xml:space="preserve"> </w:t>
      </w:r>
      <w:r>
        <w:t>因為對於</w:t>
      </w:r>
      <w:r>
        <w:t>cord</w:t>
      </w:r>
      <w:r>
        <w:t>其</w:t>
      </w:r>
      <w:r>
        <w:t>ED50</w:t>
      </w:r>
      <w:r>
        <w:t>提高是因為</w:t>
      </w:r>
      <w:r>
        <w:t>a/b</w:t>
      </w:r>
      <w:r>
        <w:t>值很低，當劑量率低時，就類似分次治療，</w:t>
      </w:r>
      <w:r>
        <w:t>a/b</w:t>
      </w:r>
      <w:r>
        <w:t>低對於分次敏感度就高，所以</w:t>
      </w:r>
      <w:r>
        <w:t>ED50</w:t>
      </w:r>
      <w:r>
        <w:t>提高很多，然而</w:t>
      </w:r>
      <w:r>
        <w:t>mucosa</w:t>
      </w:r>
      <w:r>
        <w:t>則是受到</w:t>
      </w:r>
      <w:r>
        <w:t>dose rate</w:t>
      </w:r>
      <w:r>
        <w:t>的影響，當劑量率降低就會受到</w:t>
      </w:r>
      <w:r>
        <w:t>repair</w:t>
      </w:r>
      <w:r>
        <w:t>的影響而提高</w:t>
      </w:r>
      <w:r>
        <w:t>ED50</w:t>
      </w:r>
      <w:r>
        <w:t>。然而對於骨髓則又有不同的解釋，課本認為骨髓的現象在於它實在太敏感了，以至於就算把</w:t>
      </w:r>
      <w:r>
        <w:t>dose rate</w:t>
      </w:r>
      <w:proofErr w:type="gramStart"/>
      <w:r>
        <w:t>降很低</w:t>
      </w:r>
      <w:proofErr w:type="gramEnd"/>
      <w:r>
        <w:t>對於骨髓的殺傷力仍然很強大。</w:t>
      </w:r>
    </w:p>
    <w:p w14:paraId="000000DB" w14:textId="77777777" w:rsidR="00E42533" w:rsidRDefault="00035C34">
      <w:pPr>
        <w:widowControl/>
        <w:rPr>
          <w:b/>
          <w:u w:val="single"/>
        </w:rPr>
      </w:pPr>
      <w:r>
        <w:rPr>
          <w:b/>
          <w:u w:val="single"/>
        </w:rPr>
        <w:t>12-5 Isoeffect Relationships between Fractionation and Continuous Low Dose-Rate Irradiation</w:t>
      </w:r>
    </w:p>
    <w:p w14:paraId="000000DC" w14:textId="77777777" w:rsidR="00E42533" w:rsidRDefault="00035C34">
      <w:pPr>
        <w:widowControl/>
      </w:pPr>
      <w:r>
        <w:t>這個小節的前半段，在說明我們在</w:t>
      </w:r>
      <w:proofErr w:type="gramStart"/>
      <w:r>
        <w:t>第</w:t>
      </w:r>
      <w:r>
        <w:t>8</w:t>
      </w:r>
      <w:r>
        <w:t>章學到</w:t>
      </w:r>
      <w:proofErr w:type="gramEnd"/>
      <w:r>
        <w:t>continuous radiation</w:t>
      </w:r>
      <w:r>
        <w:t>的公式</w:t>
      </w:r>
      <w:r>
        <w:t>(</w:t>
      </w:r>
      <w:r>
        <w:t>可以翻回前面看一下</w:t>
      </w:r>
      <w:r>
        <w:t>)</w:t>
      </w:r>
      <w:r>
        <w:t>，有一個</w:t>
      </w:r>
      <w:r>
        <w:t>g factor</w:t>
      </w:r>
      <w:r>
        <w:t>，</w:t>
      </w:r>
      <w:r>
        <w:t>g factor</w:t>
      </w:r>
      <w:r>
        <w:t>會受到修復半期</w:t>
      </w:r>
      <w:r>
        <w:t>(halftime for recovery)</w:t>
      </w:r>
      <w:r>
        <w:t>，暴露時間</w:t>
      </w:r>
      <w:r>
        <w:t>(duration of continuous exposure)</w:t>
      </w:r>
      <w:r>
        <w:t>的影響，</w:t>
      </w:r>
      <w:r>
        <w:t>g</w:t>
      </w:r>
      <w:r>
        <w:t>就可以利用</w:t>
      </w:r>
      <w:r>
        <w:t>12-2</w:t>
      </w:r>
      <w:r>
        <w:t>的公式算出來。圖</w:t>
      </w:r>
      <w:r>
        <w:t>12-8</w:t>
      </w:r>
      <w:r>
        <w:t>則顯示了</w:t>
      </w:r>
      <w:r>
        <w:t>cell proliferation</w:t>
      </w:r>
      <w:r>
        <w:t>造成的影響，從圖中可看到，當劑量率從</w:t>
      </w:r>
      <w:r>
        <w:t>1cGy/min</w:t>
      </w:r>
      <w:r>
        <w:t>降到</w:t>
      </w:r>
      <w:r>
        <w:t>0.1cGy/min</w:t>
      </w:r>
      <w:r>
        <w:t>的時候，</w:t>
      </w:r>
      <w:r>
        <w:t>isoeffective dose</w:t>
      </w:r>
      <w:r>
        <w:t>開始快速提高，也就是說在這個區間，細胞本身的增生大大的抵銷了</w:t>
      </w:r>
      <w:r>
        <w:t>radiation</w:t>
      </w:r>
      <w:r>
        <w:t>的效應。接下來的</w:t>
      </w:r>
      <w:r>
        <w:rPr>
          <w:b/>
        </w:rPr>
        <w:t>Inverse dose-rate effect</w:t>
      </w:r>
      <w:r>
        <w:rPr>
          <w:b/>
        </w:rPr>
        <w:t>是本章超級大重點</w:t>
      </w:r>
      <w:r>
        <w:rPr>
          <w:b/>
        </w:rPr>
        <w:t xml:space="preserve">!!!!! </w:t>
      </w:r>
      <w:r>
        <w:t>前面都提到當劑量率降低的時候，細胞的輻射敏感度也會降低，但是</w:t>
      </w:r>
      <w:r>
        <w:t>Mitchell and Benford</w:t>
      </w:r>
      <w:r>
        <w:t>在實驗中發現，在劑量率很低的時候，反而會促進</w:t>
      </w:r>
      <w:r>
        <w:t>cell cycle</w:t>
      </w:r>
      <w:r>
        <w:t>加速，</w:t>
      </w:r>
      <w:r>
        <w:t>cell cycle</w:t>
      </w:r>
      <w:r>
        <w:t>加速的結果就是造成細胞受到的傷害提高，而這個現象的機轉，在近期研究</w:t>
      </w:r>
      <w:r>
        <w:t>low dose hyper-radiosensitivity(HRS)</w:t>
      </w:r>
      <w:r>
        <w:t>的時候有更進一步的</w:t>
      </w:r>
      <w:proofErr w:type="gramStart"/>
      <w:r>
        <w:t>釐</w:t>
      </w:r>
      <w:proofErr w:type="gramEnd"/>
      <w:r>
        <w:t>清，</w:t>
      </w:r>
      <w:r>
        <w:t>HRS</w:t>
      </w:r>
      <w:r>
        <w:t>也會引發</w:t>
      </w:r>
      <w:r>
        <w:t>inverse dose-rate effect</w:t>
      </w:r>
      <w:r>
        <w:t>，可以看圖</w:t>
      </w:r>
      <w:r>
        <w:t>12-9</w:t>
      </w:r>
      <w:r>
        <w:t>，劃一條水平線之後就可以發現，要達到相同的</w:t>
      </w:r>
      <w:r>
        <w:t>clonogens, dose rate</w:t>
      </w:r>
      <w:r>
        <w:t>越高需要的劑量就越大，但是有一個箭頭標記</w:t>
      </w:r>
      <w:r>
        <w:t>acute</w:t>
      </w:r>
      <w:r>
        <w:t>的劑量率是</w:t>
      </w:r>
      <w:r>
        <w:t>33Gy/hr(</w:t>
      </w:r>
      <w:r>
        <w:t>參考值</w:t>
      </w:r>
      <w:r>
        <w:t>)</w:t>
      </w:r>
      <w:r>
        <w:t>，也就是說當</w:t>
      </w:r>
      <w:r>
        <w:t>dose rate</w:t>
      </w:r>
      <w:r>
        <w:t>降低時，每一單位的</w:t>
      </w:r>
      <w:proofErr w:type="gramStart"/>
      <w:r>
        <w:t>的</w:t>
      </w:r>
      <w:proofErr w:type="gramEnd"/>
      <w:r>
        <w:t>劑量可以殺死更多的細胞。所以底下圖的解釋就說，這個現象不是因為</w:t>
      </w:r>
      <w:r>
        <w:t>cell cycle</w:t>
      </w:r>
      <w:r>
        <w:t>的問題，而是跟</w:t>
      </w:r>
      <w:r>
        <w:t>low dose hyper-radiosensitivity</w:t>
      </w:r>
      <w:r>
        <w:t>有關。我個</w:t>
      </w:r>
      <w:r>
        <w:lastRenderedPageBreak/>
        <w:t>人解讀這個現象應該早期是覺得跟</w:t>
      </w:r>
      <w:r>
        <w:t>cell cycle</w:t>
      </w:r>
      <w:r>
        <w:t>加速有關，但是後來開始研究</w:t>
      </w:r>
      <w:r>
        <w:t>HRS</w:t>
      </w:r>
      <w:r>
        <w:t>的時候，也有這個現象，所以最終還是使用</w:t>
      </w:r>
      <w:r>
        <w:t>HRS</w:t>
      </w:r>
      <w:r>
        <w:t>來解釋。那這個現象在臨床上又有甚麼用途呢？</w:t>
      </w:r>
      <w:r>
        <w:t xml:space="preserve"> </w:t>
      </w:r>
      <w:r>
        <w:t>我們可以利用一些</w:t>
      </w:r>
      <w:r>
        <w:t>low dose rate</w:t>
      </w:r>
      <w:r>
        <w:t>的射源，來讓一些腫瘤變得更敏感，例如</w:t>
      </w:r>
      <w:r>
        <w:t>prostate cancer, GBM</w:t>
      </w:r>
    </w:p>
    <w:p w14:paraId="000000DD" w14:textId="77777777" w:rsidR="00E42533" w:rsidRDefault="00035C34">
      <w:pPr>
        <w:widowControl/>
        <w:rPr>
          <w:b/>
          <w:u w:val="single"/>
        </w:rPr>
      </w:pPr>
      <w:r>
        <w:rPr>
          <w:b/>
          <w:u w:val="single"/>
        </w:rPr>
        <w:t>12-6 Radiobiological Aspects of Brachytherapy</w:t>
      </w:r>
    </w:p>
    <w:p w14:paraId="000000DE" w14:textId="77777777" w:rsidR="00E42533" w:rsidRDefault="00035C34">
      <w:pPr>
        <w:widowControl/>
      </w:pPr>
      <w:r>
        <w:t>這個部分文字敘述很多，我看一看沒甚麼具體重點，不過</w:t>
      </w:r>
      <w:r>
        <w:t>p.166</w:t>
      </w:r>
      <w:r>
        <w:t>左下方的文字則說明</w:t>
      </w:r>
      <w:r>
        <w:t>LDR</w:t>
      </w:r>
      <w:r>
        <w:t>的缺點，就是說總治療時間太短，讓</w:t>
      </w:r>
      <w:r>
        <w:t>hypoxia</w:t>
      </w:r>
      <w:r>
        <w:t>的腫瘤來不及</w:t>
      </w:r>
      <w:r>
        <w:t>reoxygenation</w:t>
      </w:r>
      <w:r>
        <w:t>，降低了</w:t>
      </w:r>
      <w:r>
        <w:t>radiation effect.</w:t>
      </w:r>
      <w:r>
        <w:t>這個還是記一下比較好。</w:t>
      </w:r>
    </w:p>
    <w:p w14:paraId="000000DF" w14:textId="77777777" w:rsidR="00E42533" w:rsidRDefault="00035C34">
      <w:pPr>
        <w:widowControl/>
      </w:pPr>
      <w:r>
        <w:br w:type="page"/>
      </w:r>
    </w:p>
    <w:p w14:paraId="000000E0" w14:textId="77777777" w:rsidR="00E42533" w:rsidRDefault="00035C34">
      <w:pPr>
        <w:widowControl/>
        <w:rPr>
          <w:b/>
          <w:sz w:val="28"/>
          <w:szCs w:val="28"/>
          <w:u w:val="single"/>
        </w:rPr>
      </w:pPr>
      <w:r>
        <w:rPr>
          <w:b/>
          <w:sz w:val="28"/>
          <w:szCs w:val="28"/>
          <w:u w:val="single"/>
        </w:rPr>
        <w:lastRenderedPageBreak/>
        <w:t>Chap 13 Pathogenesis of Normal-Tissue Side-Effects</w:t>
      </w:r>
    </w:p>
    <w:p w14:paraId="000000E1" w14:textId="77777777" w:rsidR="00E42533" w:rsidRDefault="00035C34">
      <w:pPr>
        <w:widowControl/>
      </w:pPr>
      <w:r>
        <w:t>這章比較臨床，是重點章節。</w:t>
      </w:r>
    </w:p>
    <w:p w14:paraId="000000E2" w14:textId="77777777" w:rsidR="00E42533" w:rsidRDefault="00035C34">
      <w:pPr>
        <w:widowControl/>
        <w:rPr>
          <w:b/>
          <w:u w:val="single"/>
        </w:rPr>
      </w:pPr>
      <w:r>
        <w:rPr>
          <w:b/>
          <w:u w:val="single"/>
        </w:rPr>
        <w:t>13-1 Introduction</w:t>
      </w:r>
    </w:p>
    <w:p w14:paraId="000000E3" w14:textId="77777777" w:rsidR="00E42533" w:rsidRDefault="00035C34">
      <w:pPr>
        <w:widowControl/>
      </w:pPr>
      <w:r>
        <w:t>這裡要記的是早期跟晚期副作用是以</w:t>
      </w:r>
      <w:r>
        <w:t>90</w:t>
      </w:r>
      <w:r>
        <w:t>天來區分，然後某些晚期副作用會受到早期副作用嚴重的影響，稱為</w:t>
      </w:r>
      <w:r>
        <w:t>Consequential Late Effects(CLE)</w:t>
      </w:r>
      <w:r>
        <w:t>，早期副作用都是會自己恢復的，但是晚期副作用不但不可逆，還會隨著時間越來越嚴重。</w:t>
      </w:r>
    </w:p>
    <w:p w14:paraId="000000E4" w14:textId="77777777" w:rsidR="00E42533" w:rsidRDefault="00035C34">
      <w:pPr>
        <w:widowControl/>
        <w:rPr>
          <w:b/>
          <w:u w:val="single"/>
        </w:rPr>
      </w:pPr>
      <w:r>
        <w:rPr>
          <w:b/>
          <w:u w:val="single"/>
        </w:rPr>
        <w:t>13-2 Early Radiation Effects</w:t>
      </w:r>
    </w:p>
    <w:p w14:paraId="000000E5" w14:textId="30B32225" w:rsidR="00E42533" w:rsidRDefault="00035C34">
      <w:pPr>
        <w:widowControl/>
      </w:pPr>
      <w:r>
        <w:t>早期副作用除了受到輻射本身的影響</w:t>
      </w:r>
      <w:proofErr w:type="gramStart"/>
      <w:r>
        <w:t>以外，</w:t>
      </w:r>
      <w:proofErr w:type="gramEnd"/>
      <w:r>
        <w:t>也會受到外在的因素影響，例如皮膚會受到衣服、皮膚</w:t>
      </w:r>
      <w:r w:rsidR="00771B4B">
        <w:rPr>
          <w:rFonts w:hint="eastAsia"/>
        </w:rPr>
        <w:t>皺褶</w:t>
      </w:r>
      <w:r>
        <w:t>影響早期副作用的嚴重度，而口腔也會受到假牙的影響，另外像抽菸，酒精及辛辣食物也都是影響早期副作用的因子，所以臨床上這些會增加早期</w:t>
      </w:r>
      <w:r>
        <w:t>(</w:t>
      </w:r>
      <w:r>
        <w:t>急性</w:t>
      </w:r>
      <w:r>
        <w:t>)</w:t>
      </w:r>
      <w:r>
        <w:t>副作用的因子應該盡量去避免。</w:t>
      </w:r>
    </w:p>
    <w:p w14:paraId="000000E6" w14:textId="77777777" w:rsidR="00E42533" w:rsidRDefault="00035C34">
      <w:pPr>
        <w:widowControl/>
      </w:pPr>
      <w:r>
        <w:t>早期副作用在病理機轉上也分為不同的階段，圖</w:t>
      </w:r>
      <w:r>
        <w:t>13.1</w:t>
      </w:r>
      <w:r>
        <w:t>說明了整個病理機轉的順序，最先是一個血管受損的機轉，引發身體的免疫反應，接下來功能性的細胞就會死亡，造成組織</w:t>
      </w:r>
      <w:r>
        <w:t>hypoplasia</w:t>
      </w:r>
      <w:r>
        <w:t>，細胞死亡就會造成保護的屏障消失進而誘發一個次級感染，最後旁邊的幹細胞</w:t>
      </w:r>
      <w:proofErr w:type="gramStart"/>
      <w:r>
        <w:t>會移行到</w:t>
      </w:r>
      <w:proofErr w:type="gramEnd"/>
      <w:r>
        <w:t>受輻射的區域進行修復。步驟簡述如下</w:t>
      </w:r>
    </w:p>
    <w:p w14:paraId="000000E7" w14:textId="77777777" w:rsidR="00E42533" w:rsidRDefault="00035C34">
      <w:pPr>
        <w:widowControl/>
      </w:pPr>
      <w:r>
        <w:t>Vascular effects/inflammation -&gt; hypoplasia -&gt; infection -&gt;healing</w:t>
      </w:r>
    </w:p>
    <w:p w14:paraId="000000E8" w14:textId="77777777" w:rsidR="00E42533" w:rsidRDefault="00035C34">
      <w:pPr>
        <w:widowControl/>
      </w:pPr>
      <w:r>
        <w:t>在前幾個</w:t>
      </w:r>
      <w:r>
        <w:t>fraction</w:t>
      </w:r>
      <w:r>
        <w:t>，輻射會誘發一些發炎相關物質的增加，如</w:t>
      </w:r>
      <w:r>
        <w:t>IL-1a, TNF-a, COX-2</w:t>
      </w:r>
      <w:r>
        <w:t>等這些物質就會造成第一階段</w:t>
      </w:r>
      <w:r>
        <w:t>vascular effects/inflammation.</w:t>
      </w:r>
    </w:p>
    <w:p w14:paraId="000000E9" w14:textId="77777777" w:rsidR="00E42533" w:rsidRDefault="00035C34">
      <w:pPr>
        <w:widowControl/>
      </w:pPr>
      <w:r>
        <w:t>接下來就是細胞數量減少，</w:t>
      </w:r>
      <w:r>
        <w:t>cell loss</w:t>
      </w:r>
      <w:r>
        <w:t>和</w:t>
      </w:r>
      <w:r>
        <w:t>production</w:t>
      </w:r>
      <w:r>
        <w:t>的拉鋸戰，在這個階段，幹細胞扮演非常重要的腳色，因為幹細胞增長可以去抵銷細胞死亡的速度，為了要維持組織細胞數量，幹細胞在這個階段就會有前面提到</w:t>
      </w:r>
      <w:r>
        <w:t>asymmetric loss</w:t>
      </w:r>
      <w:r>
        <w:t>的現象發生，所以幹細胞對於輻射的忍受力決定了一個組織的</w:t>
      </w:r>
      <w:r>
        <w:t>radiosensitivity</w:t>
      </w:r>
      <w:r>
        <w:t>，雖然身體會盡量去維持細胞生產與消滅的平衡，但是如果輻射劑量夠高，造成無法去</w:t>
      </w:r>
      <w:r>
        <w:t>compensate</w:t>
      </w:r>
      <w:r>
        <w:t>就會造成</w:t>
      </w:r>
      <w:r>
        <w:t>hypoplasia</w:t>
      </w:r>
      <w:r>
        <w:t>這邊有一個相當重要的觀念，細胞損失的速率跟組織的</w:t>
      </w:r>
      <w:r>
        <w:t>turnover rate</w:t>
      </w:r>
      <w:r>
        <w:t>有關，但是跟治療劑量無關。臨床上從接受放射線到副作用出現的時間</w:t>
      </w:r>
      <w:r>
        <w:t>(latent time)</w:t>
      </w:r>
      <w:r>
        <w:t>會跟不同的組織有關係，但是跟劑量沒有關係。通常來說組織的</w:t>
      </w:r>
      <w:r>
        <w:t>turnover time</w:t>
      </w:r>
      <w:r>
        <w:t>比</w:t>
      </w:r>
      <w:r>
        <w:t>latent time</w:t>
      </w:r>
      <w:r>
        <w:t>來得短，背後的原因是因為細胞</w:t>
      </w:r>
      <w:proofErr w:type="gramStart"/>
      <w:r>
        <w:t>受損後會</w:t>
      </w:r>
      <w:proofErr w:type="gramEnd"/>
      <w:r>
        <w:t>有</w:t>
      </w:r>
      <w:r>
        <w:t>abortive division</w:t>
      </w:r>
      <w:r>
        <w:t>，所以多少補足一些細胞損失。</w:t>
      </w:r>
    </w:p>
    <w:p w14:paraId="000000EA" w14:textId="77777777" w:rsidR="00E42533" w:rsidRDefault="00035C34">
      <w:pPr>
        <w:widowControl/>
        <w:rPr>
          <w:b/>
          <w:u w:val="single"/>
        </w:rPr>
      </w:pPr>
      <w:r>
        <w:rPr>
          <w:b/>
          <w:u w:val="single"/>
        </w:rPr>
        <w:t>13-3 Chronic Radiation Effects</w:t>
      </w:r>
    </w:p>
    <w:p w14:paraId="000000EB" w14:textId="77777777" w:rsidR="00E42533" w:rsidRDefault="00035C34">
      <w:pPr>
        <w:widowControl/>
      </w:pPr>
      <w:r>
        <w:t>慢性副作用的機轉簡單</w:t>
      </w:r>
      <w:proofErr w:type="gramStart"/>
      <w:r>
        <w:t>來說就看</w:t>
      </w:r>
      <w:proofErr w:type="gramEnd"/>
      <w:r>
        <w:t>13-4</w:t>
      </w:r>
      <w:r>
        <w:t>的圖，主要由血管病變及纖維母細胞兩者參與。血管病變我們了解的就是</w:t>
      </w:r>
      <w:r>
        <w:t>telangiectasia</w:t>
      </w:r>
      <w:r>
        <w:t>，詳細機轉目前還不知道，但推測是由微血管旁的平滑肌受損有關，纖維母細胞方面輻射會刺激纖維母細胞變成</w:t>
      </w:r>
      <w:r>
        <w:t>fibrocyte</w:t>
      </w:r>
      <w:r>
        <w:t>，也會促進</w:t>
      </w:r>
      <w:r>
        <w:t>collagen</w:t>
      </w:r>
      <w:r>
        <w:t>的生成，所以會出現纖維化的臨床表徵。</w:t>
      </w:r>
    </w:p>
    <w:p w14:paraId="000000EC" w14:textId="77777777" w:rsidR="00E42533" w:rsidRDefault="00035C34">
      <w:pPr>
        <w:widowControl/>
      </w:pPr>
      <w:r>
        <w:t>再來課本提到了慢性副作用的</w:t>
      </w:r>
      <w:r>
        <w:t>latent time</w:t>
      </w:r>
      <w:r>
        <w:t>，主要是跟</w:t>
      </w:r>
      <w:r>
        <w:t>dose</w:t>
      </w:r>
      <w:r>
        <w:t>有絕對的關係，劑量不僅僅影響</w:t>
      </w:r>
      <w:r>
        <w:t>latent time</w:t>
      </w:r>
      <w:r>
        <w:t>還影響了嚴重度，越高劑量會造成越嚴重的慢性副作用。</w:t>
      </w:r>
    </w:p>
    <w:p w14:paraId="000000ED" w14:textId="77777777" w:rsidR="00E42533" w:rsidRDefault="00035C34">
      <w:pPr>
        <w:widowControl/>
      </w:pPr>
      <w:r>
        <w:t>13-4 Documentation and Assessment of Normal-Tissue Effects</w:t>
      </w:r>
    </w:p>
    <w:p w14:paraId="000000EE" w14:textId="77777777" w:rsidR="00E42533" w:rsidRDefault="00035C34">
      <w:pPr>
        <w:widowControl/>
      </w:pPr>
      <w:r>
        <w:t>這小節就是講說如何</w:t>
      </w:r>
      <w:r>
        <w:t xml:space="preserve">grading side effect, </w:t>
      </w:r>
      <w:r>
        <w:t>以及一些常用的</w:t>
      </w:r>
      <w:r>
        <w:t>grading</w:t>
      </w:r>
      <w:r>
        <w:t>方法，包含</w:t>
      </w:r>
      <w:r>
        <w:t>RTOG/EORTC</w:t>
      </w:r>
      <w:r>
        <w:t>、</w:t>
      </w:r>
      <w:r>
        <w:t>CTCAE</w:t>
      </w:r>
      <w:r>
        <w:t>、</w:t>
      </w:r>
      <w:r>
        <w:t>WHO</w:t>
      </w:r>
      <w:r>
        <w:t>、</w:t>
      </w:r>
      <w:r>
        <w:t>LENT/SOMA</w:t>
      </w:r>
      <w:r>
        <w:t>，這個我覺得要知道。</w:t>
      </w:r>
    </w:p>
    <w:p w14:paraId="000000EF" w14:textId="77777777" w:rsidR="00E42533" w:rsidRDefault="00035C34">
      <w:pPr>
        <w:widowControl/>
        <w:rPr>
          <w:b/>
          <w:u w:val="single"/>
        </w:rPr>
      </w:pPr>
      <w:r>
        <w:rPr>
          <w:b/>
          <w:u w:val="single"/>
        </w:rPr>
        <w:t>13-5 Radiation Effects in Specific Tissues and Organs</w:t>
      </w:r>
    </w:p>
    <w:p w14:paraId="000000F0" w14:textId="77777777" w:rsidR="00E42533" w:rsidRDefault="00035C34">
      <w:pPr>
        <w:widowControl/>
      </w:pPr>
      <w:r>
        <w:t>這段課本就把每一個器官對於輻射的病生理機轉作解釋，還有一個很長的表，我這邊針對我自己覺得重要的與考試重點做說明。</w:t>
      </w:r>
    </w:p>
    <w:p w14:paraId="000000F1" w14:textId="77777777" w:rsidR="00E42533" w:rsidRDefault="00035C34">
      <w:pPr>
        <w:widowControl/>
      </w:pPr>
      <w:r>
        <w:t>Skin</w:t>
      </w:r>
    </w:p>
    <w:p w14:paraId="000000F2" w14:textId="77777777" w:rsidR="00E42533" w:rsidRDefault="00035C34">
      <w:pPr>
        <w:widowControl/>
      </w:pPr>
      <w:r>
        <w:lastRenderedPageBreak/>
        <w:t>皮膚整個急慢性出現的順序可以直接看課本</w:t>
      </w:r>
      <w:r>
        <w:t>p.182 13-6</w:t>
      </w:r>
      <w:r>
        <w:t>的圖，我想跟臨床上觀察到的是一樣的，皮膚的</w:t>
      </w:r>
      <w:r>
        <w:t>turnover</w:t>
      </w:r>
      <w:r>
        <w:t>是</w:t>
      </w:r>
      <w:r>
        <w:t>20-45</w:t>
      </w:r>
      <w:r>
        <w:t>天，所以皮膚反應會在放射治療開始後約</w:t>
      </w:r>
      <w:r>
        <w:t>2-3</w:t>
      </w:r>
      <w:r>
        <w:t>周</w:t>
      </w:r>
      <w:r>
        <w:t>(14~21</w:t>
      </w:r>
      <w:r>
        <w:t>天</w:t>
      </w:r>
      <w:r>
        <w:t>)</w:t>
      </w:r>
      <w:r>
        <w:t>出現，皮膚反應對於治療時間比較敏感，當總療程縮短的時候，皮膚的耐受力也會下降，課本上</w:t>
      </w:r>
      <w:proofErr w:type="gramStart"/>
      <w:r>
        <w:t>是說每周</w:t>
      </w:r>
      <w:proofErr w:type="gramEnd"/>
      <w:r>
        <w:t>3-4Gy</w:t>
      </w:r>
      <w:r>
        <w:t>，慢性反應的部分，</w:t>
      </w:r>
      <w:proofErr w:type="gramStart"/>
      <w:r>
        <w:t>纖維化跟脂肪</w:t>
      </w:r>
      <w:proofErr w:type="gramEnd"/>
      <w:r>
        <w:t>層減少會造成皮膚</w:t>
      </w:r>
      <w:proofErr w:type="gramStart"/>
      <w:r>
        <w:t>疼痛，</w:t>
      </w:r>
      <w:proofErr w:type="gramEnd"/>
      <w:r>
        <w:t>血管增生則主要來自於放射線對於真皮層血管的破壞，其實可以想像成疤痕組織。</w:t>
      </w:r>
    </w:p>
    <w:p w14:paraId="000000F3" w14:textId="77777777" w:rsidR="00E42533" w:rsidRDefault="00035C34">
      <w:pPr>
        <w:widowControl/>
      </w:pPr>
      <w:r>
        <w:t>Skin appendices</w:t>
      </w:r>
    </w:p>
    <w:p w14:paraId="000000F4" w14:textId="77777777" w:rsidR="00E42533" w:rsidRDefault="00035C34">
      <w:pPr>
        <w:widowControl/>
      </w:pPr>
      <w:r>
        <w:t>皮脂腺大約</w:t>
      </w:r>
      <w:r>
        <w:t>12Gy</w:t>
      </w:r>
      <w:r>
        <w:t>就會喪失功能，這個的生理意義就會造成皮膚乾澀；而毛囊的部分，大約</w:t>
      </w:r>
      <w:r>
        <w:t>40Gy</w:t>
      </w:r>
      <w:r>
        <w:t>的劑量，毛髮仍然有機會重新生長，但是重新生長的毛髮顏色會變淡。</w:t>
      </w:r>
    </w:p>
    <w:p w14:paraId="000000F5" w14:textId="77777777" w:rsidR="00E42533" w:rsidRDefault="00035C34">
      <w:pPr>
        <w:widowControl/>
      </w:pPr>
      <w:r>
        <w:t>Oral Mucosa &amp; Esophagus</w:t>
      </w:r>
    </w:p>
    <w:p w14:paraId="000000F6" w14:textId="77777777" w:rsidR="00E42533" w:rsidRDefault="00035C34">
      <w:pPr>
        <w:widowControl/>
      </w:pPr>
      <w:r>
        <w:t>口腔黏膜炎</w:t>
      </w:r>
      <w:proofErr w:type="gramStart"/>
      <w:r>
        <w:t>可以說是限制</w:t>
      </w:r>
      <w:proofErr w:type="gramEnd"/>
      <w:r>
        <w:t>頭頸癌治療劑量最大的因子，所有接受放射治療的病人在</w:t>
      </w:r>
      <w:r>
        <w:t>50Gy</w:t>
      </w:r>
      <w:r>
        <w:t>以上</w:t>
      </w:r>
      <w:r>
        <w:t>(</w:t>
      </w:r>
      <w:r>
        <w:t>約治療開始後一個月</w:t>
      </w:r>
      <w:r>
        <w:t>)</w:t>
      </w:r>
      <w:r>
        <w:t>都會發生口腔黏膜炎，影響黏膜發炎最重要的因子就是每周給予的劑量以及總治療時間，所以</w:t>
      </w:r>
      <w:r>
        <w:t>accelerated schedule</w:t>
      </w:r>
      <w:r>
        <w:t>就會造成比較嚴重的口腔黏膜炎，食道的現象則跟口腔黏膜是一樣的，然而食道的慢性作用多一個</w:t>
      </w:r>
      <w:r>
        <w:t>stricture</w:t>
      </w:r>
      <w:r>
        <w:t>。</w:t>
      </w:r>
    </w:p>
    <w:p w14:paraId="000000F7" w14:textId="77777777" w:rsidR="00E42533" w:rsidRDefault="00035C34">
      <w:pPr>
        <w:widowControl/>
      </w:pPr>
      <w:r>
        <w:t>Salivary Glands</w:t>
      </w:r>
    </w:p>
    <w:p w14:paraId="000000F8" w14:textId="77777777" w:rsidR="00E42533" w:rsidRDefault="00035C34">
      <w:pPr>
        <w:widowControl/>
      </w:pPr>
      <w:r>
        <w:t>唾腺是個非常敏感的組織，大部分在治療的第一周</w:t>
      </w:r>
      <w:r>
        <w:t>(10-15Gy)</w:t>
      </w:r>
      <w:r>
        <w:t>就明顯的感覺唾液分泌減少，當劑量超過</w:t>
      </w:r>
      <w:r>
        <w:t>40Gy</w:t>
      </w:r>
      <w:r>
        <w:t>，唾液腺就會暫時停止分泌一段時間</w:t>
      </w:r>
      <w:r>
        <w:t>(</w:t>
      </w:r>
      <w:r>
        <w:t>約一個月</w:t>
      </w:r>
      <w:r>
        <w:t>)</w:t>
      </w:r>
      <w:r>
        <w:t>，當劑量超過</w:t>
      </w:r>
      <w:r>
        <w:t>60Gy</w:t>
      </w:r>
      <w:r>
        <w:t>就無法回復了，但是因為唾液腺的</w:t>
      </w:r>
      <w:r>
        <w:t>volume effect</w:t>
      </w:r>
      <w:r>
        <w:t>非常明顯，所以我們只要不讓全部的唾液腺接受到高劑量，唾液腺仍然有很高的機會回復部分功能。然而，慢性的口乾卻會嚴重影響病患的生活品質，而且慢性</w:t>
      </w:r>
      <w:proofErr w:type="gramStart"/>
      <w:r>
        <w:t>口乾會受到</w:t>
      </w:r>
      <w:proofErr w:type="gramEnd"/>
      <w:r>
        <w:t>所有唾液腺的影響。</w:t>
      </w:r>
    </w:p>
    <w:p w14:paraId="000000F9" w14:textId="77777777" w:rsidR="00E42533" w:rsidRDefault="00035C34">
      <w:pPr>
        <w:widowControl/>
      </w:pPr>
      <w:r>
        <w:t>Stomach</w:t>
      </w:r>
    </w:p>
    <w:p w14:paraId="000000FA" w14:textId="77777777" w:rsidR="00E42533" w:rsidRDefault="00035C34">
      <w:pPr>
        <w:widowControl/>
      </w:pPr>
      <w:r>
        <w:t>胃的急性反應</w:t>
      </w:r>
      <w:proofErr w:type="gramStart"/>
      <w:r>
        <w:t>有胃排空</w:t>
      </w:r>
      <w:proofErr w:type="gramEnd"/>
      <w:r>
        <w:t>時間延長，胃酸分泌降低，症狀很類似臨床上的胃炎。而長期副作用則是微血管損傷導致的胃潰瘍，通常在劑量</w:t>
      </w:r>
      <w:r>
        <w:t>25-40Gy</w:t>
      </w:r>
      <w:r>
        <w:t>會發生。</w:t>
      </w:r>
    </w:p>
    <w:p w14:paraId="000000FB" w14:textId="77777777" w:rsidR="00E42533" w:rsidRDefault="00035C34">
      <w:pPr>
        <w:widowControl/>
      </w:pPr>
      <w:r>
        <w:t>Small Instestine</w:t>
      </w:r>
    </w:p>
    <w:p w14:paraId="000000FC" w14:textId="77777777" w:rsidR="00E42533" w:rsidRDefault="00035C34">
      <w:pPr>
        <w:widowControl/>
      </w:pPr>
      <w:r>
        <w:t>課本最先告訴我們</w:t>
      </w:r>
      <w:proofErr w:type="gramStart"/>
      <w:r>
        <w:t>”</w:t>
      </w:r>
      <w:proofErr w:type="gramEnd"/>
      <w:r>
        <w:t>固定</w:t>
      </w:r>
      <w:proofErr w:type="gramStart"/>
      <w:r>
        <w:t>”</w:t>
      </w:r>
      <w:proofErr w:type="gramEnd"/>
      <w:r>
        <w:t>的腸子是最危險的，腸子的輻射反應分成幾個階段，最開始是蠕動增加，隨後蠕動又會下降，接下來絨毛會漸漸消失，造成腸道吸收功能變差，臨床的表現就是腹瀉，甚至會有電解質不平衡的風險，如果這個時候沒有積極處理，接下來就是敗血症的發生。腸子的副作用跟胃一樣，就是慢性的潰瘍伴隨出血。</w:t>
      </w:r>
    </w:p>
    <w:p w14:paraId="000000FD" w14:textId="77777777" w:rsidR="00E42533" w:rsidRDefault="00035C34">
      <w:pPr>
        <w:widowControl/>
      </w:pPr>
      <w:r>
        <w:t>Liver</w:t>
      </w:r>
    </w:p>
    <w:p w14:paraId="000000FE" w14:textId="77777777" w:rsidR="00E42533" w:rsidRDefault="00035C34">
      <w:pPr>
        <w:widowControl/>
      </w:pPr>
      <w:r>
        <w:t>肝的容忍度如果用</w:t>
      </w:r>
      <w:r>
        <w:t>2Gy</w:t>
      </w:r>
      <w:r>
        <w:t>大概總劑量在</w:t>
      </w:r>
      <w:r>
        <w:t>30Gy</w:t>
      </w:r>
      <w:r>
        <w:t>，所以我們都設</w:t>
      </w:r>
      <w:r>
        <w:t>whole liver&lt;30Gy</w:t>
      </w:r>
      <w:r>
        <w:t>，肝的反應就分兩期，急性期在</w:t>
      </w:r>
      <w:r>
        <w:t>2-6</w:t>
      </w:r>
      <w:r>
        <w:t>周，主要是以</w:t>
      </w:r>
      <w:r>
        <w:t>Veno-occlusive disease(VOD)</w:t>
      </w:r>
      <w:r>
        <w:t>表現，主要就是小血管阻塞。如果</w:t>
      </w:r>
      <w:proofErr w:type="gramStart"/>
      <w:r>
        <w:t>整個肝</w:t>
      </w:r>
      <w:proofErr w:type="gramEnd"/>
      <w:r>
        <w:t>都發生</w:t>
      </w:r>
      <w:r>
        <w:t>VOD</w:t>
      </w:r>
      <w:r>
        <w:t>就會致死。慢性肝病變只有在部分照射時才會發生，發生的時間會在放射後</w:t>
      </w:r>
      <w:r>
        <w:t>6</w:t>
      </w:r>
      <w:r>
        <w:t>個月到數年，大概就是纖維化與增生。</w:t>
      </w:r>
    </w:p>
    <w:p w14:paraId="000000FF" w14:textId="77777777" w:rsidR="00E42533" w:rsidRDefault="00035C34">
      <w:pPr>
        <w:widowControl/>
      </w:pPr>
      <w:r>
        <w:t>Lung</w:t>
      </w:r>
    </w:p>
    <w:p w14:paraId="00000100" w14:textId="77777777" w:rsidR="00E42533" w:rsidRDefault="00035C34">
      <w:pPr>
        <w:widowControl/>
      </w:pPr>
      <w:r>
        <w:t>肺的傷害也是分兩期，早期的發生在治療結束後</w:t>
      </w:r>
      <w:r>
        <w:t>4~6</w:t>
      </w:r>
      <w:r>
        <w:t>周，晚期的發生在數月到數年後，</w:t>
      </w:r>
      <w:proofErr w:type="gramStart"/>
      <w:r>
        <w:t>跟肝很</w:t>
      </w:r>
      <w:proofErr w:type="gramEnd"/>
      <w:r>
        <w:t>類似，</w:t>
      </w:r>
      <w:proofErr w:type="gramStart"/>
      <w:r>
        <w:t>肺是所有</w:t>
      </w:r>
      <w:proofErr w:type="gramEnd"/>
      <w:r>
        <w:t>器官中最敏感的</w:t>
      </w:r>
      <w:r>
        <w:t>late responding organ</w:t>
      </w:r>
      <w:r>
        <w:t>，而且有著很強的</w:t>
      </w:r>
      <w:r>
        <w:t>volume effect</w:t>
      </w:r>
      <w:r>
        <w:t>，另外也可以藉由減少</w:t>
      </w:r>
      <w:r>
        <w:t>fraction size</w:t>
      </w:r>
      <w:r>
        <w:t>來降低副作用。值得注意的是，當早期作用越明顯就可以預期晚期纖維化也會越嚴重，然後年齡跟</w:t>
      </w:r>
      <w:r>
        <w:t>Tamoxifen</w:t>
      </w:r>
      <w:r>
        <w:t>這兩者會增加早期放射性肺炎的發生率。</w:t>
      </w:r>
    </w:p>
    <w:p w14:paraId="00000101" w14:textId="77777777" w:rsidR="00E42533" w:rsidRDefault="00035C34">
      <w:pPr>
        <w:widowControl/>
      </w:pPr>
      <w:r>
        <w:t>Kidney</w:t>
      </w:r>
    </w:p>
    <w:p w14:paraId="00000102" w14:textId="77777777" w:rsidR="00E42533" w:rsidRDefault="00035C34">
      <w:pPr>
        <w:widowControl/>
      </w:pPr>
      <w:r>
        <w:t>腎臟也是對於晚期副作用較敏感的器官，腎病變的表現以蛋白尿、高血壓、尿液濃縮功能受損、貧血為常見，腎臟也是一個</w:t>
      </w:r>
      <w:r>
        <w:t>volume effect</w:t>
      </w:r>
      <w:r>
        <w:t>的器官，腎病變引發的高血壓潛伏期需要</w:t>
      </w:r>
      <w:r>
        <w:t>10</w:t>
      </w:r>
      <w:r>
        <w:t>年以上，此外腎臟對於</w:t>
      </w:r>
      <w:r>
        <w:t>fraction size</w:t>
      </w:r>
      <w:r>
        <w:t>也相當敏感，</w:t>
      </w:r>
      <w:r>
        <w:t>a/b ratio</w:t>
      </w:r>
      <w:r>
        <w:t>很低，當治療時間拉長，因為持續的傷害，反</w:t>
      </w:r>
      <w:r>
        <w:lastRenderedPageBreak/>
        <w:t>而降低耐受度，另外腎臟也不建議接受</w:t>
      </w:r>
      <w:r>
        <w:t>reirradiation</w:t>
      </w:r>
      <w:r>
        <w:t>。腎臟傷害的病理機轉複雜且未明，目前較可接受的</w:t>
      </w:r>
      <w:proofErr w:type="gramStart"/>
      <w:r>
        <w:t>理論為腎絲</w:t>
      </w:r>
      <w:proofErr w:type="gramEnd"/>
      <w:r>
        <w:t>球微血管受損，最後產生腎絲球硬化及纖維化使得功能喪失。</w:t>
      </w:r>
    </w:p>
    <w:p w14:paraId="00000103" w14:textId="77777777" w:rsidR="00E42533" w:rsidRDefault="00035C34">
      <w:pPr>
        <w:widowControl/>
      </w:pPr>
      <w:r>
        <w:t>Bladder</w:t>
      </w:r>
    </w:p>
    <w:p w14:paraId="00000104" w14:textId="77777777" w:rsidR="00E42533" w:rsidRDefault="00035C34">
      <w:pPr>
        <w:widowControl/>
      </w:pPr>
      <w:r>
        <w:t>膀胱病變也是分為兩個階段，首先見到的為容量減少，接下來為頻尿，大約在開始治療後</w:t>
      </w:r>
      <w:r>
        <w:t>2~6</w:t>
      </w:r>
      <w:r>
        <w:t>周發生，在實驗動物上可以觀察到兩階段的傷害，第一階段為前列腺素的代謝受影響</w:t>
      </w:r>
      <w:r>
        <w:t>(</w:t>
      </w:r>
      <w:r>
        <w:t>此階段使用</w:t>
      </w:r>
      <w:r>
        <w:t>aspirin</w:t>
      </w:r>
      <w:r>
        <w:t>可以改善，想像以前藥理</w:t>
      </w:r>
      <w:r>
        <w:t>aspirin</w:t>
      </w:r>
      <w:r>
        <w:t>最早用來止痛的機轉</w:t>
      </w:r>
      <w:r>
        <w:t>)</w:t>
      </w:r>
      <w:r>
        <w:t>，第二階段為膀胱上皮作為</w:t>
      </w:r>
      <w:r>
        <w:t>Barrier</w:t>
      </w:r>
      <w:r>
        <w:t>的功能受影響，可是因為膀胱上皮</w:t>
      </w:r>
      <w:r>
        <w:t>turnover</w:t>
      </w:r>
      <w:r>
        <w:t>時間要很久，所以細胞量不會變少，但是作為隔絕的功能則變差，因此病人可能會有較頻繁的泌尿道感染。</w:t>
      </w:r>
    </w:p>
    <w:p w14:paraId="00000105" w14:textId="77777777" w:rsidR="00E42533" w:rsidRDefault="00035C34">
      <w:pPr>
        <w:widowControl/>
      </w:pPr>
      <w:r>
        <w:t>膀胱的慢性副作用則需要</w:t>
      </w:r>
      <w:r>
        <w:t>10</w:t>
      </w:r>
      <w:r>
        <w:t>年的潛伏期，機轉上也是隨著第一階段的傷害產生微血管病變</w:t>
      </w:r>
      <w:r>
        <w:t>(</w:t>
      </w:r>
      <w:r>
        <w:t>血尿</w:t>
      </w:r>
      <w:r>
        <w:t>)</w:t>
      </w:r>
      <w:r>
        <w:t>、反覆發炎</w:t>
      </w:r>
      <w:r>
        <w:t>(</w:t>
      </w:r>
      <w:r>
        <w:t>纖維化，</w:t>
      </w:r>
      <w:proofErr w:type="gramStart"/>
      <w:r>
        <w:t>廔</w:t>
      </w:r>
      <w:proofErr w:type="gramEnd"/>
      <w:r>
        <w:t>管</w:t>
      </w:r>
      <w:r>
        <w:t>)</w:t>
      </w:r>
      <w:r>
        <w:t>，這也是一個</w:t>
      </w:r>
      <w:r>
        <w:t>consequential component</w:t>
      </w:r>
      <w:r>
        <w:t>的例子。</w:t>
      </w:r>
    </w:p>
    <w:p w14:paraId="00000106" w14:textId="77777777" w:rsidR="00E42533" w:rsidRDefault="00035C34">
      <w:pPr>
        <w:widowControl/>
      </w:pPr>
      <w:r>
        <w:t>CNS-Brain</w:t>
      </w:r>
    </w:p>
    <w:p w14:paraId="00000107" w14:textId="77777777" w:rsidR="00E42533" w:rsidRDefault="00035C34">
      <w:pPr>
        <w:widowControl/>
      </w:pPr>
      <w:r>
        <w:t>神經系統對於輻射較不敏感，但是產生的副作用也較嚴重，對於大腦的病變，區分早期與晚期比較沒有臨床意義，大腦的受傷從半年內發生暫時性</w:t>
      </w:r>
      <w:r>
        <w:t>demyelination(somnolence)</w:t>
      </w:r>
      <w:r>
        <w:t>，</w:t>
      </w:r>
      <w:r>
        <w:t>leukoencephalopathy</w:t>
      </w:r>
      <w:r>
        <w:t>，但壞死都會發生。但是早期發生的病變主要都位於白質，半年後開始，灰質才會漸漸出現病理變化。值得注意的是兒童的腦比大人的腦來得更為敏感，放射治療可能會造成智商下降。</w:t>
      </w:r>
    </w:p>
    <w:p w14:paraId="00000108" w14:textId="77777777" w:rsidR="00E42533" w:rsidRDefault="00035C34">
      <w:pPr>
        <w:widowControl/>
      </w:pPr>
      <w:r>
        <w:t>CNS-Spinal Cord</w:t>
      </w:r>
    </w:p>
    <w:p w14:paraId="00000109" w14:textId="77777777" w:rsidR="00E42533" w:rsidRDefault="00035C34">
      <w:pPr>
        <w:widowControl/>
      </w:pPr>
      <w:r>
        <w:t>脊髓的病變大體上與大腦類似，但有個特別的地方是脊髓的</w:t>
      </w:r>
      <w:r>
        <w:t>myelopathy</w:t>
      </w:r>
      <w:r>
        <w:t>分為兩階段，第一階段為</w:t>
      </w:r>
      <w:r>
        <w:t>demyelination/necrosis</w:t>
      </w:r>
      <w:r>
        <w:t>引發的病變，發生在半年到三年內；第二階段是血管病變，潛伏期要數年，脊髓的耐</w:t>
      </w:r>
      <w:proofErr w:type="gramStart"/>
      <w:r>
        <w:t>受力跟</w:t>
      </w:r>
      <w:proofErr w:type="gramEnd"/>
      <w:r>
        <w:t>fraction size</w:t>
      </w:r>
      <w:r>
        <w:t>有關，</w:t>
      </w:r>
      <w:r>
        <w:t>size</w:t>
      </w:r>
      <w:proofErr w:type="gramStart"/>
      <w:r>
        <w:t>越大耐受力越差</w:t>
      </w:r>
      <w:proofErr w:type="gramEnd"/>
      <w:r>
        <w:t>。</w:t>
      </w:r>
    </w:p>
    <w:p w14:paraId="0000010A" w14:textId="77777777" w:rsidR="00E42533" w:rsidRDefault="00035C34">
      <w:pPr>
        <w:widowControl/>
      </w:pPr>
      <w:r>
        <w:t>Cartilage and Bone</w:t>
      </w:r>
    </w:p>
    <w:p w14:paraId="0000010B" w14:textId="77777777" w:rsidR="00E42533" w:rsidRDefault="00035C34">
      <w:pPr>
        <w:widowControl/>
      </w:pPr>
      <w:r>
        <w:t>在成長中的骨頭對於放射線十分敏感，只要單次</w:t>
      </w:r>
      <w:r>
        <w:t>4~7Gy</w:t>
      </w:r>
      <w:r>
        <w:t>就可能</w:t>
      </w:r>
      <w:proofErr w:type="gramStart"/>
      <w:r>
        <w:t>對於骨</w:t>
      </w:r>
      <w:proofErr w:type="gramEnd"/>
      <w:r>
        <w:t>細胞造成損傷，然而成人不論</w:t>
      </w:r>
      <w:proofErr w:type="gramStart"/>
      <w:r>
        <w:t>是硬骨或</w:t>
      </w:r>
      <w:proofErr w:type="gramEnd"/>
      <w:r>
        <w:t>軟骨對於輻射的抗性都很高。</w:t>
      </w:r>
    </w:p>
    <w:p w14:paraId="0000010C" w14:textId="77777777" w:rsidR="00E42533" w:rsidRDefault="00035C34">
      <w:pPr>
        <w:widowControl/>
      </w:pPr>
      <w:r>
        <w:t>Ear</w:t>
      </w:r>
    </w:p>
    <w:p w14:paraId="0000010D" w14:textId="77777777" w:rsidR="00E42533" w:rsidRDefault="00035C34">
      <w:pPr>
        <w:widowControl/>
      </w:pPr>
      <w:r>
        <w:t>耳朵的輻射反應我們最常聽到的應該就是中耳炎，但是會影響功能的是當內耳劑量超過</w:t>
      </w:r>
      <w:r>
        <w:t>30Gy</w:t>
      </w:r>
      <w:r>
        <w:t>時候就有造成永久聽力喪失的風險。</w:t>
      </w:r>
    </w:p>
    <w:p w14:paraId="0000010E" w14:textId="77777777" w:rsidR="00E42533" w:rsidRDefault="00035C34">
      <w:pPr>
        <w:widowControl/>
        <w:rPr>
          <w:b/>
          <w:u w:val="single"/>
        </w:rPr>
      </w:pPr>
      <w:r>
        <w:rPr>
          <w:b/>
          <w:u w:val="single"/>
        </w:rPr>
        <w:t>Keypoints</w:t>
      </w:r>
    </w:p>
    <w:p w14:paraId="0000010F" w14:textId="77777777" w:rsidR="00E42533" w:rsidRDefault="00035C34">
      <w:pPr>
        <w:widowControl/>
      </w:pPr>
      <w:r>
        <w:t>這章的</w:t>
      </w:r>
      <w:r>
        <w:t>keypoint</w:t>
      </w:r>
      <w:r>
        <w:t>還不錯，條</w:t>
      </w:r>
      <w:proofErr w:type="gramStart"/>
      <w:r>
        <w:t>列如</w:t>
      </w:r>
      <w:proofErr w:type="gramEnd"/>
      <w:r>
        <w:t>下</w:t>
      </w:r>
      <w:r>
        <w:t>(</w:t>
      </w:r>
      <w:r>
        <w:t>這種整理很好出考題</w:t>
      </w:r>
      <w:r>
        <w:t>)</w:t>
      </w:r>
    </w:p>
    <w:p w14:paraId="00000110" w14:textId="77777777" w:rsidR="00E42533" w:rsidRDefault="00035C34">
      <w:pPr>
        <w:widowControl/>
      </w:pPr>
      <w:r>
        <w:t xml:space="preserve">1. </w:t>
      </w:r>
      <w:r>
        <w:t>早期副作用通常發生在</w:t>
      </w:r>
      <w:r>
        <w:t>turnover</w:t>
      </w:r>
      <w:r>
        <w:t>速度快的組織，以</w:t>
      </w:r>
      <w:r>
        <w:t>tissue hypoplasia</w:t>
      </w:r>
      <w:r>
        <w:t>為主要控制因素</w:t>
      </w:r>
    </w:p>
    <w:p w14:paraId="00000111" w14:textId="77777777" w:rsidR="00E42533" w:rsidRDefault="00035C34">
      <w:pPr>
        <w:widowControl/>
      </w:pPr>
      <w:r>
        <w:t xml:space="preserve">2. </w:t>
      </w:r>
      <w:r>
        <w:t>晚期副作用的潛伏期與劑量無關，但持續時間與嚴重度和劑量有關</w:t>
      </w:r>
    </w:p>
    <w:p w14:paraId="00000112" w14:textId="77777777" w:rsidR="00E42533" w:rsidRDefault="00035C34">
      <w:pPr>
        <w:widowControl/>
      </w:pPr>
      <w:r>
        <w:t xml:space="preserve">3. </w:t>
      </w:r>
      <w:r>
        <w:t>對於早期副作用來說，如果組織遭受額外的創傷會增強早期副作用</w:t>
      </w:r>
    </w:p>
    <w:p w14:paraId="00000113" w14:textId="77777777" w:rsidR="00E42533" w:rsidRDefault="00035C34">
      <w:pPr>
        <w:widowControl/>
      </w:pPr>
      <w:r>
        <w:t xml:space="preserve">4. </w:t>
      </w:r>
      <w:r>
        <w:t>早期副作用的恢復來自於幹細胞的分化，因此通常是可以修復的</w:t>
      </w:r>
    </w:p>
    <w:p w14:paraId="00000114" w14:textId="77777777" w:rsidR="00E42533" w:rsidRDefault="00035C34">
      <w:pPr>
        <w:widowControl/>
      </w:pPr>
      <w:r>
        <w:t xml:space="preserve">5. </w:t>
      </w:r>
      <w:r>
        <w:t>晚期副作用不但不可逆，還是持續進展</w:t>
      </w:r>
    </w:p>
    <w:p w14:paraId="00000115" w14:textId="77777777" w:rsidR="00E42533" w:rsidRDefault="00035C34">
      <w:pPr>
        <w:widowControl/>
      </w:pPr>
      <w:r>
        <w:t xml:space="preserve">6. </w:t>
      </w:r>
      <w:r>
        <w:t>晚期副作用的參與者包括</w:t>
      </w:r>
      <w:r>
        <w:t>parenchymal cells, vascular endothelium, fibroblasts, macrophages</w:t>
      </w:r>
    </w:p>
    <w:p w14:paraId="00000116" w14:textId="77777777" w:rsidR="00E42533" w:rsidRDefault="00035C34">
      <w:pPr>
        <w:widowControl/>
      </w:pPr>
      <w:r>
        <w:t xml:space="preserve">7. </w:t>
      </w:r>
      <w:r>
        <w:t>潛伏期的時間和劑量成反比</w:t>
      </w:r>
    </w:p>
    <w:p w14:paraId="00000117" w14:textId="77777777" w:rsidR="00E42533" w:rsidRDefault="00035C34">
      <w:pPr>
        <w:widowControl/>
      </w:pPr>
      <w:r>
        <w:br w:type="page"/>
      </w:r>
    </w:p>
    <w:p w14:paraId="00000118" w14:textId="77777777" w:rsidR="00E42533" w:rsidRDefault="00035C34">
      <w:pPr>
        <w:widowControl/>
        <w:rPr>
          <w:b/>
          <w:sz w:val="28"/>
          <w:szCs w:val="28"/>
          <w:u w:val="single"/>
        </w:rPr>
      </w:pPr>
      <w:r>
        <w:rPr>
          <w:b/>
          <w:sz w:val="28"/>
          <w:szCs w:val="28"/>
          <w:u w:val="single"/>
        </w:rPr>
        <w:lastRenderedPageBreak/>
        <w:t xml:space="preserve">Chap 14 </w:t>
      </w:r>
      <w:proofErr w:type="gramStart"/>
      <w:r>
        <w:rPr>
          <w:b/>
          <w:sz w:val="28"/>
          <w:szCs w:val="28"/>
          <w:u w:val="single"/>
        </w:rPr>
        <w:t>The</w:t>
      </w:r>
      <w:proofErr w:type="gramEnd"/>
      <w:r>
        <w:rPr>
          <w:b/>
          <w:sz w:val="28"/>
          <w:szCs w:val="28"/>
          <w:u w:val="single"/>
        </w:rPr>
        <w:t xml:space="preserve"> Volume Effect in Radiotherapy</w:t>
      </w:r>
    </w:p>
    <w:p w14:paraId="00000119" w14:textId="77777777" w:rsidR="00E42533" w:rsidRDefault="00035C34">
      <w:pPr>
        <w:widowControl/>
      </w:pPr>
      <w:r>
        <w:t>這章其實很單純在介紹</w:t>
      </w:r>
      <w:r>
        <w:t>parallel/serial organ</w:t>
      </w:r>
      <w:r>
        <w:t>的差別以及其輻射生物的特性。</w:t>
      </w:r>
      <w:r>
        <w:t>14.2</w:t>
      </w:r>
      <w:r>
        <w:t>說明了兩種器官特性上的不同</w:t>
      </w:r>
      <w:r>
        <w:t>(</w:t>
      </w:r>
      <w:r>
        <w:t>不算太難都是基本知識</w:t>
      </w:r>
      <w:r>
        <w:t>)</w:t>
      </w:r>
      <w:r>
        <w:t>。</w:t>
      </w:r>
    </w:p>
    <w:p w14:paraId="0000011A" w14:textId="77777777" w:rsidR="00E42533" w:rsidRDefault="00035C34">
      <w:pPr>
        <w:widowControl/>
        <w:rPr>
          <w:b/>
          <w:u w:val="single"/>
        </w:rPr>
      </w:pPr>
      <w:r>
        <w:rPr>
          <w:b/>
          <w:u w:val="single"/>
        </w:rPr>
        <w:t>14-3 Mathematical Modelling of Volume Effects</w:t>
      </w:r>
    </w:p>
    <w:p w14:paraId="0000011B" w14:textId="77777777" w:rsidR="00E42533" w:rsidRDefault="00035C34">
      <w:pPr>
        <w:widowControl/>
      </w:pPr>
      <w:r>
        <w:t>科學家最喜歡先發明一個數學</w:t>
      </w:r>
      <w:r>
        <w:t>model</w:t>
      </w:r>
      <w:r>
        <w:t>來解釋生物現象了，偏偏這種</w:t>
      </w:r>
      <w:r>
        <w:t>model</w:t>
      </w:r>
      <w:r>
        <w:t>又很容易成為考試標的，</w:t>
      </w:r>
      <w:proofErr w:type="gramStart"/>
      <w:r>
        <w:t>所以非講不可</w:t>
      </w:r>
      <w:proofErr w:type="gramEnd"/>
      <w:r>
        <w:t>。最早是在</w:t>
      </w:r>
      <w:r>
        <w:t>1985</w:t>
      </w:r>
      <w:r>
        <w:t>年由</w:t>
      </w:r>
      <w:r>
        <w:t>Lyman</w:t>
      </w:r>
      <w:r>
        <w:t>提出數學模型來描述兩種不同特性的器官，他使用了</w:t>
      </w:r>
      <w:r>
        <w:t>n</w:t>
      </w:r>
      <w:r>
        <w:t>當作一個參數，當</w:t>
      </w:r>
      <w:r>
        <w:t>n=1</w:t>
      </w:r>
      <w:r>
        <w:t>的時候就是</w:t>
      </w:r>
      <w:r>
        <w:t>volume effect</w:t>
      </w:r>
      <w:r>
        <w:t>最大，當</w:t>
      </w:r>
      <w:r>
        <w:t>n=0</w:t>
      </w:r>
      <w:r>
        <w:t>就是</w:t>
      </w:r>
      <w:r>
        <w:t>volume effect</w:t>
      </w:r>
      <w:r>
        <w:t>最小，後來在</w:t>
      </w:r>
      <w:r>
        <w:t>1988</w:t>
      </w:r>
      <w:r>
        <w:t>年有兩位仁兄把</w:t>
      </w:r>
      <w:r>
        <w:t>Lyman</w:t>
      </w:r>
      <w:r>
        <w:t>的模型轉變成</w:t>
      </w:r>
      <w:r>
        <w:t>equivalent DVH</w:t>
      </w:r>
      <w:r>
        <w:t>來達到</w:t>
      </w:r>
      <w:r>
        <w:t>uniform</w:t>
      </w:r>
      <w:r>
        <w:t>，就稱為</w:t>
      </w:r>
      <w:r>
        <w:t xml:space="preserve">Lyman-Kutcher-Burman(LKB) model. </w:t>
      </w:r>
      <w:r>
        <w:t>後來在</w:t>
      </w:r>
      <w:r>
        <w:t>1992</w:t>
      </w:r>
      <w:r>
        <w:t>年有個</w:t>
      </w:r>
      <w:r>
        <w:t>Kallman</w:t>
      </w:r>
      <w:r>
        <w:t>修改了</w:t>
      </w:r>
      <w:r>
        <w:t>LKB</w:t>
      </w:r>
      <w:r>
        <w:t>模型，讓他變得更為實用，創造了一個新的參數</w:t>
      </w:r>
      <w:r>
        <w:t>s(serial</w:t>
      </w:r>
      <w:r>
        <w:t>的程度</w:t>
      </w:r>
      <w:r>
        <w:t>), s=1</w:t>
      </w:r>
      <w:r>
        <w:t>的時候表示純</w:t>
      </w:r>
      <w:r>
        <w:t>serial, s=0</w:t>
      </w:r>
      <w:r>
        <w:t>表示純</w:t>
      </w:r>
      <w:r>
        <w:t>parallel(s</w:t>
      </w:r>
      <w:r>
        <w:t>跟</w:t>
      </w:r>
      <w:r>
        <w:t>n</w:t>
      </w:r>
      <w:r>
        <w:t>是相反的</w:t>
      </w:r>
      <w:r>
        <w:t xml:space="preserve">). </w:t>
      </w:r>
      <w:r>
        <w:t>後來又有所謂的</w:t>
      </w:r>
      <w:r>
        <w:t>NTCP model</w:t>
      </w:r>
      <w:r>
        <w:t>，但</w:t>
      </w:r>
      <w:r>
        <w:t>NTCP</w:t>
      </w:r>
      <w:r>
        <w:t>純粹是使用方程式來預測，並不代表真正的組織反應</w:t>
      </w:r>
    </w:p>
    <w:p w14:paraId="0000011C" w14:textId="77777777" w:rsidR="00E42533" w:rsidRDefault="00035C34">
      <w:pPr>
        <w:widowControl/>
        <w:rPr>
          <w:b/>
          <w:u w:val="single"/>
        </w:rPr>
      </w:pPr>
      <w:r>
        <w:rPr>
          <w:b/>
          <w:u w:val="single"/>
        </w:rPr>
        <w:t xml:space="preserve">14-4 Effects of Tissue Stem Cells </w:t>
      </w:r>
      <w:proofErr w:type="gramStart"/>
      <w:r>
        <w:rPr>
          <w:b/>
          <w:u w:val="single"/>
        </w:rPr>
        <w:t>Outside</w:t>
      </w:r>
      <w:proofErr w:type="gramEnd"/>
      <w:r>
        <w:rPr>
          <w:b/>
          <w:u w:val="single"/>
        </w:rPr>
        <w:t xml:space="preserve"> the Treatment Volume</w:t>
      </w:r>
    </w:p>
    <w:p w14:paraId="0000011D" w14:textId="77777777" w:rsidR="00E42533" w:rsidRDefault="00035C34">
      <w:pPr>
        <w:widowControl/>
      </w:pPr>
      <w:r>
        <w:t>這個小節在說明，我們在學</w:t>
      </w:r>
      <w:r>
        <w:t>volume effect</w:t>
      </w:r>
      <w:r>
        <w:t>的時候，除了本身被照射的區域</w:t>
      </w:r>
      <w:proofErr w:type="gramStart"/>
      <w:r>
        <w:t>以外，</w:t>
      </w:r>
      <w:proofErr w:type="gramEnd"/>
      <w:r>
        <w:t>還要考慮到沒有被照射的區域仍會有一些幹細胞，而這些幹細胞在照射後</w:t>
      </w:r>
      <w:proofErr w:type="gramStart"/>
      <w:r>
        <w:t>會移行到</w:t>
      </w:r>
      <w:proofErr w:type="gramEnd"/>
      <w:r>
        <w:t>照射區域內開始增生，最好的例子就是骨髓，當骨髓接受高劑量的照射理論上應該會把幹細胞殺光而喪失造血功能，但實際上我們血液中仍會有少數的造血幹細胞</w:t>
      </w:r>
      <w:proofErr w:type="gramStart"/>
      <w:r>
        <w:t>會移行到</w:t>
      </w:r>
      <w:proofErr w:type="gramEnd"/>
      <w:r>
        <w:t>骨髓中重新開始。另外一個例子是皮膚，實驗證實，當皮膚對於輻射的耐</w:t>
      </w:r>
      <w:proofErr w:type="gramStart"/>
      <w:r>
        <w:t>受力跟照射</w:t>
      </w:r>
      <w:proofErr w:type="gramEnd"/>
      <w:r>
        <w:t>面積成反比，照射面積越小，耐受力越高，這也是一種</w:t>
      </w:r>
      <w:r>
        <w:t>volume effect</w:t>
      </w:r>
      <w:r>
        <w:t>，而前面所提到的</w:t>
      </w:r>
      <w:r>
        <w:t>NTCP</w:t>
      </w:r>
      <w:r>
        <w:t>在這種情況下的組織反應</w:t>
      </w:r>
      <w:r>
        <w:t>(</w:t>
      </w:r>
      <w:r>
        <w:t>所以</w:t>
      </w:r>
      <w:r>
        <w:t>NTCP</w:t>
      </w:r>
      <w:r>
        <w:t>是個純理論的東西</w:t>
      </w:r>
      <w:r>
        <w:t>)</w:t>
      </w:r>
      <w:r>
        <w:t>，而這</w:t>
      </w:r>
      <w:proofErr w:type="gramStart"/>
      <w:r>
        <w:t>種移行</w:t>
      </w:r>
      <w:proofErr w:type="gramEnd"/>
      <w:r>
        <w:t>較常發生在</w:t>
      </w:r>
      <w:r>
        <w:t>serial organ</w:t>
      </w:r>
      <w:r>
        <w:t>，比較少發生在</w:t>
      </w:r>
      <w:r>
        <w:t xml:space="preserve">parallel organ. </w:t>
      </w:r>
      <w:r>
        <w:t>接下來課本又把</w:t>
      </w:r>
      <w:r>
        <w:t>13</w:t>
      </w:r>
      <w:r>
        <w:t>章每</w:t>
      </w:r>
      <w:proofErr w:type="gramStart"/>
      <w:r>
        <w:t>個</w:t>
      </w:r>
      <w:proofErr w:type="gramEnd"/>
      <w:r>
        <w:t>器官的</w:t>
      </w:r>
      <w:r>
        <w:t>volume effect</w:t>
      </w:r>
      <w:r>
        <w:t>拿來再講一次。</w:t>
      </w:r>
    </w:p>
    <w:p w14:paraId="0000011E" w14:textId="77777777" w:rsidR="00E42533" w:rsidRDefault="00035C34">
      <w:pPr>
        <w:widowControl/>
        <w:rPr>
          <w:b/>
          <w:u w:val="single"/>
        </w:rPr>
      </w:pPr>
      <w:r>
        <w:rPr>
          <w:b/>
          <w:u w:val="single"/>
        </w:rPr>
        <w:t>14-5 Experimental and Clinical Data for Volume Effects in Individual Organs</w:t>
      </w:r>
    </w:p>
    <w:p w14:paraId="0000011F" w14:textId="77777777" w:rsidR="00E42533" w:rsidRDefault="00035C34">
      <w:pPr>
        <w:widowControl/>
      </w:pPr>
      <w:r>
        <w:t>Lung</w:t>
      </w:r>
    </w:p>
    <w:p w14:paraId="00000120" w14:textId="77777777" w:rsidR="00E42533" w:rsidRDefault="00035C34">
      <w:pPr>
        <w:widowControl/>
      </w:pPr>
      <w:r>
        <w:t>肺的</w:t>
      </w:r>
      <w:r>
        <w:t>volume effect</w:t>
      </w:r>
      <w:r>
        <w:t>我想大家都很熟悉，但是課本有一些小細節還是要看看。第一，肺部的</w:t>
      </w:r>
      <w:r>
        <w:t>volume effect</w:t>
      </w:r>
      <w:r>
        <w:t>大多是從</w:t>
      </w:r>
      <w:r>
        <w:t>pneumonitis</w:t>
      </w:r>
      <w:r>
        <w:t>的結果觀察而來，比較少</w:t>
      </w:r>
      <w:r>
        <w:t>fibrosis</w:t>
      </w:r>
      <w:r>
        <w:t>的資料，所以我們不應該任意套用。第二，肺的體積作用是發生在整個肺都被照射的情況下，如果是部分的肺，尤其是</w:t>
      </w:r>
      <w:r>
        <w:t>50%</w:t>
      </w:r>
      <w:r>
        <w:t>以下的體積被照射，幾乎不會產生</w:t>
      </w:r>
      <w:r>
        <w:t>pneumonitis</w:t>
      </w:r>
      <w:r>
        <w:t>，因為正常的肺可以給予良好的代償。再來，我們臨床上觀察到的肺損傷，跟照射的體積大小沒有關連性，所以肺部細胞的輻射敏感度跟體積是無關的，但是肺功能卻受到照射體積的影響。</w:t>
      </w:r>
      <w:r>
        <w:t>(</w:t>
      </w:r>
      <w:proofErr w:type="gramStart"/>
      <w:r>
        <w:t>註</w:t>
      </w:r>
      <w:proofErr w:type="gramEnd"/>
      <w:r>
        <w:t>：肺功能跟影像學上的損傷是不一樣的</w:t>
      </w:r>
      <w:r>
        <w:t>)</w:t>
      </w:r>
    </w:p>
    <w:p w14:paraId="00000121" w14:textId="77777777" w:rsidR="00E42533" w:rsidRDefault="00035C34">
      <w:pPr>
        <w:widowControl/>
      </w:pPr>
      <w:r>
        <w:t>Spinal Cord</w:t>
      </w:r>
    </w:p>
    <w:p w14:paraId="00000122" w14:textId="77777777" w:rsidR="00E42533" w:rsidRDefault="00035C34">
      <w:pPr>
        <w:widowControl/>
      </w:pPr>
      <w:r>
        <w:t>脊髓的體積效應只有當被照射的脊髓長度非常小</w:t>
      </w:r>
      <w:r>
        <w:t>(&lt;1cm)</w:t>
      </w:r>
      <w:r>
        <w:t>才會很明顯，但是如果改成</w:t>
      </w:r>
      <w:r>
        <w:t>&lt;2cm</w:t>
      </w:r>
      <w:r>
        <w:t>就不行顯，課本的解釋是說脊髓中的幹</w:t>
      </w:r>
      <w:proofErr w:type="gramStart"/>
      <w:r>
        <w:t>細胞移行距離</w:t>
      </w:r>
      <w:proofErr w:type="gramEnd"/>
      <w:r>
        <w:t>有限，對照圖</w:t>
      </w:r>
      <w:r>
        <w:t>14-7</w:t>
      </w:r>
      <w:r>
        <w:t>來看，當照射的</w:t>
      </w:r>
      <w:r>
        <w:t>cord</w:t>
      </w:r>
      <w:r>
        <w:t>長度低於</w:t>
      </w:r>
      <w:r>
        <w:t>1cm</w:t>
      </w:r>
      <w:r>
        <w:t>時，</w:t>
      </w:r>
      <w:r>
        <w:t>ED50</w:t>
      </w:r>
      <w:r>
        <w:t>快速提高，也就是說幹細胞</w:t>
      </w:r>
      <w:proofErr w:type="gramStart"/>
      <w:r>
        <w:t>的移行只有</w:t>
      </w:r>
      <w:proofErr w:type="gramEnd"/>
      <w:r>
        <w:t>在</w:t>
      </w:r>
      <w:r>
        <w:t>&lt;1cm</w:t>
      </w:r>
      <w:r>
        <w:t>時才能夠成功，並抵銷傷害。在同樣照射的劑量下，照射的體積越大，出現併發症的機會就越大。這邊課本上提到一個非常非常重要的理論叫做</w:t>
      </w:r>
      <w:r>
        <w:rPr>
          <w:b/>
        </w:rPr>
        <w:t>Bath and Shower</w:t>
      </w:r>
      <w:r>
        <w:rPr>
          <w:b/>
        </w:rPr>
        <w:t>，</w:t>
      </w:r>
      <w:r>
        <w:t>這個理論是說，當一段脊髓</w:t>
      </w:r>
      <w:r>
        <w:t>(10cm)</w:t>
      </w:r>
      <w:r>
        <w:t>用低劑量照射時</w:t>
      </w:r>
      <w:r>
        <w:t>(bath dose)</w:t>
      </w:r>
      <w:r>
        <w:t>，而這段脊髓內如果有一小塊體積</w:t>
      </w:r>
      <w:r>
        <w:t>(2cm)</w:t>
      </w:r>
      <w:r>
        <w:t>我需要用高劑量加強，那麼這個用高劑量加強的體積，其耐受性會比一個完全沒照過的脊髓低很多，這個現象就可以</w:t>
      </w:r>
      <w:proofErr w:type="gramStart"/>
      <w:r>
        <w:t>用幹細胞移行</w:t>
      </w:r>
      <w:proofErr w:type="gramEnd"/>
      <w:r>
        <w:t>解釋，因為在</w:t>
      </w:r>
      <w:r>
        <w:t>bath</w:t>
      </w:r>
      <w:r>
        <w:t>區幹細胞受到低劑量的輻射影響受損，</w:t>
      </w:r>
      <w:proofErr w:type="gramStart"/>
      <w:r>
        <w:t>因此移行能力</w:t>
      </w:r>
      <w:proofErr w:type="gramEnd"/>
      <w:r>
        <w:t>變差使得</w:t>
      </w:r>
      <w:r>
        <w:t>shower</w:t>
      </w:r>
      <w:r>
        <w:t>區沒有足夠的幹細胞來分化出新的細胞，造成</w:t>
      </w:r>
      <w:r>
        <w:t>cell loss</w:t>
      </w:r>
      <w:r>
        <w:t>無法有效被</w:t>
      </w:r>
      <w:r>
        <w:t>replacement</w:t>
      </w:r>
      <w:r>
        <w:t>。可以參考圖</w:t>
      </w:r>
      <w:r>
        <w:t>14-8.</w:t>
      </w:r>
      <w:r>
        <w:t>其他器官大概沒甚麼重點就不提了。</w:t>
      </w:r>
    </w:p>
    <w:p w14:paraId="00000123" w14:textId="77777777" w:rsidR="00E42533" w:rsidRDefault="00035C34">
      <w:pPr>
        <w:widowControl/>
      </w:pPr>
      <w:r>
        <w:br w:type="page"/>
      </w:r>
    </w:p>
    <w:p w14:paraId="00000124" w14:textId="77777777" w:rsidR="00E42533" w:rsidRDefault="00035C34">
      <w:pPr>
        <w:widowControl/>
        <w:rPr>
          <w:b/>
          <w:sz w:val="28"/>
          <w:szCs w:val="28"/>
          <w:u w:val="single"/>
        </w:rPr>
      </w:pPr>
      <w:r>
        <w:rPr>
          <w:b/>
          <w:sz w:val="28"/>
          <w:szCs w:val="28"/>
          <w:u w:val="single"/>
        </w:rPr>
        <w:lastRenderedPageBreak/>
        <w:t xml:space="preserve">Chap 15 </w:t>
      </w:r>
      <w:proofErr w:type="gramStart"/>
      <w:r>
        <w:rPr>
          <w:b/>
          <w:sz w:val="28"/>
          <w:szCs w:val="28"/>
          <w:u w:val="single"/>
        </w:rPr>
        <w:t>The</w:t>
      </w:r>
      <w:proofErr w:type="gramEnd"/>
      <w:r>
        <w:rPr>
          <w:b/>
          <w:sz w:val="28"/>
          <w:szCs w:val="28"/>
          <w:u w:val="single"/>
        </w:rPr>
        <w:t xml:space="preserve"> Oxygen Effect and Fractionated Radiotherapy</w:t>
      </w:r>
    </w:p>
    <w:p w14:paraId="00000125" w14:textId="77777777" w:rsidR="00E42533" w:rsidRDefault="00035C34">
      <w:pPr>
        <w:widowControl/>
        <w:rPr>
          <w:b/>
          <w:u w:val="single"/>
        </w:rPr>
      </w:pPr>
      <w:r>
        <w:rPr>
          <w:b/>
          <w:u w:val="single"/>
        </w:rPr>
        <w:t>15-1 The Importance of Oxygen</w:t>
      </w:r>
    </w:p>
    <w:p w14:paraId="00000126" w14:textId="77777777" w:rsidR="00E42533" w:rsidRDefault="00035C34">
      <w:pPr>
        <w:widowControl/>
      </w:pPr>
      <w:r>
        <w:t>這節先介紹氧氣在放射治療的腳色，首先我們要知道</w:t>
      </w:r>
      <w:r>
        <w:t>OER(oxygen enhanced ratio)</w:t>
      </w:r>
      <w:r>
        <w:t>的意義，看</w:t>
      </w:r>
      <w:r>
        <w:t>15-1</w:t>
      </w:r>
      <w:r>
        <w:t>的圖應該就能夠輕易了解了，就是在</w:t>
      </w:r>
      <w:r>
        <w:rPr>
          <w:b/>
        </w:rPr>
        <w:t>缺氧下</w:t>
      </w:r>
      <w:r>
        <w:t>所需要的劑量除在</w:t>
      </w:r>
      <w:r>
        <w:rPr>
          <w:b/>
        </w:rPr>
        <w:t>空氣中</w:t>
      </w:r>
      <w:r>
        <w:t>(</w:t>
      </w:r>
      <w:r>
        <w:t>不是</w:t>
      </w:r>
      <w:proofErr w:type="gramStart"/>
      <w:r>
        <w:t>純氧喔</w:t>
      </w:r>
      <w:proofErr w:type="gramEnd"/>
      <w:r>
        <w:t>)</w:t>
      </w:r>
      <w:r>
        <w:t>所需要的劑量，對於</w:t>
      </w:r>
      <w:r>
        <w:rPr>
          <w:b/>
        </w:rPr>
        <w:t>大部分的細胞</w:t>
      </w:r>
      <w:r>
        <w:rPr>
          <w:b/>
        </w:rPr>
        <w:t>OER</w:t>
      </w:r>
      <w:r>
        <w:rPr>
          <w:b/>
        </w:rPr>
        <w:t>落在</w:t>
      </w:r>
      <w:r>
        <w:rPr>
          <w:b/>
        </w:rPr>
        <w:t>3</w:t>
      </w:r>
      <w:r>
        <w:rPr>
          <w:b/>
        </w:rPr>
        <w:t>左右。</w:t>
      </w:r>
      <w:r>
        <w:t>Oxygen effect</w:t>
      </w:r>
      <w:r>
        <w:t>要發生有兩個條件，第一在接受放射治療的當下或之後的一小段時間</w:t>
      </w:r>
      <w:r>
        <w:t>(</w:t>
      </w:r>
      <w:r>
        <w:t>幾毫秒內</w:t>
      </w:r>
      <w:r>
        <w:t>)</w:t>
      </w:r>
      <w:r>
        <w:t>。第二有氧氣的存在。看到圖</w:t>
      </w:r>
      <w:r>
        <w:t>15-2</w:t>
      </w:r>
      <w:r>
        <w:t>，假設在無氧狀態，</w:t>
      </w:r>
      <w:r>
        <w:t>OER=1</w:t>
      </w:r>
      <w:r>
        <w:t>，隨著氧氣濃度攀升，</w:t>
      </w:r>
      <w:r>
        <w:t>OER</w:t>
      </w:r>
      <w:r>
        <w:t>就會開始增加，而</w:t>
      </w:r>
      <w:r>
        <w:rPr>
          <w:b/>
        </w:rPr>
        <w:t>OER</w:t>
      </w:r>
      <w:r>
        <w:rPr>
          <w:b/>
        </w:rPr>
        <w:t>增加速度最快的區段</w:t>
      </w:r>
      <w:proofErr w:type="gramStart"/>
      <w:r>
        <w:rPr>
          <w:b/>
        </w:rPr>
        <w:t>是氧分壓從</w:t>
      </w:r>
      <w:proofErr w:type="gramEnd"/>
      <w:r>
        <w:rPr>
          <w:b/>
        </w:rPr>
        <w:t>0.5~20mmHg</w:t>
      </w:r>
      <w:r>
        <w:t>的區間，</w:t>
      </w:r>
      <w:r>
        <w:t>15-2</w:t>
      </w:r>
      <w:r>
        <w:t>的圖可以說明很多事情應該看清楚。而氧氣增強放射線效果則是用</w:t>
      </w:r>
      <w:r>
        <w:t>Oxygen-Fixation Hypothesis</w:t>
      </w:r>
      <w:r>
        <w:t>來解釋，氧氣會固定自由基，然後自由基再去破壞</w:t>
      </w:r>
      <w:r>
        <w:t>DNA</w:t>
      </w:r>
      <w:r>
        <w:t>。</w:t>
      </w:r>
      <w:r>
        <w:t>R. -&gt; RO</w:t>
      </w:r>
      <w:r>
        <w:rPr>
          <w:vertAlign w:val="subscript"/>
        </w:rPr>
        <w:t>2</w:t>
      </w:r>
      <w:r>
        <w:t>.</w:t>
      </w:r>
    </w:p>
    <w:p w14:paraId="00000127" w14:textId="77777777" w:rsidR="00E42533" w:rsidRDefault="00035C34">
      <w:pPr>
        <w:widowControl/>
        <w:rPr>
          <w:b/>
          <w:u w:val="single"/>
        </w:rPr>
      </w:pPr>
      <w:r>
        <w:rPr>
          <w:b/>
          <w:u w:val="single"/>
        </w:rPr>
        <w:t>15-2 The Tumor Microenvironment</w:t>
      </w:r>
    </w:p>
    <w:p w14:paraId="00000128" w14:textId="77777777" w:rsidR="00E42533" w:rsidRDefault="00035C34">
      <w:pPr>
        <w:widowControl/>
      </w:pPr>
      <w:r>
        <w:t>腫瘤的生長速度往往比給予腫瘤養分的血管來得更快，因此在腫瘤內常常會有</w:t>
      </w:r>
      <w:r>
        <w:t>hypoxia</w:t>
      </w:r>
      <w:r>
        <w:t>的現象，微血管能夠擴散養分的距離大約</w:t>
      </w:r>
      <w:r>
        <w:t>100~180</w:t>
      </w:r>
      <w:r>
        <w:rPr>
          <w:rFonts w:ascii="PMingLiu" w:eastAsia="PMingLiu" w:hAnsi="PMingLiu" w:cs="PMingLiu"/>
        </w:rPr>
        <w:t>μ</w:t>
      </w:r>
      <w:r>
        <w:t>m</w:t>
      </w:r>
      <w:r>
        <w:t>，在腫瘤微環境中，缺氧有分為急性與慢性，急性缺氧與血管有時開啟有時關閉相關，因此又稱為</w:t>
      </w:r>
      <w:r>
        <w:t>perfusion-limited acute hypoxia</w:t>
      </w:r>
      <w:r>
        <w:t>；慢性缺氧則是血管氧氣真的無法擴散，因此稱為</w:t>
      </w:r>
      <w:r>
        <w:t>Diffusion-limited chronic hypoxia</w:t>
      </w:r>
      <w:r>
        <w:t>。這兩</w:t>
      </w:r>
      <w:proofErr w:type="gramStart"/>
      <w:r>
        <w:t>個</w:t>
      </w:r>
      <w:proofErr w:type="gramEnd"/>
      <w:r>
        <w:t>名詞與機轉要記</w:t>
      </w:r>
      <w:proofErr w:type="gramStart"/>
      <w:r>
        <w:t>清楚，</w:t>
      </w:r>
      <w:proofErr w:type="gramEnd"/>
      <w:r>
        <w:t>很好出題目。</w:t>
      </w:r>
    </w:p>
    <w:p w14:paraId="00000129" w14:textId="77777777" w:rsidR="00E42533" w:rsidRDefault="00035C34">
      <w:pPr>
        <w:widowControl/>
        <w:rPr>
          <w:b/>
          <w:u w:val="single"/>
        </w:rPr>
      </w:pPr>
      <w:r>
        <w:rPr>
          <w:b/>
          <w:u w:val="single"/>
        </w:rPr>
        <w:t>15-6 Drug Resistance</w:t>
      </w:r>
    </w:p>
    <w:p w14:paraId="0000012A" w14:textId="77777777" w:rsidR="00E42533" w:rsidRDefault="00035C34">
      <w:pPr>
        <w:widowControl/>
      </w:pPr>
      <w:r>
        <w:t>缺氧不僅僅對於放射線治療有影響，也會影響化學藥物的效能，例如</w:t>
      </w:r>
      <w:r>
        <w:t>Bleomycin, 5-FU, MTX, Cisplatin</w:t>
      </w:r>
      <w:r>
        <w:t>這些藥物在缺氧的情況下對腫瘤的殺傷力也會下降。</w:t>
      </w:r>
    </w:p>
    <w:p w14:paraId="0000012B" w14:textId="77777777" w:rsidR="00E42533" w:rsidRDefault="00035C34">
      <w:pPr>
        <w:widowControl/>
      </w:pPr>
      <w:r>
        <w:t>另外在</w:t>
      </w:r>
      <w:r>
        <w:t>Key Points</w:t>
      </w:r>
      <w:r>
        <w:t>有提到目前常常使用的</w:t>
      </w:r>
      <w:r>
        <w:t>small number of large-dose fractions</w:t>
      </w:r>
      <w:r>
        <w:t>的治療，</w:t>
      </w:r>
      <w:r>
        <w:t>hypoxia</w:t>
      </w:r>
      <w:r>
        <w:t>會是治療能否成功的重要考量。</w:t>
      </w:r>
    </w:p>
    <w:p w14:paraId="0000012C" w14:textId="77777777" w:rsidR="00E42533" w:rsidRDefault="00035C34">
      <w:pPr>
        <w:widowControl/>
      </w:pPr>
      <w:r>
        <w:br w:type="page"/>
      </w:r>
    </w:p>
    <w:p w14:paraId="0000012D" w14:textId="77777777" w:rsidR="00E42533" w:rsidRDefault="00035C34">
      <w:pPr>
        <w:widowControl/>
        <w:rPr>
          <w:b/>
          <w:sz w:val="28"/>
          <w:szCs w:val="28"/>
          <w:u w:val="single"/>
        </w:rPr>
      </w:pPr>
      <w:r>
        <w:rPr>
          <w:b/>
          <w:sz w:val="28"/>
          <w:szCs w:val="28"/>
          <w:u w:val="single"/>
        </w:rPr>
        <w:lastRenderedPageBreak/>
        <w:t xml:space="preserve">Chap 16 </w:t>
      </w:r>
      <w:proofErr w:type="gramStart"/>
      <w:r>
        <w:rPr>
          <w:b/>
          <w:sz w:val="28"/>
          <w:szCs w:val="28"/>
          <w:u w:val="single"/>
        </w:rPr>
        <w:t>The</w:t>
      </w:r>
      <w:proofErr w:type="gramEnd"/>
      <w:r>
        <w:rPr>
          <w:b/>
          <w:sz w:val="28"/>
          <w:szCs w:val="28"/>
          <w:u w:val="single"/>
        </w:rPr>
        <w:t xml:space="preserve"> Tumor Microenvironment and Cellular Hypoxia Responses</w:t>
      </w:r>
    </w:p>
    <w:p w14:paraId="0000012E" w14:textId="77777777" w:rsidR="00E42533" w:rsidRDefault="00035C34">
      <w:pPr>
        <w:widowControl/>
      </w:pPr>
      <w:r>
        <w:t>前一章介紹了缺氧的基本概念，本</w:t>
      </w:r>
      <w:proofErr w:type="gramStart"/>
      <w:r>
        <w:t>章則細講了</w:t>
      </w:r>
      <w:proofErr w:type="gramEnd"/>
      <w:r>
        <w:t>缺氧對於細胞的影響，尤其</w:t>
      </w:r>
      <w:r>
        <w:t>16-6, 16-7</w:t>
      </w:r>
      <w:proofErr w:type="gramStart"/>
      <w:r>
        <w:t>講調控</w:t>
      </w:r>
      <w:proofErr w:type="gramEnd"/>
      <w:r>
        <w:t>的部分更是</w:t>
      </w:r>
      <w:proofErr w:type="gramStart"/>
      <w:r>
        <w:t>務必要控清楚</w:t>
      </w:r>
      <w:proofErr w:type="gramEnd"/>
      <w:r>
        <w:t>。</w:t>
      </w:r>
    </w:p>
    <w:p w14:paraId="0000012F" w14:textId="77777777" w:rsidR="00E42533" w:rsidRDefault="00035C34">
      <w:pPr>
        <w:widowControl/>
        <w:rPr>
          <w:b/>
          <w:u w:val="single"/>
        </w:rPr>
      </w:pPr>
      <w:r>
        <w:rPr>
          <w:b/>
          <w:u w:val="single"/>
        </w:rPr>
        <w:t>16-1 Oxygenation Patterns of Tumors</w:t>
      </w:r>
    </w:p>
    <w:p w14:paraId="00000130" w14:textId="77777777" w:rsidR="00E42533" w:rsidRDefault="00035C34">
      <w:pPr>
        <w:widowControl/>
      </w:pPr>
      <w:r>
        <w:t>在正常的身體組織</w:t>
      </w:r>
      <w:proofErr w:type="gramStart"/>
      <w:r>
        <w:t>中，氧含量</w:t>
      </w:r>
      <w:proofErr w:type="gramEnd"/>
      <w:r>
        <w:t>約在</w:t>
      </w:r>
      <w:r>
        <w:t>5~7%</w:t>
      </w:r>
      <w:r>
        <w:t>，</w:t>
      </w:r>
      <w:proofErr w:type="gramStart"/>
      <w:r>
        <w:t>當氧含量</w:t>
      </w:r>
      <w:proofErr w:type="gramEnd"/>
      <w:r>
        <w:t>掉到</w:t>
      </w:r>
      <w:r>
        <w:t>3%</w:t>
      </w:r>
      <w:r>
        <w:t>以下就是缺氧狀態，這時候細胞會針對缺氧做出一些反應，包括</w:t>
      </w:r>
      <w:r>
        <w:t xml:space="preserve">a. </w:t>
      </w:r>
      <w:r>
        <w:t>增加無氧</w:t>
      </w:r>
      <w:proofErr w:type="gramStart"/>
      <w:r>
        <w:t>的糖解作用</w:t>
      </w:r>
      <w:proofErr w:type="gramEnd"/>
      <w:r>
        <w:t xml:space="preserve"> b.</w:t>
      </w:r>
      <w:r>
        <w:t>調整血流量</w:t>
      </w:r>
      <w:r>
        <w:t xml:space="preserve"> c. </w:t>
      </w:r>
      <w:r>
        <w:t>刺激血管增生來增加氧氣供應量。</w:t>
      </w:r>
    </w:p>
    <w:p w14:paraId="00000131" w14:textId="77777777" w:rsidR="00E42533" w:rsidRDefault="00035C34">
      <w:pPr>
        <w:widowControl/>
      </w:pPr>
      <w:r>
        <w:t>接下來又重複卻更詳細的說明了前一章節提到的兩種缺氧機制，缺氧形成的原因就是腫瘤快速而無限制的生長導致了氧氣供應不足，雖然腫瘤有血管新生的機制來增加氧氣供應量，但仍然無法提供足夠的氧氣給予腫瘤組織。這種缺氧方式，其氧氣濃度會隨著距離血管越來越遠而越來越低。然而另外一種缺氧的機制就截然不同，急性缺氧所發生位置可能就在血管旁邊，主要的成因是腫瘤血管常常都是畸形，所以雖然有血管，卻是功能不足的血管，故仍然會造成缺氧現象。</w:t>
      </w:r>
    </w:p>
    <w:p w14:paraId="00000132" w14:textId="77777777" w:rsidR="00E42533" w:rsidRDefault="00035C34">
      <w:pPr>
        <w:widowControl/>
        <w:rPr>
          <w:b/>
          <w:u w:val="single"/>
        </w:rPr>
      </w:pPr>
      <w:r>
        <w:rPr>
          <w:b/>
          <w:u w:val="single"/>
        </w:rPr>
        <w:t>16-2 The Heterogeniety of Tumor Hypoxia</w:t>
      </w:r>
    </w:p>
    <w:p w14:paraId="00000133" w14:textId="77777777" w:rsidR="00E42533" w:rsidRDefault="00035C34">
      <w:pPr>
        <w:widowControl/>
      </w:pPr>
      <w:r>
        <w:t>腫瘤的缺氧並不會是均勻的表現，而會有一些</w:t>
      </w:r>
      <w:proofErr w:type="gramStart"/>
      <w:r>
        <w:t>不均質性</w:t>
      </w:r>
      <w:proofErr w:type="gramEnd"/>
      <w:r>
        <w:t>，課本上分為四個</w:t>
      </w:r>
      <w:proofErr w:type="gramStart"/>
      <w:r>
        <w:t>不均質來</w:t>
      </w:r>
      <w:proofErr w:type="gramEnd"/>
      <w:r>
        <w:t>討論</w:t>
      </w:r>
    </w:p>
    <w:p w14:paraId="00000134" w14:textId="77777777" w:rsidR="00E42533" w:rsidRDefault="00035C34">
      <w:pPr>
        <w:widowControl/>
      </w:pPr>
      <w:r>
        <w:t>Severity (Oxygen Concentration)</w:t>
      </w:r>
    </w:p>
    <w:p w14:paraId="00000135" w14:textId="77777777" w:rsidR="00E42533" w:rsidRDefault="00035C34">
      <w:pPr>
        <w:widowControl/>
      </w:pPr>
      <w:r>
        <w:t>一個腫瘤的缺氧狀況不是平均的，離血管越遠的氧濃度越低，缺氧程度就會越高，一個腫瘤中的細胞其氧氣濃度的差異性會相當的大，然而輻射生物學上的缺氧，代表的是能夠造成最大的</w:t>
      </w:r>
      <w:r>
        <w:t>resistance</w:t>
      </w:r>
      <w:r>
        <w:t>的氧濃度，大約在</w:t>
      </w:r>
      <w:r>
        <w:t>0.02%</w:t>
      </w:r>
      <w:r>
        <w:t>。</w:t>
      </w:r>
    </w:p>
    <w:p w14:paraId="00000136" w14:textId="77777777" w:rsidR="00E42533" w:rsidRDefault="00035C34">
      <w:pPr>
        <w:widowControl/>
      </w:pPr>
      <w:r>
        <w:t>Space</w:t>
      </w:r>
    </w:p>
    <w:p w14:paraId="00000137" w14:textId="77777777" w:rsidR="00E42533" w:rsidRDefault="00035C34">
      <w:pPr>
        <w:widowControl/>
      </w:pPr>
      <w:r>
        <w:t>因為</w:t>
      </w:r>
      <w:r>
        <w:t>diffusion/perfusion</w:t>
      </w:r>
      <w:r>
        <w:t>所造成的腫瘤缺氧，在腫瘤內也會有空間分布的不同，</w:t>
      </w:r>
      <w:proofErr w:type="gramStart"/>
      <w:r>
        <w:t>可以看彩圖</w:t>
      </w:r>
      <w:proofErr w:type="gramEnd"/>
      <w:r>
        <w:t>16-2,16-4,16-11</w:t>
      </w:r>
      <w:r>
        <w:t>，</w:t>
      </w:r>
      <w:proofErr w:type="gramStart"/>
      <w:r>
        <w:t>從彩圖</w:t>
      </w:r>
      <w:proofErr w:type="gramEnd"/>
      <w:r>
        <w:t>中可以發現，氧氣的濃度在血管周邊掉得非常快。實際上來說，腫瘤缺氧會存在於任何一條血管周邊，跟腫瘤本身大小並沒有關係。</w:t>
      </w:r>
    </w:p>
    <w:p w14:paraId="00000138" w14:textId="77777777" w:rsidR="00E42533" w:rsidRDefault="00035C34">
      <w:pPr>
        <w:widowControl/>
      </w:pPr>
      <w:r>
        <w:t>Time</w:t>
      </w:r>
    </w:p>
    <w:p w14:paraId="00000139" w14:textId="77777777" w:rsidR="00E42533" w:rsidRDefault="00035C34">
      <w:pPr>
        <w:widowControl/>
      </w:pPr>
      <w:r>
        <w:t>缺氧不僅跟程度有差，也跟缺氧的時間有差。通常來說缺氧的細胞只能存活數小時到數天。另外一個影響的因子就是腫瘤的血管會隨機的開關，這種細胞只有剛好缺氧的時候被染色到才會出現，而且缺氧的時間長短跟被缺氧</w:t>
      </w:r>
      <w:r>
        <w:t>marker</w:t>
      </w:r>
      <w:r>
        <w:t>染到的比例是有關連性的</w:t>
      </w:r>
      <w:r>
        <w:t>(</w:t>
      </w:r>
      <w:r>
        <w:t>圖</w:t>
      </w:r>
      <w:r>
        <w:t>16.5)</w:t>
      </w:r>
    </w:p>
    <w:p w14:paraId="0000013A" w14:textId="77777777" w:rsidR="00E42533" w:rsidRDefault="00035C34">
      <w:pPr>
        <w:widowControl/>
      </w:pPr>
      <w:r>
        <w:t>Patients</w:t>
      </w:r>
    </w:p>
    <w:p w14:paraId="0000013B" w14:textId="77777777" w:rsidR="00E42533" w:rsidRDefault="00035C34">
      <w:pPr>
        <w:widowControl/>
      </w:pPr>
      <w:r>
        <w:t>就算是有類似腫瘤特性，在不同的時間點也會有不同的</w:t>
      </w:r>
      <w:r>
        <w:t>hypoxia pattern</w:t>
      </w:r>
      <w:r>
        <w:t>，而研究也證實對於頭頸部的腫瘤，其</w:t>
      </w:r>
      <w:r>
        <w:t>hypoxia</w:t>
      </w:r>
      <w:r>
        <w:t>的</w:t>
      </w:r>
      <w:r>
        <w:t>fraction</w:t>
      </w:r>
      <w:r>
        <w:t>會影響對放射治療的預後。</w:t>
      </w:r>
      <w:r>
        <w:t>(</w:t>
      </w:r>
      <w:r>
        <w:t>圖</w:t>
      </w:r>
      <w:r>
        <w:t>16.7)</w:t>
      </w:r>
    </w:p>
    <w:p w14:paraId="0000013C" w14:textId="77777777" w:rsidR="00E42533" w:rsidRDefault="00035C34">
      <w:pPr>
        <w:widowControl/>
        <w:rPr>
          <w:b/>
          <w:u w:val="single"/>
        </w:rPr>
      </w:pPr>
      <w:r>
        <w:rPr>
          <w:b/>
          <w:u w:val="single"/>
        </w:rPr>
        <w:t>16-4 Hypoxia and Tumor Malignancy</w:t>
      </w:r>
    </w:p>
    <w:p w14:paraId="0000013D" w14:textId="77777777" w:rsidR="00E42533" w:rsidRDefault="00035C34">
      <w:pPr>
        <w:widowControl/>
      </w:pPr>
      <w:r>
        <w:t>腫瘤的缺氧程度會跟腫瘤的惡性程度有關，根據目前的實驗結果，發現三種機轉來解釋缺氧去影響惡性度機制，分別為</w:t>
      </w:r>
      <w:r>
        <w:t xml:space="preserve">a. </w:t>
      </w:r>
      <w:proofErr w:type="gramStart"/>
      <w:r>
        <w:t>hypoxia-driven</w:t>
      </w:r>
      <w:proofErr w:type="gramEnd"/>
      <w:r>
        <w:t xml:space="preserve"> adaptation b. Hypoxia-driven selection of malignant cells c.Hypoxia and Genetic Instability</w:t>
      </w:r>
    </w:p>
    <w:p w14:paraId="0000013E" w14:textId="77777777" w:rsidR="00E42533" w:rsidRDefault="00035C34">
      <w:pPr>
        <w:widowControl/>
      </w:pPr>
      <w:r>
        <w:t>A. Hypoxia-Driven Adaptation</w:t>
      </w:r>
    </w:p>
    <w:p w14:paraId="0000013F" w14:textId="77777777" w:rsidR="00E42533" w:rsidRDefault="00035C34">
      <w:pPr>
        <w:widowControl/>
      </w:pPr>
      <w:r>
        <w:t>在演化上，生物體早已發展出一些不同的機轉來克服缺氧的問題，例如在高山上</w:t>
      </w:r>
      <w:r>
        <w:t>EPO</w:t>
      </w:r>
      <w:r>
        <w:t>的生成會增加；在激烈運動時，肌肉也會藉由無氧呼吸來提供</w:t>
      </w:r>
      <w:r>
        <w:t>ATP</w:t>
      </w:r>
      <w:r>
        <w:t>，另外也可以藉由促進血管生成來提供所需要的血液量。同樣的腫瘤也是利用類似的機轉來適應缺氧，但是因為腫瘤本身血管的結構比較異常，所以儘管已經利用各種機轉，但仍處在缺氧的狀態。</w:t>
      </w:r>
    </w:p>
    <w:p w14:paraId="00000140" w14:textId="77777777" w:rsidR="00E42533" w:rsidRDefault="00035C34">
      <w:pPr>
        <w:widowControl/>
      </w:pPr>
      <w:r>
        <w:t>B. Hypoxia-Driven Selection of Malignant Cells</w:t>
      </w:r>
    </w:p>
    <w:p w14:paraId="00000141" w14:textId="77777777" w:rsidR="00E42533" w:rsidRDefault="00035C34">
      <w:pPr>
        <w:widowControl/>
      </w:pPr>
      <w:r>
        <w:t>缺氧也會對腫瘤細胞造成天擇的效果，在</w:t>
      </w:r>
      <w:r>
        <w:t>1996 Graeber</w:t>
      </w:r>
      <w:r>
        <w:t>的研究中，他將</w:t>
      </w:r>
      <w:r>
        <w:t>p53 knockout cell</w:t>
      </w:r>
      <w:r>
        <w:t>和正常</w:t>
      </w:r>
      <w:r>
        <w:t>p53 cells</w:t>
      </w:r>
      <w:r>
        <w:t>同樣給予缺氧的環境，正常</w:t>
      </w:r>
      <w:r>
        <w:t>p53</w:t>
      </w:r>
      <w:r>
        <w:t>細胞可以被缺氧引發</w:t>
      </w:r>
      <w:r>
        <w:t>apoptosis</w:t>
      </w:r>
      <w:r>
        <w:t>的發生，所以在缺氧的</w:t>
      </w:r>
      <w:r>
        <w:lastRenderedPageBreak/>
        <w:t>情況下，</w:t>
      </w:r>
      <w:r>
        <w:t>p53</w:t>
      </w:r>
      <w:r>
        <w:t>被</w:t>
      </w:r>
      <w:r>
        <w:t>knockout</w:t>
      </w:r>
      <w:r>
        <w:t>的細胞就會正常生長</w:t>
      </w:r>
      <w:r>
        <w:t>(</w:t>
      </w:r>
      <w:r>
        <w:t>因為不會</w:t>
      </w:r>
      <w:r>
        <w:t xml:space="preserve">apoptosis), </w:t>
      </w:r>
      <w:r>
        <w:t>慢慢的整個細胞族群就會被</w:t>
      </w:r>
      <w:r>
        <w:t>p53 knockout cells</w:t>
      </w:r>
      <w:r>
        <w:t>取代。然後這些細胞因為能夠對抗</w:t>
      </w:r>
      <w:r>
        <w:t>hypoxia</w:t>
      </w:r>
      <w:r>
        <w:t>，也相對就能夠對抗</w:t>
      </w:r>
      <w:r>
        <w:t>radiotherapy</w:t>
      </w:r>
      <w:r>
        <w:t>，就被稱為</w:t>
      </w:r>
      <w:r>
        <w:t>co-select</w:t>
      </w:r>
      <w:r>
        <w:t>的效用。</w:t>
      </w:r>
    </w:p>
    <w:p w14:paraId="00000142" w14:textId="77777777" w:rsidR="00E42533" w:rsidRDefault="00035C34">
      <w:pPr>
        <w:widowControl/>
      </w:pPr>
      <w:r>
        <w:t>C. Hypoxia and Genetic Instability.</w:t>
      </w:r>
    </w:p>
    <w:p w14:paraId="00000143" w14:textId="77777777" w:rsidR="00E42533" w:rsidRDefault="00035C34">
      <w:pPr>
        <w:widowControl/>
      </w:pPr>
      <w:r>
        <w:t>腫瘤的快速生長，也會造成基因</w:t>
      </w:r>
      <w:proofErr w:type="gramStart"/>
      <w:r>
        <w:t>不</w:t>
      </w:r>
      <w:proofErr w:type="gramEnd"/>
      <w:r>
        <w:t>穩定性增加，缺氧也是一個造成基因不穩定增加的因素，反覆的缺氧與再氧化會造成</w:t>
      </w:r>
      <w:r>
        <w:t>DNA</w:t>
      </w:r>
      <w:r>
        <w:t>的合成異常，這些情況都會影響到</w:t>
      </w:r>
      <w:r>
        <w:t>DNA</w:t>
      </w:r>
      <w:r>
        <w:t>修復的機制，包括</w:t>
      </w:r>
      <w:r>
        <w:t>NER, MMR, HR</w:t>
      </w:r>
      <w:r>
        <w:t>。</w:t>
      </w:r>
    </w:p>
    <w:p w14:paraId="00000144" w14:textId="77777777" w:rsidR="00E42533" w:rsidRDefault="00035C34">
      <w:pPr>
        <w:widowControl/>
        <w:rPr>
          <w:b/>
          <w:u w:val="single"/>
        </w:rPr>
      </w:pPr>
      <w:r>
        <w:rPr>
          <w:b/>
          <w:u w:val="single"/>
        </w:rPr>
        <w:t>16-6 Hypoxia-Inducible Factor: The Master Transcriptional Regulator of Hypoxia Responses(</w:t>
      </w:r>
      <w:r>
        <w:rPr>
          <w:b/>
          <w:u w:val="single"/>
        </w:rPr>
        <w:t>重點！</w:t>
      </w:r>
      <w:r>
        <w:rPr>
          <w:b/>
          <w:u w:val="single"/>
        </w:rPr>
        <w:t>)</w:t>
      </w:r>
    </w:p>
    <w:p w14:paraId="00000145" w14:textId="77777777" w:rsidR="00E42533" w:rsidRDefault="00035C34">
      <w:pPr>
        <w:widowControl/>
      </w:pPr>
      <w:r>
        <w:t>HIF</w:t>
      </w:r>
      <w:r>
        <w:t>家族的</w:t>
      </w:r>
      <w:r>
        <w:t>transcription factor</w:t>
      </w:r>
      <w:r>
        <w:t>影響了大部分身體對於缺氧的反應，圖</w:t>
      </w:r>
      <w:r>
        <w:t>6-10</w:t>
      </w:r>
      <w:r>
        <w:t>簡單的表達了相關的機轉。最常見的是</w:t>
      </w:r>
      <w:r>
        <w:t>HIF-1</w:t>
      </w:r>
      <w:r>
        <w:t>，而</w:t>
      </w:r>
      <w:r>
        <w:t>HIF-2</w:t>
      </w:r>
      <w:r>
        <w:t>的功能幾乎跟</w:t>
      </w:r>
      <w:r>
        <w:t>HIF-1</w:t>
      </w:r>
      <w:r>
        <w:t>完全相同，這兩者控制了超過</w:t>
      </w:r>
      <w:r>
        <w:t>100</w:t>
      </w:r>
      <w:r>
        <w:t>個與缺氧反應有關的基因，包括</w:t>
      </w:r>
      <w:r>
        <w:t>erythropoiesis, metabolism, angiogenesis, invasion, proliferation, survival</w:t>
      </w:r>
      <w:r>
        <w:t>。</w:t>
      </w:r>
      <w:r>
        <w:t>HIF</w:t>
      </w:r>
      <w:r>
        <w:t>家族蛋白質都有一個</w:t>
      </w:r>
      <w:r>
        <w:t>HIF-1</w:t>
      </w:r>
      <w:r>
        <w:rPr>
          <w:rFonts w:ascii="BiauKai" w:eastAsia="BiauKai" w:hAnsi="BiauKai" w:cs="BiauKai"/>
        </w:rPr>
        <w:t>β</w:t>
      </w:r>
      <w:r>
        <w:t>，再搭配一個對氧氣敏感的</w:t>
      </w:r>
      <w:r>
        <w:t>HIF-1</w:t>
      </w:r>
      <w:r>
        <w:rPr>
          <w:rFonts w:ascii="BiauKai" w:eastAsia="BiauKai" w:hAnsi="BiauKai" w:cs="BiauKai"/>
        </w:rPr>
        <w:t>α</w:t>
      </w:r>
      <w:r>
        <w:t>或</w:t>
      </w:r>
      <w:r>
        <w:t>HIF-2</w:t>
      </w:r>
      <w:r>
        <w:rPr>
          <w:rFonts w:ascii="BiauKai" w:eastAsia="BiauKai" w:hAnsi="BiauKai" w:cs="BiauKai"/>
        </w:rPr>
        <w:t>α</w:t>
      </w:r>
      <w:r>
        <w:t>，當有氧狀態，</w:t>
      </w:r>
      <w:r>
        <w:t>HIF-1</w:t>
      </w:r>
      <w:r>
        <w:rPr>
          <w:rFonts w:ascii="BiauKai" w:eastAsia="BiauKai" w:hAnsi="BiauKai" w:cs="BiauKai"/>
        </w:rPr>
        <w:t>α</w:t>
      </w:r>
      <w:r>
        <w:t>或</w:t>
      </w:r>
      <w:r>
        <w:t>HIF-2</w:t>
      </w:r>
      <w:r>
        <w:rPr>
          <w:rFonts w:ascii="BiauKai" w:eastAsia="BiauKai" w:hAnsi="BiauKai" w:cs="BiauKai"/>
        </w:rPr>
        <w:t>α</w:t>
      </w:r>
      <w:r>
        <w:t>會正常的合成，但大約</w:t>
      </w:r>
      <w:r>
        <w:t>5</w:t>
      </w:r>
      <w:r>
        <w:t>分鐘就會被分解掉。這兩</w:t>
      </w:r>
      <w:proofErr w:type="gramStart"/>
      <w:r>
        <w:t>個</w:t>
      </w:r>
      <w:proofErr w:type="gramEnd"/>
      <w:r>
        <w:t>蛋白質主要是由一個</w:t>
      </w:r>
      <w:r>
        <w:t>PHD</w:t>
      </w:r>
      <w:r>
        <w:t>的蛋白質經由氧氣做媒介而分解</w:t>
      </w:r>
      <w:r>
        <w:t>(</w:t>
      </w:r>
      <w:r>
        <w:t>可以看圖</w:t>
      </w:r>
      <w:r>
        <w:t>16-10 PHD</w:t>
      </w:r>
      <w:r>
        <w:t>部分</w:t>
      </w:r>
      <w:r>
        <w:t>)</w:t>
      </w:r>
      <w:r>
        <w:t>，當</w:t>
      </w:r>
      <w:r>
        <w:t>PHD</w:t>
      </w:r>
      <w:r>
        <w:t>把</w:t>
      </w:r>
      <w:r>
        <w:t>HIF-1</w:t>
      </w:r>
      <w:r>
        <w:rPr>
          <w:rFonts w:ascii="BiauKai" w:eastAsia="BiauKai" w:hAnsi="BiauKai" w:cs="BiauKai"/>
        </w:rPr>
        <w:t>α</w:t>
      </w:r>
      <w:r>
        <w:t>或</w:t>
      </w:r>
      <w:r>
        <w:t>HIF-2</w:t>
      </w:r>
      <w:r>
        <w:rPr>
          <w:rFonts w:ascii="BiauKai" w:eastAsia="BiauKai" w:hAnsi="BiauKai" w:cs="BiauKai"/>
        </w:rPr>
        <w:t>α</w:t>
      </w:r>
      <w:r>
        <w:t>hydroxylated</w:t>
      </w:r>
      <w:r>
        <w:t>，</w:t>
      </w:r>
      <w:r>
        <w:t>HIF-1α</w:t>
      </w:r>
      <w:r>
        <w:t>或</w:t>
      </w:r>
      <w:r>
        <w:t>HIF-2α</w:t>
      </w:r>
      <w:r>
        <w:t>就會被</w:t>
      </w:r>
      <w:r>
        <w:t>VHL</w:t>
      </w:r>
      <w:r>
        <w:t>所辨識，然後被</w:t>
      </w:r>
      <w:r>
        <w:t>ubiquination</w:t>
      </w:r>
      <w:r>
        <w:t>，再被分解。然而當缺氧時，</w:t>
      </w:r>
      <w:r>
        <w:t>HIF-1α</w:t>
      </w:r>
      <w:r>
        <w:t>或</w:t>
      </w:r>
      <w:r>
        <w:t>HIF-2α</w:t>
      </w:r>
      <w:r>
        <w:t>無法被</w:t>
      </w:r>
      <w:r>
        <w:t>hydroxylated</w:t>
      </w:r>
      <w:r>
        <w:t>，當然後續的反應就無法完成。所以</w:t>
      </w:r>
      <w:r>
        <w:t>HIF-1α</w:t>
      </w:r>
      <w:r>
        <w:t>或</w:t>
      </w:r>
      <w:r>
        <w:t>HIF-2α</w:t>
      </w:r>
      <w:r>
        <w:t>就會跟</w:t>
      </w:r>
      <w:r>
        <w:t>HIF-1β</w:t>
      </w:r>
      <w:r>
        <w:t>合併而開始轉錄因子的功能。課本特別提到</w:t>
      </w:r>
      <w:r>
        <w:t>PHD</w:t>
      </w:r>
      <w:r>
        <w:t>本身也是</w:t>
      </w:r>
      <w:r>
        <w:t>HIF</w:t>
      </w:r>
      <w:r>
        <w:t>轉錄因子的目標，因此會形成一個負向回饋機制。</w:t>
      </w:r>
    </w:p>
    <w:p w14:paraId="00000146" w14:textId="77777777" w:rsidR="00E42533" w:rsidRDefault="00035C34">
      <w:pPr>
        <w:widowControl/>
      </w:pPr>
      <w:r>
        <w:t>氧氣濃度只要降低一些就會活化</w:t>
      </w:r>
      <w:r>
        <w:t>HIF</w:t>
      </w:r>
      <w:r>
        <w:t>，</w:t>
      </w:r>
      <w:proofErr w:type="gramStart"/>
      <w:r>
        <w:t>相對氧</w:t>
      </w:r>
      <w:proofErr w:type="gramEnd"/>
      <w:r>
        <w:t>濃度要下降到更低的量才會引發</w:t>
      </w:r>
      <w:r>
        <w:t>radioresistance</w:t>
      </w:r>
      <w:r>
        <w:t>的氧濃度要低得多，</w:t>
      </w:r>
      <w:proofErr w:type="gramStart"/>
      <w:r>
        <w:t>當氧濃度</w:t>
      </w:r>
      <w:proofErr w:type="gramEnd"/>
      <w:r>
        <w:t>到</w:t>
      </w:r>
      <w:r>
        <w:t>1~2%</w:t>
      </w:r>
      <w:r>
        <w:t>時</w:t>
      </w:r>
      <w:r>
        <w:t>HIF</w:t>
      </w:r>
      <w:r>
        <w:t>就會活化，但在這個濃度還不會產生</w:t>
      </w:r>
      <w:r>
        <w:t>radioresistance</w:t>
      </w:r>
      <w:r>
        <w:t>，所以在缺氧環境下，表現</w:t>
      </w:r>
      <w:r>
        <w:t>HIF</w:t>
      </w:r>
      <w:r>
        <w:t>的細胞一定比表現</w:t>
      </w:r>
      <w:r>
        <w:t>radioresistance</w:t>
      </w:r>
      <w:r>
        <w:t>的細胞來得多，所以細胞內會有被</w:t>
      </w:r>
      <w:r>
        <w:t>HIF</w:t>
      </w:r>
      <w:r>
        <w:t>引發的</w:t>
      </w:r>
      <w:r>
        <w:t>gene</w:t>
      </w:r>
      <w:r>
        <w:t>表現，如</w:t>
      </w:r>
      <w:r>
        <w:t>carbonic anhydrase 9 (CA9), glucose transporter 1 or 3 (GLUT-1, GLUT-3), vascular growth factor (VEGF)</w:t>
      </w:r>
      <w:r>
        <w:t>，這些蛋白質稱為</w:t>
      </w:r>
      <w:r>
        <w:t>endogenous hypoxia markers.</w:t>
      </w:r>
    </w:p>
    <w:p w14:paraId="00000147" w14:textId="77777777" w:rsidR="00E42533" w:rsidRDefault="00035C34">
      <w:pPr>
        <w:widowControl/>
      </w:pPr>
      <w:r>
        <w:t>前面提到</w:t>
      </w:r>
      <w:r>
        <w:t>HIF</w:t>
      </w:r>
      <w:r>
        <w:t>會受到氧氣調控，但如果</w:t>
      </w:r>
      <w:r>
        <w:t>VHL</w:t>
      </w:r>
      <w:r>
        <w:t>有變異，就會造成</w:t>
      </w:r>
      <w:r>
        <w:t>HIF-1α</w:t>
      </w:r>
      <w:r>
        <w:t>或</w:t>
      </w:r>
      <w:r>
        <w:t>HIF-2α</w:t>
      </w:r>
      <w:r>
        <w:t>無法被辨識分解，所以</w:t>
      </w:r>
      <w:r>
        <w:t>HIF</w:t>
      </w:r>
      <w:r>
        <w:t>相關功能就會持續活化，例如血管新生。另外也發現，與癌症相關的</w:t>
      </w:r>
      <w:r>
        <w:t>PI3K, Ras</w:t>
      </w:r>
      <w:r>
        <w:t>的路徑都會影響</w:t>
      </w:r>
      <w:r>
        <w:t>HIF</w:t>
      </w:r>
      <w:r>
        <w:t>的活化，所以當我們使用</w:t>
      </w:r>
      <w:r>
        <w:t>HIF</w:t>
      </w:r>
      <w:r>
        <w:t>作為</w:t>
      </w:r>
      <w:r>
        <w:t>hypoxia marker</w:t>
      </w:r>
      <w:r>
        <w:t>的時候要注意這些例外情形。</w:t>
      </w:r>
      <w:r>
        <w:t>HIF</w:t>
      </w:r>
      <w:r>
        <w:t>也不完全只受到</w:t>
      </w:r>
      <w:r>
        <w:t>hypoxia</w:t>
      </w:r>
      <w:r>
        <w:t>的影響。</w:t>
      </w:r>
    </w:p>
    <w:p w14:paraId="00000148" w14:textId="77777777" w:rsidR="00E42533" w:rsidRDefault="00035C34">
      <w:pPr>
        <w:widowControl/>
      </w:pPr>
      <w:r>
        <w:t>16-7 Hypoxia and Protein Synthesis</w:t>
      </w:r>
    </w:p>
    <w:p w14:paraId="00000149" w14:textId="77777777" w:rsidR="00E42533" w:rsidRDefault="00035C34">
      <w:pPr>
        <w:widowControl/>
      </w:pPr>
      <w:r>
        <w:t>缺氧而影響蛋白質的改變可以分成兩個機轉，第一：因為蛋白質有不同的半衰期，抑制蛋白質合成可以選擇性地讓穩定的蛋白質變多，讓不穩定的蛋白質變少，如此一來就調控了細胞的功能。第二：雖然缺氧讓整體蛋白質生成量下降，但是卻會去影響到</w:t>
      </w:r>
      <w:r>
        <w:t>m RNA</w:t>
      </w:r>
      <w:r>
        <w:t>的穩定性，受影響的區段稱為</w:t>
      </w:r>
      <w:r>
        <w:t>UTR</w:t>
      </w:r>
      <w:r>
        <w:t>。</w:t>
      </w:r>
    </w:p>
    <w:p w14:paraId="0000014A" w14:textId="77777777" w:rsidR="00E42533" w:rsidRDefault="00035C34">
      <w:pPr>
        <w:widowControl/>
      </w:pPr>
      <w:proofErr w:type="gramStart"/>
      <w:r>
        <w:t>m</w:t>
      </w:r>
      <w:proofErr w:type="gramEnd"/>
      <w:r>
        <w:t xml:space="preserve"> TOR and Regulation of Translation Initiation</w:t>
      </w:r>
    </w:p>
    <w:p w14:paraId="0000014B" w14:textId="77777777" w:rsidR="00E42533" w:rsidRDefault="00035C34">
      <w:pPr>
        <w:widowControl/>
      </w:pPr>
      <w:r>
        <w:t>缺氧可以透過</w:t>
      </w:r>
      <w:r>
        <w:t>m TOR</w:t>
      </w:r>
      <w:r>
        <w:t>來影響蛋白質的生成，這個路徑主要發生在長時間處在</w:t>
      </w:r>
      <w:proofErr w:type="gramStart"/>
      <w:r>
        <w:t>中低氧濃度</w:t>
      </w:r>
      <w:proofErr w:type="gramEnd"/>
      <w:r>
        <w:t>(0.5%)</w:t>
      </w:r>
      <w:r>
        <w:t>時，這個路徑是</w:t>
      </w:r>
      <w:r>
        <w:t>m TOR</w:t>
      </w:r>
      <w:r>
        <w:t>活化增加</w:t>
      </w:r>
      <w:r>
        <w:t>eukaryotic m RNA translation initiation factors(e IF)</w:t>
      </w:r>
      <w:r>
        <w:t>稱為</w:t>
      </w:r>
      <w:r>
        <w:t>e IF4E</w:t>
      </w:r>
      <w:r>
        <w:t>。在缺氧時，</w:t>
      </w:r>
      <w:r>
        <w:t>e IF4E</w:t>
      </w:r>
      <w:r>
        <w:t>無法活化，降低蛋白質生成。當然</w:t>
      </w:r>
      <w:r>
        <w:t>m TOR</w:t>
      </w:r>
      <w:r>
        <w:t>不只</w:t>
      </w:r>
      <w:proofErr w:type="gramStart"/>
      <w:r>
        <w:t>受到氧</w:t>
      </w:r>
      <w:proofErr w:type="gramEnd"/>
      <w:r>
        <w:t>濃度的影響，也會受到細胞內的能量，營養等影響。在許多腫瘤中，</w:t>
      </w:r>
      <w:r>
        <w:t>mTOR</w:t>
      </w:r>
      <w:r>
        <w:t>都會受到影響，造成蛋白質合成增加。</w:t>
      </w:r>
    </w:p>
    <w:p w14:paraId="0000014C" w14:textId="77777777" w:rsidR="00E42533" w:rsidRDefault="00035C34">
      <w:pPr>
        <w:widowControl/>
      </w:pPr>
      <w:r>
        <w:t>Endoplasmic Reticulum Stress and the Unfolded Protein Response</w:t>
      </w:r>
    </w:p>
    <w:p w14:paraId="0000014D" w14:textId="77777777" w:rsidR="00E42533" w:rsidRDefault="00035C34">
      <w:pPr>
        <w:widowControl/>
      </w:pPr>
      <w:r>
        <w:t>在更為極端的缺氧狀況下</w:t>
      </w:r>
      <w:r>
        <w:t>(&lt;0.02%)</w:t>
      </w:r>
      <w:r>
        <w:t>，抑制蛋白質生成的現象會更明顯，這個現象是來自另外一個蛋白質</w:t>
      </w:r>
      <w:r>
        <w:t>e IF2</w:t>
      </w:r>
      <w:r>
        <w:t>，這個蛋白質的功能是在轉譯時抓到</w:t>
      </w:r>
      <w:r>
        <w:t>m RNA</w:t>
      </w:r>
      <w:r>
        <w:t>的第一個胺基酸，當缺氧時，</w:t>
      </w:r>
      <w:r>
        <w:t>e IF2</w:t>
      </w:r>
      <w:r>
        <w:t>會被</w:t>
      </w:r>
      <w:r>
        <w:t>ER</w:t>
      </w:r>
      <w:r>
        <w:t>所活化的一個蛋白質</w:t>
      </w:r>
      <w:r>
        <w:t>PERK</w:t>
      </w:r>
      <w:r>
        <w:t>磷酸化而失去活性。</w:t>
      </w:r>
      <w:r>
        <w:t>PERK</w:t>
      </w:r>
      <w:r>
        <w:t>這個蛋白質為</w:t>
      </w:r>
      <w:r>
        <w:t>ER stress</w:t>
      </w:r>
      <w:r>
        <w:t>產生的</w:t>
      </w:r>
      <w:r>
        <w:t xml:space="preserve">Unfolded </w:t>
      </w:r>
      <w:r>
        <w:lastRenderedPageBreak/>
        <w:t>Protein Response (UPR)</w:t>
      </w:r>
      <w:r>
        <w:t>的產物之</w:t>
      </w:r>
      <w:proofErr w:type="gramStart"/>
      <w:r>
        <w:t>一</w:t>
      </w:r>
      <w:proofErr w:type="gramEnd"/>
      <w:r>
        <w:t>。這些</w:t>
      </w:r>
      <w:r>
        <w:t>UPR</w:t>
      </w:r>
      <w:r>
        <w:t>的產物藉由抑制新蛋白質生成，增加</w:t>
      </w:r>
      <w:r>
        <w:t>ER</w:t>
      </w:r>
      <w:r>
        <w:t>的折疊，來減少</w:t>
      </w:r>
      <w:r>
        <w:t xml:space="preserve">ER stress. </w:t>
      </w:r>
      <w:r>
        <w:t>缺氧則是會藉由</w:t>
      </w:r>
      <w:r>
        <w:t>protein misfolding and/or aggregation</w:t>
      </w:r>
      <w:r>
        <w:t>來增加</w:t>
      </w:r>
      <w:r>
        <w:t xml:space="preserve">ER stress, </w:t>
      </w:r>
      <w:r>
        <w:t>在缺氧時</w:t>
      </w:r>
      <w:r>
        <w:t>UPR</w:t>
      </w:r>
      <w:r>
        <w:t>的增加是用來降低</w:t>
      </w:r>
      <w:r>
        <w:t>ER stress</w:t>
      </w:r>
      <w:r>
        <w:t>而保護細胞。</w:t>
      </w:r>
    </w:p>
    <w:p w14:paraId="0000014E" w14:textId="77777777" w:rsidR="00E42533" w:rsidRDefault="00035C34">
      <w:pPr>
        <w:widowControl/>
      </w:pPr>
      <w:r>
        <w:br w:type="page"/>
      </w:r>
    </w:p>
    <w:p w14:paraId="0000014F" w14:textId="77777777" w:rsidR="00E42533" w:rsidRDefault="00035C34">
      <w:pPr>
        <w:widowControl/>
        <w:rPr>
          <w:b/>
          <w:sz w:val="28"/>
          <w:szCs w:val="28"/>
          <w:u w:val="single"/>
        </w:rPr>
      </w:pPr>
      <w:r>
        <w:rPr>
          <w:b/>
          <w:sz w:val="28"/>
          <w:szCs w:val="28"/>
          <w:u w:val="single"/>
        </w:rPr>
        <w:lastRenderedPageBreak/>
        <w:t>Chapter 17 Therapeutic Approaches to Tumor Hypoxia</w:t>
      </w:r>
    </w:p>
    <w:p w14:paraId="00000150" w14:textId="77777777" w:rsidR="00E42533" w:rsidRDefault="00035C34">
      <w:pPr>
        <w:widowControl/>
      </w:pPr>
      <w:proofErr w:type="gramStart"/>
      <w:r>
        <w:t>前面說過了</w:t>
      </w:r>
      <w:proofErr w:type="gramEnd"/>
      <w:r>
        <w:t>hypoxia</w:t>
      </w:r>
      <w:r>
        <w:t>的基本概念，到了這章則要說明在臨床上我們有哪些辦法可以克服</w:t>
      </w:r>
      <w:r>
        <w:t xml:space="preserve">tumor hypoxia, </w:t>
      </w:r>
      <w:r>
        <w:t>每</w:t>
      </w:r>
      <w:proofErr w:type="gramStart"/>
      <w:r>
        <w:t>個</w:t>
      </w:r>
      <w:proofErr w:type="gramEnd"/>
      <w:r>
        <w:t>小節剛好解釋一個方法</w:t>
      </w:r>
    </w:p>
    <w:p w14:paraId="00000151" w14:textId="77777777" w:rsidR="00E42533" w:rsidRDefault="00035C34">
      <w:pPr>
        <w:widowControl/>
        <w:rPr>
          <w:b/>
          <w:u w:val="single"/>
        </w:rPr>
      </w:pPr>
      <w:r>
        <w:rPr>
          <w:b/>
          <w:u w:val="single"/>
        </w:rPr>
        <w:t>17-2 Raising the Oxygen Content of Inspired Gas</w:t>
      </w:r>
    </w:p>
    <w:p w14:paraId="00000152" w14:textId="77777777" w:rsidR="00E42533" w:rsidRDefault="00035C34">
      <w:pPr>
        <w:widowControl/>
      </w:pPr>
      <w:r>
        <w:t>其實這是個很直觀的想法，既然腫瘤會缺氧，我們就想辦法讓血液中氧氣濃度提高，那就增加空氣的氧濃度，這個方法其實就是高壓氧治療，早先做的研究個案數都不多，大概對於頭頸癌、子宮頸癌是可以提高局部控制率，然而對膀胱癌卻沒有幫助。後來因為</w:t>
      </w:r>
      <w:r>
        <w:t>radiosensitizer</w:t>
      </w:r>
      <w:r>
        <w:t>的發明，與病人耐受力不佳的原因，高壓氧搭配放射治療的方式逐漸變冷門。除了高壓氧</w:t>
      </w:r>
      <w:proofErr w:type="gramStart"/>
      <w:r>
        <w:t>以外，</w:t>
      </w:r>
      <w:proofErr w:type="gramEnd"/>
      <w:r>
        <w:t>也有人嘗試讓病人吸</w:t>
      </w:r>
      <w:proofErr w:type="gramStart"/>
      <w:r>
        <w:t>純氧或</w:t>
      </w:r>
      <w:proofErr w:type="gramEnd"/>
      <w:r>
        <w:t>carbogen(95%</w:t>
      </w:r>
      <w:r>
        <w:t>氧氣</w:t>
      </w:r>
      <w:r>
        <w:t>+ 5%</w:t>
      </w:r>
      <w:r>
        <w:t>二氧化碳</w:t>
      </w:r>
      <w:r>
        <w:t>)</w:t>
      </w:r>
      <w:r>
        <w:t>，但同樣的也沒有提高控制率的效果，這些方法效果不佳主要用兩個理由來解釋，第一個理由在於高壓氧沒有辦法讓病人達到</w:t>
      </w:r>
      <w:r>
        <w:t>PIBT(pre-irradiation gas breathing time)</w:t>
      </w:r>
      <w:r>
        <w:t>，第二</w:t>
      </w:r>
      <w:proofErr w:type="gramStart"/>
      <w:r>
        <w:t>個</w:t>
      </w:r>
      <w:proofErr w:type="gramEnd"/>
      <w:r>
        <w:t>理由是</w:t>
      </w:r>
      <w:proofErr w:type="gramStart"/>
      <w:r>
        <w:t>高壓氧只能夠</w:t>
      </w:r>
      <w:proofErr w:type="gramEnd"/>
      <w:r>
        <w:t>克服</w:t>
      </w:r>
      <w:r>
        <w:t>diffusion(chronic)</w:t>
      </w:r>
      <w:r>
        <w:t>而無法克服</w:t>
      </w:r>
      <w:r>
        <w:t>perfusion(acute)</w:t>
      </w:r>
      <w:r>
        <w:t>缺氧。</w:t>
      </w:r>
    </w:p>
    <w:p w14:paraId="00000153" w14:textId="77777777" w:rsidR="00E42533" w:rsidRDefault="00035C34">
      <w:pPr>
        <w:widowControl/>
        <w:rPr>
          <w:b/>
          <w:u w:val="single"/>
        </w:rPr>
      </w:pPr>
      <w:r>
        <w:rPr>
          <w:b/>
          <w:u w:val="single"/>
        </w:rPr>
        <w:t>17-3 Hypoxic Cell Radiosensitizers</w:t>
      </w:r>
    </w:p>
    <w:p w14:paraId="00000154" w14:textId="77777777" w:rsidR="00E42533" w:rsidRDefault="00035C34">
      <w:pPr>
        <w:widowControl/>
      </w:pPr>
      <w:r>
        <w:t>下一個方法就是想辦法讓腫瘤對於放射線更敏感，這個理念最早是由</w:t>
      </w:r>
      <w:r>
        <w:t>Adams &amp; Cooke</w:t>
      </w:r>
      <w:r>
        <w:t>在</w:t>
      </w:r>
      <w:r>
        <w:t>1969</w:t>
      </w:r>
      <w:r>
        <w:t>年所提出，他們發現某些物質可以產生類似氧氣的功能，而</w:t>
      </w:r>
      <w:r>
        <w:t>sensitization</w:t>
      </w:r>
      <w:r>
        <w:t>的能力則與電子親和力有正相關，這些物質不像氧氣很快會被代謝掉，相對可以擴散較長的距離。最早的物質是</w:t>
      </w:r>
      <w:r>
        <w:t>nitrobenzenes</w:t>
      </w:r>
      <w:r>
        <w:t>後來又研發出</w:t>
      </w:r>
      <w:r>
        <w:t>nitrofurans</w:t>
      </w:r>
      <w:r>
        <w:t>，還有</w:t>
      </w:r>
      <w:r>
        <w:t>nitroimidazoles</w:t>
      </w:r>
      <w:r>
        <w:t>，而發現效力最佳的則是</w:t>
      </w:r>
      <w:r>
        <w:t>2-nitroimidazole, misonidazole</w:t>
      </w:r>
      <w:r>
        <w:t>，這些不同藥物的效能可以參考圖</w:t>
      </w:r>
      <w:r>
        <w:t xml:space="preserve">17-2. </w:t>
      </w:r>
      <w:r>
        <w:t>從圖中可以發現使用</w:t>
      </w:r>
      <w:r>
        <w:t>N2</w:t>
      </w:r>
      <w:r>
        <w:t>的需要較高的劑量來達到同樣的存活率</w:t>
      </w:r>
      <w:r>
        <w:t>(</w:t>
      </w:r>
      <w:r>
        <w:t>畫一條平行</w:t>
      </w:r>
      <w:r>
        <w:t>X</w:t>
      </w:r>
      <w:r>
        <w:t>軸的線就可以看出來</w:t>
      </w:r>
      <w:r>
        <w:t>)</w:t>
      </w:r>
      <w:r>
        <w:t>，使用</w:t>
      </w:r>
      <w:r>
        <w:t>air</w:t>
      </w:r>
      <w:r>
        <w:t>的需要的劑量就比較低</w:t>
      </w:r>
      <w:r>
        <w:t>(</w:t>
      </w:r>
      <w:r>
        <w:t>因為空氣中含氧</w:t>
      </w:r>
      <w:r>
        <w:t>)</w:t>
      </w:r>
      <w:r>
        <w:t>，為了研究方便就發明了一個數值叫做</w:t>
      </w:r>
      <w:r>
        <w:t>sensitizer enhancement ratio(SER)</w:t>
      </w:r>
      <w:r>
        <w:t>，來將</w:t>
      </w:r>
      <w:r>
        <w:t>sensitize</w:t>
      </w:r>
      <w:r>
        <w:t>定量。定義上要記一下有</w:t>
      </w:r>
      <w:r>
        <w:t>sensitizer</w:t>
      </w:r>
      <w:r>
        <w:t>的是分母。而研究發現使用</w:t>
      </w:r>
      <w:r>
        <w:t>fractionated RT</w:t>
      </w:r>
      <w:r>
        <w:t>其</w:t>
      </w:r>
      <w:r>
        <w:t>SER</w:t>
      </w:r>
      <w:r>
        <w:t>會下降，因為</w:t>
      </w:r>
      <w:r>
        <w:t xml:space="preserve">reoxygenation. </w:t>
      </w:r>
      <w:r>
        <w:t>圖</w:t>
      </w:r>
      <w:r>
        <w:t>17-3</w:t>
      </w:r>
      <w:r>
        <w:t>就說明了這個現象，</w:t>
      </w:r>
      <w:r>
        <w:t>Miso</w:t>
      </w:r>
      <w:r>
        <w:t>要在放射前</w:t>
      </w:r>
      <w:proofErr w:type="gramStart"/>
      <w:r>
        <w:t>30</w:t>
      </w:r>
      <w:r>
        <w:t>分鐘給才有</w:t>
      </w:r>
      <w:proofErr w:type="gramEnd"/>
      <w:r>
        <w:t>sensitizer</w:t>
      </w:r>
      <w:r>
        <w:t>的效果，如果放射後</w:t>
      </w:r>
      <w:r>
        <w:t>4</w:t>
      </w:r>
      <w:r>
        <w:t>小時給就變成</w:t>
      </w:r>
      <w:r>
        <w:t>cytotoxicity</w:t>
      </w:r>
      <w:r>
        <w:t>的效果。可惜當這些藥物實際應用到臨床試驗上時，卻沒有達到我們需要的療效。合理的解釋在於劑量不夠，但如果劑量太高</w:t>
      </w:r>
      <w:r>
        <w:t>Miso</w:t>
      </w:r>
      <w:r>
        <w:t>又會帶來嚴重的</w:t>
      </w:r>
      <w:r>
        <w:t>neurotoxicity</w:t>
      </w:r>
      <w:r>
        <w:t>，因此科學家又繼續研發效果更佳的藥物，後來在</w:t>
      </w:r>
      <w:proofErr w:type="gramStart"/>
      <w:r>
        <w:t>1990</w:t>
      </w:r>
      <w:proofErr w:type="gramEnd"/>
      <w:r>
        <w:t>年代研發出了</w:t>
      </w:r>
      <w:r>
        <w:t xml:space="preserve">etanidazole, pimonidazole, nimorazole. </w:t>
      </w:r>
      <w:r>
        <w:t>但是效果仍然有限，目前有在做臨床試驗的則是</w:t>
      </w:r>
      <w:r>
        <w:t>nitroimidazole</w:t>
      </w:r>
      <w:r>
        <w:t>與</w:t>
      </w:r>
      <w:r>
        <w:t>doranidazole.</w:t>
      </w:r>
    </w:p>
    <w:p w14:paraId="00000155" w14:textId="77777777" w:rsidR="00E42533" w:rsidRDefault="00035C34">
      <w:pPr>
        <w:widowControl/>
        <w:rPr>
          <w:b/>
          <w:u w:val="single"/>
        </w:rPr>
      </w:pPr>
      <w:r>
        <w:rPr>
          <w:b/>
          <w:u w:val="single"/>
        </w:rPr>
        <w:t>17-4 Modification Based on Hemoglobin</w:t>
      </w:r>
    </w:p>
    <w:p w14:paraId="00000156" w14:textId="77777777" w:rsidR="00E42533" w:rsidRDefault="00035C34">
      <w:pPr>
        <w:widowControl/>
      </w:pPr>
      <w:r>
        <w:t>紅血球作為血液中氧氣的主要攜帶者，想當然爾會成為對抗缺氧的一個可能的角色，過去的許多研究也發表過血紅素的濃度對於許多</w:t>
      </w:r>
      <w:r>
        <w:t>SCC</w:t>
      </w:r>
      <w:r>
        <w:t>是一個顯著的預後因子，圖</w:t>
      </w:r>
      <w:r>
        <w:t>17-6</w:t>
      </w:r>
      <w:r>
        <w:t>則是一個比較抽菸跟</w:t>
      </w:r>
      <w:proofErr w:type="gramStart"/>
      <w:r>
        <w:t>不</w:t>
      </w:r>
      <w:proofErr w:type="gramEnd"/>
      <w:r>
        <w:t>抽菸在頭頸癌病人的差異，因為抽菸會影響紅血球</w:t>
      </w:r>
      <w:proofErr w:type="gramStart"/>
      <w:r>
        <w:t>的攜氧效能</w:t>
      </w:r>
      <w:proofErr w:type="gramEnd"/>
      <w:r>
        <w:t>達到</w:t>
      </w:r>
      <w:r>
        <w:t>30%</w:t>
      </w:r>
      <w:r>
        <w:t>，也因此影響腫瘤的控制率。</w:t>
      </w:r>
    </w:p>
    <w:p w14:paraId="00000157" w14:textId="77777777" w:rsidR="00E42533" w:rsidRDefault="00035C34">
      <w:pPr>
        <w:widowControl/>
      </w:pPr>
      <w:r>
        <w:t>因為建立了紅血球與</w:t>
      </w:r>
      <w:r>
        <w:t>hypoxia</w:t>
      </w:r>
      <w:r>
        <w:t>對於腫瘤控制的關係，在</w:t>
      </w:r>
      <w:r>
        <w:t>90</w:t>
      </w:r>
      <w:r>
        <w:t>年代就開始做輸血對於放射治療效果影響的研究，然而兩篇大型的</w:t>
      </w:r>
      <w:r>
        <w:t>RCT</w:t>
      </w:r>
      <w:r>
        <w:t>結果都是輸血不影響</w:t>
      </w:r>
      <w:r>
        <w:t>outcome</w:t>
      </w:r>
      <w:r>
        <w:t>，後來的解釋是說因為輸血雖然可以克服</w:t>
      </w:r>
      <w:r>
        <w:t>hypoxia</w:t>
      </w:r>
      <w:r>
        <w:t>，但是腫瘤會在很短的時間去適應。既然輸血的效果短暫，後來就改用</w:t>
      </w:r>
      <w:r>
        <w:t>EPO</w:t>
      </w:r>
      <w:r>
        <w:t>來提升血紅素的濃度，但很不幸的有使用</w:t>
      </w:r>
      <w:r>
        <w:t>EPO</w:t>
      </w:r>
      <w:r>
        <w:t>的病人</w:t>
      </w:r>
      <w:r>
        <w:t>outcome</w:t>
      </w:r>
      <w:r>
        <w:t>甚至更差。</w:t>
      </w:r>
    </w:p>
    <w:p w14:paraId="00000158" w14:textId="77777777" w:rsidR="00E42533" w:rsidRDefault="00035C34">
      <w:pPr>
        <w:widowControl/>
        <w:rPr>
          <w:b/>
          <w:u w:val="single"/>
        </w:rPr>
      </w:pPr>
      <w:r>
        <w:rPr>
          <w:b/>
          <w:u w:val="single"/>
        </w:rPr>
        <w:t>17-5 Overcoming Acute Hypoxia in Tumors</w:t>
      </w:r>
    </w:p>
    <w:p w14:paraId="00000159" w14:textId="77777777" w:rsidR="00E42533" w:rsidRDefault="00035C34">
      <w:pPr>
        <w:widowControl/>
      </w:pPr>
      <w:r>
        <w:t>下一招就是想辦法對抗急性缺氧，因為前面講了很多的方法，也做過很多</w:t>
      </w:r>
      <w:r>
        <w:t>metaanalysis</w:t>
      </w:r>
      <w:r>
        <w:t>，但是偏偏都沒有正向的結果，因為以上的方法大多是在對抗</w:t>
      </w:r>
      <w:r>
        <w:t>diffusion-hypoxia</w:t>
      </w:r>
      <w:r>
        <w:t>，卻忽略了</w:t>
      </w:r>
      <w:r>
        <w:t>perfusion-hypoxia(acute)</w:t>
      </w:r>
      <w:r>
        <w:t>。圖</w:t>
      </w:r>
      <w:r>
        <w:t>17-7</w:t>
      </w:r>
      <w:r>
        <w:t>則是引用一個例子</w:t>
      </w:r>
      <w:r>
        <w:t>-nicotinamide</w:t>
      </w:r>
      <w:r>
        <w:t>，這個就是</w:t>
      </w:r>
      <w:r>
        <w:t>Vit B3</w:t>
      </w:r>
      <w:r>
        <w:t>，他可以加強輻射傷害，受到</w:t>
      </w:r>
      <w:r>
        <w:t>tumor type, drug dose, time of irradiation after drug administration</w:t>
      </w:r>
      <w:r>
        <w:t>影響。但是發現他對於</w:t>
      </w:r>
      <w:r>
        <w:lastRenderedPageBreak/>
        <w:t>正常組織的傷害大於腫瘤組織。而</w:t>
      </w:r>
      <w:r>
        <w:t>Nicotinamide</w:t>
      </w:r>
      <w:r>
        <w:t>的機轉是他避免了腫瘤血管的隨意開關</w:t>
      </w:r>
      <w:r>
        <w:t>(acute hypoxia</w:t>
      </w:r>
      <w:r>
        <w:t>的成因</w:t>
      </w:r>
      <w:r>
        <w:t>)</w:t>
      </w:r>
      <w:r>
        <w:t>。一個很有名的</w:t>
      </w:r>
      <w:r>
        <w:t>ARCON P2 Study</w:t>
      </w:r>
      <w:r>
        <w:t>就把前面提過可以對抗</w:t>
      </w:r>
      <w:r>
        <w:t>hypoxia</w:t>
      </w:r>
      <w:r>
        <w:t>的武器通通放在</w:t>
      </w:r>
      <w:proofErr w:type="gramStart"/>
      <w:r>
        <w:t>一</w:t>
      </w:r>
      <w:proofErr w:type="gramEnd"/>
      <w:r>
        <w:t>起來使用所以全名是</w:t>
      </w:r>
      <w:r>
        <w:rPr>
          <w:b/>
        </w:rPr>
        <w:t>A</w:t>
      </w:r>
      <w:r>
        <w:t xml:space="preserve">ccelerated </w:t>
      </w:r>
      <w:r>
        <w:rPr>
          <w:b/>
        </w:rPr>
        <w:t>R</w:t>
      </w:r>
      <w:r>
        <w:t xml:space="preserve">adiotherapy to overcome tumor cell proliferation with </w:t>
      </w:r>
      <w:r>
        <w:rPr>
          <w:b/>
        </w:rPr>
        <w:t>C</w:t>
      </w:r>
      <w:r>
        <w:t>arb</w:t>
      </w:r>
      <w:r>
        <w:rPr>
          <w:b/>
        </w:rPr>
        <w:t>O</w:t>
      </w:r>
      <w:r>
        <w:t xml:space="preserve">gen and </w:t>
      </w:r>
      <w:r>
        <w:rPr>
          <w:b/>
        </w:rPr>
        <w:t>N</w:t>
      </w:r>
      <w:r>
        <w:t>icotinamide</w:t>
      </w:r>
      <w:r>
        <w:t>，並且在</w:t>
      </w:r>
      <w:r>
        <w:t>larynx/oropharynx</w:t>
      </w:r>
      <w:r>
        <w:t>上有重大幫助。</w:t>
      </w:r>
    </w:p>
    <w:p w14:paraId="0000015A" w14:textId="77777777" w:rsidR="00E42533" w:rsidRDefault="00035C34">
      <w:pPr>
        <w:widowControl/>
        <w:rPr>
          <w:b/>
          <w:u w:val="single"/>
        </w:rPr>
      </w:pPr>
      <w:r>
        <w:rPr>
          <w:b/>
          <w:u w:val="single"/>
        </w:rPr>
        <w:t>17-6 Hypoxic Cell Cytotoxins: Bioreductive Drugs</w:t>
      </w:r>
    </w:p>
    <w:p w14:paraId="0000015B" w14:textId="77777777" w:rsidR="00E42533" w:rsidRDefault="00035C34">
      <w:pPr>
        <w:widowControl/>
      </w:pPr>
      <w:r>
        <w:t>這是另一種想法，既然我們無法完全克服缺氧，那為什麼不直接標記缺氧的細胞然後把它們殺掉？這類的藥物有分成三大類</w:t>
      </w:r>
      <w:r>
        <w:t>a. Quinones (</w:t>
      </w:r>
      <w:r>
        <w:t>例如</w:t>
      </w:r>
      <w:r>
        <w:t>mitomycin-C) b. Nitroimidazoles (</w:t>
      </w:r>
      <w:r>
        <w:t>例如</w:t>
      </w:r>
      <w:r>
        <w:t>RSU-1069) N-oxides (</w:t>
      </w:r>
      <w:r>
        <w:t>例如</w:t>
      </w:r>
      <w:r>
        <w:t xml:space="preserve"> Tirapazamine)</w:t>
      </w:r>
      <w:r>
        <w:t>，這三大類藥物的實驗結果可以看</w:t>
      </w:r>
      <w:r>
        <w:t>p.240</w:t>
      </w:r>
      <w:r>
        <w:t>的圖</w:t>
      </w:r>
      <w:r>
        <w:t xml:space="preserve">17-9. </w:t>
      </w:r>
      <w:r>
        <w:t>後面在講藥物的研發過程，我就略過了。</w:t>
      </w:r>
    </w:p>
    <w:p w14:paraId="0000015C" w14:textId="77777777" w:rsidR="00E42533" w:rsidRDefault="00035C34">
      <w:pPr>
        <w:widowControl/>
      </w:pPr>
      <w:r>
        <w:br w:type="page"/>
      </w:r>
    </w:p>
    <w:p w14:paraId="0000015D" w14:textId="77777777" w:rsidR="00E42533" w:rsidRDefault="00035C34">
      <w:pPr>
        <w:widowControl/>
        <w:rPr>
          <w:b/>
          <w:sz w:val="28"/>
          <w:szCs w:val="28"/>
          <w:u w:val="single"/>
        </w:rPr>
      </w:pPr>
      <w:r>
        <w:rPr>
          <w:b/>
          <w:sz w:val="28"/>
          <w:szCs w:val="28"/>
          <w:u w:val="single"/>
        </w:rPr>
        <w:lastRenderedPageBreak/>
        <w:t>Chap 18 Combined Radiotherapy and Chemotherapy</w:t>
      </w:r>
    </w:p>
    <w:p w14:paraId="0000015E" w14:textId="77777777" w:rsidR="00E42533" w:rsidRDefault="00035C34">
      <w:pPr>
        <w:widowControl/>
      </w:pPr>
      <w:r>
        <w:t>這章重點是</w:t>
      </w:r>
      <w:r>
        <w:t>18-2~18-4.</w:t>
      </w:r>
      <w:r>
        <w:t>分別講述化放療的</w:t>
      </w:r>
      <w:r>
        <w:t>interaction</w:t>
      </w:r>
      <w:r>
        <w:t>、分子機轉、副作用</w:t>
      </w:r>
    </w:p>
    <w:p w14:paraId="0000015F" w14:textId="77777777" w:rsidR="00E42533" w:rsidRDefault="00035C34">
      <w:pPr>
        <w:widowControl/>
        <w:rPr>
          <w:b/>
          <w:u w:val="single"/>
        </w:rPr>
      </w:pPr>
      <w:r>
        <w:rPr>
          <w:b/>
          <w:u w:val="single"/>
        </w:rPr>
        <w:t xml:space="preserve">18-2 Interaction </w:t>
      </w:r>
      <w:proofErr w:type="gramStart"/>
      <w:r>
        <w:rPr>
          <w:b/>
          <w:u w:val="single"/>
        </w:rPr>
        <w:t>Between</w:t>
      </w:r>
      <w:proofErr w:type="gramEnd"/>
      <w:r>
        <w:rPr>
          <w:b/>
          <w:u w:val="single"/>
        </w:rPr>
        <w:t xml:space="preserve"> Chemotherapy and Radiotherapy</w:t>
      </w:r>
    </w:p>
    <w:p w14:paraId="00000160" w14:textId="77777777" w:rsidR="00E42533" w:rsidRDefault="00035C34">
      <w:pPr>
        <w:widowControl/>
        <w:rPr>
          <w:i/>
          <w:u w:val="single"/>
        </w:rPr>
      </w:pPr>
      <w:r>
        <w:rPr>
          <w:i/>
          <w:u w:val="single"/>
        </w:rPr>
        <w:t>Spatial Cooperation</w:t>
      </w:r>
    </w:p>
    <w:p w14:paraId="00000161" w14:textId="77777777" w:rsidR="00E42533" w:rsidRDefault="00035C34">
      <w:pPr>
        <w:widowControl/>
      </w:pPr>
      <w:r>
        <w:t>這個中文稱作空間協同作用，就是說</w:t>
      </w:r>
      <w:proofErr w:type="gramStart"/>
      <w:r>
        <w:t>化療跟放療</w:t>
      </w:r>
      <w:proofErr w:type="gramEnd"/>
      <w:r>
        <w:t>目標在不一樣的地方，最常見的情況就是放射治療的目標是局部，</w:t>
      </w:r>
      <w:proofErr w:type="gramStart"/>
      <w:r>
        <w:t>化療則針對</w:t>
      </w:r>
      <w:proofErr w:type="gramEnd"/>
      <w:r>
        <w:t xml:space="preserve">systemic disease. </w:t>
      </w:r>
      <w:r>
        <w:t>如果空間協同作用是有效的，那合併化學放射治療會降低遠端轉移。在平常的化學治療，很少有辦法將</w:t>
      </w:r>
      <w:r>
        <w:t>survival fraction</w:t>
      </w:r>
      <w:r>
        <w:t>降到</w:t>
      </w:r>
      <w:r>
        <w:t>10</w:t>
      </w:r>
      <w:r>
        <w:rPr>
          <w:vertAlign w:val="superscript"/>
        </w:rPr>
        <w:t>-6</w:t>
      </w:r>
      <w:r>
        <w:t>以下，可是就算</w:t>
      </w:r>
      <w:r>
        <w:t>&lt;0.1g</w:t>
      </w:r>
      <w:r>
        <w:t>的腫瘤，腫瘤細胞數量還是有</w:t>
      </w:r>
      <w:r>
        <w:t>10</w:t>
      </w:r>
      <w:r>
        <w:rPr>
          <w:vertAlign w:val="superscript"/>
        </w:rPr>
        <w:t>7</w:t>
      </w:r>
      <w:r>
        <w:t>-10</w:t>
      </w:r>
      <w:r>
        <w:rPr>
          <w:vertAlign w:val="superscript"/>
        </w:rPr>
        <w:t>8</w:t>
      </w:r>
      <w:r>
        <w:t>，所以化療並沒有辦法有效控制遠端的疾病，而且若是要利用這個方法達到更高的腫瘤控制率，</w:t>
      </w:r>
      <w:proofErr w:type="gramStart"/>
      <w:r>
        <w:t>化療跟放療</w:t>
      </w:r>
      <w:proofErr w:type="gramEnd"/>
      <w:r>
        <w:t>應該要使用</w:t>
      </w:r>
      <w:r>
        <w:t>sequential.</w:t>
      </w:r>
    </w:p>
    <w:p w14:paraId="00000162" w14:textId="77777777" w:rsidR="00E42533" w:rsidRDefault="00035C34">
      <w:pPr>
        <w:widowControl/>
        <w:rPr>
          <w:i/>
          <w:u w:val="single"/>
        </w:rPr>
      </w:pPr>
      <w:r>
        <w:rPr>
          <w:i/>
          <w:u w:val="single"/>
        </w:rPr>
        <w:t xml:space="preserve">Independent Cell Kill </w:t>
      </w:r>
      <w:proofErr w:type="gramStart"/>
      <w:r>
        <w:rPr>
          <w:i/>
          <w:u w:val="single"/>
        </w:rPr>
        <w:t>and ”</w:t>
      </w:r>
      <w:proofErr w:type="gramEnd"/>
      <w:r>
        <w:rPr>
          <w:i/>
          <w:u w:val="single"/>
        </w:rPr>
        <w:t>Shared” Toxicity</w:t>
      </w:r>
    </w:p>
    <w:p w14:paraId="00000163" w14:textId="77777777" w:rsidR="00E42533" w:rsidRDefault="00035C34">
      <w:pPr>
        <w:widowControl/>
      </w:pPr>
      <w:r>
        <w:t>理論上，如果兩種治療方法都有效，就算兩者沒有交互作用，兩者合併用也會比單用一個有效，但病人要承受兩者共同的毒性，跟前面一樣，如果要合併使用最好是</w:t>
      </w:r>
      <w:r>
        <w:t>sequential</w:t>
      </w:r>
      <w:r>
        <w:t>。</w:t>
      </w:r>
    </w:p>
    <w:p w14:paraId="00000164" w14:textId="77777777" w:rsidR="00E42533" w:rsidRDefault="00035C34">
      <w:pPr>
        <w:widowControl/>
        <w:rPr>
          <w:i/>
          <w:u w:val="single"/>
        </w:rPr>
      </w:pPr>
      <w:r>
        <w:rPr>
          <w:i/>
          <w:u w:val="single"/>
        </w:rPr>
        <w:t>Cellular and Molecular Interaction</w:t>
      </w:r>
    </w:p>
    <w:p w14:paraId="00000165" w14:textId="77777777" w:rsidR="00E42533" w:rsidRDefault="00035C34">
      <w:pPr>
        <w:widowControl/>
      </w:pPr>
      <w:proofErr w:type="gramStart"/>
      <w:r>
        <w:t>這是化療</w:t>
      </w:r>
      <w:proofErr w:type="gramEnd"/>
      <w:r>
        <w:t>與放療作用在同一</w:t>
      </w:r>
      <w:proofErr w:type="gramStart"/>
      <w:r>
        <w:t>個</w:t>
      </w:r>
      <w:proofErr w:type="gramEnd"/>
      <w:r>
        <w:t>地方，這種會讓</w:t>
      </w:r>
      <w:r>
        <w:t>survival curve</w:t>
      </w:r>
      <w:r>
        <w:t>前半</w:t>
      </w:r>
      <w:proofErr w:type="gramStart"/>
      <w:r>
        <w:t>部更斜</w:t>
      </w:r>
      <w:r>
        <w:t>(</w:t>
      </w:r>
      <w:proofErr w:type="gramEnd"/>
      <w:r>
        <w:rPr>
          <w:rFonts w:ascii="BiauKai" w:eastAsia="BiauKai" w:hAnsi="BiauKai" w:cs="BiauKai"/>
        </w:rPr>
        <w:t>α</w:t>
      </w:r>
      <w:r>
        <w:t>會變大</w:t>
      </w:r>
      <w:r>
        <w:t>)</w:t>
      </w:r>
      <w:r>
        <w:t>，在描述兩者的作用時，可以用</w:t>
      </w:r>
      <w:r>
        <w:t>Dose-Modifying Factor(DMF)</w:t>
      </w:r>
      <w:r>
        <w:t>來比較有使用跟沒使用</w:t>
      </w:r>
      <w:r>
        <w:t>radiosensitizer</w:t>
      </w:r>
      <w:r>
        <w:t>的差異，在一篇大型的</w:t>
      </w:r>
      <w:r>
        <w:t>metaanalysis</w:t>
      </w:r>
      <w:r>
        <w:t>發現只有</w:t>
      </w:r>
      <w:r>
        <w:t>concomitant 5</w:t>
      </w:r>
      <w:r>
        <w:t>年有</w:t>
      </w:r>
      <w:r>
        <w:t>8% benefit</w:t>
      </w:r>
      <w:r>
        <w:t>，其他</w:t>
      </w:r>
      <w:r>
        <w:t>induction/adjuvant</w:t>
      </w:r>
      <w:r>
        <w:t>則只有</w:t>
      </w:r>
      <w:r>
        <w:t>1~2% benefit</w:t>
      </w:r>
      <w:r>
        <w:t>，所以這篇文章告訴我們</w:t>
      </w:r>
      <w:r>
        <w:t>chemo</w:t>
      </w:r>
      <w:r>
        <w:t>和</w:t>
      </w:r>
      <w:r>
        <w:t>RT</w:t>
      </w:r>
      <w:r>
        <w:t>要</w:t>
      </w:r>
      <w:proofErr w:type="gramStart"/>
      <w:r>
        <w:t>一</w:t>
      </w:r>
      <w:proofErr w:type="gramEnd"/>
      <w:r>
        <w:t>起用會比較有臨床效應</w:t>
      </w:r>
    </w:p>
    <w:p w14:paraId="00000166" w14:textId="77777777" w:rsidR="00E42533" w:rsidRDefault="00035C34">
      <w:pPr>
        <w:widowControl/>
        <w:rPr>
          <w:b/>
          <w:u w:val="single"/>
        </w:rPr>
      </w:pPr>
      <w:r>
        <w:rPr>
          <w:b/>
          <w:u w:val="single"/>
        </w:rPr>
        <w:t xml:space="preserve">18-3 Molecular Mechanisms of Interaction </w:t>
      </w:r>
      <w:proofErr w:type="gramStart"/>
      <w:r>
        <w:rPr>
          <w:b/>
          <w:u w:val="single"/>
        </w:rPr>
        <w:t>Between</w:t>
      </w:r>
      <w:proofErr w:type="gramEnd"/>
      <w:r>
        <w:rPr>
          <w:b/>
          <w:u w:val="single"/>
        </w:rPr>
        <w:t xml:space="preserve"> Chemotherapy and Radiotherapy</w:t>
      </w:r>
    </w:p>
    <w:p w14:paraId="00000167" w14:textId="77777777" w:rsidR="00E42533" w:rsidRDefault="00035C34">
      <w:pPr>
        <w:widowControl/>
        <w:rPr>
          <w:i/>
          <w:u w:val="single"/>
        </w:rPr>
      </w:pPr>
      <w:r>
        <w:rPr>
          <w:i/>
          <w:u w:val="single"/>
        </w:rPr>
        <w:t>Enhanced DNA/chromosome Damage and Repair</w:t>
      </w:r>
    </w:p>
    <w:p w14:paraId="00000168" w14:textId="77777777" w:rsidR="00E42533" w:rsidRDefault="00035C34">
      <w:pPr>
        <w:widowControl/>
      </w:pPr>
      <w:r>
        <w:t>有些化療例如</w:t>
      </w:r>
      <w:r>
        <w:t>Cisplatin</w:t>
      </w:r>
      <w:r>
        <w:t>會藉由抑制</w:t>
      </w:r>
      <w:r>
        <w:t>repair</w:t>
      </w:r>
      <w:r>
        <w:t>增加</w:t>
      </w:r>
      <w:r>
        <w:t>DNA damage</w:t>
      </w:r>
    </w:p>
    <w:p w14:paraId="00000169" w14:textId="77777777" w:rsidR="00E42533" w:rsidRDefault="00035C34">
      <w:pPr>
        <w:widowControl/>
        <w:rPr>
          <w:i/>
          <w:u w:val="single"/>
        </w:rPr>
      </w:pPr>
      <w:r>
        <w:rPr>
          <w:i/>
          <w:u w:val="single"/>
        </w:rPr>
        <w:t>Cell-Cycle Synchronization</w:t>
      </w:r>
    </w:p>
    <w:p w14:paraId="0000016A" w14:textId="77777777" w:rsidR="00E42533" w:rsidRDefault="00035C34">
      <w:pPr>
        <w:widowControl/>
      </w:pPr>
      <w:r>
        <w:t>Gemcitabine, Fludarabine, Methotrexate, 5-FU</w:t>
      </w:r>
      <w:r>
        <w:t>這些藥物會抑制</w:t>
      </w:r>
      <w:r>
        <w:t>S-phase</w:t>
      </w:r>
      <w:r>
        <w:t>的</w:t>
      </w:r>
      <w:r>
        <w:t>DNA</w:t>
      </w:r>
      <w:r>
        <w:t>合成及修復，而</w:t>
      </w:r>
      <w:r>
        <w:t>Etoposide, Doxorubicin, alkylating agents, platinum</w:t>
      </w:r>
      <w:r>
        <w:t>類的藥物則會在任何的細胞週期增加</w:t>
      </w:r>
      <w:r>
        <w:t>DNA breaks</w:t>
      </w:r>
      <w:r>
        <w:t>，而</w:t>
      </w:r>
      <w:r>
        <w:t>Taxotere</w:t>
      </w:r>
      <w:r>
        <w:t>則是作用在</w:t>
      </w:r>
      <w:r>
        <w:t>M-phase</w:t>
      </w:r>
      <w:r>
        <w:t>，以上有提到一些針對特殊</w:t>
      </w:r>
      <w:r>
        <w:t>phase</w:t>
      </w:r>
      <w:r>
        <w:t>的藥物，在治療上可以利用它們達到</w:t>
      </w:r>
      <w:r>
        <w:t>cell-cycle synchronization</w:t>
      </w:r>
      <w:r>
        <w:t>的效果，只要卡在</w:t>
      </w:r>
      <w:r>
        <w:t>radiosensitive</w:t>
      </w:r>
      <w:r>
        <w:t>的</w:t>
      </w:r>
      <w:r>
        <w:t>phase</w:t>
      </w:r>
      <w:r>
        <w:t>再加上</w:t>
      </w:r>
      <w:r>
        <w:t>RT</w:t>
      </w:r>
      <w:r>
        <w:t>，就會加強療效。</w:t>
      </w:r>
    </w:p>
    <w:p w14:paraId="0000016B" w14:textId="77777777" w:rsidR="00E42533" w:rsidRDefault="00035C34">
      <w:pPr>
        <w:widowControl/>
        <w:rPr>
          <w:i/>
          <w:u w:val="single"/>
        </w:rPr>
      </w:pPr>
      <w:r>
        <w:rPr>
          <w:i/>
          <w:u w:val="single"/>
        </w:rPr>
        <w:t>Enhanced Apoptosis</w:t>
      </w:r>
    </w:p>
    <w:p w14:paraId="0000016C" w14:textId="77777777" w:rsidR="00E42533" w:rsidRDefault="00035C34">
      <w:pPr>
        <w:widowControl/>
      </w:pPr>
      <w:proofErr w:type="gramStart"/>
      <w:r>
        <w:t>化療所造成</w:t>
      </w:r>
      <w:proofErr w:type="gramEnd"/>
      <w:r>
        <w:t>最常見的細胞死亡模式就是</w:t>
      </w:r>
      <w:r>
        <w:t>apoptosis</w:t>
      </w:r>
      <w:r>
        <w:t>，像</w:t>
      </w:r>
      <w:r>
        <w:t>anti-metabolites</w:t>
      </w:r>
      <w:r>
        <w:t>就是誘發細胞產生</w:t>
      </w:r>
      <w:r>
        <w:t>apoptosis</w:t>
      </w:r>
    </w:p>
    <w:p w14:paraId="0000016D" w14:textId="77777777" w:rsidR="00E42533" w:rsidRDefault="00035C34">
      <w:pPr>
        <w:widowControl/>
        <w:rPr>
          <w:i/>
          <w:u w:val="single"/>
        </w:rPr>
      </w:pPr>
      <w:r>
        <w:rPr>
          <w:i/>
          <w:u w:val="single"/>
        </w:rPr>
        <w:t>Reoxygenation</w:t>
      </w:r>
    </w:p>
    <w:p w14:paraId="0000016E" w14:textId="77777777" w:rsidR="00E42533" w:rsidRDefault="00035C34">
      <w:pPr>
        <w:widowControl/>
      </w:pPr>
      <w:r>
        <w:t>關於缺氧在前面的章節都已經介紹過了，化療的效果也可以協助腫瘤縮小，進而讓腫瘤達到再氧化，</w:t>
      </w:r>
      <w:r>
        <w:t>RT</w:t>
      </w:r>
      <w:r>
        <w:t>才能夠發揮其作用</w:t>
      </w:r>
    </w:p>
    <w:p w14:paraId="0000016F" w14:textId="77777777" w:rsidR="00E42533" w:rsidRDefault="00035C34">
      <w:pPr>
        <w:widowControl/>
        <w:rPr>
          <w:i/>
          <w:u w:val="single"/>
        </w:rPr>
      </w:pPr>
      <w:r>
        <w:rPr>
          <w:i/>
          <w:u w:val="single"/>
        </w:rPr>
        <w:t>Inhibition of Cell Proliferation</w:t>
      </w:r>
    </w:p>
    <w:p w14:paraId="00000170" w14:textId="77777777" w:rsidR="00E42533" w:rsidRDefault="00035C34">
      <w:pPr>
        <w:widowControl/>
      </w:pPr>
      <w:r>
        <w:t>就可以參考圖</w:t>
      </w:r>
      <w:r>
        <w:t>18-3</w:t>
      </w:r>
      <w:r>
        <w:t>，在</w:t>
      </w:r>
      <w:r>
        <w:t>RT</w:t>
      </w:r>
      <w:r>
        <w:t>前給化療藥物可以加強整體療效，作者認為化療最佳給藥時機是放療結束之後，因為這時候腫瘤正在進行</w:t>
      </w:r>
      <w:r>
        <w:t>repopulation</w:t>
      </w:r>
      <w:r>
        <w:t>，在這個時間點是用化療剛好可以達到</w:t>
      </w:r>
      <w:r>
        <w:t>chemoboost</w:t>
      </w:r>
      <w:r>
        <w:t>的效果。</w:t>
      </w:r>
    </w:p>
    <w:p w14:paraId="00000171" w14:textId="77777777" w:rsidR="00E42533" w:rsidRDefault="00035C34">
      <w:pPr>
        <w:widowControl/>
        <w:rPr>
          <w:b/>
          <w:u w:val="single"/>
        </w:rPr>
      </w:pPr>
      <w:r>
        <w:rPr>
          <w:b/>
          <w:u w:val="single"/>
        </w:rPr>
        <w:t>18-4 Toxicity Resulting from Concomitant Use of Chemotherapy and Radiotherapy</w:t>
      </w:r>
    </w:p>
    <w:p w14:paraId="00000172" w14:textId="77777777" w:rsidR="00E42533" w:rsidRDefault="00035C34">
      <w:pPr>
        <w:widowControl/>
      </w:pPr>
      <w:r>
        <w:t>就直接看</w:t>
      </w:r>
      <w:r>
        <w:t>table 18-4</w:t>
      </w:r>
      <w:r>
        <w:t>，把常見化學藥物的早期跟晚期副作用背一下。所有</w:t>
      </w:r>
      <w:proofErr w:type="gramStart"/>
      <w:r>
        <w:t>化療藥對於</w:t>
      </w:r>
      <w:proofErr w:type="gramEnd"/>
      <w:r>
        <w:t>腸胃道都有影響，而晚期副作用比較要知道的就是</w:t>
      </w:r>
      <w:r>
        <w:t>Doxorubicin -&gt; heart, Bleomycin -&gt; lung, Cisplatin -&gt; Kidney</w:t>
      </w:r>
      <w:r>
        <w:t>，這幾個是一定要知道的。</w:t>
      </w:r>
    </w:p>
    <w:p w14:paraId="00000173" w14:textId="77777777" w:rsidR="00E42533" w:rsidRDefault="00035C34">
      <w:pPr>
        <w:widowControl/>
      </w:pPr>
      <w:r>
        <w:br w:type="page"/>
      </w:r>
    </w:p>
    <w:p w14:paraId="00000174" w14:textId="77777777" w:rsidR="00E42533" w:rsidRDefault="00035C34">
      <w:pPr>
        <w:widowControl/>
        <w:rPr>
          <w:b/>
          <w:sz w:val="28"/>
          <w:szCs w:val="28"/>
          <w:u w:val="single"/>
        </w:rPr>
      </w:pPr>
      <w:r>
        <w:rPr>
          <w:b/>
          <w:sz w:val="28"/>
          <w:szCs w:val="28"/>
          <w:u w:val="single"/>
        </w:rPr>
        <w:lastRenderedPageBreak/>
        <w:t>Chapter 19 Retreatment Tolerance of Normal Tissues</w:t>
      </w:r>
    </w:p>
    <w:p w14:paraId="00000175" w14:textId="77777777" w:rsidR="00E42533" w:rsidRDefault="00035C34">
      <w:pPr>
        <w:widowControl/>
      </w:pPr>
      <w:r>
        <w:t>這章前面</w:t>
      </w:r>
      <w:r>
        <w:t>chap13</w:t>
      </w:r>
      <w:r>
        <w:t>內容很類似，大概把比較特別的整理一下</w:t>
      </w:r>
    </w:p>
    <w:p w14:paraId="00000176" w14:textId="77777777" w:rsidR="00E42533" w:rsidRDefault="00035C34">
      <w:pPr>
        <w:widowControl/>
        <w:rPr>
          <w:b/>
          <w:u w:val="single"/>
        </w:rPr>
      </w:pPr>
      <w:r>
        <w:rPr>
          <w:b/>
          <w:u w:val="single"/>
        </w:rPr>
        <w:t>19-2 Early Tissue Reactions</w:t>
      </w:r>
    </w:p>
    <w:p w14:paraId="00000177" w14:textId="77777777" w:rsidR="00E42533" w:rsidRDefault="00035C34">
      <w:pPr>
        <w:widowControl/>
      </w:pPr>
      <w:r>
        <w:t>Bone Marrow</w:t>
      </w:r>
    </w:p>
    <w:p w14:paraId="00000178" w14:textId="77777777" w:rsidR="00E42533" w:rsidRDefault="00035C34">
      <w:pPr>
        <w:widowControl/>
      </w:pPr>
      <w:r>
        <w:t>BM</w:t>
      </w:r>
      <w:r>
        <w:t>的恢復能力和第一次治療受傷程度有關，像為了骨髓</w:t>
      </w:r>
      <w:proofErr w:type="gramStart"/>
      <w:r>
        <w:t>移殖</w:t>
      </w:r>
      <w:proofErr w:type="gramEnd"/>
      <w:r>
        <w:t>所做的全身照射，這種等級的劑量，如果不靠外在重新補充幹細胞，骨髓本身是沒有能力恢復的。如果劑量稍低，那麼骨髓會受刺激而產生</w:t>
      </w:r>
      <w:r>
        <w:t>transit divisions</w:t>
      </w:r>
      <w:r>
        <w:t>，會增加</w:t>
      </w:r>
      <w:r>
        <w:t>differentiated cell</w:t>
      </w:r>
      <w:r>
        <w:t>的量。周邊血球的量不能夠完全反映骨髓的傷害，所以在評估</w:t>
      </w:r>
      <w:r>
        <w:t>irradiation</w:t>
      </w:r>
      <w:r>
        <w:t>的時候不能夠從周邊血數量來判斷。然而骨髓中其他的結構，</w:t>
      </w:r>
      <w:proofErr w:type="gramStart"/>
      <w:r>
        <w:t>需要比幹細胞</w:t>
      </w:r>
      <w:proofErr w:type="gramEnd"/>
      <w:r>
        <w:t>更久的時間來恢復，如果劑量高到無法恢復，那骨髓就會被脂肪細胞所取代，在老鼠實驗中</w:t>
      </w:r>
      <w:r>
        <w:t>6.5Gy</w:t>
      </w:r>
      <w:r>
        <w:t>的單一劑量就足以造成永久傷害。</w:t>
      </w:r>
    </w:p>
    <w:p w14:paraId="00000179" w14:textId="77777777" w:rsidR="00E42533" w:rsidRDefault="00035C34">
      <w:pPr>
        <w:widowControl/>
      </w:pPr>
      <w:r>
        <w:t>Bladder</w:t>
      </w:r>
    </w:p>
    <w:p w14:paraId="0000017A" w14:textId="77777777" w:rsidR="00E42533" w:rsidRDefault="00035C34">
      <w:pPr>
        <w:widowControl/>
      </w:pPr>
      <w:r>
        <w:t>膀胱的急性反應通常是以容量減少來表現，然而評估在治療與否就要看一開始減少的容量，如果第一次治療時</w:t>
      </w:r>
      <w:r>
        <w:t>capacity</w:t>
      </w:r>
      <w:r>
        <w:t>減少很多，那再治療的時間就要拉長。</w:t>
      </w:r>
    </w:p>
    <w:p w14:paraId="0000017B" w14:textId="77777777" w:rsidR="00E42533" w:rsidRDefault="00035C34">
      <w:pPr>
        <w:widowControl/>
        <w:rPr>
          <w:b/>
        </w:rPr>
      </w:pPr>
      <w:r>
        <w:rPr>
          <w:b/>
        </w:rPr>
        <w:t>圖</w:t>
      </w:r>
      <w:r>
        <w:rPr>
          <w:b/>
        </w:rPr>
        <w:t>19-11</w:t>
      </w:r>
    </w:p>
    <w:p w14:paraId="0000017C" w14:textId="77777777" w:rsidR="00E42533" w:rsidRDefault="00035C34">
      <w:pPr>
        <w:widowControl/>
      </w:pPr>
      <w:r>
        <w:t>這張圖很重要，它顯示了不同器官再治療的容忍度，要注意這張圖是經由動物實驗的數據畫出來的，不盡然可以代表應用在人體身上的狀況。要怎麼看這</w:t>
      </w:r>
      <w:proofErr w:type="gramStart"/>
      <w:r>
        <w:t>張圖呢</w:t>
      </w:r>
      <w:proofErr w:type="gramEnd"/>
      <w:r>
        <w:t>？</w:t>
      </w:r>
      <w:r>
        <w:t xml:space="preserve"> </w:t>
      </w:r>
      <w:r>
        <w:t>先找到每一個器官的虛線，如果點出現在虛線以下，表示這個器官初次接受放射之後的傷害是持續</w:t>
      </w:r>
      <w:r>
        <w:t>progression</w:t>
      </w:r>
      <w:r>
        <w:t>，導致接受</w:t>
      </w:r>
      <w:r>
        <w:t>retreatment</w:t>
      </w:r>
      <w:r>
        <w:t>的</w:t>
      </w:r>
      <w:r>
        <w:t>tolerance</w:t>
      </w:r>
      <w:r>
        <w:t>會下降；相反的如果點出現在虛線以上，就代表第一次接受放射的傷害可以回復，所以</w:t>
      </w:r>
      <w:r>
        <w:t>retreatment</w:t>
      </w:r>
      <w:r>
        <w:t>的</w:t>
      </w:r>
      <w:r>
        <w:t>tolerance</w:t>
      </w:r>
      <w:r>
        <w:t>會上升。對於</w:t>
      </w:r>
      <w:r>
        <w:t>skin, lung</w:t>
      </w:r>
      <w:proofErr w:type="gramStart"/>
      <w:r>
        <w:t>來說其</w:t>
      </w:r>
      <w:proofErr w:type="gramEnd"/>
      <w:r>
        <w:t>early effects</w:t>
      </w:r>
      <w:r>
        <w:t>都是會修復的，所以再治療仍可以承受相當的劑量，對於</w:t>
      </w:r>
      <w:r>
        <w:t>spinal cord</w:t>
      </w:r>
      <w:r>
        <w:t>其</w:t>
      </w:r>
      <w:r>
        <w:t>late effects</w:t>
      </w:r>
      <w:r>
        <w:t>也一樣會修復，</w:t>
      </w:r>
      <w:r>
        <w:t>kidney</w:t>
      </w:r>
      <w:r>
        <w:t>比較特別，再低劑量時會修復，高劑量時反而</w:t>
      </w:r>
      <w:r>
        <w:t>tolerance</w:t>
      </w:r>
      <w:r>
        <w:t>會更低。</w:t>
      </w:r>
    </w:p>
    <w:p w14:paraId="0000017D" w14:textId="77777777" w:rsidR="00E42533" w:rsidRDefault="00035C34">
      <w:pPr>
        <w:widowControl/>
      </w:pPr>
      <w:r>
        <w:br w:type="page"/>
      </w:r>
    </w:p>
    <w:p w14:paraId="0000017E" w14:textId="77777777" w:rsidR="00E42533" w:rsidRDefault="00035C34">
      <w:pPr>
        <w:widowControl/>
        <w:rPr>
          <w:b/>
          <w:sz w:val="28"/>
          <w:szCs w:val="28"/>
          <w:u w:val="single"/>
        </w:rPr>
      </w:pPr>
      <w:r>
        <w:rPr>
          <w:b/>
          <w:sz w:val="28"/>
          <w:szCs w:val="28"/>
          <w:u w:val="single"/>
        </w:rPr>
        <w:lastRenderedPageBreak/>
        <w:t>Chapter 21 Molecular-Targeted Agents for Enhancing Tumor Response</w:t>
      </w:r>
    </w:p>
    <w:p w14:paraId="0000017F" w14:textId="77777777" w:rsidR="00E42533" w:rsidRDefault="00035C34">
      <w:pPr>
        <w:widowControl/>
      </w:pPr>
      <w:r>
        <w:t>就是介紹些能夠加強放射治療效果的標靶藥物</w:t>
      </w:r>
    </w:p>
    <w:p w14:paraId="00000180" w14:textId="77777777" w:rsidR="00E42533" w:rsidRDefault="00035C34">
      <w:pPr>
        <w:widowControl/>
        <w:rPr>
          <w:b/>
          <w:u w:val="single"/>
        </w:rPr>
      </w:pPr>
      <w:r>
        <w:rPr>
          <w:b/>
          <w:u w:val="single"/>
        </w:rPr>
        <w:t>21-2 EGFR Inhibitors</w:t>
      </w:r>
    </w:p>
    <w:p w14:paraId="00000181" w14:textId="77777777" w:rsidR="00E42533" w:rsidRDefault="00035C34">
      <w:pPr>
        <w:widowControl/>
      </w:pPr>
      <w:r>
        <w:t>Preclinical</w:t>
      </w:r>
    </w:p>
    <w:p w14:paraId="00000182" w14:textId="77777777" w:rsidR="00E42533" w:rsidRDefault="00035C34">
      <w:pPr>
        <w:widowControl/>
      </w:pPr>
      <w:r>
        <w:t>在動物實驗上，最早發現</w:t>
      </w:r>
      <w:r>
        <w:t>EGFR</w:t>
      </w:r>
      <w:r>
        <w:t>的表現跟能夠忍受的劑量成正比，而這個剛好可以解釋為什麼</w:t>
      </w:r>
      <w:r>
        <w:t>EGFR over-expressing</w:t>
      </w:r>
      <w:r>
        <w:t>的細胞比較</w:t>
      </w:r>
      <w:r>
        <w:t>radioresistance</w:t>
      </w:r>
      <w:r>
        <w:t>，</w:t>
      </w:r>
      <w:r>
        <w:t>stem cells</w:t>
      </w:r>
      <w:r>
        <w:t>有</w:t>
      </w:r>
      <w:r>
        <w:t>hypoxia</w:t>
      </w:r>
      <w:r>
        <w:t>的比例也較多。圖</w:t>
      </w:r>
      <w:r>
        <w:t>21-3</w:t>
      </w:r>
      <w:r>
        <w:t>表達了</w:t>
      </w:r>
      <w:r>
        <w:t>EGFR</w:t>
      </w:r>
      <w:r>
        <w:t>訊號傳遞路徑，跟目前藥物作用的位置。在實驗室的研究中發現只有使用</w:t>
      </w:r>
      <w:r>
        <w:t>anti-EGFR antibodies</w:t>
      </w:r>
      <w:r>
        <w:t>才會對腫瘤控制有幫助，如果使用</w:t>
      </w:r>
      <w:r>
        <w:t>TKI</w:t>
      </w:r>
      <w:r>
        <w:t>就沒有影響，此現象後來是用</w:t>
      </w:r>
      <w:r>
        <w:t>immune response</w:t>
      </w:r>
      <w:r>
        <w:t>來解釋。</w:t>
      </w:r>
    </w:p>
    <w:p w14:paraId="00000183" w14:textId="77777777" w:rsidR="00E42533" w:rsidRDefault="00035C34">
      <w:pPr>
        <w:widowControl/>
      </w:pPr>
      <w:r>
        <w:t>Clinical</w:t>
      </w:r>
    </w:p>
    <w:p w14:paraId="00000184" w14:textId="77777777" w:rsidR="00E42533" w:rsidRDefault="00035C34">
      <w:pPr>
        <w:widowControl/>
      </w:pPr>
      <w:r>
        <w:t>在臨床試驗上，</w:t>
      </w:r>
      <w:r>
        <w:t>RTOG</w:t>
      </w:r>
      <w:r>
        <w:t>的回溯性研究發現，頭頸癌病人單純接受放射治療時，</w:t>
      </w:r>
      <w:r>
        <w:t>EGFR</w:t>
      </w:r>
      <w:r>
        <w:t>的表現是影響</w:t>
      </w:r>
      <w:r>
        <w:t>OS, DFS</w:t>
      </w:r>
      <w:r>
        <w:t>的一項獨立預後因子。有</w:t>
      </w:r>
      <w:r>
        <w:t>EGFR</w:t>
      </w:r>
      <w:r>
        <w:t>過度表現的預後明顯較差，因此就猜想</w:t>
      </w:r>
      <w:r>
        <w:t>EGFR</w:t>
      </w:r>
      <w:r>
        <w:t>的表現對於</w:t>
      </w:r>
      <w:r>
        <w:t>radioresistance</w:t>
      </w:r>
      <w:r>
        <w:t>會有影響。這個猜想在</w:t>
      </w:r>
      <w:r>
        <w:t>DAHANCA, CHART</w:t>
      </w:r>
      <w:r>
        <w:t>的研究中都發現只有</w:t>
      </w:r>
      <w:r>
        <w:t>EGFR</w:t>
      </w:r>
      <w:r>
        <w:t>有高度表現的腫瘤對於</w:t>
      </w:r>
      <w:r>
        <w:t>accelerated RT</w:t>
      </w:r>
      <w:r>
        <w:t>會有反應，從這個結果又進一步認定</w:t>
      </w:r>
      <w:r>
        <w:t>EGFR</w:t>
      </w:r>
      <w:r>
        <w:t>跟</w:t>
      </w:r>
      <w:r>
        <w:t>repopulation</w:t>
      </w:r>
      <w:r>
        <w:t>有關。接下來就是最有名的臨床試驗</w:t>
      </w:r>
      <w:r>
        <w:t>Bonner</w:t>
      </w:r>
      <w:proofErr w:type="gramStart"/>
      <w:r>
        <w:t>’</w:t>
      </w:r>
      <w:proofErr w:type="gramEnd"/>
      <w:r>
        <w:t>s trial</w:t>
      </w:r>
      <w:r>
        <w:t>。這個</w:t>
      </w:r>
      <w:r>
        <w:t>trial</w:t>
      </w:r>
      <w:r>
        <w:t>的結果課本</w:t>
      </w:r>
      <w:proofErr w:type="gramStart"/>
      <w:r>
        <w:t>很</w:t>
      </w:r>
      <w:proofErr w:type="gramEnd"/>
      <w:r>
        <w:t>佛心的整理成</w:t>
      </w:r>
      <w:r>
        <w:t>table 21.1</w:t>
      </w:r>
      <w:r>
        <w:t>。可以發現對於</w:t>
      </w:r>
      <w:r>
        <w:t>locoregional control, PFS</w:t>
      </w:r>
      <w:r>
        <w:t>都有顯著的</w:t>
      </w:r>
      <w:r>
        <w:t>benefit</w:t>
      </w:r>
      <w:r>
        <w:t>，副作用的部分只有</w:t>
      </w:r>
      <w:r>
        <w:t>acneiform rash</w:t>
      </w:r>
      <w:r>
        <w:t>比較嚴重，其他副作用也沒有差異。除了</w:t>
      </w:r>
      <w:r>
        <w:t>Cetuximab</w:t>
      </w:r>
      <w:proofErr w:type="gramStart"/>
      <w:r>
        <w:t>以外，</w:t>
      </w:r>
      <w:proofErr w:type="gramEnd"/>
      <w:r>
        <w:t>課本提了其他許多藥物，不過頂多也做到</w:t>
      </w:r>
      <w:r>
        <w:t>P2 study</w:t>
      </w:r>
      <w:r>
        <w:t>，而且也沒有跟</w:t>
      </w:r>
      <w:r>
        <w:t>RT</w:t>
      </w:r>
      <w:r>
        <w:t>相輔使用過，因此就沒有多加著墨。</w:t>
      </w:r>
    </w:p>
    <w:p w14:paraId="00000185" w14:textId="77777777" w:rsidR="00E42533" w:rsidRDefault="00035C34">
      <w:pPr>
        <w:widowControl/>
      </w:pPr>
      <w:r>
        <w:t>至於</w:t>
      </w:r>
      <w:r>
        <w:t>TKI</w:t>
      </w:r>
      <w:r>
        <w:t>方面，目前也沒有針對頭頸癌的</w:t>
      </w:r>
      <w:r>
        <w:t xml:space="preserve">P3 trial. </w:t>
      </w:r>
    </w:p>
    <w:p w14:paraId="00000186" w14:textId="77777777" w:rsidR="00E42533" w:rsidRDefault="00035C34">
      <w:pPr>
        <w:widowControl/>
        <w:rPr>
          <w:b/>
          <w:u w:val="single"/>
        </w:rPr>
      </w:pPr>
      <w:r>
        <w:rPr>
          <w:b/>
          <w:u w:val="single"/>
        </w:rPr>
        <w:t>21-3 Anti-Angiogenic Drugs</w:t>
      </w:r>
    </w:p>
    <w:p w14:paraId="00000187" w14:textId="77777777" w:rsidR="00E42533" w:rsidRDefault="00035C34">
      <w:pPr>
        <w:widowControl/>
      </w:pPr>
      <w:r>
        <w:t>另一個點就是從血管增生下手，腫瘤的血管增生</w:t>
      </w:r>
      <w:r>
        <w:t>VEGF</w:t>
      </w:r>
      <w:r>
        <w:t>扮演很重要的腳色，在腫瘤上如果</w:t>
      </w:r>
      <w:r>
        <w:t>VEGFR</w:t>
      </w:r>
      <w:r>
        <w:t>表現較高，預後就比較差。在實驗室中，使用</w:t>
      </w:r>
      <w:r>
        <w:t>VEGFR inhibitors</w:t>
      </w:r>
      <w:r>
        <w:t>可以讓內皮細胞變得更</w:t>
      </w:r>
      <w:r>
        <w:t>radiosensitive</w:t>
      </w:r>
      <w:r>
        <w:t>，如此一來放射線去控制生長及增生的效果就會更好。理論上抗血管增生的藥物還會增加</w:t>
      </w:r>
      <w:r>
        <w:t>hypoxia</w:t>
      </w:r>
      <w:r>
        <w:t>的現象，但也有可能夠過其他機轉，如</w:t>
      </w:r>
      <w:r>
        <w:t xml:space="preserve">reduction of the interstitial fluid and oxygen consumption, normalization of the chaotic tumor vasculature. </w:t>
      </w:r>
      <w:r>
        <w:t>抗血管增生的藥物目前有在肺癌做過臨床試驗，使用的藥物</w:t>
      </w:r>
      <w:r>
        <w:t>AE-941(Neovastat)</w:t>
      </w:r>
      <w:r>
        <w:t>是一種鯊魚軟骨的萃取物，因為無法收集到足夠的個案數而提早結束，也沒有</w:t>
      </w:r>
      <w:r>
        <w:t xml:space="preserve">survival benefit. </w:t>
      </w:r>
      <w:r>
        <w:t>另外還有</w:t>
      </w:r>
      <w:r>
        <w:t>Bevacizumab(Avastin)</w:t>
      </w:r>
      <w:r>
        <w:t>的臨床試驗，只做到</w:t>
      </w:r>
      <w:r>
        <w:t>P1 trial</w:t>
      </w:r>
      <w:r>
        <w:t>，腸子副作用有點大。</w:t>
      </w:r>
    </w:p>
    <w:p w14:paraId="00000188" w14:textId="77777777" w:rsidR="00E42533" w:rsidRDefault="00035C34">
      <w:pPr>
        <w:widowControl/>
        <w:rPr>
          <w:b/>
          <w:u w:val="single"/>
        </w:rPr>
      </w:pPr>
      <w:r>
        <w:rPr>
          <w:b/>
          <w:u w:val="single"/>
        </w:rPr>
        <w:t>21-4 Inhibitors of the PI3K/AKT Pathway</w:t>
      </w:r>
    </w:p>
    <w:p w14:paraId="00000189" w14:textId="77777777" w:rsidR="00E42533" w:rsidRDefault="00035C34">
      <w:pPr>
        <w:widowControl/>
      </w:pPr>
      <w:r>
        <w:t>這個路徑位於</w:t>
      </w:r>
      <w:r>
        <w:t>tyrosine kinase</w:t>
      </w:r>
      <w:r>
        <w:t>的下游，這個路徑的活化可以提高</w:t>
      </w:r>
      <w:r>
        <w:t>radioresistance</w:t>
      </w:r>
      <w:r>
        <w:t>跟</w:t>
      </w:r>
      <w:r>
        <w:t>cell survival</w:t>
      </w:r>
      <w:r>
        <w:t>，</w:t>
      </w:r>
      <w:r>
        <w:t>m TOR(mammalian target of rapamycin)</w:t>
      </w:r>
      <w:r>
        <w:t>在</w:t>
      </w:r>
      <w:r>
        <w:t>PI3K/AKT</w:t>
      </w:r>
      <w:r>
        <w:t>的路徑中扮演關鍵角色，</w:t>
      </w:r>
      <w:r>
        <w:t>m TOR</w:t>
      </w:r>
      <w:r>
        <w:t>的活化會促進</w:t>
      </w:r>
      <w:r>
        <w:t>radioresistance</w:t>
      </w:r>
    </w:p>
    <w:p w14:paraId="0000018A" w14:textId="77777777" w:rsidR="00E42533" w:rsidRDefault="00035C34">
      <w:pPr>
        <w:widowControl/>
        <w:rPr>
          <w:b/>
          <w:u w:val="single"/>
        </w:rPr>
      </w:pPr>
      <w:r>
        <w:rPr>
          <w:b/>
          <w:u w:val="single"/>
        </w:rPr>
        <w:t>21-5 Inhibitors of the RAS Pathway</w:t>
      </w:r>
    </w:p>
    <w:p w14:paraId="0000018B" w14:textId="77777777" w:rsidR="00E42533" w:rsidRDefault="00035C34">
      <w:pPr>
        <w:widowControl/>
      </w:pPr>
      <w:r>
        <w:t>Ras</w:t>
      </w:r>
      <w:r>
        <w:t>是許多生長因子的下游，</w:t>
      </w:r>
      <w:r>
        <w:t>Ras</w:t>
      </w:r>
      <w:r>
        <w:t>的訊號是刺激細胞增生，所以我們要想辦法抑制</w:t>
      </w:r>
      <w:r>
        <w:t>Ras pathway</w:t>
      </w:r>
      <w:r>
        <w:t>，目前有的藥物就是</w:t>
      </w:r>
      <w:r>
        <w:t>Farnesyl Transferase Inhibitors(FTI)</w:t>
      </w:r>
      <w:r>
        <w:t>，只要能夠抑制</w:t>
      </w:r>
      <w:r>
        <w:t>Farnesyl Transferase</w:t>
      </w:r>
      <w:r>
        <w:t>就能夠抑制</w:t>
      </w:r>
      <w:r>
        <w:t>Ras</w:t>
      </w:r>
      <w:r>
        <w:t>的活性，這個藥物目前只有</w:t>
      </w:r>
      <w:r>
        <w:t>P1 trial.</w:t>
      </w:r>
    </w:p>
    <w:p w14:paraId="0000018C" w14:textId="77777777" w:rsidR="00E42533" w:rsidRDefault="00035C34">
      <w:pPr>
        <w:widowControl/>
        <w:rPr>
          <w:b/>
          <w:u w:val="single"/>
        </w:rPr>
      </w:pPr>
      <w:r>
        <w:rPr>
          <w:b/>
          <w:u w:val="single"/>
        </w:rPr>
        <w:t>21-6 Histone Deacetylase Inhibitors</w:t>
      </w:r>
    </w:p>
    <w:p w14:paraId="0000018D" w14:textId="77777777" w:rsidR="00E42533" w:rsidRDefault="00035C34">
      <w:pPr>
        <w:widowControl/>
      </w:pPr>
      <w:r>
        <w:t>這個藥物主要作用在染色體中的</w:t>
      </w:r>
      <w:r>
        <w:t>histone</w:t>
      </w:r>
      <w:r>
        <w:t>，課本簡單帶過，只說目前有在做</w:t>
      </w:r>
      <w:r>
        <w:t>GBM</w:t>
      </w:r>
      <w:r>
        <w:t>的</w:t>
      </w:r>
      <w:r>
        <w:t>P2 trial</w:t>
      </w:r>
    </w:p>
    <w:p w14:paraId="0000018E" w14:textId="77777777" w:rsidR="00E42533" w:rsidRDefault="00035C34">
      <w:pPr>
        <w:widowControl/>
        <w:rPr>
          <w:b/>
          <w:u w:val="single"/>
        </w:rPr>
      </w:pPr>
      <w:r>
        <w:rPr>
          <w:b/>
          <w:u w:val="single"/>
        </w:rPr>
        <w:t>21-7 COX-2 Inhibitors</w:t>
      </w:r>
    </w:p>
    <w:p w14:paraId="0000018F" w14:textId="77777777" w:rsidR="00E42533" w:rsidRDefault="00035C34">
      <w:pPr>
        <w:widowControl/>
      </w:pPr>
      <w:r>
        <w:t>這個東西在很多人類腫瘤中都會過度表現，而且是一個</w:t>
      </w:r>
      <w:r>
        <w:t>poor prognosis factor</w:t>
      </w:r>
      <w:r>
        <w:t>，在實驗室中，使用</w:t>
      </w:r>
      <w:r>
        <w:t>COX-2 inhibitors</w:t>
      </w:r>
      <w:r>
        <w:t>可以增加如</w:t>
      </w:r>
      <w:r>
        <w:t>GBM, lung cancer</w:t>
      </w:r>
      <w:r>
        <w:t>細胞的</w:t>
      </w:r>
      <w:r>
        <w:t>rdiosensitivity.</w:t>
      </w:r>
      <w:r>
        <w:t>但是因為長期使用</w:t>
      </w:r>
      <w:r>
        <w:t xml:space="preserve">COX-2 </w:t>
      </w:r>
      <w:r>
        <w:lastRenderedPageBreak/>
        <w:t>inhibitors</w:t>
      </w:r>
      <w:r>
        <w:t>會產生一些心血管的疾病，因此目前很多這類藥物的研究就提前終止了，但是作者認為這是一個未來的研究方向。</w:t>
      </w:r>
    </w:p>
    <w:p w14:paraId="00000190" w14:textId="77777777" w:rsidR="00E42533" w:rsidRDefault="00035C34">
      <w:pPr>
        <w:widowControl/>
      </w:pPr>
      <w:r>
        <w:br w:type="page"/>
      </w:r>
    </w:p>
    <w:p w14:paraId="00000191" w14:textId="77777777" w:rsidR="00E42533" w:rsidRDefault="00035C34">
      <w:pPr>
        <w:widowControl/>
        <w:rPr>
          <w:b/>
          <w:sz w:val="28"/>
          <w:szCs w:val="28"/>
          <w:u w:val="single"/>
        </w:rPr>
      </w:pPr>
      <w:r>
        <w:rPr>
          <w:b/>
          <w:sz w:val="28"/>
          <w:szCs w:val="28"/>
          <w:u w:val="single"/>
        </w:rPr>
        <w:lastRenderedPageBreak/>
        <w:t>Chapter 24 Protons and Other Ions in Radiotherapy</w:t>
      </w:r>
    </w:p>
    <w:p w14:paraId="00000192" w14:textId="77777777" w:rsidR="00E42533" w:rsidRDefault="00035C34">
      <w:pPr>
        <w:widowControl/>
        <w:rPr>
          <w:b/>
          <w:u w:val="single"/>
        </w:rPr>
      </w:pPr>
      <w:r>
        <w:rPr>
          <w:b/>
          <w:u w:val="single"/>
        </w:rPr>
        <w:t>24-2 Biological Characteristics of high-LET Beams</w:t>
      </w:r>
    </w:p>
    <w:p w14:paraId="00000193" w14:textId="77777777" w:rsidR="00E42533" w:rsidRDefault="00035C34">
      <w:pPr>
        <w:widowControl/>
      </w:pPr>
      <w:r>
        <w:t>其實這段是</w:t>
      </w:r>
      <w:proofErr w:type="gramStart"/>
      <w:r>
        <w:t>這章最重要</w:t>
      </w:r>
      <w:proofErr w:type="gramEnd"/>
      <w:r>
        <w:t>的部分，課本直接講結論</w:t>
      </w:r>
    </w:p>
    <w:p w14:paraId="00000194" w14:textId="77777777" w:rsidR="00E42533" w:rsidRDefault="00035C34">
      <w:pPr>
        <w:widowControl/>
      </w:pPr>
      <w:proofErr w:type="gramStart"/>
      <w:r>
        <w:t>a</w:t>
      </w:r>
      <w:proofErr w:type="gramEnd"/>
      <w:r>
        <w:t>. high-LET</w:t>
      </w:r>
      <w:r>
        <w:t>射線，對於分次的敏感度較小，不論是</w:t>
      </w:r>
      <w:r>
        <w:t>early or late responding tissue</w:t>
      </w:r>
      <w:r>
        <w:t>。</w:t>
      </w:r>
      <w:r>
        <w:t>high-LET</w:t>
      </w:r>
      <w:r>
        <w:t>射線有比較高的</w:t>
      </w:r>
      <w:r>
        <w:t>α/β ratio.</w:t>
      </w:r>
    </w:p>
    <w:p w14:paraId="00000195" w14:textId="77777777" w:rsidR="00E42533" w:rsidRDefault="00035C34">
      <w:pPr>
        <w:widowControl/>
      </w:pPr>
      <w:r>
        <w:t xml:space="preserve">b. </w:t>
      </w:r>
      <w:r>
        <w:t>對於光子，對於</w:t>
      </w:r>
      <w:r>
        <w:t>late responding tissue</w:t>
      </w:r>
      <w:r>
        <w:t>的</w:t>
      </w:r>
      <w:r>
        <w:t>α/β ratio</w:t>
      </w:r>
      <w:r>
        <w:t>比較小，因此</w:t>
      </w:r>
      <w:r>
        <w:t>RBE</w:t>
      </w:r>
      <w:r>
        <w:t>隨著</w:t>
      </w:r>
      <w:r>
        <w:t>fraction size</w:t>
      </w:r>
      <w:r>
        <w:t>變小而變高，這個現象在</w:t>
      </w:r>
      <w:r>
        <w:t>late responding tissue</w:t>
      </w:r>
      <w:r>
        <w:t>比</w:t>
      </w:r>
      <w:r>
        <w:t>early responding tissue</w:t>
      </w:r>
      <w:r>
        <w:t>來得明顯</w:t>
      </w:r>
    </w:p>
    <w:p w14:paraId="00000196" w14:textId="77777777" w:rsidR="00E42533" w:rsidRDefault="00035C34">
      <w:pPr>
        <w:widowControl/>
      </w:pPr>
      <w:r>
        <w:t>c. Late responding tissue</w:t>
      </w:r>
      <w:r>
        <w:t>的</w:t>
      </w:r>
      <w:r>
        <w:t>RBE</w:t>
      </w:r>
      <w:r>
        <w:t>本身沒有比</w:t>
      </w:r>
      <w:r>
        <w:t>acute responding tissue</w:t>
      </w:r>
      <w:r>
        <w:t>高，但因為當劑量減少時，</w:t>
      </w:r>
      <w:r>
        <w:t>RBE</w:t>
      </w:r>
      <w:r>
        <w:t>會快速飆升，所以當</w:t>
      </w:r>
      <w:r>
        <w:t>fraction size</w:t>
      </w:r>
      <w:r>
        <w:t>小的時候，對於</w:t>
      </w:r>
      <w:r>
        <w:t>late responding tissue</w:t>
      </w:r>
      <w:r>
        <w:t>的</w:t>
      </w:r>
      <w:r>
        <w:t>RBE</w:t>
      </w:r>
      <w:r>
        <w:t>會比</w:t>
      </w:r>
      <w:r>
        <w:t>early responding tissue</w:t>
      </w:r>
      <w:r>
        <w:t>高得多。</w:t>
      </w:r>
    </w:p>
    <w:p w14:paraId="00000197" w14:textId="77777777" w:rsidR="00E42533" w:rsidRDefault="00E42533">
      <w:pPr>
        <w:widowControl/>
      </w:pPr>
    </w:p>
    <w:p w14:paraId="00000198" w14:textId="77777777" w:rsidR="00E42533" w:rsidRDefault="00035C34">
      <w:pPr>
        <w:widowControl/>
        <w:rPr>
          <w:b/>
          <w:sz w:val="28"/>
          <w:szCs w:val="28"/>
          <w:u w:val="single"/>
        </w:rPr>
      </w:pPr>
      <w:r>
        <w:rPr>
          <w:b/>
          <w:sz w:val="28"/>
          <w:szCs w:val="28"/>
          <w:u w:val="single"/>
        </w:rPr>
        <w:t xml:space="preserve">Chapter 25 Second Cancers </w:t>
      </w:r>
      <w:proofErr w:type="gramStart"/>
      <w:r>
        <w:rPr>
          <w:b/>
          <w:sz w:val="28"/>
          <w:szCs w:val="28"/>
          <w:u w:val="single"/>
        </w:rPr>
        <w:t>After</w:t>
      </w:r>
      <w:proofErr w:type="gramEnd"/>
      <w:r>
        <w:rPr>
          <w:b/>
          <w:sz w:val="28"/>
          <w:szCs w:val="28"/>
          <w:u w:val="single"/>
        </w:rPr>
        <w:t xml:space="preserve"> Radiotherapy</w:t>
      </w:r>
    </w:p>
    <w:p w14:paraId="00000199" w14:textId="77777777" w:rsidR="00E42533" w:rsidRDefault="00035C34">
      <w:pPr>
        <w:widowControl/>
      </w:pPr>
      <w:r>
        <w:t>年齡是癌症一個很重要的風險因子，從孩童時期直到</w:t>
      </w:r>
      <w:r>
        <w:t>40</w:t>
      </w:r>
      <w:r>
        <w:t>歲，發生癌症的風險大致上是相當的，然而從</w:t>
      </w:r>
      <w:r>
        <w:t>40</w:t>
      </w:r>
      <w:r>
        <w:t>歲之後，發生癌症的風險會隨著年齡增加而增加。到了</w:t>
      </w:r>
      <w:r>
        <w:t>60</w:t>
      </w:r>
      <w:r>
        <w:t>歲以上，風險更是大幅度提高。促成癌症的因子有很多，其中游離輻射的暴露也是其中一項。再評估風險的時候</w:t>
      </w:r>
      <w:r>
        <w:t>absolute excess risk</w:t>
      </w:r>
      <w:r>
        <w:t>比</w:t>
      </w:r>
      <w:r>
        <w:t>RR</w:t>
      </w:r>
      <w:r>
        <w:t>來得更有意義。</w:t>
      </w:r>
    </w:p>
    <w:p w14:paraId="0000019A" w14:textId="77777777" w:rsidR="00E42533" w:rsidRDefault="00035C34">
      <w:pPr>
        <w:widowControl/>
        <w:rPr>
          <w:b/>
          <w:u w:val="single"/>
        </w:rPr>
      </w:pPr>
      <w:r>
        <w:rPr>
          <w:b/>
          <w:u w:val="single"/>
        </w:rPr>
        <w:t xml:space="preserve">25-2 Estimating the Risk of Radiation-Induced Second Cancers </w:t>
      </w:r>
      <w:proofErr w:type="gramStart"/>
      <w:r>
        <w:rPr>
          <w:b/>
          <w:u w:val="single"/>
        </w:rPr>
        <w:t>After</w:t>
      </w:r>
      <w:proofErr w:type="gramEnd"/>
      <w:r>
        <w:rPr>
          <w:b/>
          <w:u w:val="single"/>
        </w:rPr>
        <w:t xml:space="preserve"> Curative Radiotherapy of Cancers in Adult Patients</w:t>
      </w:r>
    </w:p>
    <w:p w14:paraId="0000019B" w14:textId="77777777" w:rsidR="00E42533" w:rsidRDefault="00035C34">
      <w:pPr>
        <w:widowControl/>
      </w:pPr>
      <w:r>
        <w:t>首先提到如何計算放射線對於癌症的風險，主要根據以下三個步驟</w:t>
      </w:r>
    </w:p>
    <w:p w14:paraId="0000019C" w14:textId="0DA72F5E" w:rsidR="00E42533" w:rsidRDefault="00035C34">
      <w:pPr>
        <w:widowControl/>
      </w:pPr>
      <w:r>
        <w:t xml:space="preserve">1. </w:t>
      </w:r>
      <w:r>
        <w:t>計算目標器官的平均劑量</w:t>
      </w:r>
      <w:r>
        <w:t>senescence</w:t>
      </w:r>
    </w:p>
    <w:p w14:paraId="0000019D" w14:textId="77777777" w:rsidR="00E42533" w:rsidRDefault="00035C34">
      <w:pPr>
        <w:widowControl/>
      </w:pPr>
      <w:r>
        <w:t xml:space="preserve">2. </w:t>
      </w:r>
      <w:r>
        <w:t>乘上這些器官的組織加權因子</w:t>
      </w:r>
      <w:r>
        <w:t>(skin: 0.01, lung, stomach, colon, bone marrow</w:t>
      </w:r>
      <w:proofErr w:type="gramStart"/>
      <w:r>
        <w:t>:0.12</w:t>
      </w:r>
      <w:proofErr w:type="gramEnd"/>
      <w:r>
        <w:t xml:space="preserve"> )</w:t>
      </w:r>
    </w:p>
    <w:p w14:paraId="0000019E" w14:textId="77777777" w:rsidR="00E42533" w:rsidRDefault="00035C34">
      <w:pPr>
        <w:widowControl/>
      </w:pPr>
      <w:r>
        <w:t xml:space="preserve">3. </w:t>
      </w:r>
      <w:proofErr w:type="gramStart"/>
      <w:r>
        <w:t>把乘完</w:t>
      </w:r>
      <w:proofErr w:type="gramEnd"/>
      <w:r>
        <w:t>加權因子後的有效劑量，再乘上每</w:t>
      </w:r>
      <w:r>
        <w:t>Gy4~10%</w:t>
      </w:r>
      <w:r>
        <w:t>的風險因子</w:t>
      </w:r>
      <w:r>
        <w:t>(</w:t>
      </w:r>
      <w:r>
        <w:t>根據年齡，劑量率決定</w:t>
      </w:r>
      <w:r>
        <w:t>)</w:t>
      </w:r>
      <w:r>
        <w:t>，來計算一生的癌症風險。</w:t>
      </w:r>
    </w:p>
    <w:p w14:paraId="0000019F" w14:textId="77777777" w:rsidR="00E42533" w:rsidRDefault="00035C34">
      <w:pPr>
        <w:widowControl/>
      </w:pPr>
      <w:r>
        <w:t>同時要把癌症風險評估應用在病人身上之前還要注意以下幾點</w:t>
      </w:r>
    </w:p>
    <w:p w14:paraId="000001A0" w14:textId="77777777" w:rsidR="00E42533" w:rsidRDefault="00035C34">
      <w:pPr>
        <w:widowControl/>
      </w:pPr>
      <w:r>
        <w:t xml:space="preserve">1. </w:t>
      </w:r>
      <w:r>
        <w:t>必須要是常見的癌症</w:t>
      </w:r>
    </w:p>
    <w:p w14:paraId="000001A1" w14:textId="77777777" w:rsidR="00E42533" w:rsidRDefault="00035C34">
      <w:pPr>
        <w:widowControl/>
      </w:pPr>
      <w:r>
        <w:t xml:space="preserve">2. </w:t>
      </w:r>
      <w:r>
        <w:t>該癌症的治癒率須超過</w:t>
      </w:r>
      <w:r>
        <w:t>50%</w:t>
      </w:r>
    </w:p>
    <w:p w14:paraId="000001A2" w14:textId="77777777" w:rsidR="00E42533" w:rsidRDefault="00035C34">
      <w:pPr>
        <w:widowControl/>
      </w:pPr>
      <w:r>
        <w:t xml:space="preserve">3. </w:t>
      </w:r>
      <w:r>
        <w:t>治癒率不會受到治療方式的影響</w:t>
      </w:r>
      <w:r>
        <w:t>(</w:t>
      </w:r>
      <w:r>
        <w:t>手術</w:t>
      </w:r>
      <w:r>
        <w:t xml:space="preserve">OR </w:t>
      </w:r>
      <w:r>
        <w:t>放射治療</w:t>
      </w:r>
      <w:r>
        <w:t>)</w:t>
      </w:r>
    </w:p>
    <w:p w14:paraId="000001A3" w14:textId="77777777" w:rsidR="00E42533" w:rsidRDefault="00035C34">
      <w:pPr>
        <w:widowControl/>
      </w:pPr>
      <w:r>
        <w:t xml:space="preserve">4. </w:t>
      </w:r>
      <w:proofErr w:type="gramStart"/>
      <w:r>
        <w:t>平均餘命要</w:t>
      </w:r>
      <w:proofErr w:type="gramEnd"/>
      <w:r>
        <w:t>超過</w:t>
      </w:r>
      <w:r>
        <w:t>10</w:t>
      </w:r>
      <w:r>
        <w:t>年</w:t>
      </w:r>
    </w:p>
    <w:p w14:paraId="000001A4" w14:textId="77777777" w:rsidR="00E42533" w:rsidRDefault="00035C34">
      <w:pPr>
        <w:widowControl/>
      </w:pPr>
      <w:r>
        <w:t>以下課本就列了幾個常見癌症治療後的續發性癌症</w:t>
      </w:r>
    </w:p>
    <w:p w14:paraId="000001A5" w14:textId="77777777" w:rsidR="00E42533" w:rsidRDefault="00035C34">
      <w:pPr>
        <w:widowControl/>
      </w:pPr>
      <w:r>
        <w:t>Cervical Cancer</w:t>
      </w:r>
    </w:p>
    <w:p w14:paraId="000001A6" w14:textId="77777777" w:rsidR="00E42533" w:rsidRDefault="00035C34">
      <w:pPr>
        <w:widowControl/>
      </w:pPr>
      <w:r>
        <w:t>高劑量區中，膀胱與直腸的癌症風險會明顯提高，</w:t>
      </w:r>
      <w:r>
        <w:t>colon</w:t>
      </w:r>
      <w:r>
        <w:t>雖然位於高劑量區中但是沒有顯著提高風險。在低劑量區，</w:t>
      </w:r>
      <w:proofErr w:type="gramStart"/>
      <w:r>
        <w:t>胃跟骨髓罹</w:t>
      </w:r>
      <w:proofErr w:type="gramEnd"/>
      <w:r>
        <w:t>癌風險會增加，通常胃的平均劑量只有</w:t>
      </w:r>
      <w:r>
        <w:t>2Gy</w:t>
      </w:r>
      <w:r>
        <w:t>，而骨髓大概</w:t>
      </w:r>
      <w:r>
        <w:t>4.5Gy</w:t>
      </w:r>
      <w:r>
        <w:t>，然而跟原子彈爆炸倖存者得到血癌相比，子宮頸癌患者因此得血癌的風險相對低。</w:t>
      </w:r>
    </w:p>
    <w:p w14:paraId="000001A7" w14:textId="77777777" w:rsidR="00E42533" w:rsidRDefault="00035C34">
      <w:pPr>
        <w:widowControl/>
      </w:pPr>
      <w:r>
        <w:t>Prostate Cancer</w:t>
      </w:r>
    </w:p>
    <w:p w14:paraId="000001A8" w14:textId="77777777" w:rsidR="00E42533" w:rsidRDefault="00035C34">
      <w:pPr>
        <w:widowControl/>
      </w:pPr>
      <w:r>
        <w:t>在攝護腺癌治療後，膀胱、直腸、肺、骨髓得到續發性癌症的機會較高</w:t>
      </w:r>
    </w:p>
    <w:p w14:paraId="000001A9" w14:textId="77777777" w:rsidR="00E42533" w:rsidRDefault="00035C34">
      <w:pPr>
        <w:widowControl/>
      </w:pPr>
      <w:r>
        <w:t>Breast Cancer</w:t>
      </w:r>
    </w:p>
    <w:p w14:paraId="000001AA" w14:textId="77777777" w:rsidR="00E42533" w:rsidRDefault="00035C34">
      <w:pPr>
        <w:widowControl/>
      </w:pPr>
      <w:r>
        <w:t>女性接受乳癌放射治療後，肺癌的發生率也會提高，從</w:t>
      </w:r>
      <w:r>
        <w:t>10</w:t>
      </w:r>
      <w:r>
        <w:t>年內的風險比</w:t>
      </w:r>
      <w:r>
        <w:t>1.2</w:t>
      </w:r>
      <w:r>
        <w:t>，隨著時間越久超過</w:t>
      </w:r>
      <w:r>
        <w:t>15</w:t>
      </w:r>
      <w:r>
        <w:t>年時風險比會提高到</w:t>
      </w:r>
      <w:r>
        <w:t>2.7</w:t>
      </w:r>
    </w:p>
    <w:p w14:paraId="000001AB" w14:textId="77777777" w:rsidR="00E42533" w:rsidRDefault="00035C34">
      <w:pPr>
        <w:widowControl/>
        <w:rPr>
          <w:b/>
          <w:u w:val="single"/>
        </w:rPr>
      </w:pPr>
      <w:r>
        <w:rPr>
          <w:b/>
          <w:u w:val="single"/>
        </w:rPr>
        <w:t xml:space="preserve">25-3 Radiation-Induced Second Cancers </w:t>
      </w:r>
      <w:proofErr w:type="gramStart"/>
      <w:r>
        <w:rPr>
          <w:b/>
          <w:u w:val="single"/>
        </w:rPr>
        <w:t>After</w:t>
      </w:r>
      <w:proofErr w:type="gramEnd"/>
      <w:r>
        <w:rPr>
          <w:b/>
          <w:u w:val="single"/>
        </w:rPr>
        <w:t xml:space="preserve"> Combined Radiochemotherapy Treatment of Malignancies in Young Adults</w:t>
      </w:r>
    </w:p>
    <w:p w14:paraId="000001AC" w14:textId="77777777" w:rsidR="00E42533" w:rsidRDefault="00035C34">
      <w:pPr>
        <w:widowControl/>
      </w:pPr>
      <w:r>
        <w:t>年輕人的癌症上課本提到</w:t>
      </w:r>
      <w:r>
        <w:t>Hodgkin</w:t>
      </w:r>
      <w:proofErr w:type="gramStart"/>
      <w:r>
        <w:t>’</w:t>
      </w:r>
      <w:proofErr w:type="gramEnd"/>
      <w:r>
        <w:t>s lymphoma</w:t>
      </w:r>
      <w:r>
        <w:t>與</w:t>
      </w:r>
      <w:r>
        <w:t>Testicular Cancer</w:t>
      </w:r>
      <w:r>
        <w:t>。</w:t>
      </w:r>
      <w:r>
        <w:t>HD</w:t>
      </w:r>
      <w:r>
        <w:t>部分，根據</w:t>
      </w:r>
      <w:r>
        <w:t>Dores</w:t>
      </w:r>
      <w:r>
        <w:t>的研究</w:t>
      </w:r>
    </w:p>
    <w:p w14:paraId="000001AD" w14:textId="77777777" w:rsidR="00E42533" w:rsidRDefault="00035C34">
      <w:pPr>
        <w:widowControl/>
      </w:pPr>
      <w:r>
        <w:lastRenderedPageBreak/>
        <w:t>，主要會提升肺癌與乳癌的風險。而且風險會隨治療年齡提高而提高。而根據</w:t>
      </w:r>
      <w:r>
        <w:t>Wolden</w:t>
      </w:r>
      <w:r>
        <w:t>的研究，最多的是</w:t>
      </w:r>
      <w:r>
        <w:t xml:space="preserve">skin cancer, </w:t>
      </w:r>
      <w:r>
        <w:t>其次是</w:t>
      </w:r>
      <w:r>
        <w:t>breast cancer</w:t>
      </w:r>
      <w:r>
        <w:t>，再來是</w:t>
      </w:r>
      <w:r>
        <w:t>sarcoma</w:t>
      </w:r>
      <w:r>
        <w:t>。</w:t>
      </w:r>
    </w:p>
    <w:p w14:paraId="000001AE" w14:textId="77777777" w:rsidR="00E42533" w:rsidRDefault="00035C34">
      <w:pPr>
        <w:widowControl/>
      </w:pPr>
      <w:r>
        <w:t>睪丸癌部分，單純做放射治療的，膀胱癌風險會明顯提升，若是同時有</w:t>
      </w:r>
      <w:r>
        <w:t>Cisplatin-based chemotherapy</w:t>
      </w:r>
      <w:r>
        <w:t>的人則會增加</w:t>
      </w:r>
      <w:r>
        <w:t>leukemia</w:t>
      </w:r>
      <w:r>
        <w:t>的風險。</w:t>
      </w:r>
    </w:p>
    <w:sectPr w:rsidR="00E42533">
      <w:footerReference w:type="default" r:id="rId7"/>
      <w:pgSz w:w="12240" w:h="15840"/>
      <w:pgMar w:top="1440" w:right="1080" w:bottom="1440" w:left="1080" w:header="851" w:footer="992"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4A28BC" w14:textId="77777777" w:rsidR="00674A8A" w:rsidRDefault="00674A8A">
      <w:r>
        <w:separator/>
      </w:r>
    </w:p>
  </w:endnote>
  <w:endnote w:type="continuationSeparator" w:id="0">
    <w:p w14:paraId="23CFDB36" w14:textId="77777777" w:rsidR="00674A8A" w:rsidRDefault="00674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iauKai">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PMingLiu">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1AF" w14:textId="77777777" w:rsidR="00035C34" w:rsidRDefault="00035C34">
    <w:pPr>
      <w:pBdr>
        <w:top w:val="nil"/>
        <w:left w:val="nil"/>
        <w:bottom w:val="nil"/>
        <w:right w:val="nil"/>
        <w:between w:val="nil"/>
      </w:pBdr>
      <w:tabs>
        <w:tab w:val="center" w:pos="4320"/>
        <w:tab w:val="right" w:pos="8640"/>
      </w:tabs>
      <w:jc w:val="right"/>
      <w:rPr>
        <w:color w:val="000000"/>
        <w:sz w:val="20"/>
        <w:szCs w:val="20"/>
      </w:rPr>
    </w:pPr>
    <w:r>
      <w:rPr>
        <w:color w:val="000000"/>
        <w:sz w:val="20"/>
        <w:szCs w:val="20"/>
      </w:rPr>
      <w:fldChar w:fldCharType="begin"/>
    </w:r>
    <w:r>
      <w:rPr>
        <w:rFonts w:eastAsia="Calibri"/>
        <w:color w:val="000000"/>
        <w:sz w:val="20"/>
        <w:szCs w:val="20"/>
      </w:rPr>
      <w:instrText>PAGE</w:instrText>
    </w:r>
    <w:r>
      <w:rPr>
        <w:color w:val="000000"/>
        <w:sz w:val="20"/>
        <w:szCs w:val="20"/>
      </w:rPr>
      <w:fldChar w:fldCharType="separate"/>
    </w:r>
    <w:r w:rsidR="00AB68B2">
      <w:rPr>
        <w:rFonts w:eastAsia="Calibri"/>
        <w:noProof/>
        <w:color w:val="000000"/>
        <w:sz w:val="20"/>
        <w:szCs w:val="20"/>
      </w:rPr>
      <w:t>27</w:t>
    </w:r>
    <w:r>
      <w:rPr>
        <w:color w:val="000000"/>
        <w:sz w:val="20"/>
        <w:szCs w:val="20"/>
      </w:rPr>
      <w:fldChar w:fldCharType="end"/>
    </w:r>
  </w:p>
  <w:p w14:paraId="000001B0" w14:textId="77777777" w:rsidR="00035C34" w:rsidRDefault="00035C34">
    <w:pPr>
      <w:pBdr>
        <w:top w:val="nil"/>
        <w:left w:val="nil"/>
        <w:bottom w:val="nil"/>
        <w:right w:val="nil"/>
        <w:between w:val="nil"/>
      </w:pBdr>
      <w:tabs>
        <w:tab w:val="center" w:pos="4320"/>
        <w:tab w:val="right" w:pos="8640"/>
      </w:tabs>
      <w:rPr>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32BC87" w14:textId="77777777" w:rsidR="00674A8A" w:rsidRDefault="00674A8A">
      <w:r>
        <w:separator/>
      </w:r>
    </w:p>
  </w:footnote>
  <w:footnote w:type="continuationSeparator" w:id="0">
    <w:p w14:paraId="47482A36" w14:textId="77777777" w:rsidR="00674A8A" w:rsidRDefault="00674A8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2EA399B"/>
    <w:multiLevelType w:val="multilevel"/>
    <w:tmpl w:val="81BA50F0"/>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533"/>
    <w:rsid w:val="00035C34"/>
    <w:rsid w:val="003D79DE"/>
    <w:rsid w:val="00674A8A"/>
    <w:rsid w:val="00771B4B"/>
    <w:rsid w:val="00AB68B2"/>
    <w:rsid w:val="00E425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F6395C-19B5-4244-8FDA-8A8789A80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35</Pages>
  <Words>6620</Words>
  <Characters>37737</Characters>
  <Application>Microsoft Office Word</Application>
  <DocSecurity>0</DocSecurity>
  <Lines>314</Lines>
  <Paragraphs>88</Paragraphs>
  <ScaleCrop>false</ScaleCrop>
  <Company/>
  <LinksUpToDate>false</LinksUpToDate>
  <CharactersWithSpaces>44269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伯鍵 沈</cp:lastModifiedBy>
  <cp:revision>3</cp:revision>
  <dcterms:created xsi:type="dcterms:W3CDTF">2020-09-14T13:28:00Z</dcterms:created>
  <dcterms:modified xsi:type="dcterms:W3CDTF">2020-09-16T05:41:00Z</dcterms:modified>
</cp:coreProperties>
</file>