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5DC5" w:rsidRDefault="006A5DC5" w:rsidP="006A5DC5">
      <w:r>
        <w:rPr>
          <w:rFonts w:hint="eastAsia"/>
        </w:rPr>
        <w:t xml:space="preserve">1. (        ) </w:t>
      </w:r>
      <w:r>
        <w:rPr>
          <w:rFonts w:hint="eastAsia"/>
        </w:rPr>
        <w:t>有關</w:t>
      </w:r>
      <w:r w:rsidR="00DE02CC" w:rsidRPr="00DE02CC">
        <w:rPr>
          <w:rFonts w:hint="eastAsia"/>
        </w:rPr>
        <w:t>子宮內膜癌</w:t>
      </w:r>
      <w:r w:rsidR="00DE02CC" w:rsidRPr="00DE02CC">
        <w:rPr>
          <w:rFonts w:hint="eastAsia"/>
        </w:rPr>
        <w:t>(endometrial cancer)</w:t>
      </w:r>
      <w:r>
        <w:rPr>
          <w:rFonts w:hint="eastAsia"/>
        </w:rPr>
        <w:t>之</w:t>
      </w:r>
      <w:r w:rsidR="00EA2145">
        <w:rPr>
          <w:rFonts w:hint="eastAsia"/>
        </w:rPr>
        <w:t>描述</w:t>
      </w:r>
      <w:r w:rsidR="003B676E">
        <w:rPr>
          <w:rFonts w:hint="eastAsia"/>
        </w:rPr>
        <w:t>，下列何者正確</w:t>
      </w:r>
      <w:r>
        <w:rPr>
          <w:rFonts w:hint="eastAsia"/>
        </w:rPr>
        <w:t>？</w:t>
      </w:r>
    </w:p>
    <w:p w:rsidR="006A5DC5" w:rsidRDefault="00EA2145" w:rsidP="006A5DC5">
      <w:r>
        <w:rPr>
          <w:rFonts w:hint="eastAsia"/>
        </w:rPr>
        <w:t xml:space="preserve">A) </w:t>
      </w:r>
      <w:r>
        <w:rPr>
          <w:rFonts w:hint="eastAsia"/>
        </w:rPr>
        <w:t>乳癌患者使用</w:t>
      </w:r>
      <w:r>
        <w:rPr>
          <w:rFonts w:hint="eastAsia"/>
        </w:rPr>
        <w:t xml:space="preserve">Tamoxifen </w:t>
      </w:r>
      <w:r w:rsidR="003B676E">
        <w:rPr>
          <w:rFonts w:hint="eastAsia"/>
        </w:rPr>
        <w:t>不</w:t>
      </w:r>
      <w:r>
        <w:rPr>
          <w:rFonts w:hint="eastAsia"/>
        </w:rPr>
        <w:t>會增加罹病風險</w:t>
      </w:r>
    </w:p>
    <w:p w:rsidR="006A5DC5" w:rsidRDefault="006A5DC5" w:rsidP="006A5DC5">
      <w:r>
        <w:rPr>
          <w:rFonts w:hint="eastAsia"/>
        </w:rPr>
        <w:t xml:space="preserve">B) </w:t>
      </w:r>
      <w:r w:rsidR="00D420A8" w:rsidRPr="003B676E">
        <w:rPr>
          <w:rFonts w:cstheme="minorHAnsi"/>
        </w:rPr>
        <w:t>荷爾蒙療法</w:t>
      </w:r>
      <w:r w:rsidR="00D420A8" w:rsidRPr="003B676E">
        <w:rPr>
          <w:rFonts w:cstheme="minorHAnsi"/>
        </w:rPr>
        <w:t>(Hormone Replacement Therapy)</w:t>
      </w:r>
      <w:r w:rsidR="00D420A8" w:rsidRPr="003B676E">
        <w:rPr>
          <w:rFonts w:cstheme="minorHAnsi"/>
        </w:rPr>
        <w:t>中</w:t>
      </w:r>
      <w:r w:rsidR="00D420A8" w:rsidRPr="003B676E">
        <w:rPr>
          <w:rFonts w:hAnsiTheme="minorEastAsia" w:cstheme="minorHAnsi"/>
        </w:rPr>
        <w:t>，單獨使用雌激素</w:t>
      </w:r>
      <w:r w:rsidR="00D420A8">
        <w:rPr>
          <w:rFonts w:hAnsiTheme="minorEastAsia" w:cstheme="minorHAnsi" w:hint="eastAsia"/>
        </w:rPr>
        <w:t>(estrogen)</w:t>
      </w:r>
      <w:r w:rsidR="00D420A8" w:rsidRPr="003B676E">
        <w:rPr>
          <w:rFonts w:hAnsiTheme="minorEastAsia" w:cstheme="minorHAnsi"/>
        </w:rPr>
        <w:t>會增加罹病風險</w:t>
      </w:r>
    </w:p>
    <w:p w:rsidR="00EA2145" w:rsidRPr="003B676E" w:rsidRDefault="006A5DC5" w:rsidP="006A5DC5">
      <w:pPr>
        <w:rPr>
          <w:rFonts w:cstheme="minorHAnsi"/>
        </w:rPr>
      </w:pPr>
      <w:r>
        <w:rPr>
          <w:rFonts w:hint="eastAsia"/>
        </w:rPr>
        <w:t xml:space="preserve">C) </w:t>
      </w:r>
      <w:r w:rsidR="00D420A8" w:rsidRPr="003B676E">
        <w:rPr>
          <w:rFonts w:cstheme="minorHAnsi"/>
        </w:rPr>
        <w:t>荷爾蒙療法</w:t>
      </w:r>
      <w:r w:rsidR="00D420A8" w:rsidRPr="003B676E">
        <w:rPr>
          <w:rFonts w:cstheme="minorHAnsi"/>
        </w:rPr>
        <w:t>(Hormone Replacement Therapy)</w:t>
      </w:r>
      <w:r w:rsidR="00D420A8" w:rsidRPr="003B676E">
        <w:rPr>
          <w:rFonts w:cstheme="minorHAnsi"/>
        </w:rPr>
        <w:t>中</w:t>
      </w:r>
      <w:r w:rsidR="00D420A8" w:rsidRPr="003B676E">
        <w:rPr>
          <w:rFonts w:asciiTheme="minorEastAsia" w:hAnsiTheme="minorEastAsia" w:cstheme="minorHAnsi"/>
        </w:rPr>
        <w:t>，</w:t>
      </w:r>
      <w:r w:rsidR="00D420A8" w:rsidRPr="003B676E">
        <w:rPr>
          <w:rFonts w:hAnsiTheme="minorEastAsia" w:cstheme="minorHAnsi" w:hint="eastAsia"/>
        </w:rPr>
        <w:t>雌激素</w:t>
      </w:r>
      <w:r w:rsidR="00D420A8">
        <w:rPr>
          <w:rFonts w:hAnsiTheme="minorEastAsia" w:cstheme="minorHAnsi" w:hint="eastAsia"/>
        </w:rPr>
        <w:t>(estrogen)</w:t>
      </w:r>
      <w:r w:rsidR="00D420A8" w:rsidRPr="003B676E">
        <w:rPr>
          <w:rFonts w:hAnsiTheme="minorEastAsia" w:cstheme="minorHAnsi" w:hint="eastAsia"/>
        </w:rPr>
        <w:t>合併</w:t>
      </w:r>
      <w:r w:rsidR="00D420A8" w:rsidRPr="003B676E">
        <w:rPr>
          <w:rFonts w:hAnsiTheme="minorEastAsia" w:cstheme="minorHAnsi"/>
        </w:rPr>
        <w:t>progestogen</w:t>
      </w:r>
      <w:r w:rsidR="00D420A8">
        <w:rPr>
          <w:rFonts w:hAnsiTheme="minorEastAsia" w:cstheme="minorHAnsi" w:hint="eastAsia"/>
        </w:rPr>
        <w:t>使用</w:t>
      </w:r>
      <w:r w:rsidR="00D420A8" w:rsidRPr="003B676E">
        <w:rPr>
          <w:rFonts w:hAnsiTheme="minorEastAsia" w:cstheme="minorHAnsi"/>
        </w:rPr>
        <w:t>會增</w:t>
      </w:r>
      <w:r w:rsidR="00D420A8">
        <w:rPr>
          <w:rFonts w:hAnsiTheme="minorEastAsia" w:cstheme="minorHAnsi" w:hint="eastAsia"/>
        </w:rPr>
        <w:br/>
        <w:t xml:space="preserve">   </w:t>
      </w:r>
      <w:r w:rsidR="00D420A8" w:rsidRPr="003B676E">
        <w:rPr>
          <w:rFonts w:hAnsiTheme="minorEastAsia" w:cstheme="minorHAnsi"/>
        </w:rPr>
        <w:t>加罹病風險</w:t>
      </w:r>
      <w:r w:rsidR="001E6077" w:rsidRPr="003B676E">
        <w:rPr>
          <w:rFonts w:cstheme="minorHAnsi"/>
        </w:rPr>
        <w:t xml:space="preserve"> </w:t>
      </w:r>
    </w:p>
    <w:p w:rsidR="003B676E" w:rsidRDefault="006A5DC5" w:rsidP="006A5DC5">
      <w:pPr>
        <w:rPr>
          <w:rFonts w:hAnsiTheme="minorEastAsia" w:cstheme="minorHAnsi"/>
        </w:rPr>
      </w:pPr>
      <w:r w:rsidRPr="003B676E">
        <w:rPr>
          <w:rFonts w:cstheme="minorHAnsi"/>
        </w:rPr>
        <w:t xml:space="preserve">D) </w:t>
      </w:r>
      <w:r w:rsidR="00D420A8">
        <w:rPr>
          <w:rFonts w:hint="eastAsia"/>
        </w:rPr>
        <w:t>肥胖女性罹病風險較低</w:t>
      </w:r>
    </w:p>
    <w:p w:rsidR="006A5DC5" w:rsidRDefault="006A5DC5" w:rsidP="006A5DC5">
      <w:r>
        <w:rPr>
          <w:rFonts w:hint="eastAsia"/>
        </w:rPr>
        <w:t xml:space="preserve">(1 </w:t>
      </w:r>
      <w:r>
        <w:rPr>
          <w:rFonts w:hint="eastAsia"/>
        </w:rPr>
        <w:t>答案</w:t>
      </w:r>
      <w:r>
        <w:rPr>
          <w:rFonts w:hint="eastAsia"/>
        </w:rPr>
        <w:t xml:space="preserve">): </w:t>
      </w:r>
      <w:r w:rsidR="00D420A8">
        <w:rPr>
          <w:rFonts w:hint="eastAsia"/>
        </w:rPr>
        <w:t>B</w:t>
      </w:r>
      <w:r>
        <w:rPr>
          <w:rFonts w:hint="eastAsia"/>
        </w:rPr>
        <w:t xml:space="preserve"> (</w:t>
      </w:r>
      <w:r w:rsidR="00D420A8">
        <w:t>Gynecologic malignancies</w:t>
      </w:r>
      <w:r>
        <w:rPr>
          <w:rFonts w:hint="eastAsia"/>
        </w:rPr>
        <w:t>)</w:t>
      </w:r>
    </w:p>
    <w:p w:rsidR="006A5DC5" w:rsidRDefault="006A5DC5" w:rsidP="006A5DC5">
      <w:r>
        <w:rPr>
          <w:rFonts w:hint="eastAsia"/>
        </w:rPr>
        <w:t xml:space="preserve">(1 </w:t>
      </w:r>
      <w:r>
        <w:rPr>
          <w:rFonts w:hint="eastAsia"/>
        </w:rPr>
        <w:t>難易度</w:t>
      </w:r>
      <w:r>
        <w:rPr>
          <w:rFonts w:hint="eastAsia"/>
        </w:rPr>
        <w:t xml:space="preserve">): </w:t>
      </w:r>
      <w:r>
        <w:rPr>
          <w:rFonts w:hint="eastAsia"/>
        </w:rPr>
        <w:t>中等</w:t>
      </w:r>
    </w:p>
    <w:p w:rsidR="006A5DC5" w:rsidRDefault="006A5DC5" w:rsidP="006A5DC5">
      <w:r>
        <w:rPr>
          <w:rFonts w:hint="eastAsia"/>
        </w:rPr>
        <w:t xml:space="preserve">(1 </w:t>
      </w:r>
      <w:r>
        <w:rPr>
          <w:rFonts w:hint="eastAsia"/>
        </w:rPr>
        <w:t>參考文獻</w:t>
      </w:r>
      <w:r>
        <w:rPr>
          <w:rFonts w:hint="eastAsia"/>
        </w:rPr>
        <w:t xml:space="preserve">):  </w:t>
      </w:r>
      <w:r w:rsidR="003B676E">
        <w:rPr>
          <w:rFonts w:hint="eastAsia"/>
        </w:rPr>
        <w:t>P</w:t>
      </w:r>
      <w:r w:rsidR="003B676E">
        <w:t xml:space="preserve">erez &amp; Brady's Principles and Practice of Radiation Oncology., Halperin, Edward C., et al., eds., Lippincott Williams &amp; Wilkins, 2013., Chapter </w:t>
      </w:r>
      <w:r w:rsidR="003B676E">
        <w:rPr>
          <w:rFonts w:hint="eastAsia"/>
        </w:rPr>
        <w:t>70</w:t>
      </w:r>
      <w:r w:rsidR="003B676E">
        <w:t>, p</w:t>
      </w:r>
      <w:r w:rsidR="003B676E">
        <w:rPr>
          <w:rFonts w:hint="eastAsia"/>
        </w:rPr>
        <w:t>1426</w:t>
      </w:r>
    </w:p>
    <w:p w:rsidR="00403293" w:rsidRDefault="006A5DC5" w:rsidP="006A5DC5">
      <w:r>
        <w:rPr>
          <w:rFonts w:hint="eastAsia"/>
        </w:rPr>
        <w:t xml:space="preserve">(1 </w:t>
      </w:r>
      <w:r>
        <w:rPr>
          <w:rFonts w:hint="eastAsia"/>
        </w:rPr>
        <w:t>註解</w:t>
      </w:r>
      <w:r>
        <w:rPr>
          <w:rFonts w:hint="eastAsia"/>
        </w:rPr>
        <w:t xml:space="preserve">): </w:t>
      </w:r>
      <w:r w:rsidR="003B676E" w:rsidRPr="003B676E">
        <w:t>With regard to exogenous estrogen, it is well established that the use of estrogen-only hormone-replacement therapy and sequential oral contraceptives greatly increases endometrial cancer risk (RR, 10 to 20), whereas combined preparations, that is, those that contain a progestogen as well as estrogen throughout the treatment period, have a protective effect (RR, 0.3 to 0.5).</w:t>
      </w:r>
    </w:p>
    <w:p w:rsidR="00D420A8" w:rsidRDefault="00D420A8" w:rsidP="006A5DC5"/>
    <w:p w:rsidR="00D420A8" w:rsidRDefault="00D420A8" w:rsidP="00D420A8">
      <w:r>
        <w:rPr>
          <w:rFonts w:hint="eastAsia"/>
        </w:rPr>
        <w:t xml:space="preserve">2. (        ) </w:t>
      </w:r>
      <w:r>
        <w:rPr>
          <w:rFonts w:hint="eastAsia"/>
        </w:rPr>
        <w:t>有關</w:t>
      </w:r>
      <w:r w:rsidRPr="00DE02CC">
        <w:rPr>
          <w:rFonts w:hint="eastAsia"/>
        </w:rPr>
        <w:t>子宮內膜癌</w:t>
      </w:r>
      <w:r w:rsidRPr="00DE02CC">
        <w:rPr>
          <w:rFonts w:hint="eastAsia"/>
        </w:rPr>
        <w:t>(endometrial cancer)</w:t>
      </w:r>
      <w:r>
        <w:rPr>
          <w:rFonts w:hint="eastAsia"/>
        </w:rPr>
        <w:t>之</w:t>
      </w:r>
      <w:r w:rsidR="00B800C7">
        <w:rPr>
          <w:rFonts w:ascii="Arial" w:hAnsi="Arial" w:cs="Arial"/>
          <w:color w:val="545454"/>
          <w:shd w:val="clear" w:color="auto" w:fill="FFFFFF"/>
        </w:rPr>
        <w:t>分子生物學</w:t>
      </w:r>
      <w:r w:rsidR="00B800C7">
        <w:rPr>
          <w:rFonts w:ascii="Arial" w:hAnsi="Arial" w:cs="Arial" w:hint="eastAsia"/>
          <w:color w:val="545454"/>
          <w:shd w:val="clear" w:color="auto" w:fill="FFFFFF"/>
        </w:rPr>
        <w:t>敘述</w:t>
      </w:r>
      <w:r>
        <w:rPr>
          <w:rFonts w:hint="eastAsia"/>
        </w:rPr>
        <w:t>，下列何者</w:t>
      </w:r>
      <w:r w:rsidR="00EA1200">
        <w:rPr>
          <w:rFonts w:hint="eastAsia"/>
        </w:rPr>
        <w:t>錯誤</w:t>
      </w:r>
      <w:r>
        <w:rPr>
          <w:rFonts w:hint="eastAsia"/>
        </w:rPr>
        <w:t>？</w:t>
      </w:r>
    </w:p>
    <w:p w:rsidR="00B800C7" w:rsidRDefault="00D420A8" w:rsidP="00D420A8">
      <w:r>
        <w:rPr>
          <w:rFonts w:hint="eastAsia"/>
        </w:rPr>
        <w:t xml:space="preserve">A) </w:t>
      </w:r>
      <w:r w:rsidR="00B800C7" w:rsidRPr="00DE02CC">
        <w:rPr>
          <w:rFonts w:hint="eastAsia"/>
        </w:rPr>
        <w:t>子宮內膜癌</w:t>
      </w:r>
      <w:r w:rsidR="00B800C7">
        <w:rPr>
          <w:rFonts w:hint="eastAsia"/>
        </w:rPr>
        <w:t>可分成第一型</w:t>
      </w:r>
      <w:r w:rsidR="00B800C7">
        <w:rPr>
          <w:rFonts w:hint="eastAsia"/>
        </w:rPr>
        <w:t>(type I)</w:t>
      </w:r>
      <w:r w:rsidR="00B800C7">
        <w:rPr>
          <w:rFonts w:hint="eastAsia"/>
        </w:rPr>
        <w:t>與第二型</w:t>
      </w:r>
      <w:r w:rsidR="00B800C7">
        <w:rPr>
          <w:rFonts w:hint="eastAsia"/>
        </w:rPr>
        <w:t>(type II)</w:t>
      </w:r>
      <w:r w:rsidR="00B800C7" w:rsidRPr="003B676E">
        <w:rPr>
          <w:rFonts w:hAnsiTheme="minorEastAsia" w:cstheme="minorHAnsi"/>
        </w:rPr>
        <w:t>，</w:t>
      </w:r>
      <w:r w:rsidR="00B800C7">
        <w:rPr>
          <w:rFonts w:hAnsiTheme="minorEastAsia" w:cstheme="minorHAnsi" w:hint="eastAsia"/>
        </w:rPr>
        <w:t>而</w:t>
      </w:r>
      <w:r w:rsidR="00B800C7">
        <w:rPr>
          <w:rFonts w:hint="eastAsia"/>
        </w:rPr>
        <w:t>第一型與</w:t>
      </w:r>
      <w:r w:rsidR="00B800C7" w:rsidRPr="003B676E">
        <w:rPr>
          <w:rFonts w:hAnsiTheme="minorEastAsia" w:cstheme="minorHAnsi" w:hint="eastAsia"/>
        </w:rPr>
        <w:t>雌激素</w:t>
      </w:r>
      <w:r w:rsidR="00B800C7">
        <w:rPr>
          <w:rFonts w:hAnsiTheme="minorEastAsia" w:cstheme="minorHAnsi" w:hint="eastAsia"/>
        </w:rPr>
        <w:t>(estrogen)</w:t>
      </w:r>
      <w:r w:rsidR="00B800C7">
        <w:rPr>
          <w:rFonts w:hAnsiTheme="minorEastAsia" w:cstheme="minorHAnsi" w:hint="eastAsia"/>
        </w:rPr>
        <w:t>刺激較相關</w:t>
      </w:r>
    </w:p>
    <w:p w:rsidR="00B800C7" w:rsidRDefault="00D420A8" w:rsidP="00D420A8">
      <w:r>
        <w:rPr>
          <w:rFonts w:hint="eastAsia"/>
        </w:rPr>
        <w:t xml:space="preserve">B) </w:t>
      </w:r>
      <w:r w:rsidR="00B800C7">
        <w:rPr>
          <w:rFonts w:hint="eastAsia"/>
        </w:rPr>
        <w:t>第二型與</w:t>
      </w:r>
      <w:r w:rsidR="00B800C7">
        <w:rPr>
          <w:rFonts w:hint="eastAsia"/>
        </w:rPr>
        <w:t>p53</w:t>
      </w:r>
      <w:r w:rsidR="00B800C7">
        <w:rPr>
          <w:rFonts w:hint="eastAsia"/>
        </w:rPr>
        <w:t>或</w:t>
      </w:r>
      <w:r w:rsidR="00B800C7">
        <w:rPr>
          <w:rFonts w:hint="eastAsia"/>
        </w:rPr>
        <w:t>p16</w:t>
      </w:r>
      <w:r w:rsidR="00B800C7">
        <w:rPr>
          <w:rFonts w:hint="eastAsia"/>
        </w:rPr>
        <w:t>基因相關</w:t>
      </w:r>
    </w:p>
    <w:p w:rsidR="00D420A8" w:rsidRPr="003B676E" w:rsidRDefault="00D420A8" w:rsidP="00D420A8">
      <w:pPr>
        <w:rPr>
          <w:rFonts w:cstheme="minorHAnsi"/>
        </w:rPr>
      </w:pPr>
      <w:r>
        <w:rPr>
          <w:rFonts w:hint="eastAsia"/>
        </w:rPr>
        <w:t xml:space="preserve">C) </w:t>
      </w:r>
      <w:r w:rsidR="00EA1200">
        <w:rPr>
          <w:rFonts w:hint="eastAsia"/>
        </w:rPr>
        <w:t>HER2</w:t>
      </w:r>
      <w:r w:rsidR="00EA1200">
        <w:rPr>
          <w:rFonts w:hint="eastAsia"/>
        </w:rPr>
        <w:t>過度表現</w:t>
      </w:r>
      <w:r w:rsidR="00EA1200">
        <w:rPr>
          <w:rFonts w:hint="eastAsia"/>
        </w:rPr>
        <w:t>(over expression)</w:t>
      </w:r>
      <w:r w:rsidR="00EA1200">
        <w:rPr>
          <w:rFonts w:hint="eastAsia"/>
        </w:rPr>
        <w:t>在第一型較常見</w:t>
      </w:r>
    </w:p>
    <w:p w:rsidR="00D420A8" w:rsidRDefault="00D420A8" w:rsidP="00D420A8">
      <w:pPr>
        <w:rPr>
          <w:rFonts w:hAnsiTheme="minorEastAsia" w:cstheme="minorHAnsi"/>
        </w:rPr>
      </w:pPr>
      <w:r w:rsidRPr="003B676E">
        <w:rPr>
          <w:rFonts w:cstheme="minorHAnsi"/>
        </w:rPr>
        <w:t xml:space="preserve">D) </w:t>
      </w:r>
      <w:r w:rsidR="00EA1200">
        <w:rPr>
          <w:rFonts w:cstheme="minorHAnsi" w:hint="eastAsia"/>
        </w:rPr>
        <w:t>約</w:t>
      </w:r>
      <w:r w:rsidR="00EA1200" w:rsidRPr="00EA1200">
        <w:rPr>
          <w:rFonts w:cstheme="minorHAnsi"/>
        </w:rPr>
        <w:t xml:space="preserve">36% </w:t>
      </w:r>
      <w:r w:rsidR="00EA1200" w:rsidRPr="00EA1200">
        <w:rPr>
          <w:rFonts w:cstheme="minorHAnsi"/>
        </w:rPr>
        <w:t>的第一型有</w:t>
      </w:r>
      <w:r w:rsidR="00EA1200" w:rsidRPr="00EA1200">
        <w:rPr>
          <w:rFonts w:cstheme="minorHAnsi"/>
        </w:rPr>
        <w:t>PIK3CA mutation</w:t>
      </w:r>
      <w:r w:rsidR="00EA1200" w:rsidRPr="00EA1200">
        <w:rPr>
          <w:rFonts w:hAnsiTheme="minorEastAsia" w:cstheme="minorHAnsi"/>
        </w:rPr>
        <w:t>，且常伴隨</w:t>
      </w:r>
      <w:r w:rsidR="00EA1200" w:rsidRPr="00EA1200">
        <w:rPr>
          <w:rFonts w:cstheme="minorHAnsi"/>
        </w:rPr>
        <w:t>PTEN mutation</w:t>
      </w:r>
    </w:p>
    <w:p w:rsidR="00D420A8" w:rsidRDefault="00D420A8" w:rsidP="00D420A8">
      <w:r>
        <w:rPr>
          <w:rFonts w:hint="eastAsia"/>
        </w:rPr>
        <w:t>(</w:t>
      </w:r>
      <w:r w:rsidR="00EA1200">
        <w:rPr>
          <w:rFonts w:hint="eastAsia"/>
        </w:rPr>
        <w:t>2</w:t>
      </w:r>
      <w:r>
        <w:rPr>
          <w:rFonts w:hint="eastAsia"/>
        </w:rPr>
        <w:t xml:space="preserve"> </w:t>
      </w:r>
      <w:r>
        <w:rPr>
          <w:rFonts w:hint="eastAsia"/>
        </w:rPr>
        <w:t>答案</w:t>
      </w:r>
      <w:r>
        <w:rPr>
          <w:rFonts w:hint="eastAsia"/>
        </w:rPr>
        <w:t xml:space="preserve">): </w:t>
      </w:r>
      <w:r w:rsidR="00EA1200">
        <w:rPr>
          <w:rFonts w:hint="eastAsia"/>
        </w:rPr>
        <w:t>C</w:t>
      </w:r>
      <w:r>
        <w:rPr>
          <w:rFonts w:hint="eastAsia"/>
        </w:rPr>
        <w:t xml:space="preserve"> (</w:t>
      </w:r>
      <w:r>
        <w:t>Gynecologic malignancies</w:t>
      </w:r>
      <w:r>
        <w:rPr>
          <w:rFonts w:hint="eastAsia"/>
        </w:rPr>
        <w:t>)</w:t>
      </w:r>
    </w:p>
    <w:p w:rsidR="00D420A8" w:rsidRDefault="00D420A8" w:rsidP="00D420A8">
      <w:r>
        <w:rPr>
          <w:rFonts w:hint="eastAsia"/>
        </w:rPr>
        <w:t>(</w:t>
      </w:r>
      <w:r w:rsidR="00EA1200">
        <w:rPr>
          <w:rFonts w:hint="eastAsia"/>
        </w:rPr>
        <w:t>2</w:t>
      </w:r>
      <w:r>
        <w:rPr>
          <w:rFonts w:hint="eastAsia"/>
        </w:rPr>
        <w:t xml:space="preserve"> </w:t>
      </w:r>
      <w:r>
        <w:rPr>
          <w:rFonts w:hint="eastAsia"/>
        </w:rPr>
        <w:t>難易度</w:t>
      </w:r>
      <w:r>
        <w:rPr>
          <w:rFonts w:hint="eastAsia"/>
        </w:rPr>
        <w:t xml:space="preserve">): </w:t>
      </w:r>
      <w:r>
        <w:rPr>
          <w:rFonts w:hint="eastAsia"/>
        </w:rPr>
        <w:t>中等</w:t>
      </w:r>
    </w:p>
    <w:p w:rsidR="00D420A8" w:rsidRDefault="00D420A8" w:rsidP="00D420A8">
      <w:r>
        <w:rPr>
          <w:rFonts w:hint="eastAsia"/>
        </w:rPr>
        <w:t>(</w:t>
      </w:r>
      <w:r w:rsidR="00EA1200">
        <w:rPr>
          <w:rFonts w:hint="eastAsia"/>
        </w:rPr>
        <w:t>2</w:t>
      </w:r>
      <w:r>
        <w:rPr>
          <w:rFonts w:hint="eastAsia"/>
        </w:rPr>
        <w:t xml:space="preserve"> </w:t>
      </w:r>
      <w:r>
        <w:rPr>
          <w:rFonts w:hint="eastAsia"/>
        </w:rPr>
        <w:t>參考文獻</w:t>
      </w:r>
      <w:r>
        <w:rPr>
          <w:rFonts w:hint="eastAsia"/>
        </w:rPr>
        <w:t>):  P</w:t>
      </w:r>
      <w:r>
        <w:t xml:space="preserve">erez &amp; Brady's Principles and Practice of Radiation Oncology., Halperin, Edward C., et al., eds., Lippincott Williams &amp; Wilkins, 2013., Chapter </w:t>
      </w:r>
      <w:r>
        <w:rPr>
          <w:rFonts w:hint="eastAsia"/>
        </w:rPr>
        <w:t>70</w:t>
      </w:r>
      <w:r>
        <w:t>, p</w:t>
      </w:r>
      <w:r>
        <w:rPr>
          <w:rFonts w:hint="eastAsia"/>
        </w:rPr>
        <w:t>14</w:t>
      </w:r>
      <w:r w:rsidR="00EA1200">
        <w:rPr>
          <w:rFonts w:hint="eastAsia"/>
        </w:rPr>
        <w:t>30</w:t>
      </w:r>
    </w:p>
    <w:p w:rsidR="00D420A8" w:rsidRDefault="00D420A8" w:rsidP="00D420A8">
      <w:r>
        <w:rPr>
          <w:rFonts w:hint="eastAsia"/>
        </w:rPr>
        <w:t>(</w:t>
      </w:r>
      <w:r w:rsidR="00EA1200">
        <w:rPr>
          <w:rFonts w:hint="eastAsia"/>
        </w:rPr>
        <w:t>2</w:t>
      </w:r>
      <w:r>
        <w:rPr>
          <w:rFonts w:hint="eastAsia"/>
        </w:rPr>
        <w:t xml:space="preserve"> </w:t>
      </w:r>
      <w:r>
        <w:rPr>
          <w:rFonts w:hint="eastAsia"/>
        </w:rPr>
        <w:t>註解</w:t>
      </w:r>
      <w:r>
        <w:rPr>
          <w:rFonts w:hint="eastAsia"/>
        </w:rPr>
        <w:t xml:space="preserve">): </w:t>
      </w:r>
      <w:r w:rsidR="00EA1200" w:rsidRPr="00EA1200">
        <w:t>HER2 overexpression or amplification is seen in 17% to 32% of type II compared to 3% to 10% in type I tumors.</w:t>
      </w:r>
    </w:p>
    <w:p w:rsidR="00B52D03" w:rsidRDefault="00B52D03" w:rsidP="00D420A8"/>
    <w:p w:rsidR="00B52D03" w:rsidRDefault="00B52D03" w:rsidP="00B52D03">
      <w:r>
        <w:rPr>
          <w:rFonts w:hint="eastAsia"/>
        </w:rPr>
        <w:t xml:space="preserve">3. (        ) </w:t>
      </w:r>
      <w:r>
        <w:rPr>
          <w:rFonts w:hint="eastAsia"/>
        </w:rPr>
        <w:t>有關</w:t>
      </w:r>
      <w:r w:rsidRPr="00DE02CC">
        <w:rPr>
          <w:rFonts w:hint="eastAsia"/>
        </w:rPr>
        <w:t>子宮內膜癌</w:t>
      </w:r>
      <w:r w:rsidRPr="00DE02CC">
        <w:rPr>
          <w:rFonts w:hint="eastAsia"/>
        </w:rPr>
        <w:t>(endometrial cancer)</w:t>
      </w:r>
      <w:r>
        <w:rPr>
          <w:rFonts w:hint="eastAsia"/>
        </w:rPr>
        <w:t>之</w:t>
      </w:r>
      <w:r>
        <w:rPr>
          <w:rFonts w:ascii="Arial" w:hAnsi="Arial" w:cs="Arial" w:hint="eastAsia"/>
          <w:color w:val="545454"/>
          <w:shd w:val="clear" w:color="auto" w:fill="FFFFFF"/>
        </w:rPr>
        <w:t>治療</w:t>
      </w:r>
      <w:r>
        <w:rPr>
          <w:rFonts w:hint="eastAsia"/>
        </w:rPr>
        <w:t>，下列何者錯誤？</w:t>
      </w:r>
    </w:p>
    <w:p w:rsidR="00B52D03" w:rsidRDefault="00B52D03" w:rsidP="00B52D03">
      <w:r>
        <w:rPr>
          <w:rFonts w:hint="eastAsia"/>
        </w:rPr>
        <w:t xml:space="preserve">A) </w:t>
      </w:r>
      <w:r>
        <w:rPr>
          <w:rFonts w:hint="eastAsia"/>
        </w:rPr>
        <w:t>手術不需要例行性的施行</w:t>
      </w:r>
      <w:r>
        <w:rPr>
          <w:rFonts w:hint="eastAsia"/>
        </w:rPr>
        <w:t>Radical hysterectomy</w:t>
      </w:r>
    </w:p>
    <w:p w:rsidR="00B52D03" w:rsidRDefault="00B52D03" w:rsidP="00B52D03">
      <w:r>
        <w:rPr>
          <w:rFonts w:hint="eastAsia"/>
        </w:rPr>
        <w:t xml:space="preserve">B) </w:t>
      </w:r>
      <w:r>
        <w:rPr>
          <w:rFonts w:hint="eastAsia"/>
        </w:rPr>
        <w:t>若有明顯子宮頸侵犯</w:t>
      </w:r>
      <w:r w:rsidRPr="00EA1200">
        <w:rPr>
          <w:rFonts w:hAnsiTheme="minorEastAsia" w:cstheme="minorHAnsi"/>
        </w:rPr>
        <w:t>，</w:t>
      </w:r>
      <w:r>
        <w:rPr>
          <w:rFonts w:hAnsiTheme="minorEastAsia" w:cstheme="minorHAnsi" w:hint="eastAsia"/>
        </w:rPr>
        <w:t>則應考慮</w:t>
      </w:r>
      <w:r>
        <w:rPr>
          <w:rFonts w:hint="eastAsia"/>
        </w:rPr>
        <w:t>施行</w:t>
      </w:r>
      <w:r>
        <w:rPr>
          <w:rFonts w:hint="eastAsia"/>
        </w:rPr>
        <w:t>Radical hysterectomy</w:t>
      </w:r>
    </w:p>
    <w:p w:rsidR="00B52D03" w:rsidRPr="003B676E" w:rsidRDefault="00B52D03" w:rsidP="00B52D03">
      <w:pPr>
        <w:rPr>
          <w:rFonts w:cstheme="minorHAnsi"/>
        </w:rPr>
      </w:pPr>
      <w:r>
        <w:rPr>
          <w:rFonts w:hint="eastAsia"/>
        </w:rPr>
        <w:t xml:space="preserve">C) </w:t>
      </w:r>
      <w:r w:rsidR="00D24F7C">
        <w:rPr>
          <w:rFonts w:hint="eastAsia"/>
        </w:rPr>
        <w:t>根據</w:t>
      </w:r>
      <w:r w:rsidR="00D24F7C" w:rsidRPr="00D24F7C">
        <w:t>Medical Research Council [MRC]/A Study in the Treatmen</w:t>
      </w:r>
      <w:r w:rsidR="00D24F7C">
        <w:t>t of Endometrial Cancer [ASTEC]</w:t>
      </w:r>
      <w:r w:rsidR="00D24F7C">
        <w:rPr>
          <w:rFonts w:hint="eastAsia"/>
        </w:rPr>
        <w:t>的研究</w:t>
      </w:r>
      <w:r w:rsidR="00D24F7C" w:rsidRPr="00EA1200">
        <w:rPr>
          <w:rFonts w:hAnsiTheme="minorEastAsia" w:cstheme="minorHAnsi"/>
        </w:rPr>
        <w:t>，</w:t>
      </w:r>
      <w:r w:rsidR="00D24F7C">
        <w:rPr>
          <w:rFonts w:hAnsiTheme="minorEastAsia" w:cstheme="minorHAnsi" w:hint="eastAsia"/>
        </w:rPr>
        <w:t>對於早期</w:t>
      </w:r>
      <w:r w:rsidR="00D24F7C" w:rsidRPr="00DE02CC">
        <w:rPr>
          <w:rFonts w:hint="eastAsia"/>
        </w:rPr>
        <w:t>子宮內膜癌</w:t>
      </w:r>
      <w:r w:rsidR="00D24F7C">
        <w:rPr>
          <w:rFonts w:hint="eastAsia"/>
        </w:rPr>
        <w:t>患者加做</w:t>
      </w:r>
      <w:r w:rsidR="00D24F7C" w:rsidRPr="00D24F7C">
        <w:t>lymphadenectomy</w:t>
      </w:r>
      <w:r w:rsidR="00D24F7C">
        <w:rPr>
          <w:rFonts w:hint="eastAsia"/>
        </w:rPr>
        <w:t>並沒有</w:t>
      </w:r>
      <w:r w:rsidR="00D24F7C">
        <w:t>disease-free</w:t>
      </w:r>
      <w:r w:rsidR="00D24F7C">
        <w:rPr>
          <w:rFonts w:hint="eastAsia"/>
        </w:rPr>
        <w:t>或</w:t>
      </w:r>
      <w:r w:rsidR="00D24F7C">
        <w:t>overall survival</w:t>
      </w:r>
      <w:r w:rsidR="00D24F7C">
        <w:rPr>
          <w:rFonts w:hint="eastAsia"/>
        </w:rPr>
        <w:t>的助益</w:t>
      </w:r>
    </w:p>
    <w:p w:rsidR="00931F4D" w:rsidRPr="003B676E" w:rsidRDefault="00B52D03" w:rsidP="00931F4D">
      <w:pPr>
        <w:rPr>
          <w:rFonts w:cstheme="minorHAnsi"/>
        </w:rPr>
      </w:pPr>
      <w:r w:rsidRPr="003B676E">
        <w:rPr>
          <w:rFonts w:cstheme="minorHAnsi"/>
        </w:rPr>
        <w:t xml:space="preserve">D) </w:t>
      </w:r>
      <w:r w:rsidR="00931F4D" w:rsidRPr="00DE02CC">
        <w:rPr>
          <w:rFonts w:hint="eastAsia"/>
        </w:rPr>
        <w:t>子宮內膜癌</w:t>
      </w:r>
      <w:r w:rsidR="00931F4D">
        <w:rPr>
          <w:rFonts w:hint="eastAsia"/>
        </w:rPr>
        <w:t>術後的輔助性治療</w:t>
      </w:r>
      <w:r w:rsidR="00931F4D" w:rsidRPr="00EA1200">
        <w:rPr>
          <w:rFonts w:hAnsiTheme="minorEastAsia" w:cstheme="minorHAnsi"/>
        </w:rPr>
        <w:t>，</w:t>
      </w:r>
      <w:r w:rsidR="00D869C4">
        <w:rPr>
          <w:rFonts w:hAnsiTheme="minorEastAsia" w:cstheme="minorHAnsi" w:hint="eastAsia"/>
        </w:rPr>
        <w:t>目前</w:t>
      </w:r>
      <w:r w:rsidR="00931F4D">
        <w:rPr>
          <w:rFonts w:hAnsiTheme="minorEastAsia" w:cstheme="minorHAnsi" w:hint="eastAsia"/>
        </w:rPr>
        <w:t>以同步放射線化學治療為主</w:t>
      </w:r>
    </w:p>
    <w:p w:rsidR="00B52D03" w:rsidRPr="00931F4D" w:rsidRDefault="00B52D03" w:rsidP="00B52D03">
      <w:pPr>
        <w:rPr>
          <w:rFonts w:hAnsiTheme="minorEastAsia" w:cstheme="minorHAnsi"/>
        </w:rPr>
      </w:pPr>
    </w:p>
    <w:p w:rsidR="00B52D03" w:rsidRDefault="00B52D03" w:rsidP="00B52D03">
      <w:r>
        <w:rPr>
          <w:rFonts w:hint="eastAsia"/>
        </w:rPr>
        <w:t>(</w:t>
      </w:r>
      <w:r w:rsidR="00D869C4">
        <w:rPr>
          <w:rFonts w:hint="eastAsia"/>
        </w:rPr>
        <w:t>3</w:t>
      </w:r>
      <w:r>
        <w:rPr>
          <w:rFonts w:hint="eastAsia"/>
        </w:rPr>
        <w:t xml:space="preserve"> </w:t>
      </w:r>
      <w:r>
        <w:rPr>
          <w:rFonts w:hint="eastAsia"/>
        </w:rPr>
        <w:t>答案</w:t>
      </w:r>
      <w:r>
        <w:rPr>
          <w:rFonts w:hint="eastAsia"/>
        </w:rPr>
        <w:t xml:space="preserve">): </w:t>
      </w:r>
      <w:r w:rsidR="00931F4D">
        <w:rPr>
          <w:rFonts w:hint="eastAsia"/>
        </w:rPr>
        <w:t xml:space="preserve">D </w:t>
      </w:r>
      <w:r>
        <w:rPr>
          <w:rFonts w:hint="eastAsia"/>
        </w:rPr>
        <w:t>(</w:t>
      </w:r>
      <w:r>
        <w:t>Gynecologic malignancies</w:t>
      </w:r>
      <w:r>
        <w:rPr>
          <w:rFonts w:hint="eastAsia"/>
        </w:rPr>
        <w:t>)</w:t>
      </w:r>
    </w:p>
    <w:p w:rsidR="00B52D03" w:rsidRDefault="00B52D03" w:rsidP="00B52D03">
      <w:r>
        <w:rPr>
          <w:rFonts w:hint="eastAsia"/>
        </w:rPr>
        <w:t>(</w:t>
      </w:r>
      <w:r w:rsidR="00D869C4">
        <w:rPr>
          <w:rFonts w:hint="eastAsia"/>
        </w:rPr>
        <w:t>3</w:t>
      </w:r>
      <w:r>
        <w:rPr>
          <w:rFonts w:hint="eastAsia"/>
        </w:rPr>
        <w:t xml:space="preserve"> </w:t>
      </w:r>
      <w:r>
        <w:rPr>
          <w:rFonts w:hint="eastAsia"/>
        </w:rPr>
        <w:t>難易度</w:t>
      </w:r>
      <w:r>
        <w:rPr>
          <w:rFonts w:hint="eastAsia"/>
        </w:rPr>
        <w:t xml:space="preserve">): </w:t>
      </w:r>
      <w:r w:rsidR="00931F4D">
        <w:rPr>
          <w:rFonts w:hint="eastAsia"/>
        </w:rPr>
        <w:t>易</w:t>
      </w:r>
    </w:p>
    <w:p w:rsidR="00B52D03" w:rsidRDefault="00B52D03" w:rsidP="00B52D03">
      <w:r>
        <w:rPr>
          <w:rFonts w:hint="eastAsia"/>
        </w:rPr>
        <w:t>(</w:t>
      </w:r>
      <w:r w:rsidR="00D869C4">
        <w:rPr>
          <w:rFonts w:hint="eastAsia"/>
        </w:rPr>
        <w:t>3</w:t>
      </w:r>
      <w:r>
        <w:rPr>
          <w:rFonts w:hint="eastAsia"/>
        </w:rPr>
        <w:t xml:space="preserve"> </w:t>
      </w:r>
      <w:r>
        <w:rPr>
          <w:rFonts w:hint="eastAsia"/>
        </w:rPr>
        <w:t>參考文獻</w:t>
      </w:r>
      <w:r>
        <w:rPr>
          <w:rFonts w:hint="eastAsia"/>
        </w:rPr>
        <w:t>):  P</w:t>
      </w:r>
      <w:r>
        <w:t xml:space="preserve">erez &amp; Brady's Principles and Practice of Radiation Oncology., Halperin, Edward C., et al., eds., Lippincott Williams &amp; Wilkins, 2013., Chapter </w:t>
      </w:r>
      <w:r>
        <w:rPr>
          <w:rFonts w:hint="eastAsia"/>
        </w:rPr>
        <w:t>70</w:t>
      </w:r>
      <w:r>
        <w:t>, p</w:t>
      </w:r>
      <w:r>
        <w:rPr>
          <w:rFonts w:hint="eastAsia"/>
        </w:rPr>
        <w:t>14</w:t>
      </w:r>
      <w:r w:rsidR="00931F4D">
        <w:rPr>
          <w:rFonts w:hint="eastAsia"/>
        </w:rPr>
        <w:t>34-1435</w:t>
      </w:r>
    </w:p>
    <w:p w:rsidR="00B52D03" w:rsidRDefault="00B52D03" w:rsidP="00D420A8">
      <w:r>
        <w:rPr>
          <w:rFonts w:hint="eastAsia"/>
        </w:rPr>
        <w:t>(</w:t>
      </w:r>
      <w:r w:rsidR="00D869C4">
        <w:rPr>
          <w:rFonts w:hint="eastAsia"/>
        </w:rPr>
        <w:t>3</w:t>
      </w:r>
      <w:r>
        <w:rPr>
          <w:rFonts w:hint="eastAsia"/>
        </w:rPr>
        <w:t xml:space="preserve"> </w:t>
      </w:r>
      <w:r>
        <w:rPr>
          <w:rFonts w:hint="eastAsia"/>
        </w:rPr>
        <w:t>註解</w:t>
      </w:r>
      <w:r>
        <w:rPr>
          <w:rFonts w:hint="eastAsia"/>
        </w:rPr>
        <w:t xml:space="preserve">): </w:t>
      </w:r>
      <w:r w:rsidR="00931F4D">
        <w:rPr>
          <w:rFonts w:hint="eastAsia"/>
        </w:rPr>
        <w:t>U</w:t>
      </w:r>
      <w:r w:rsidR="00931F4D" w:rsidRPr="00931F4D">
        <w:t>nlike in cervical cancer, for which the data from the majority of the randomized trials pointed in the same direction, that is, chemoradiation is better than radiotherapy (RT) alone, the data in endometrial cancer are less conclusive.</w:t>
      </w:r>
    </w:p>
    <w:p w:rsidR="00D869C4" w:rsidRDefault="00D869C4" w:rsidP="00D869C4">
      <w:r>
        <w:rPr>
          <w:rFonts w:hint="eastAsia"/>
        </w:rPr>
        <w:lastRenderedPageBreak/>
        <w:t xml:space="preserve">4. (        ) </w:t>
      </w:r>
      <w:r w:rsidRPr="00613DAE">
        <w:rPr>
          <w:rFonts w:hint="eastAsia"/>
          <w:highlight w:val="red"/>
        </w:rPr>
        <w:t>有關子宮內膜癌</w:t>
      </w:r>
      <w:r w:rsidRPr="00613DAE">
        <w:rPr>
          <w:rFonts w:hint="eastAsia"/>
          <w:highlight w:val="red"/>
        </w:rPr>
        <w:t>(endometrial cancer)</w:t>
      </w:r>
      <w:r w:rsidRPr="00613DAE">
        <w:rPr>
          <w:rFonts w:hint="eastAsia"/>
          <w:highlight w:val="red"/>
        </w:rPr>
        <w:t>之</w:t>
      </w:r>
      <w:r w:rsidRPr="00613DAE">
        <w:rPr>
          <w:highlight w:val="red"/>
        </w:rPr>
        <w:t>prognos</w:t>
      </w:r>
      <w:r w:rsidRPr="00613DAE">
        <w:rPr>
          <w:rFonts w:hint="eastAsia"/>
          <w:highlight w:val="red"/>
        </w:rPr>
        <w:t>tic factor</w:t>
      </w:r>
      <w:r w:rsidRPr="00613DAE">
        <w:rPr>
          <w:rFonts w:hint="eastAsia"/>
          <w:highlight w:val="red"/>
        </w:rPr>
        <w:t>描述，何者錯誤？</w:t>
      </w:r>
    </w:p>
    <w:p w:rsidR="00D869C4" w:rsidRPr="00F3319E" w:rsidRDefault="00D869C4" w:rsidP="00D869C4">
      <w:pPr>
        <w:rPr>
          <w:rFonts w:cstheme="minorHAnsi"/>
          <w:szCs w:val="24"/>
        </w:rPr>
      </w:pPr>
      <w:r w:rsidRPr="00F3319E">
        <w:rPr>
          <w:rFonts w:cstheme="minorHAnsi"/>
          <w:szCs w:val="24"/>
        </w:rPr>
        <w:t xml:space="preserve">A) </w:t>
      </w:r>
      <w:r w:rsidRPr="00F3319E">
        <w:rPr>
          <w:rFonts w:cstheme="minorHAnsi"/>
          <w:szCs w:val="24"/>
        </w:rPr>
        <w:t>年輕患者預後較</w:t>
      </w:r>
      <w:r w:rsidR="00F3319E" w:rsidRPr="00F3319E">
        <w:rPr>
          <w:rFonts w:cstheme="minorHAnsi"/>
          <w:szCs w:val="24"/>
        </w:rPr>
        <w:t>好</w:t>
      </w:r>
    </w:p>
    <w:p w:rsidR="00D869C4" w:rsidRPr="00F3319E" w:rsidRDefault="00D869C4" w:rsidP="00D869C4">
      <w:pPr>
        <w:rPr>
          <w:rFonts w:cstheme="minorHAnsi"/>
          <w:szCs w:val="24"/>
        </w:rPr>
      </w:pPr>
      <w:r w:rsidRPr="00F3319E">
        <w:rPr>
          <w:rFonts w:cstheme="minorHAnsi"/>
          <w:szCs w:val="24"/>
        </w:rPr>
        <w:t xml:space="preserve">B) </w:t>
      </w:r>
      <w:r w:rsidRPr="00F3319E">
        <w:rPr>
          <w:rFonts w:cstheme="minorHAnsi"/>
          <w:szCs w:val="24"/>
        </w:rPr>
        <w:t>有</w:t>
      </w:r>
      <w:r w:rsidRPr="00F3319E">
        <w:rPr>
          <w:rFonts w:cstheme="minorHAnsi"/>
          <w:szCs w:val="24"/>
        </w:rPr>
        <w:t>PTEN mutation</w:t>
      </w:r>
      <w:r w:rsidRPr="00F3319E">
        <w:rPr>
          <w:rFonts w:cstheme="minorHAnsi"/>
          <w:szCs w:val="24"/>
        </w:rPr>
        <w:t>預後較好</w:t>
      </w:r>
    </w:p>
    <w:p w:rsidR="00D869C4" w:rsidRPr="00F3319E" w:rsidRDefault="00D869C4" w:rsidP="00D869C4">
      <w:pPr>
        <w:rPr>
          <w:rFonts w:cstheme="minorHAnsi"/>
          <w:szCs w:val="24"/>
        </w:rPr>
      </w:pPr>
      <w:r w:rsidRPr="00F3319E">
        <w:rPr>
          <w:rFonts w:cstheme="minorHAnsi"/>
          <w:szCs w:val="24"/>
        </w:rPr>
        <w:t xml:space="preserve">C) </w:t>
      </w:r>
      <w:r w:rsidR="00F3319E" w:rsidRPr="00F3319E">
        <w:rPr>
          <w:rFonts w:cstheme="minorHAnsi"/>
          <w:szCs w:val="24"/>
        </w:rPr>
        <w:t xml:space="preserve">HNPCC-associated endometrial cancer </w:t>
      </w:r>
      <w:r w:rsidR="00F3319E" w:rsidRPr="00F3319E">
        <w:rPr>
          <w:rFonts w:cstheme="minorHAnsi"/>
          <w:szCs w:val="24"/>
        </w:rPr>
        <w:t>較不會有</w:t>
      </w:r>
      <w:r w:rsidR="00F3319E" w:rsidRPr="00F3319E">
        <w:rPr>
          <w:rFonts w:cstheme="minorHAnsi"/>
          <w:szCs w:val="24"/>
        </w:rPr>
        <w:t>lower uterine segment involvement</w:t>
      </w:r>
    </w:p>
    <w:p w:rsidR="00D869C4" w:rsidRPr="00F3319E" w:rsidRDefault="00D869C4" w:rsidP="00D869C4">
      <w:pPr>
        <w:rPr>
          <w:rFonts w:cstheme="minorHAnsi"/>
          <w:szCs w:val="24"/>
        </w:rPr>
      </w:pPr>
      <w:r w:rsidRPr="00F3319E">
        <w:rPr>
          <w:rFonts w:cstheme="minorHAnsi"/>
          <w:szCs w:val="24"/>
        </w:rPr>
        <w:t xml:space="preserve">D) </w:t>
      </w:r>
      <w:r w:rsidR="00F3319E" w:rsidRPr="00F3319E">
        <w:rPr>
          <w:rFonts w:cstheme="minorHAnsi"/>
          <w:color w:val="000000"/>
          <w:szCs w:val="24"/>
        </w:rPr>
        <w:t>The biggest risk factor for para-aortic node involvement is the presence of pelvic nodal metastases</w:t>
      </w:r>
    </w:p>
    <w:p w:rsidR="00D869C4" w:rsidRDefault="00D869C4" w:rsidP="00D869C4">
      <w:r>
        <w:rPr>
          <w:rFonts w:hint="eastAsia"/>
        </w:rPr>
        <w:t xml:space="preserve">(4 </w:t>
      </w:r>
      <w:r>
        <w:rPr>
          <w:rFonts w:hint="eastAsia"/>
        </w:rPr>
        <w:t>答案</w:t>
      </w:r>
      <w:r>
        <w:rPr>
          <w:rFonts w:hint="eastAsia"/>
        </w:rPr>
        <w:t xml:space="preserve">): </w:t>
      </w:r>
      <w:r w:rsidR="00F3319E">
        <w:rPr>
          <w:rFonts w:hint="eastAsia"/>
        </w:rPr>
        <w:t>C</w:t>
      </w:r>
      <w:r>
        <w:rPr>
          <w:rFonts w:hint="eastAsia"/>
        </w:rPr>
        <w:t xml:space="preserve"> (</w:t>
      </w:r>
      <w:r>
        <w:t>Gynecologic malignancies</w:t>
      </w:r>
      <w:r>
        <w:rPr>
          <w:rFonts w:hint="eastAsia"/>
        </w:rPr>
        <w:t>)</w:t>
      </w:r>
    </w:p>
    <w:p w:rsidR="00D869C4" w:rsidRDefault="00D869C4" w:rsidP="00D869C4">
      <w:r>
        <w:rPr>
          <w:rFonts w:hint="eastAsia"/>
        </w:rPr>
        <w:t xml:space="preserve">(4 </w:t>
      </w:r>
      <w:r>
        <w:rPr>
          <w:rFonts w:hint="eastAsia"/>
        </w:rPr>
        <w:t>難易度</w:t>
      </w:r>
      <w:r>
        <w:rPr>
          <w:rFonts w:hint="eastAsia"/>
        </w:rPr>
        <w:t xml:space="preserve">): </w:t>
      </w:r>
      <w:r>
        <w:rPr>
          <w:rFonts w:hint="eastAsia"/>
        </w:rPr>
        <w:t>易</w:t>
      </w:r>
    </w:p>
    <w:p w:rsidR="00D869C4" w:rsidRDefault="00D869C4" w:rsidP="00D869C4">
      <w:r>
        <w:rPr>
          <w:rFonts w:hint="eastAsia"/>
        </w:rPr>
        <w:t xml:space="preserve">(4 </w:t>
      </w:r>
      <w:r>
        <w:rPr>
          <w:rFonts w:hint="eastAsia"/>
        </w:rPr>
        <w:t>參考文獻</w:t>
      </w:r>
      <w:r>
        <w:rPr>
          <w:rFonts w:hint="eastAsia"/>
        </w:rPr>
        <w:t>):  P</w:t>
      </w:r>
      <w:r>
        <w:t xml:space="preserve">erez &amp; Brady's Principles and Practice of Radiation Oncology., Halperin, Edward C., et al., eds., Lippincott Williams &amp; Wilkins, 2013., Chapter </w:t>
      </w:r>
      <w:r>
        <w:rPr>
          <w:rFonts w:hint="eastAsia"/>
        </w:rPr>
        <w:t>70</w:t>
      </w:r>
      <w:r>
        <w:t>, p</w:t>
      </w:r>
      <w:r>
        <w:rPr>
          <w:rFonts w:hint="eastAsia"/>
        </w:rPr>
        <w:t>143</w:t>
      </w:r>
      <w:r w:rsidR="00F3319E">
        <w:rPr>
          <w:rFonts w:hint="eastAsia"/>
        </w:rPr>
        <w:t>2</w:t>
      </w:r>
      <w:r>
        <w:rPr>
          <w:rFonts w:hint="eastAsia"/>
        </w:rPr>
        <w:t>-14</w:t>
      </w:r>
      <w:r w:rsidR="00F3319E">
        <w:rPr>
          <w:rFonts w:hint="eastAsia"/>
        </w:rPr>
        <w:t>33</w:t>
      </w:r>
    </w:p>
    <w:p w:rsidR="00D869C4" w:rsidRDefault="00D869C4" w:rsidP="00D869C4">
      <w:r>
        <w:rPr>
          <w:rFonts w:hint="eastAsia"/>
        </w:rPr>
        <w:t xml:space="preserve">(4 </w:t>
      </w:r>
      <w:r>
        <w:rPr>
          <w:rFonts w:hint="eastAsia"/>
        </w:rPr>
        <w:t>註解</w:t>
      </w:r>
      <w:r>
        <w:rPr>
          <w:rFonts w:hint="eastAsia"/>
        </w:rPr>
        <w:t xml:space="preserve">): </w:t>
      </w:r>
      <w:r w:rsidR="00F3319E" w:rsidRPr="00F3319E">
        <w:t>There seems to be a high rate of lower uterine segment involvement in patients with HNPCC-associated endometrial cancer.</w:t>
      </w:r>
    </w:p>
    <w:p w:rsidR="00D36377" w:rsidRDefault="00D36377" w:rsidP="00D869C4"/>
    <w:p w:rsidR="00D36377" w:rsidRPr="000879B4" w:rsidRDefault="00D36377" w:rsidP="00D36377">
      <w:pPr>
        <w:rPr>
          <w:rFonts w:cstheme="minorHAnsi"/>
        </w:rPr>
      </w:pPr>
      <w:r w:rsidRPr="000879B4">
        <w:rPr>
          <w:rFonts w:cstheme="minorHAnsi"/>
        </w:rPr>
        <w:t xml:space="preserve">5. (        ) </w:t>
      </w:r>
      <w:r w:rsidRPr="000879B4">
        <w:rPr>
          <w:rFonts w:cstheme="minorHAnsi"/>
        </w:rPr>
        <w:t>有關子宮內膜癌</w:t>
      </w:r>
      <w:r w:rsidRPr="000879B4">
        <w:rPr>
          <w:rFonts w:cstheme="minorHAnsi"/>
        </w:rPr>
        <w:t>(endometrial cancer)</w:t>
      </w:r>
      <w:r w:rsidR="009E18C3" w:rsidRPr="000879B4">
        <w:rPr>
          <w:rFonts w:cstheme="minorHAnsi"/>
        </w:rPr>
        <w:t>的</w:t>
      </w:r>
      <w:r w:rsidR="009E18C3" w:rsidRPr="000879B4">
        <w:rPr>
          <w:rFonts w:cstheme="minorHAnsi"/>
          <w:szCs w:val="24"/>
        </w:rPr>
        <w:t>GOG 99 and PORTEC trials</w:t>
      </w:r>
      <w:r w:rsidRPr="000879B4">
        <w:rPr>
          <w:rFonts w:cstheme="minorHAnsi"/>
        </w:rPr>
        <w:t>，何者錯誤？</w:t>
      </w:r>
    </w:p>
    <w:p w:rsidR="009E18C3" w:rsidRPr="000879B4" w:rsidRDefault="00D36377" w:rsidP="00D36377">
      <w:pPr>
        <w:rPr>
          <w:rFonts w:cstheme="minorHAnsi"/>
          <w:szCs w:val="24"/>
        </w:rPr>
      </w:pPr>
      <w:r w:rsidRPr="000879B4">
        <w:rPr>
          <w:rFonts w:cstheme="minorHAnsi"/>
          <w:szCs w:val="24"/>
        </w:rPr>
        <w:t xml:space="preserve">A) </w:t>
      </w:r>
      <w:r w:rsidR="000879B4" w:rsidRPr="000879B4">
        <w:rPr>
          <w:rFonts w:cstheme="minorHAnsi"/>
          <w:szCs w:val="24"/>
        </w:rPr>
        <w:t>主要想找出</w:t>
      </w:r>
      <w:r w:rsidR="000879B4" w:rsidRPr="000879B4">
        <w:rPr>
          <w:rFonts w:cstheme="minorHAnsi"/>
          <w:szCs w:val="24"/>
        </w:rPr>
        <w:t xml:space="preserve">who may benefit from adjuvant RT </w:t>
      </w:r>
    </w:p>
    <w:p w:rsidR="00D36377" w:rsidRPr="000879B4" w:rsidRDefault="00D36377" w:rsidP="00D36377">
      <w:pPr>
        <w:rPr>
          <w:rFonts w:cstheme="minorHAnsi"/>
          <w:szCs w:val="24"/>
        </w:rPr>
      </w:pPr>
      <w:r w:rsidRPr="000879B4">
        <w:rPr>
          <w:rFonts w:cstheme="minorHAnsi"/>
          <w:szCs w:val="24"/>
        </w:rPr>
        <w:t xml:space="preserve">B) </w:t>
      </w:r>
      <w:r w:rsidR="000879B4" w:rsidRPr="000879B4">
        <w:rPr>
          <w:rFonts w:cstheme="minorHAnsi"/>
          <w:szCs w:val="24"/>
        </w:rPr>
        <w:t>Defined risk factors for women at high-interme</w:t>
      </w:r>
      <w:r w:rsidR="000879B4">
        <w:rPr>
          <w:rFonts w:cstheme="minorHAnsi"/>
          <w:szCs w:val="24"/>
        </w:rPr>
        <w:t>diate risk (HIR) for recurrence</w:t>
      </w:r>
    </w:p>
    <w:p w:rsidR="00D36377" w:rsidRPr="000879B4" w:rsidRDefault="00D36377" w:rsidP="00D36377">
      <w:pPr>
        <w:rPr>
          <w:rFonts w:cstheme="minorHAnsi"/>
          <w:szCs w:val="24"/>
        </w:rPr>
      </w:pPr>
      <w:r w:rsidRPr="000879B4">
        <w:rPr>
          <w:rFonts w:cstheme="minorHAnsi"/>
          <w:szCs w:val="24"/>
        </w:rPr>
        <w:t xml:space="preserve">C) </w:t>
      </w:r>
      <w:r w:rsidR="009E18C3" w:rsidRPr="000879B4">
        <w:rPr>
          <w:rFonts w:cstheme="minorHAnsi"/>
          <w:szCs w:val="24"/>
        </w:rPr>
        <w:t xml:space="preserve">These risk factors include age, </w:t>
      </w:r>
      <w:r w:rsidR="00612746" w:rsidRPr="000879B4">
        <w:rPr>
          <w:rFonts w:cstheme="minorHAnsi"/>
          <w:szCs w:val="24"/>
        </w:rPr>
        <w:t xml:space="preserve">cervical involvement, lower uterine segment involvement </w:t>
      </w:r>
    </w:p>
    <w:p w:rsidR="00D36377" w:rsidRPr="000879B4" w:rsidRDefault="00D36377" w:rsidP="00612746">
      <w:pPr>
        <w:rPr>
          <w:rFonts w:cstheme="minorHAnsi"/>
          <w:szCs w:val="24"/>
        </w:rPr>
      </w:pPr>
      <w:r w:rsidRPr="000879B4">
        <w:rPr>
          <w:rFonts w:cstheme="minorHAnsi"/>
          <w:szCs w:val="24"/>
        </w:rPr>
        <w:t xml:space="preserve">D) </w:t>
      </w:r>
      <w:r w:rsidR="00612746" w:rsidRPr="000879B4">
        <w:rPr>
          <w:rFonts w:cstheme="minorHAnsi"/>
          <w:szCs w:val="24"/>
        </w:rPr>
        <w:t>In PORTEC-1, women had to have 2 of 3 risk factors (ie, age &gt;60 years, deep myometrial invasion, grade 3 histology) to be considered at HIR for recurrence</w:t>
      </w:r>
    </w:p>
    <w:p w:rsidR="00D36377" w:rsidRPr="000879B4" w:rsidRDefault="00D36377" w:rsidP="00D36377">
      <w:pPr>
        <w:rPr>
          <w:rFonts w:cstheme="minorHAnsi"/>
        </w:rPr>
      </w:pPr>
      <w:r w:rsidRPr="000879B4">
        <w:rPr>
          <w:rFonts w:cstheme="minorHAnsi"/>
        </w:rPr>
        <w:t xml:space="preserve">(5 </w:t>
      </w:r>
      <w:r w:rsidRPr="000879B4">
        <w:rPr>
          <w:rFonts w:cstheme="minorHAnsi"/>
        </w:rPr>
        <w:t>答案</w:t>
      </w:r>
      <w:r w:rsidRPr="000879B4">
        <w:rPr>
          <w:rFonts w:cstheme="minorHAnsi"/>
        </w:rPr>
        <w:t>): C (Gynecologic malignancies)</w:t>
      </w:r>
    </w:p>
    <w:p w:rsidR="00D36377" w:rsidRPr="000879B4" w:rsidRDefault="00D36377" w:rsidP="00D36377">
      <w:pPr>
        <w:rPr>
          <w:rFonts w:cstheme="minorHAnsi"/>
        </w:rPr>
      </w:pPr>
      <w:r w:rsidRPr="000879B4">
        <w:rPr>
          <w:rFonts w:cstheme="minorHAnsi"/>
        </w:rPr>
        <w:t xml:space="preserve">(5 </w:t>
      </w:r>
      <w:r w:rsidRPr="000879B4">
        <w:rPr>
          <w:rFonts w:cstheme="minorHAnsi"/>
        </w:rPr>
        <w:t>難易度</w:t>
      </w:r>
      <w:r w:rsidRPr="000879B4">
        <w:rPr>
          <w:rFonts w:cstheme="minorHAnsi"/>
        </w:rPr>
        <w:t xml:space="preserve">): </w:t>
      </w:r>
      <w:r w:rsidRPr="000879B4">
        <w:rPr>
          <w:rFonts w:cstheme="minorHAnsi"/>
        </w:rPr>
        <w:t>易</w:t>
      </w:r>
    </w:p>
    <w:p w:rsidR="00D36377" w:rsidRPr="000879B4" w:rsidRDefault="00D36377" w:rsidP="00D36377">
      <w:pPr>
        <w:rPr>
          <w:rFonts w:cstheme="minorHAnsi"/>
        </w:rPr>
      </w:pPr>
      <w:r w:rsidRPr="000879B4">
        <w:rPr>
          <w:rFonts w:cstheme="minorHAnsi"/>
        </w:rPr>
        <w:t xml:space="preserve">(5 </w:t>
      </w:r>
      <w:r w:rsidRPr="000879B4">
        <w:rPr>
          <w:rFonts w:cstheme="minorHAnsi"/>
        </w:rPr>
        <w:t>參考文獻</w:t>
      </w:r>
      <w:r w:rsidRPr="000879B4">
        <w:rPr>
          <w:rFonts w:cstheme="minorHAnsi"/>
        </w:rPr>
        <w:t xml:space="preserve">):  </w:t>
      </w:r>
      <w:r w:rsidR="00612746" w:rsidRPr="000879B4">
        <w:rPr>
          <w:rFonts w:cstheme="minorHAnsi"/>
        </w:rPr>
        <w:t>NCCN</w:t>
      </w:r>
      <w:r w:rsidR="000879B4" w:rsidRPr="000879B4">
        <w:rPr>
          <w:rFonts w:cstheme="minorHAnsi"/>
        </w:rPr>
        <w:t xml:space="preserve"> Guidelines 201</w:t>
      </w:r>
      <w:r w:rsidR="000879B4">
        <w:rPr>
          <w:rFonts w:cstheme="minorHAnsi" w:hint="eastAsia"/>
        </w:rPr>
        <w:t>7</w:t>
      </w:r>
      <w:r w:rsidR="000879B4">
        <w:rPr>
          <w:rFonts w:cstheme="minorHAnsi"/>
        </w:rPr>
        <w:t xml:space="preserve"> V</w:t>
      </w:r>
      <w:r w:rsidR="000879B4">
        <w:rPr>
          <w:rFonts w:cstheme="minorHAnsi" w:hint="eastAsia"/>
        </w:rPr>
        <w:t>2</w:t>
      </w:r>
      <w:r w:rsidR="000879B4" w:rsidRPr="000879B4">
        <w:rPr>
          <w:rFonts w:cstheme="minorHAnsi"/>
        </w:rPr>
        <w:t>.</w:t>
      </w:r>
      <w:r w:rsidR="000879B4">
        <w:rPr>
          <w:rFonts w:cstheme="minorHAnsi" w:hint="eastAsia"/>
        </w:rPr>
        <w:t xml:space="preserve"> MS-14</w:t>
      </w:r>
    </w:p>
    <w:p w:rsidR="00D36377" w:rsidRDefault="00D36377" w:rsidP="00D36377">
      <w:pPr>
        <w:rPr>
          <w:rFonts w:cstheme="minorHAnsi"/>
          <w:szCs w:val="24"/>
        </w:rPr>
      </w:pPr>
      <w:r w:rsidRPr="000879B4">
        <w:rPr>
          <w:rFonts w:cstheme="minorHAnsi"/>
        </w:rPr>
        <w:t xml:space="preserve">(5 </w:t>
      </w:r>
      <w:r w:rsidRPr="000879B4">
        <w:rPr>
          <w:rFonts w:cstheme="minorHAnsi"/>
        </w:rPr>
        <w:t>註解</w:t>
      </w:r>
      <w:r w:rsidRPr="000879B4">
        <w:rPr>
          <w:rFonts w:cstheme="minorHAnsi"/>
        </w:rPr>
        <w:t xml:space="preserve">): </w:t>
      </w:r>
      <w:r w:rsidR="00612746" w:rsidRPr="000879B4">
        <w:rPr>
          <w:rFonts w:cstheme="minorHAnsi"/>
          <w:szCs w:val="24"/>
        </w:rPr>
        <w:t>These risk factors include age, deep myometrial invasion, grade, and LVSI.</w:t>
      </w:r>
    </w:p>
    <w:p w:rsidR="000879B4" w:rsidRDefault="000879B4" w:rsidP="00D36377">
      <w:pPr>
        <w:rPr>
          <w:rFonts w:cstheme="minorHAnsi"/>
          <w:szCs w:val="24"/>
        </w:rPr>
      </w:pPr>
    </w:p>
    <w:p w:rsidR="000879B4" w:rsidRPr="00094E90" w:rsidRDefault="000879B4" w:rsidP="000879B4">
      <w:pPr>
        <w:rPr>
          <w:rFonts w:cstheme="minorHAnsi"/>
          <w:szCs w:val="24"/>
        </w:rPr>
      </w:pPr>
      <w:r w:rsidRPr="00094E90">
        <w:rPr>
          <w:rFonts w:cstheme="minorHAnsi"/>
          <w:szCs w:val="24"/>
        </w:rPr>
        <w:t xml:space="preserve">6. (        ) </w:t>
      </w:r>
      <w:r w:rsidRPr="00094E90">
        <w:rPr>
          <w:rFonts w:cstheme="minorHAnsi"/>
          <w:szCs w:val="24"/>
        </w:rPr>
        <w:t>有關</w:t>
      </w:r>
      <w:r w:rsidR="00094E90" w:rsidRPr="00094E90">
        <w:rPr>
          <w:rFonts w:cstheme="minorHAnsi"/>
          <w:szCs w:val="24"/>
        </w:rPr>
        <w:t>子宮肉瘤</w:t>
      </w:r>
      <w:r w:rsidR="00094E90" w:rsidRPr="00094E90">
        <w:rPr>
          <w:rFonts w:cstheme="minorHAnsi"/>
          <w:szCs w:val="24"/>
        </w:rPr>
        <w:t>(uterine sarcoma</w:t>
      </w:r>
      <w:r w:rsidRPr="00094E90">
        <w:rPr>
          <w:rFonts w:cstheme="minorHAnsi"/>
          <w:szCs w:val="24"/>
        </w:rPr>
        <w:t>)</w:t>
      </w:r>
      <w:r w:rsidRPr="00094E90">
        <w:rPr>
          <w:rFonts w:cstheme="minorHAnsi"/>
          <w:szCs w:val="24"/>
        </w:rPr>
        <w:t>的</w:t>
      </w:r>
      <w:r w:rsidR="00094E90" w:rsidRPr="00094E90">
        <w:rPr>
          <w:rFonts w:cstheme="minorHAnsi"/>
          <w:szCs w:val="24"/>
        </w:rPr>
        <w:t>敘述</w:t>
      </w:r>
      <w:r w:rsidRPr="00094E90">
        <w:rPr>
          <w:rFonts w:cstheme="minorHAnsi"/>
          <w:szCs w:val="24"/>
        </w:rPr>
        <w:t>，何者</w:t>
      </w:r>
      <w:r w:rsidR="00810119">
        <w:rPr>
          <w:rFonts w:cstheme="minorHAnsi" w:hint="eastAsia"/>
          <w:szCs w:val="24"/>
        </w:rPr>
        <w:t>正確</w:t>
      </w:r>
      <w:r w:rsidRPr="00094E90">
        <w:rPr>
          <w:rFonts w:cstheme="minorHAnsi"/>
          <w:szCs w:val="24"/>
        </w:rPr>
        <w:t>？</w:t>
      </w:r>
    </w:p>
    <w:p w:rsidR="000879B4" w:rsidRPr="00094E90" w:rsidRDefault="000879B4" w:rsidP="000879B4">
      <w:pPr>
        <w:rPr>
          <w:rFonts w:cstheme="minorHAnsi"/>
          <w:szCs w:val="24"/>
        </w:rPr>
      </w:pPr>
      <w:r w:rsidRPr="00094E90">
        <w:rPr>
          <w:rFonts w:cstheme="minorHAnsi"/>
          <w:szCs w:val="24"/>
        </w:rPr>
        <w:t xml:space="preserve">A) </w:t>
      </w:r>
      <w:r w:rsidR="00094E90" w:rsidRPr="00094E90">
        <w:rPr>
          <w:rFonts w:cstheme="minorHAnsi"/>
          <w:szCs w:val="24"/>
        </w:rPr>
        <w:t>Uterine sarcomas are uncommon, representing about 3% to 7% of all uterine cancers.</w:t>
      </w:r>
    </w:p>
    <w:p w:rsidR="000879B4" w:rsidRPr="00094E90" w:rsidRDefault="000879B4" w:rsidP="000879B4">
      <w:pPr>
        <w:rPr>
          <w:rFonts w:cstheme="minorHAnsi"/>
          <w:szCs w:val="24"/>
        </w:rPr>
      </w:pPr>
      <w:r w:rsidRPr="00094E90">
        <w:rPr>
          <w:rFonts w:cstheme="minorHAnsi"/>
          <w:szCs w:val="24"/>
        </w:rPr>
        <w:t xml:space="preserve">B) </w:t>
      </w:r>
      <w:r w:rsidR="00094E90" w:rsidRPr="00094E90">
        <w:rPr>
          <w:rFonts w:cstheme="minorHAnsi"/>
          <w:szCs w:val="24"/>
        </w:rPr>
        <w:t xml:space="preserve">Nodal metastases are seen in approximately 14% of </w:t>
      </w:r>
      <w:r w:rsidR="00810119" w:rsidRPr="00094E90">
        <w:rPr>
          <w:rFonts w:cstheme="minorHAnsi"/>
          <w:color w:val="000000"/>
          <w:szCs w:val="24"/>
        </w:rPr>
        <w:t xml:space="preserve">leiomyosarcoma </w:t>
      </w:r>
      <w:r w:rsidR="00094E90" w:rsidRPr="00094E90">
        <w:rPr>
          <w:rFonts w:cstheme="minorHAnsi"/>
          <w:szCs w:val="24"/>
        </w:rPr>
        <w:t>at the time of surgical staging</w:t>
      </w:r>
    </w:p>
    <w:p w:rsidR="000879B4" w:rsidRPr="00094E90" w:rsidRDefault="000879B4" w:rsidP="000879B4">
      <w:pPr>
        <w:rPr>
          <w:rFonts w:cstheme="minorHAnsi"/>
          <w:szCs w:val="24"/>
        </w:rPr>
      </w:pPr>
      <w:r w:rsidRPr="00094E90">
        <w:rPr>
          <w:rFonts w:cstheme="minorHAnsi"/>
          <w:szCs w:val="24"/>
        </w:rPr>
        <w:t xml:space="preserve">C) </w:t>
      </w:r>
      <w:r w:rsidR="00094E90" w:rsidRPr="00094E90">
        <w:rPr>
          <w:rFonts w:cstheme="minorHAnsi"/>
          <w:color w:val="000000"/>
          <w:szCs w:val="24"/>
        </w:rPr>
        <w:t xml:space="preserve">Nodal metastases are rarely (&lt;5%) seen in </w:t>
      </w:r>
      <w:r w:rsidR="00810119" w:rsidRPr="00094E90">
        <w:rPr>
          <w:rFonts w:cstheme="minorHAnsi"/>
          <w:szCs w:val="24"/>
        </w:rPr>
        <w:t>carcinosarcomas</w:t>
      </w:r>
      <w:r w:rsidR="00094E90" w:rsidRPr="00094E90">
        <w:rPr>
          <w:rFonts w:cstheme="minorHAnsi"/>
          <w:color w:val="000000"/>
          <w:szCs w:val="24"/>
        </w:rPr>
        <w:t xml:space="preserve"> unless there is obvious extrauterine disease.</w:t>
      </w:r>
    </w:p>
    <w:p w:rsidR="000879B4" w:rsidRPr="00094E90" w:rsidRDefault="000879B4" w:rsidP="000879B4">
      <w:pPr>
        <w:rPr>
          <w:rFonts w:cstheme="minorHAnsi"/>
          <w:szCs w:val="24"/>
        </w:rPr>
      </w:pPr>
      <w:r w:rsidRPr="00094E90">
        <w:rPr>
          <w:rFonts w:cstheme="minorHAnsi"/>
          <w:szCs w:val="24"/>
        </w:rPr>
        <w:t xml:space="preserve">D) </w:t>
      </w:r>
      <w:r w:rsidR="00094E90" w:rsidRPr="00094E90">
        <w:rPr>
          <w:rFonts w:cstheme="minorHAnsi"/>
          <w:szCs w:val="24"/>
        </w:rPr>
        <w:t xml:space="preserve">For patients with </w:t>
      </w:r>
      <w:r w:rsidR="00810119" w:rsidRPr="00094E90">
        <w:rPr>
          <w:rFonts w:cstheme="minorHAnsi"/>
          <w:szCs w:val="24"/>
        </w:rPr>
        <w:t xml:space="preserve">carcinosarcomas </w:t>
      </w:r>
      <w:r w:rsidR="00094E90" w:rsidRPr="00094E90">
        <w:rPr>
          <w:rFonts w:cstheme="minorHAnsi"/>
          <w:szCs w:val="24"/>
        </w:rPr>
        <w:t>the rate of nodal involvement is too low to justify routine lymphadenectomy</w:t>
      </w:r>
    </w:p>
    <w:p w:rsidR="000879B4" w:rsidRPr="000879B4" w:rsidRDefault="000879B4" w:rsidP="000879B4">
      <w:pPr>
        <w:rPr>
          <w:rFonts w:cstheme="minorHAnsi"/>
        </w:rPr>
      </w:pPr>
      <w:r w:rsidRPr="000879B4">
        <w:rPr>
          <w:rFonts w:cstheme="minorHAnsi"/>
        </w:rPr>
        <w:t>(</w:t>
      </w:r>
      <w:r>
        <w:rPr>
          <w:rFonts w:cstheme="minorHAnsi" w:hint="eastAsia"/>
        </w:rPr>
        <w:t>6</w:t>
      </w:r>
      <w:r w:rsidRPr="000879B4">
        <w:rPr>
          <w:rFonts w:cstheme="minorHAnsi"/>
        </w:rPr>
        <w:t xml:space="preserve"> </w:t>
      </w:r>
      <w:r w:rsidRPr="000879B4">
        <w:rPr>
          <w:rFonts w:cstheme="minorHAnsi"/>
        </w:rPr>
        <w:t>答案</w:t>
      </w:r>
      <w:r w:rsidRPr="000879B4">
        <w:rPr>
          <w:rFonts w:cstheme="minorHAnsi"/>
        </w:rPr>
        <w:t xml:space="preserve">): </w:t>
      </w:r>
      <w:r w:rsidR="00810119">
        <w:rPr>
          <w:rFonts w:cstheme="minorHAnsi" w:hint="eastAsia"/>
        </w:rPr>
        <w:t>A</w:t>
      </w:r>
      <w:r w:rsidRPr="000879B4">
        <w:rPr>
          <w:rFonts w:cstheme="minorHAnsi"/>
        </w:rPr>
        <w:t xml:space="preserve"> (Gynecologic malignancies)</w:t>
      </w:r>
    </w:p>
    <w:p w:rsidR="000879B4" w:rsidRPr="000879B4" w:rsidRDefault="000879B4" w:rsidP="000879B4">
      <w:pPr>
        <w:rPr>
          <w:rFonts w:cstheme="minorHAnsi"/>
        </w:rPr>
      </w:pPr>
      <w:r w:rsidRPr="000879B4">
        <w:rPr>
          <w:rFonts w:cstheme="minorHAnsi"/>
        </w:rPr>
        <w:t>(</w:t>
      </w:r>
      <w:r>
        <w:rPr>
          <w:rFonts w:cstheme="minorHAnsi" w:hint="eastAsia"/>
        </w:rPr>
        <w:t>6</w:t>
      </w:r>
      <w:r w:rsidRPr="000879B4">
        <w:rPr>
          <w:rFonts w:cstheme="minorHAnsi"/>
        </w:rPr>
        <w:t xml:space="preserve"> </w:t>
      </w:r>
      <w:r w:rsidRPr="000879B4">
        <w:rPr>
          <w:rFonts w:cstheme="minorHAnsi"/>
        </w:rPr>
        <w:t>難易度</w:t>
      </w:r>
      <w:r w:rsidRPr="000879B4">
        <w:rPr>
          <w:rFonts w:cstheme="minorHAnsi"/>
        </w:rPr>
        <w:t xml:space="preserve">): </w:t>
      </w:r>
      <w:r w:rsidR="00810119">
        <w:rPr>
          <w:rFonts w:cstheme="minorHAnsi" w:hint="eastAsia"/>
        </w:rPr>
        <w:t>中</w:t>
      </w:r>
    </w:p>
    <w:p w:rsidR="000879B4" w:rsidRPr="00810119" w:rsidRDefault="000879B4" w:rsidP="000879B4">
      <w:r w:rsidRPr="000879B4">
        <w:rPr>
          <w:rFonts w:cstheme="minorHAnsi"/>
        </w:rPr>
        <w:t>(</w:t>
      </w:r>
      <w:r>
        <w:rPr>
          <w:rFonts w:cstheme="minorHAnsi" w:hint="eastAsia"/>
        </w:rPr>
        <w:t>6</w:t>
      </w:r>
      <w:r w:rsidRPr="000879B4">
        <w:rPr>
          <w:rFonts w:cstheme="minorHAnsi"/>
        </w:rPr>
        <w:t xml:space="preserve"> </w:t>
      </w:r>
      <w:r w:rsidRPr="000879B4">
        <w:rPr>
          <w:rFonts w:cstheme="minorHAnsi"/>
        </w:rPr>
        <w:t>參考文獻</w:t>
      </w:r>
      <w:r w:rsidRPr="000879B4">
        <w:rPr>
          <w:rFonts w:cstheme="minorHAnsi"/>
        </w:rPr>
        <w:t xml:space="preserve">):  </w:t>
      </w:r>
      <w:r w:rsidR="00810119">
        <w:rPr>
          <w:rFonts w:hint="eastAsia"/>
        </w:rPr>
        <w:t>P</w:t>
      </w:r>
      <w:r w:rsidR="00810119">
        <w:t xml:space="preserve">erez &amp; Brady's Principles and Practice of Radiation Oncology., Halperin, Edward C., et al., eds., Lippincott Williams &amp; Wilkins, 2013., Chapter </w:t>
      </w:r>
      <w:r w:rsidR="00810119">
        <w:rPr>
          <w:rFonts w:hint="eastAsia"/>
        </w:rPr>
        <w:t>70</w:t>
      </w:r>
      <w:r w:rsidR="00810119">
        <w:t>, p</w:t>
      </w:r>
      <w:r w:rsidR="00810119">
        <w:rPr>
          <w:rFonts w:hint="eastAsia"/>
        </w:rPr>
        <w:t>1443</w:t>
      </w:r>
    </w:p>
    <w:p w:rsidR="00094E90" w:rsidRDefault="000879B4" w:rsidP="00094E90">
      <w:pPr>
        <w:rPr>
          <w:rFonts w:cstheme="minorHAnsi"/>
          <w:szCs w:val="24"/>
        </w:rPr>
      </w:pPr>
      <w:r w:rsidRPr="000879B4">
        <w:rPr>
          <w:rFonts w:cstheme="minorHAnsi"/>
        </w:rPr>
        <w:t>(</w:t>
      </w:r>
      <w:r>
        <w:rPr>
          <w:rFonts w:cstheme="minorHAnsi" w:hint="eastAsia"/>
        </w:rPr>
        <w:t>6</w:t>
      </w:r>
      <w:r w:rsidRPr="000879B4">
        <w:rPr>
          <w:rFonts w:cstheme="minorHAnsi"/>
        </w:rPr>
        <w:t xml:space="preserve"> </w:t>
      </w:r>
      <w:r w:rsidRPr="000879B4">
        <w:rPr>
          <w:rFonts w:cstheme="minorHAnsi"/>
        </w:rPr>
        <w:t>註解</w:t>
      </w:r>
      <w:r w:rsidRPr="000879B4">
        <w:rPr>
          <w:rFonts w:cstheme="minorHAnsi"/>
        </w:rPr>
        <w:t xml:space="preserve">): </w:t>
      </w:r>
      <w:r w:rsidR="00810119" w:rsidRPr="00810119">
        <w:rPr>
          <w:rFonts w:cstheme="minorHAnsi"/>
          <w:szCs w:val="24"/>
        </w:rPr>
        <w:t>Nodal metastases are seen in approximately 14% of carcinosarcomas at the time of surgical staging but are rarely (&lt;5%) seen in leiomyosarcoma unless there is obvious extrauterine disease.</w:t>
      </w:r>
      <w:r w:rsidR="00810119">
        <w:rPr>
          <w:rFonts w:cstheme="minorHAnsi" w:hint="eastAsia"/>
          <w:szCs w:val="24"/>
        </w:rPr>
        <w:t xml:space="preserve"> </w:t>
      </w:r>
      <w:r w:rsidR="00810119" w:rsidRPr="00094E90">
        <w:rPr>
          <w:rFonts w:cstheme="minorHAnsi"/>
          <w:szCs w:val="24"/>
        </w:rPr>
        <w:t xml:space="preserve">For patients with </w:t>
      </w:r>
      <w:r w:rsidR="00810119" w:rsidRPr="00810119">
        <w:rPr>
          <w:rFonts w:cstheme="minorHAnsi"/>
          <w:szCs w:val="24"/>
        </w:rPr>
        <w:t xml:space="preserve">leiomyosarcoma </w:t>
      </w:r>
      <w:r w:rsidR="00810119" w:rsidRPr="00094E90">
        <w:rPr>
          <w:rFonts w:cstheme="minorHAnsi"/>
          <w:szCs w:val="24"/>
        </w:rPr>
        <w:t>the rate of nodal involvement is too low to justify routine lymphadenectomy</w:t>
      </w:r>
      <w:r w:rsidR="00810119">
        <w:rPr>
          <w:rFonts w:cstheme="minorHAnsi" w:hint="eastAsia"/>
          <w:szCs w:val="24"/>
        </w:rPr>
        <w:t>.</w:t>
      </w:r>
    </w:p>
    <w:p w:rsidR="00810119" w:rsidRDefault="00810119" w:rsidP="00094E90">
      <w:pPr>
        <w:rPr>
          <w:rFonts w:cstheme="minorHAnsi"/>
          <w:szCs w:val="24"/>
        </w:rPr>
      </w:pPr>
    </w:p>
    <w:p w:rsidR="00810119" w:rsidRPr="00094E90" w:rsidRDefault="00810119" w:rsidP="00094E90">
      <w:pPr>
        <w:rPr>
          <w:rFonts w:cstheme="minorHAnsi"/>
          <w:szCs w:val="24"/>
        </w:rPr>
      </w:pPr>
    </w:p>
    <w:p w:rsidR="00810119" w:rsidRPr="00094E90" w:rsidRDefault="00810119" w:rsidP="00810119">
      <w:pPr>
        <w:rPr>
          <w:rFonts w:cstheme="minorHAnsi"/>
          <w:szCs w:val="24"/>
        </w:rPr>
      </w:pPr>
      <w:r>
        <w:rPr>
          <w:rFonts w:cstheme="minorHAnsi" w:hint="eastAsia"/>
          <w:szCs w:val="24"/>
        </w:rPr>
        <w:lastRenderedPageBreak/>
        <w:t>7</w:t>
      </w:r>
      <w:r w:rsidRPr="00094E90">
        <w:rPr>
          <w:rFonts w:cstheme="minorHAnsi"/>
          <w:szCs w:val="24"/>
        </w:rPr>
        <w:t xml:space="preserve">. (        ) </w:t>
      </w:r>
      <w:r w:rsidRPr="00094E90">
        <w:rPr>
          <w:rFonts w:cstheme="minorHAnsi"/>
          <w:szCs w:val="24"/>
        </w:rPr>
        <w:t>有關</w:t>
      </w:r>
      <w:r w:rsidRPr="000879B4">
        <w:rPr>
          <w:rFonts w:cstheme="minorHAnsi"/>
        </w:rPr>
        <w:t>子宮內膜癌</w:t>
      </w:r>
      <w:r w:rsidRPr="000879B4">
        <w:rPr>
          <w:rFonts w:cstheme="minorHAnsi"/>
        </w:rPr>
        <w:t>(endometrial cancer)</w:t>
      </w:r>
      <w:r w:rsidRPr="000879B4">
        <w:rPr>
          <w:rFonts w:cstheme="minorHAnsi"/>
        </w:rPr>
        <w:t>的</w:t>
      </w:r>
      <w:r w:rsidRPr="000879B4">
        <w:rPr>
          <w:rFonts w:cstheme="minorHAnsi"/>
          <w:szCs w:val="24"/>
        </w:rPr>
        <w:t>PORTEC</w:t>
      </w:r>
      <w:r>
        <w:rPr>
          <w:rFonts w:cstheme="minorHAnsi" w:hint="eastAsia"/>
          <w:szCs w:val="24"/>
        </w:rPr>
        <w:t>-1</w:t>
      </w:r>
      <w:r w:rsidRPr="000879B4">
        <w:rPr>
          <w:rFonts w:cstheme="minorHAnsi"/>
          <w:szCs w:val="24"/>
        </w:rPr>
        <w:t xml:space="preserve"> trials</w:t>
      </w:r>
      <w:r w:rsidRPr="000879B4">
        <w:rPr>
          <w:rFonts w:cstheme="minorHAnsi"/>
        </w:rPr>
        <w:t>，何者錯誤？</w:t>
      </w:r>
    </w:p>
    <w:p w:rsidR="00810119" w:rsidRPr="00094E90" w:rsidRDefault="00810119" w:rsidP="00810119">
      <w:pPr>
        <w:rPr>
          <w:rFonts w:cstheme="minorHAnsi"/>
          <w:szCs w:val="24"/>
        </w:rPr>
      </w:pPr>
      <w:r w:rsidRPr="00094E90">
        <w:rPr>
          <w:rFonts w:cstheme="minorHAnsi"/>
          <w:szCs w:val="24"/>
        </w:rPr>
        <w:t xml:space="preserve">A) </w:t>
      </w:r>
      <w:r w:rsidR="00E76C54">
        <w:rPr>
          <w:rFonts w:cstheme="minorHAnsi" w:hint="eastAsia"/>
          <w:szCs w:val="24"/>
        </w:rPr>
        <w:t>C</w:t>
      </w:r>
      <w:r w:rsidRPr="00810119">
        <w:rPr>
          <w:rFonts w:cstheme="minorHAnsi"/>
          <w:szCs w:val="24"/>
        </w:rPr>
        <w:t xml:space="preserve">ompared </w:t>
      </w:r>
      <w:r w:rsidR="00E76C54">
        <w:rPr>
          <w:rFonts w:cstheme="minorHAnsi" w:hint="eastAsia"/>
          <w:szCs w:val="24"/>
        </w:rPr>
        <w:t xml:space="preserve">adjuvant </w:t>
      </w:r>
      <w:r w:rsidRPr="00810119">
        <w:rPr>
          <w:rFonts w:cstheme="minorHAnsi"/>
          <w:szCs w:val="24"/>
        </w:rPr>
        <w:t>pelvic RT to observation in</w:t>
      </w:r>
      <w:r w:rsidR="00E76C54">
        <w:rPr>
          <w:rFonts w:cstheme="minorHAnsi"/>
          <w:szCs w:val="24"/>
        </w:rPr>
        <w:t xml:space="preserve"> early-stage endometrial cancer</w:t>
      </w:r>
    </w:p>
    <w:p w:rsidR="00810119" w:rsidRPr="00094E90" w:rsidRDefault="00810119" w:rsidP="00810119">
      <w:pPr>
        <w:rPr>
          <w:rFonts w:cstheme="minorHAnsi"/>
          <w:szCs w:val="24"/>
        </w:rPr>
      </w:pPr>
      <w:r w:rsidRPr="00094E90">
        <w:rPr>
          <w:rFonts w:cstheme="minorHAnsi"/>
          <w:szCs w:val="24"/>
        </w:rPr>
        <w:t xml:space="preserve">B) </w:t>
      </w:r>
      <w:r w:rsidR="00E76C54" w:rsidRPr="00E76C54">
        <w:rPr>
          <w:rFonts w:cstheme="minorHAnsi"/>
          <w:szCs w:val="24"/>
        </w:rPr>
        <w:t>Patients included were those with stage (FIGO 1988) IB grades 2 and 3 and those wi</w:t>
      </w:r>
      <w:r w:rsidR="00E76C54">
        <w:rPr>
          <w:rFonts w:cstheme="minorHAnsi"/>
          <w:szCs w:val="24"/>
        </w:rPr>
        <w:t>th IC grades 1 and 2</w:t>
      </w:r>
    </w:p>
    <w:p w:rsidR="00810119" w:rsidRPr="00094E90" w:rsidRDefault="00810119" w:rsidP="00810119">
      <w:pPr>
        <w:rPr>
          <w:rFonts w:cstheme="minorHAnsi"/>
          <w:szCs w:val="24"/>
        </w:rPr>
      </w:pPr>
      <w:r w:rsidRPr="00094E90">
        <w:rPr>
          <w:rFonts w:cstheme="minorHAnsi"/>
          <w:szCs w:val="24"/>
        </w:rPr>
        <w:t>C)</w:t>
      </w:r>
      <w:r w:rsidR="00F01640" w:rsidRPr="00F01640">
        <w:rPr>
          <w:rFonts w:cstheme="minorHAnsi" w:hint="eastAsia"/>
          <w:szCs w:val="24"/>
        </w:rPr>
        <w:t xml:space="preserve"> </w:t>
      </w:r>
      <w:r w:rsidR="00F01640">
        <w:rPr>
          <w:rFonts w:cstheme="minorHAnsi" w:hint="eastAsia"/>
          <w:szCs w:val="24"/>
        </w:rPr>
        <w:t>T</w:t>
      </w:r>
      <w:r w:rsidR="00F01640" w:rsidRPr="00E76C54">
        <w:rPr>
          <w:rFonts w:cstheme="minorHAnsi"/>
          <w:szCs w:val="24"/>
        </w:rPr>
        <w:t>here was a statistically significant difference in the rates of vaginal/pelvic recurrence in favor of adjuvant pelvic RT (14% vs. 4%; p &lt; .001)</w:t>
      </w:r>
    </w:p>
    <w:p w:rsidR="00810119" w:rsidRPr="00094E90" w:rsidRDefault="00810119" w:rsidP="00810119">
      <w:pPr>
        <w:rPr>
          <w:rFonts w:cstheme="minorHAnsi"/>
          <w:szCs w:val="24"/>
        </w:rPr>
      </w:pPr>
      <w:r w:rsidRPr="00094E90">
        <w:rPr>
          <w:rFonts w:cstheme="minorHAnsi"/>
          <w:szCs w:val="24"/>
        </w:rPr>
        <w:t xml:space="preserve">D) </w:t>
      </w:r>
      <w:r w:rsidR="00F01640">
        <w:rPr>
          <w:rFonts w:cstheme="minorHAnsi" w:hint="eastAsia"/>
          <w:szCs w:val="24"/>
        </w:rPr>
        <w:t>T</w:t>
      </w:r>
      <w:r w:rsidR="00F01640" w:rsidRPr="00E76C54">
        <w:rPr>
          <w:rFonts w:cstheme="minorHAnsi"/>
          <w:szCs w:val="24"/>
        </w:rPr>
        <w:t>here was a statistically significant difference in the rates of</w:t>
      </w:r>
      <w:r w:rsidR="00F01640">
        <w:rPr>
          <w:rFonts w:cstheme="minorHAnsi" w:hint="eastAsia"/>
          <w:szCs w:val="24"/>
        </w:rPr>
        <w:t xml:space="preserve"> o</w:t>
      </w:r>
      <w:r w:rsidR="00F01640">
        <w:rPr>
          <w:rFonts w:cstheme="minorHAnsi"/>
          <w:szCs w:val="24"/>
        </w:rPr>
        <w:t>verall survival</w:t>
      </w:r>
      <w:r w:rsidR="00F01640" w:rsidRPr="00E76C54">
        <w:rPr>
          <w:rFonts w:cstheme="minorHAnsi"/>
          <w:szCs w:val="24"/>
        </w:rPr>
        <w:t xml:space="preserve"> in favor of adjuvant pelvic RT</w:t>
      </w:r>
      <w:r w:rsidR="00F01640">
        <w:rPr>
          <w:rFonts w:cstheme="minorHAnsi" w:hint="eastAsia"/>
          <w:szCs w:val="24"/>
        </w:rPr>
        <w:t xml:space="preserve"> </w:t>
      </w:r>
      <w:r w:rsidR="00F01640" w:rsidRPr="00F01640">
        <w:rPr>
          <w:rFonts w:cstheme="minorHAnsi"/>
          <w:szCs w:val="24"/>
        </w:rPr>
        <w:t>(8</w:t>
      </w:r>
      <w:r w:rsidR="00F01640">
        <w:rPr>
          <w:rFonts w:cstheme="minorHAnsi" w:hint="eastAsia"/>
          <w:szCs w:val="24"/>
        </w:rPr>
        <w:t>5</w:t>
      </w:r>
      <w:r w:rsidR="00F01640" w:rsidRPr="00F01640">
        <w:rPr>
          <w:rFonts w:cstheme="minorHAnsi"/>
          <w:szCs w:val="24"/>
        </w:rPr>
        <w:t>% RT vs. 8</w:t>
      </w:r>
      <w:r w:rsidR="00F01640">
        <w:rPr>
          <w:rFonts w:cstheme="minorHAnsi" w:hint="eastAsia"/>
          <w:szCs w:val="24"/>
        </w:rPr>
        <w:t>1</w:t>
      </w:r>
      <w:r w:rsidR="00F01640" w:rsidRPr="00F01640">
        <w:rPr>
          <w:rFonts w:cstheme="minorHAnsi"/>
          <w:szCs w:val="24"/>
        </w:rPr>
        <w:t>% surgery; p = .31)</w:t>
      </w:r>
    </w:p>
    <w:p w:rsidR="00810119" w:rsidRPr="000879B4" w:rsidRDefault="00810119" w:rsidP="00810119">
      <w:pPr>
        <w:rPr>
          <w:rFonts w:cstheme="minorHAnsi"/>
        </w:rPr>
      </w:pPr>
      <w:r w:rsidRPr="000879B4">
        <w:rPr>
          <w:rFonts w:cstheme="minorHAnsi"/>
        </w:rPr>
        <w:t>(</w:t>
      </w:r>
      <w:r>
        <w:rPr>
          <w:rFonts w:cstheme="minorHAnsi" w:hint="eastAsia"/>
        </w:rPr>
        <w:t>7</w:t>
      </w:r>
      <w:r w:rsidRPr="000879B4">
        <w:rPr>
          <w:rFonts w:cstheme="minorHAnsi"/>
        </w:rPr>
        <w:t xml:space="preserve"> </w:t>
      </w:r>
      <w:r w:rsidRPr="000879B4">
        <w:rPr>
          <w:rFonts w:cstheme="minorHAnsi"/>
        </w:rPr>
        <w:t>答案</w:t>
      </w:r>
      <w:r w:rsidRPr="000879B4">
        <w:rPr>
          <w:rFonts w:cstheme="minorHAnsi"/>
        </w:rPr>
        <w:t xml:space="preserve">): </w:t>
      </w:r>
      <w:r w:rsidR="00F01640">
        <w:rPr>
          <w:rFonts w:cstheme="minorHAnsi" w:hint="eastAsia"/>
        </w:rPr>
        <w:t>D</w:t>
      </w:r>
      <w:r w:rsidRPr="000879B4">
        <w:rPr>
          <w:rFonts w:cstheme="minorHAnsi"/>
        </w:rPr>
        <w:t xml:space="preserve"> (Gynecologic malignancies)</w:t>
      </w:r>
    </w:p>
    <w:p w:rsidR="00810119" w:rsidRPr="000879B4" w:rsidRDefault="00810119" w:rsidP="00810119">
      <w:pPr>
        <w:rPr>
          <w:rFonts w:cstheme="minorHAnsi"/>
        </w:rPr>
      </w:pPr>
      <w:r w:rsidRPr="000879B4">
        <w:rPr>
          <w:rFonts w:cstheme="minorHAnsi"/>
        </w:rPr>
        <w:t>(</w:t>
      </w:r>
      <w:r>
        <w:rPr>
          <w:rFonts w:cstheme="minorHAnsi" w:hint="eastAsia"/>
        </w:rPr>
        <w:t>7</w:t>
      </w:r>
      <w:r w:rsidRPr="000879B4">
        <w:rPr>
          <w:rFonts w:cstheme="minorHAnsi"/>
        </w:rPr>
        <w:t xml:space="preserve"> </w:t>
      </w:r>
      <w:r w:rsidRPr="000879B4">
        <w:rPr>
          <w:rFonts w:cstheme="minorHAnsi"/>
        </w:rPr>
        <w:t>難易度</w:t>
      </w:r>
      <w:r w:rsidRPr="000879B4">
        <w:rPr>
          <w:rFonts w:cstheme="minorHAnsi"/>
        </w:rPr>
        <w:t xml:space="preserve">): </w:t>
      </w:r>
      <w:r>
        <w:rPr>
          <w:rFonts w:cstheme="minorHAnsi" w:hint="eastAsia"/>
        </w:rPr>
        <w:t>中</w:t>
      </w:r>
    </w:p>
    <w:p w:rsidR="00810119" w:rsidRPr="00810119" w:rsidRDefault="00810119" w:rsidP="00810119">
      <w:r w:rsidRPr="000879B4">
        <w:rPr>
          <w:rFonts w:cstheme="minorHAnsi"/>
        </w:rPr>
        <w:t>(</w:t>
      </w:r>
      <w:r>
        <w:rPr>
          <w:rFonts w:cstheme="minorHAnsi" w:hint="eastAsia"/>
        </w:rPr>
        <w:t>7</w:t>
      </w:r>
      <w:r w:rsidRPr="000879B4">
        <w:rPr>
          <w:rFonts w:cstheme="minorHAnsi"/>
        </w:rPr>
        <w:t xml:space="preserve"> </w:t>
      </w:r>
      <w:r w:rsidRPr="000879B4">
        <w:rPr>
          <w:rFonts w:cstheme="minorHAnsi"/>
        </w:rPr>
        <w:t>參考文獻</w:t>
      </w:r>
      <w:r w:rsidRPr="000879B4">
        <w:rPr>
          <w:rFonts w:cstheme="minorHAnsi"/>
        </w:rPr>
        <w:t xml:space="preserve">):  </w:t>
      </w:r>
      <w:r>
        <w:rPr>
          <w:rFonts w:hint="eastAsia"/>
        </w:rPr>
        <w:t>P</w:t>
      </w:r>
      <w:r>
        <w:t xml:space="preserve">erez &amp; Brady's Principles and Practice of Radiation Oncology., Halperin, Edward C., et al., eds., Lippincott Williams &amp; Wilkins, 2013., Chapter </w:t>
      </w:r>
      <w:r>
        <w:rPr>
          <w:rFonts w:hint="eastAsia"/>
        </w:rPr>
        <w:t>70</w:t>
      </w:r>
      <w:r>
        <w:t>, p</w:t>
      </w:r>
      <w:r>
        <w:rPr>
          <w:rFonts w:hint="eastAsia"/>
        </w:rPr>
        <w:t>14</w:t>
      </w:r>
      <w:r w:rsidR="00F01640">
        <w:rPr>
          <w:rFonts w:hint="eastAsia"/>
        </w:rPr>
        <w:t>35</w:t>
      </w:r>
    </w:p>
    <w:p w:rsidR="00810119" w:rsidRDefault="00810119" w:rsidP="00810119">
      <w:pPr>
        <w:rPr>
          <w:rFonts w:cstheme="minorHAnsi"/>
          <w:szCs w:val="24"/>
        </w:rPr>
      </w:pPr>
      <w:r w:rsidRPr="000879B4">
        <w:rPr>
          <w:rFonts w:cstheme="minorHAnsi"/>
        </w:rPr>
        <w:t>(</w:t>
      </w:r>
      <w:r>
        <w:rPr>
          <w:rFonts w:cstheme="minorHAnsi" w:hint="eastAsia"/>
        </w:rPr>
        <w:t>7</w:t>
      </w:r>
      <w:r w:rsidRPr="000879B4">
        <w:rPr>
          <w:rFonts w:cstheme="minorHAnsi"/>
        </w:rPr>
        <w:t xml:space="preserve"> </w:t>
      </w:r>
      <w:r w:rsidRPr="000879B4">
        <w:rPr>
          <w:rFonts w:cstheme="minorHAnsi"/>
        </w:rPr>
        <w:t>註解</w:t>
      </w:r>
      <w:r w:rsidRPr="000879B4">
        <w:rPr>
          <w:rFonts w:cstheme="minorHAnsi"/>
        </w:rPr>
        <w:t xml:space="preserve">): </w:t>
      </w:r>
      <w:r w:rsidR="00F01640" w:rsidRPr="00F01640">
        <w:rPr>
          <w:rFonts w:cstheme="minorHAnsi"/>
          <w:szCs w:val="24"/>
        </w:rPr>
        <w:t>Overall survival, however, was not different between the two groups (81% RT vs. 85% surgery; p = .31)</w:t>
      </w:r>
    </w:p>
    <w:p w:rsidR="000879B4" w:rsidRDefault="000879B4" w:rsidP="00D36377">
      <w:pPr>
        <w:rPr>
          <w:rFonts w:cstheme="minorHAnsi"/>
        </w:rPr>
      </w:pPr>
    </w:p>
    <w:p w:rsidR="00F01640" w:rsidRPr="00094E90" w:rsidRDefault="00F01640" w:rsidP="00F01640">
      <w:pPr>
        <w:rPr>
          <w:rFonts w:cstheme="minorHAnsi"/>
          <w:szCs w:val="24"/>
        </w:rPr>
      </w:pPr>
      <w:r>
        <w:rPr>
          <w:rFonts w:cstheme="minorHAnsi" w:hint="eastAsia"/>
          <w:szCs w:val="24"/>
        </w:rPr>
        <w:t>8</w:t>
      </w:r>
      <w:r w:rsidRPr="00094E90">
        <w:rPr>
          <w:rFonts w:cstheme="minorHAnsi"/>
          <w:szCs w:val="24"/>
        </w:rPr>
        <w:t xml:space="preserve">. (        ) </w:t>
      </w:r>
      <w:r w:rsidRPr="00094E90">
        <w:rPr>
          <w:rFonts w:cstheme="minorHAnsi"/>
          <w:szCs w:val="24"/>
        </w:rPr>
        <w:t>有關</w:t>
      </w:r>
      <w:r w:rsidRPr="000879B4">
        <w:rPr>
          <w:rFonts w:cstheme="minorHAnsi"/>
        </w:rPr>
        <w:t>子宮內膜癌</w:t>
      </w:r>
      <w:r w:rsidRPr="000879B4">
        <w:rPr>
          <w:rFonts w:cstheme="minorHAnsi"/>
        </w:rPr>
        <w:t>(endometrial cancer)</w:t>
      </w:r>
      <w:r w:rsidRPr="000879B4">
        <w:rPr>
          <w:rFonts w:cstheme="minorHAnsi"/>
        </w:rPr>
        <w:t>的</w:t>
      </w:r>
      <w:r>
        <w:rPr>
          <w:rFonts w:cstheme="minorHAnsi" w:hint="eastAsia"/>
          <w:szCs w:val="24"/>
        </w:rPr>
        <w:t>GOG99</w:t>
      </w:r>
      <w:r w:rsidRPr="000879B4">
        <w:rPr>
          <w:rFonts w:cstheme="minorHAnsi"/>
          <w:szCs w:val="24"/>
        </w:rPr>
        <w:t xml:space="preserve"> trials</w:t>
      </w:r>
      <w:r w:rsidRPr="000879B4">
        <w:rPr>
          <w:rFonts w:cstheme="minorHAnsi"/>
        </w:rPr>
        <w:t>，何者</w:t>
      </w:r>
      <w:r>
        <w:rPr>
          <w:rFonts w:cstheme="minorHAnsi" w:hint="eastAsia"/>
        </w:rPr>
        <w:t>正確</w:t>
      </w:r>
      <w:r w:rsidRPr="000879B4">
        <w:rPr>
          <w:rFonts w:cstheme="minorHAnsi"/>
        </w:rPr>
        <w:t>？</w:t>
      </w:r>
    </w:p>
    <w:p w:rsidR="00F01640" w:rsidRPr="00A73D69" w:rsidRDefault="00F01640" w:rsidP="00F01640">
      <w:pPr>
        <w:rPr>
          <w:rFonts w:cstheme="minorHAnsi"/>
          <w:szCs w:val="24"/>
        </w:rPr>
      </w:pPr>
      <w:r w:rsidRPr="00A73D69">
        <w:rPr>
          <w:rFonts w:cstheme="minorHAnsi"/>
          <w:szCs w:val="24"/>
        </w:rPr>
        <w:t>A) Randomized to observation versus pelvic RT to a dose of 46 Gy at 2 Gy per fraction</w:t>
      </w:r>
    </w:p>
    <w:p w:rsidR="00F01640" w:rsidRPr="00A73D69" w:rsidRDefault="00F01640" w:rsidP="00F01640">
      <w:pPr>
        <w:rPr>
          <w:rFonts w:cstheme="minorHAnsi"/>
          <w:szCs w:val="24"/>
        </w:rPr>
      </w:pPr>
      <w:r w:rsidRPr="00A73D69">
        <w:rPr>
          <w:rFonts w:cstheme="minorHAnsi"/>
          <w:szCs w:val="24"/>
        </w:rPr>
        <w:t>B) At 2 years there was a statistically significant difference in the rates of relapse in favor of the adjuvant pelvic RT arm (3% vs. 12%; p = .007).</w:t>
      </w:r>
    </w:p>
    <w:p w:rsidR="00F01640" w:rsidRPr="00A73D69" w:rsidRDefault="00F01640" w:rsidP="00F01640">
      <w:pPr>
        <w:rPr>
          <w:rFonts w:cstheme="minorHAnsi"/>
          <w:szCs w:val="24"/>
        </w:rPr>
      </w:pPr>
      <w:r w:rsidRPr="00A73D69">
        <w:rPr>
          <w:rFonts w:cstheme="minorHAnsi"/>
          <w:szCs w:val="24"/>
        </w:rPr>
        <w:t>C) There was a significant difference in 4-year overall survival in favor of the adjuvant pelvic RT arm (92% RT vs. 76% with surgery alone; p = .01).</w:t>
      </w:r>
    </w:p>
    <w:p w:rsidR="00F01640" w:rsidRPr="00A73D69" w:rsidRDefault="00F01640" w:rsidP="00F01640">
      <w:pPr>
        <w:rPr>
          <w:rFonts w:cstheme="minorHAnsi"/>
          <w:szCs w:val="24"/>
        </w:rPr>
      </w:pPr>
      <w:r w:rsidRPr="00A73D69">
        <w:rPr>
          <w:rFonts w:cstheme="minorHAnsi"/>
          <w:szCs w:val="24"/>
        </w:rPr>
        <w:t xml:space="preserve">D) </w:t>
      </w:r>
      <w:r w:rsidR="00A73D69" w:rsidRPr="00A73D69">
        <w:rPr>
          <w:rFonts w:cstheme="minorHAnsi"/>
          <w:color w:val="000000"/>
          <w:szCs w:val="24"/>
        </w:rPr>
        <w:t>The complications rate was not different between the two groups</w:t>
      </w:r>
    </w:p>
    <w:p w:rsidR="00F01640" w:rsidRPr="000879B4" w:rsidRDefault="00F01640" w:rsidP="00F01640">
      <w:pPr>
        <w:rPr>
          <w:rFonts w:cstheme="minorHAnsi"/>
        </w:rPr>
      </w:pPr>
      <w:r w:rsidRPr="000879B4">
        <w:rPr>
          <w:rFonts w:cstheme="minorHAnsi"/>
        </w:rPr>
        <w:t>(</w:t>
      </w:r>
      <w:r>
        <w:rPr>
          <w:rFonts w:cstheme="minorHAnsi" w:hint="eastAsia"/>
        </w:rPr>
        <w:t>8</w:t>
      </w:r>
      <w:r w:rsidRPr="000879B4">
        <w:rPr>
          <w:rFonts w:cstheme="minorHAnsi"/>
        </w:rPr>
        <w:t xml:space="preserve"> </w:t>
      </w:r>
      <w:r w:rsidRPr="000879B4">
        <w:rPr>
          <w:rFonts w:cstheme="minorHAnsi"/>
        </w:rPr>
        <w:t>答案</w:t>
      </w:r>
      <w:r w:rsidRPr="000879B4">
        <w:rPr>
          <w:rFonts w:cstheme="minorHAnsi"/>
        </w:rPr>
        <w:t xml:space="preserve">): </w:t>
      </w:r>
      <w:r>
        <w:rPr>
          <w:rFonts w:cstheme="minorHAnsi" w:hint="eastAsia"/>
        </w:rPr>
        <w:t>B</w:t>
      </w:r>
      <w:r w:rsidRPr="000879B4">
        <w:rPr>
          <w:rFonts w:cstheme="minorHAnsi"/>
        </w:rPr>
        <w:t xml:space="preserve"> (Gynecologic malignancies)</w:t>
      </w:r>
    </w:p>
    <w:p w:rsidR="00F01640" w:rsidRPr="000879B4" w:rsidRDefault="00F01640" w:rsidP="00F01640">
      <w:pPr>
        <w:rPr>
          <w:rFonts w:cstheme="minorHAnsi"/>
        </w:rPr>
      </w:pPr>
      <w:r w:rsidRPr="000879B4">
        <w:rPr>
          <w:rFonts w:cstheme="minorHAnsi"/>
        </w:rPr>
        <w:t>(</w:t>
      </w:r>
      <w:r>
        <w:rPr>
          <w:rFonts w:cstheme="minorHAnsi" w:hint="eastAsia"/>
        </w:rPr>
        <w:t>8</w:t>
      </w:r>
      <w:r w:rsidRPr="000879B4">
        <w:rPr>
          <w:rFonts w:cstheme="minorHAnsi"/>
        </w:rPr>
        <w:t xml:space="preserve"> </w:t>
      </w:r>
      <w:r w:rsidRPr="000879B4">
        <w:rPr>
          <w:rFonts w:cstheme="minorHAnsi"/>
        </w:rPr>
        <w:t>難易度</w:t>
      </w:r>
      <w:r w:rsidRPr="000879B4">
        <w:rPr>
          <w:rFonts w:cstheme="minorHAnsi"/>
        </w:rPr>
        <w:t xml:space="preserve">): </w:t>
      </w:r>
      <w:r>
        <w:rPr>
          <w:rFonts w:cstheme="minorHAnsi" w:hint="eastAsia"/>
        </w:rPr>
        <w:t>中</w:t>
      </w:r>
    </w:p>
    <w:p w:rsidR="00F01640" w:rsidRPr="00810119" w:rsidRDefault="00F01640" w:rsidP="00F01640">
      <w:r w:rsidRPr="000879B4">
        <w:rPr>
          <w:rFonts w:cstheme="minorHAnsi"/>
        </w:rPr>
        <w:t>(</w:t>
      </w:r>
      <w:r>
        <w:rPr>
          <w:rFonts w:cstheme="minorHAnsi" w:hint="eastAsia"/>
        </w:rPr>
        <w:t>8</w:t>
      </w:r>
      <w:r w:rsidRPr="000879B4">
        <w:rPr>
          <w:rFonts w:cstheme="minorHAnsi"/>
        </w:rPr>
        <w:t xml:space="preserve"> </w:t>
      </w:r>
      <w:r w:rsidRPr="000879B4">
        <w:rPr>
          <w:rFonts w:cstheme="minorHAnsi"/>
        </w:rPr>
        <w:t>參考文獻</w:t>
      </w:r>
      <w:r w:rsidRPr="000879B4">
        <w:rPr>
          <w:rFonts w:cstheme="minorHAnsi"/>
        </w:rPr>
        <w:t xml:space="preserve">):  </w:t>
      </w:r>
      <w:r>
        <w:rPr>
          <w:rFonts w:hint="eastAsia"/>
        </w:rPr>
        <w:t>P</w:t>
      </w:r>
      <w:r>
        <w:t xml:space="preserve">erez &amp; Brady's Principles and Practice of Radiation Oncology., Halperin, Edward C., et al., eds., Lippincott Williams &amp; Wilkins, 2013., Chapter </w:t>
      </w:r>
      <w:r>
        <w:rPr>
          <w:rFonts w:hint="eastAsia"/>
        </w:rPr>
        <w:t>70</w:t>
      </w:r>
      <w:r>
        <w:t>, p</w:t>
      </w:r>
      <w:r>
        <w:rPr>
          <w:rFonts w:hint="eastAsia"/>
        </w:rPr>
        <w:t>1435</w:t>
      </w:r>
    </w:p>
    <w:p w:rsidR="00F01640" w:rsidRPr="00F01640" w:rsidRDefault="00F01640" w:rsidP="00F01640">
      <w:pPr>
        <w:rPr>
          <w:rFonts w:cstheme="minorHAnsi"/>
          <w:szCs w:val="24"/>
        </w:rPr>
      </w:pPr>
      <w:r w:rsidRPr="00F01640">
        <w:rPr>
          <w:rFonts w:cstheme="minorHAnsi"/>
          <w:szCs w:val="24"/>
        </w:rPr>
        <w:t xml:space="preserve">(8 </w:t>
      </w:r>
      <w:r w:rsidRPr="00F01640">
        <w:rPr>
          <w:rFonts w:cstheme="minorHAnsi"/>
          <w:szCs w:val="24"/>
        </w:rPr>
        <w:t>註解</w:t>
      </w:r>
      <w:r w:rsidRPr="00F01640">
        <w:rPr>
          <w:rFonts w:cstheme="minorHAnsi"/>
          <w:szCs w:val="24"/>
        </w:rPr>
        <w:t xml:space="preserve">): randomized to observation versus pelvic RT to a dose of 50.4 Gy at 1.8 Gy per fraction. </w:t>
      </w:r>
      <w:r w:rsidRPr="00F01640">
        <w:rPr>
          <w:rFonts w:cstheme="minorHAnsi"/>
          <w:color w:val="000000"/>
          <w:szCs w:val="24"/>
        </w:rPr>
        <w:t>There was, however, no significant difference in 4-year overall survival (92% RT vs. 86% with surgery alone;</w:t>
      </w:r>
      <w:r w:rsidRPr="00F01640">
        <w:rPr>
          <w:rStyle w:val="apple-converted-space"/>
          <w:rFonts w:cstheme="minorHAnsi"/>
          <w:color w:val="000000"/>
          <w:szCs w:val="24"/>
        </w:rPr>
        <w:t> </w:t>
      </w:r>
      <w:r w:rsidRPr="00F01640">
        <w:rPr>
          <w:rFonts w:cstheme="minorHAnsi"/>
          <w:i/>
          <w:iCs/>
          <w:color w:val="000000"/>
          <w:szCs w:val="24"/>
          <w:bdr w:val="none" w:sz="0" w:space="0" w:color="auto" w:frame="1"/>
        </w:rPr>
        <w:t>p</w:t>
      </w:r>
      <w:r w:rsidRPr="00F01640">
        <w:rPr>
          <w:rStyle w:val="apple-converted-space"/>
          <w:rFonts w:cstheme="minorHAnsi"/>
          <w:color w:val="000000"/>
          <w:szCs w:val="24"/>
        </w:rPr>
        <w:t> </w:t>
      </w:r>
      <w:r w:rsidRPr="00F01640">
        <w:rPr>
          <w:rFonts w:cstheme="minorHAnsi"/>
          <w:color w:val="000000"/>
          <w:szCs w:val="24"/>
        </w:rPr>
        <w:t>= .557)</w:t>
      </w:r>
      <w:r w:rsidR="00A73D69">
        <w:rPr>
          <w:rFonts w:cstheme="minorHAnsi" w:hint="eastAsia"/>
          <w:color w:val="000000"/>
          <w:szCs w:val="24"/>
        </w:rPr>
        <w:t>. T</w:t>
      </w:r>
      <w:r w:rsidR="00A73D69" w:rsidRPr="00A73D69">
        <w:rPr>
          <w:rFonts w:cstheme="minorHAnsi"/>
          <w:color w:val="000000"/>
          <w:szCs w:val="24"/>
        </w:rPr>
        <w:t>here were more complications with pelvic RT</w:t>
      </w:r>
      <w:r w:rsidR="00A73D69">
        <w:rPr>
          <w:rFonts w:cstheme="minorHAnsi" w:hint="eastAsia"/>
          <w:color w:val="000000"/>
          <w:szCs w:val="24"/>
        </w:rPr>
        <w:t>.</w:t>
      </w:r>
    </w:p>
    <w:p w:rsidR="00F01640" w:rsidRDefault="00F01640" w:rsidP="00F01640">
      <w:pPr>
        <w:rPr>
          <w:rFonts w:cstheme="minorHAnsi"/>
          <w:szCs w:val="24"/>
        </w:rPr>
      </w:pPr>
    </w:p>
    <w:p w:rsidR="00195E44" w:rsidRPr="00094E90" w:rsidRDefault="00195E44" w:rsidP="00195E44">
      <w:pPr>
        <w:rPr>
          <w:rFonts w:cstheme="minorHAnsi"/>
          <w:szCs w:val="24"/>
        </w:rPr>
      </w:pPr>
      <w:r>
        <w:rPr>
          <w:rFonts w:cstheme="minorHAnsi" w:hint="eastAsia"/>
          <w:szCs w:val="24"/>
        </w:rPr>
        <w:t>9</w:t>
      </w:r>
      <w:r w:rsidRPr="00094E90">
        <w:rPr>
          <w:rFonts w:cstheme="minorHAnsi"/>
          <w:szCs w:val="24"/>
        </w:rPr>
        <w:t xml:space="preserve">. (        ) </w:t>
      </w:r>
      <w:r w:rsidRPr="00094E90">
        <w:rPr>
          <w:rFonts w:cstheme="minorHAnsi"/>
          <w:szCs w:val="24"/>
        </w:rPr>
        <w:t>有關</w:t>
      </w:r>
      <w:r w:rsidRPr="000879B4">
        <w:rPr>
          <w:rFonts w:cstheme="minorHAnsi"/>
        </w:rPr>
        <w:t>子宮內膜癌</w:t>
      </w:r>
      <w:r w:rsidRPr="000879B4">
        <w:rPr>
          <w:rFonts w:cstheme="minorHAnsi"/>
        </w:rPr>
        <w:t>(endometrial cancer)</w:t>
      </w:r>
      <w:r w:rsidRPr="000879B4">
        <w:rPr>
          <w:rFonts w:cstheme="minorHAnsi"/>
        </w:rPr>
        <w:t>的</w:t>
      </w:r>
      <w:r w:rsidRPr="000879B4">
        <w:rPr>
          <w:rFonts w:cstheme="minorHAnsi"/>
          <w:szCs w:val="24"/>
        </w:rPr>
        <w:t>PORTEC</w:t>
      </w:r>
      <w:r>
        <w:rPr>
          <w:rFonts w:cstheme="minorHAnsi" w:hint="eastAsia"/>
          <w:szCs w:val="24"/>
        </w:rPr>
        <w:t>-2</w:t>
      </w:r>
      <w:r w:rsidRPr="000879B4">
        <w:rPr>
          <w:rFonts w:cstheme="minorHAnsi"/>
          <w:szCs w:val="24"/>
        </w:rPr>
        <w:t xml:space="preserve"> trials</w:t>
      </w:r>
      <w:r w:rsidRPr="000879B4">
        <w:rPr>
          <w:rFonts w:cstheme="minorHAnsi"/>
        </w:rPr>
        <w:t>，何者</w:t>
      </w:r>
      <w:r>
        <w:rPr>
          <w:rFonts w:cstheme="minorHAnsi" w:hint="eastAsia"/>
        </w:rPr>
        <w:t>正確</w:t>
      </w:r>
      <w:r w:rsidRPr="000879B4">
        <w:rPr>
          <w:rFonts w:cstheme="minorHAnsi"/>
        </w:rPr>
        <w:t>？</w:t>
      </w:r>
    </w:p>
    <w:p w:rsidR="00F55A86" w:rsidRDefault="00195E44" w:rsidP="00195E44">
      <w:pPr>
        <w:rPr>
          <w:rFonts w:cstheme="minorHAnsi"/>
          <w:szCs w:val="24"/>
        </w:rPr>
      </w:pPr>
      <w:r w:rsidRPr="00094E90">
        <w:rPr>
          <w:rFonts w:cstheme="minorHAnsi"/>
          <w:szCs w:val="24"/>
        </w:rPr>
        <w:t xml:space="preserve">A) </w:t>
      </w:r>
      <w:r w:rsidR="00F55A86" w:rsidRPr="00195E44">
        <w:rPr>
          <w:rFonts w:cstheme="minorHAnsi"/>
          <w:szCs w:val="24"/>
        </w:rPr>
        <w:t>The dose of pelvic RT was 46 Gy given in 23 fractions.</w:t>
      </w:r>
    </w:p>
    <w:p w:rsidR="00F55A86" w:rsidRPr="00094E90" w:rsidRDefault="00195E44" w:rsidP="00F55A86">
      <w:pPr>
        <w:rPr>
          <w:rFonts w:cstheme="minorHAnsi"/>
          <w:szCs w:val="24"/>
        </w:rPr>
      </w:pPr>
      <w:r w:rsidRPr="00094E90">
        <w:rPr>
          <w:rFonts w:cstheme="minorHAnsi"/>
          <w:szCs w:val="24"/>
        </w:rPr>
        <w:t xml:space="preserve">B) </w:t>
      </w:r>
      <w:r w:rsidR="00F55A86">
        <w:rPr>
          <w:rFonts w:cstheme="minorHAnsi" w:hint="eastAsia"/>
          <w:szCs w:val="24"/>
        </w:rPr>
        <w:t>R</w:t>
      </w:r>
      <w:r w:rsidR="00F55A86">
        <w:rPr>
          <w:rFonts w:cstheme="minorHAnsi"/>
          <w:szCs w:val="24"/>
        </w:rPr>
        <w:t>andomized to pelvic RT</w:t>
      </w:r>
      <w:r w:rsidR="00F55A86" w:rsidRPr="00195E44">
        <w:rPr>
          <w:rFonts w:cstheme="minorHAnsi"/>
          <w:szCs w:val="24"/>
        </w:rPr>
        <w:t xml:space="preserve"> </w:t>
      </w:r>
      <w:r w:rsidR="00F55A86" w:rsidRPr="00A73D69">
        <w:rPr>
          <w:rFonts w:cstheme="minorHAnsi"/>
          <w:szCs w:val="24"/>
        </w:rPr>
        <w:t>versus</w:t>
      </w:r>
      <w:r w:rsidR="00F55A86" w:rsidRPr="00195E44">
        <w:rPr>
          <w:rFonts w:cstheme="minorHAnsi"/>
          <w:szCs w:val="24"/>
        </w:rPr>
        <w:t xml:space="preserve"> </w:t>
      </w:r>
      <w:r w:rsidR="00F55A86">
        <w:rPr>
          <w:rFonts w:cstheme="minorHAnsi"/>
          <w:szCs w:val="24"/>
        </w:rPr>
        <w:t>pelvic RT</w:t>
      </w:r>
      <w:r w:rsidR="00F55A86" w:rsidRPr="00195E44">
        <w:rPr>
          <w:rFonts w:cstheme="minorHAnsi"/>
          <w:szCs w:val="24"/>
        </w:rPr>
        <w:t xml:space="preserve"> </w:t>
      </w:r>
      <w:r w:rsidR="00F55A86">
        <w:rPr>
          <w:rFonts w:cstheme="minorHAnsi" w:hint="eastAsia"/>
          <w:szCs w:val="24"/>
        </w:rPr>
        <w:t xml:space="preserve">followed by </w:t>
      </w:r>
      <w:r w:rsidR="00F55A86" w:rsidRPr="00195E44">
        <w:rPr>
          <w:rFonts w:cstheme="minorHAnsi"/>
          <w:szCs w:val="24"/>
        </w:rPr>
        <w:t>intravaginal RT</w:t>
      </w:r>
      <w:r w:rsidR="00F55A86">
        <w:rPr>
          <w:rFonts w:cstheme="minorHAnsi" w:hint="eastAsia"/>
          <w:szCs w:val="24"/>
        </w:rPr>
        <w:t xml:space="preserve"> boost</w:t>
      </w:r>
    </w:p>
    <w:p w:rsidR="00195E44" w:rsidRPr="00094E90" w:rsidRDefault="00195E44" w:rsidP="00195E44">
      <w:pPr>
        <w:rPr>
          <w:rFonts w:cstheme="minorHAnsi"/>
          <w:szCs w:val="24"/>
        </w:rPr>
      </w:pPr>
      <w:r w:rsidRPr="00094E90">
        <w:rPr>
          <w:rFonts w:cstheme="minorHAnsi"/>
          <w:szCs w:val="24"/>
        </w:rPr>
        <w:t>C)</w:t>
      </w:r>
      <w:r w:rsidRPr="00F01640">
        <w:rPr>
          <w:rFonts w:cstheme="minorHAnsi" w:hint="eastAsia"/>
          <w:szCs w:val="24"/>
        </w:rPr>
        <w:t xml:space="preserve"> </w:t>
      </w:r>
      <w:r w:rsidR="00F55A86" w:rsidRPr="00F55A86">
        <w:rPr>
          <w:rFonts w:cstheme="minorHAnsi"/>
          <w:szCs w:val="24"/>
        </w:rPr>
        <w:t xml:space="preserve">Only one </w:t>
      </w:r>
      <w:r w:rsidR="00F55A86" w:rsidRPr="00F55A86">
        <w:rPr>
          <w:rFonts w:cstheme="minorHAnsi"/>
          <w:color w:val="000000"/>
          <w:szCs w:val="24"/>
        </w:rPr>
        <w:t>types of brachytherapy were used</w:t>
      </w:r>
    </w:p>
    <w:p w:rsidR="00195E44" w:rsidRPr="00094E90" w:rsidRDefault="00195E44" w:rsidP="00195E44">
      <w:pPr>
        <w:rPr>
          <w:rFonts w:cstheme="minorHAnsi"/>
          <w:szCs w:val="24"/>
        </w:rPr>
      </w:pPr>
      <w:r w:rsidRPr="00094E90">
        <w:rPr>
          <w:rFonts w:cstheme="minorHAnsi"/>
          <w:szCs w:val="24"/>
        </w:rPr>
        <w:t xml:space="preserve">D) </w:t>
      </w:r>
      <w:r w:rsidR="00F55A86">
        <w:rPr>
          <w:rFonts w:cstheme="minorHAnsi"/>
          <w:szCs w:val="24"/>
        </w:rPr>
        <w:t>This trial showed that</w:t>
      </w:r>
      <w:r w:rsidR="00F55A86">
        <w:rPr>
          <w:rFonts w:cstheme="minorHAnsi" w:hint="eastAsia"/>
          <w:szCs w:val="24"/>
        </w:rPr>
        <w:t xml:space="preserve"> pelvic RT</w:t>
      </w:r>
      <w:r w:rsidR="00F55A86" w:rsidRPr="00F55A86">
        <w:rPr>
          <w:rFonts w:cstheme="minorHAnsi" w:hint="eastAsia"/>
          <w:szCs w:val="24"/>
        </w:rPr>
        <w:t xml:space="preserve"> </w:t>
      </w:r>
      <w:r w:rsidR="00F55A86">
        <w:rPr>
          <w:rFonts w:cstheme="minorHAnsi" w:hint="eastAsia"/>
          <w:szCs w:val="24"/>
        </w:rPr>
        <w:t>followed by</w:t>
      </w:r>
      <w:r w:rsidR="00F55A86" w:rsidRPr="00F55A86">
        <w:rPr>
          <w:rFonts w:cstheme="minorHAnsi"/>
          <w:szCs w:val="24"/>
        </w:rPr>
        <w:t xml:space="preserve"> </w:t>
      </w:r>
      <w:r w:rsidR="00F55A86">
        <w:rPr>
          <w:rFonts w:cstheme="minorHAnsi"/>
          <w:szCs w:val="24"/>
        </w:rPr>
        <w:t xml:space="preserve">intravaginal RT </w:t>
      </w:r>
      <w:r w:rsidR="00F55A86">
        <w:rPr>
          <w:rFonts w:cstheme="minorHAnsi" w:hint="eastAsia"/>
          <w:szCs w:val="24"/>
        </w:rPr>
        <w:t xml:space="preserve">boost </w:t>
      </w:r>
      <w:r w:rsidR="00F55A86">
        <w:rPr>
          <w:rFonts w:cstheme="minorHAnsi"/>
          <w:szCs w:val="24"/>
        </w:rPr>
        <w:t>improved</w:t>
      </w:r>
      <w:r w:rsidR="00F55A86">
        <w:rPr>
          <w:rFonts w:cstheme="minorHAnsi" w:hint="eastAsia"/>
          <w:szCs w:val="24"/>
        </w:rPr>
        <w:t xml:space="preserve"> loco-regional control</w:t>
      </w:r>
      <w:r w:rsidR="00F55A86" w:rsidRPr="00F55A86">
        <w:rPr>
          <w:rFonts w:cstheme="minorHAnsi"/>
          <w:szCs w:val="24"/>
        </w:rPr>
        <w:t xml:space="preserve"> in patients with intermediate- to high-risk features.</w:t>
      </w:r>
    </w:p>
    <w:p w:rsidR="00195E44" w:rsidRPr="000879B4" w:rsidRDefault="00195E44" w:rsidP="00195E44">
      <w:pPr>
        <w:rPr>
          <w:rFonts w:cstheme="minorHAnsi"/>
        </w:rPr>
      </w:pPr>
      <w:r w:rsidRPr="000879B4">
        <w:rPr>
          <w:rFonts w:cstheme="minorHAnsi"/>
        </w:rPr>
        <w:t>(</w:t>
      </w:r>
      <w:r>
        <w:rPr>
          <w:rFonts w:cstheme="minorHAnsi" w:hint="eastAsia"/>
        </w:rPr>
        <w:t>9</w:t>
      </w:r>
      <w:r w:rsidRPr="000879B4">
        <w:rPr>
          <w:rFonts w:cstheme="minorHAnsi"/>
        </w:rPr>
        <w:t>答案</w:t>
      </w:r>
      <w:r w:rsidRPr="000879B4">
        <w:rPr>
          <w:rFonts w:cstheme="minorHAnsi"/>
        </w:rPr>
        <w:t xml:space="preserve">): </w:t>
      </w:r>
      <w:r w:rsidR="00F55A86">
        <w:rPr>
          <w:rFonts w:cstheme="minorHAnsi" w:hint="eastAsia"/>
        </w:rPr>
        <w:t>A</w:t>
      </w:r>
      <w:r w:rsidRPr="000879B4">
        <w:rPr>
          <w:rFonts w:cstheme="minorHAnsi"/>
        </w:rPr>
        <w:t xml:space="preserve"> (Gynecologic malignancies)</w:t>
      </w:r>
    </w:p>
    <w:p w:rsidR="00195E44" w:rsidRPr="000879B4" w:rsidRDefault="00195E44" w:rsidP="00195E44">
      <w:pPr>
        <w:rPr>
          <w:rFonts w:cstheme="minorHAnsi"/>
        </w:rPr>
      </w:pPr>
      <w:r w:rsidRPr="000879B4">
        <w:rPr>
          <w:rFonts w:cstheme="minorHAnsi"/>
        </w:rPr>
        <w:t>(</w:t>
      </w:r>
      <w:r>
        <w:rPr>
          <w:rFonts w:cstheme="minorHAnsi" w:hint="eastAsia"/>
        </w:rPr>
        <w:t>9</w:t>
      </w:r>
      <w:r w:rsidRPr="000879B4">
        <w:rPr>
          <w:rFonts w:cstheme="minorHAnsi"/>
        </w:rPr>
        <w:t xml:space="preserve"> </w:t>
      </w:r>
      <w:r w:rsidRPr="000879B4">
        <w:rPr>
          <w:rFonts w:cstheme="minorHAnsi"/>
        </w:rPr>
        <w:t>難易度</w:t>
      </w:r>
      <w:r w:rsidRPr="000879B4">
        <w:rPr>
          <w:rFonts w:cstheme="minorHAnsi"/>
        </w:rPr>
        <w:t xml:space="preserve">): </w:t>
      </w:r>
      <w:r>
        <w:rPr>
          <w:rFonts w:cstheme="minorHAnsi" w:hint="eastAsia"/>
        </w:rPr>
        <w:t>中</w:t>
      </w:r>
    </w:p>
    <w:p w:rsidR="00195E44" w:rsidRPr="00810119" w:rsidRDefault="00195E44" w:rsidP="00195E44">
      <w:r w:rsidRPr="000879B4">
        <w:rPr>
          <w:rFonts w:cstheme="minorHAnsi"/>
        </w:rPr>
        <w:t>(</w:t>
      </w:r>
      <w:r>
        <w:rPr>
          <w:rFonts w:cstheme="minorHAnsi" w:hint="eastAsia"/>
        </w:rPr>
        <w:t>9</w:t>
      </w:r>
      <w:r w:rsidRPr="000879B4">
        <w:rPr>
          <w:rFonts w:cstheme="minorHAnsi"/>
        </w:rPr>
        <w:t xml:space="preserve"> </w:t>
      </w:r>
      <w:r w:rsidRPr="000879B4">
        <w:rPr>
          <w:rFonts w:cstheme="minorHAnsi"/>
        </w:rPr>
        <w:t>參考文獻</w:t>
      </w:r>
      <w:r w:rsidRPr="000879B4">
        <w:rPr>
          <w:rFonts w:cstheme="minorHAnsi"/>
        </w:rPr>
        <w:t xml:space="preserve">):  </w:t>
      </w:r>
      <w:r>
        <w:rPr>
          <w:rFonts w:hint="eastAsia"/>
        </w:rPr>
        <w:t>P</w:t>
      </w:r>
      <w:r>
        <w:t xml:space="preserve">erez &amp; Brady's Principles and Practice of Radiation Oncology., Halperin, Edward C., et al., eds., Lippincott Williams &amp; Wilkins, 2013., Chapter </w:t>
      </w:r>
      <w:r>
        <w:rPr>
          <w:rFonts w:hint="eastAsia"/>
        </w:rPr>
        <w:t>70</w:t>
      </w:r>
      <w:r>
        <w:t>, p</w:t>
      </w:r>
      <w:r>
        <w:rPr>
          <w:rFonts w:hint="eastAsia"/>
        </w:rPr>
        <w:t>1436</w:t>
      </w:r>
    </w:p>
    <w:p w:rsidR="00F55A86" w:rsidRDefault="00195E44" w:rsidP="00195E44">
      <w:pPr>
        <w:rPr>
          <w:rFonts w:cstheme="minorHAnsi"/>
        </w:rPr>
      </w:pPr>
      <w:r w:rsidRPr="000879B4">
        <w:rPr>
          <w:rFonts w:cstheme="minorHAnsi"/>
        </w:rPr>
        <w:t>(</w:t>
      </w:r>
      <w:r>
        <w:rPr>
          <w:rFonts w:cstheme="minorHAnsi" w:hint="eastAsia"/>
        </w:rPr>
        <w:t>9</w:t>
      </w:r>
      <w:r w:rsidRPr="000879B4">
        <w:rPr>
          <w:rFonts w:cstheme="minorHAnsi"/>
        </w:rPr>
        <w:t xml:space="preserve"> </w:t>
      </w:r>
      <w:r w:rsidRPr="000879B4">
        <w:rPr>
          <w:rFonts w:cstheme="minorHAnsi"/>
        </w:rPr>
        <w:t>註解</w:t>
      </w:r>
      <w:r w:rsidRPr="000879B4">
        <w:rPr>
          <w:rFonts w:cstheme="minorHAnsi"/>
        </w:rPr>
        <w:t xml:space="preserve">): </w:t>
      </w:r>
      <w:r w:rsidRPr="00195E44">
        <w:rPr>
          <w:rFonts w:cstheme="minorHAnsi"/>
        </w:rPr>
        <w:t>In the PORTEC-2 trial, 427 patients were randomized to pelvic RT (n = 214) or intravaginal RT (n = 213).</w:t>
      </w:r>
      <w:r w:rsidR="00F55A86">
        <w:rPr>
          <w:rFonts w:cstheme="minorHAnsi" w:hint="eastAsia"/>
        </w:rPr>
        <w:t xml:space="preserve"> </w:t>
      </w:r>
    </w:p>
    <w:p w:rsidR="00F55A86" w:rsidRDefault="00F55A86" w:rsidP="00195E44">
      <w:pPr>
        <w:rPr>
          <w:rFonts w:cstheme="minorHAnsi"/>
        </w:rPr>
      </w:pPr>
      <w:r w:rsidRPr="00F55A86">
        <w:rPr>
          <w:rFonts w:cstheme="minorHAnsi"/>
        </w:rPr>
        <w:lastRenderedPageBreak/>
        <w:t xml:space="preserve">Three types of brachytherapy were used: HDR to 21 Gy in three fractions, low dose rate to 30 Gy at 0.5 to 0.7 Gy/hr, and medium dose rate to 28 Gy at 1 Gy/hr. </w:t>
      </w:r>
    </w:p>
    <w:p w:rsidR="00195E44" w:rsidRDefault="00F55A86" w:rsidP="00195E44">
      <w:pPr>
        <w:rPr>
          <w:rFonts w:cstheme="minorHAnsi"/>
          <w:szCs w:val="24"/>
        </w:rPr>
      </w:pPr>
      <w:r w:rsidRPr="00F55A86">
        <w:rPr>
          <w:rFonts w:cstheme="minorHAnsi"/>
        </w:rPr>
        <w:t>This trial showed that intravaginal RT alone is sufficient to control vaginal recurrence even in patients with intermediate- to high-risk features.</w:t>
      </w:r>
    </w:p>
    <w:p w:rsidR="00F01640" w:rsidRDefault="00F01640" w:rsidP="00D36377">
      <w:pPr>
        <w:rPr>
          <w:rFonts w:cstheme="minorHAnsi"/>
        </w:rPr>
      </w:pPr>
    </w:p>
    <w:p w:rsidR="00F55A86" w:rsidRPr="00094E90" w:rsidRDefault="00F55A86" w:rsidP="00F55A86">
      <w:pPr>
        <w:rPr>
          <w:rFonts w:cstheme="minorHAnsi"/>
          <w:szCs w:val="24"/>
        </w:rPr>
      </w:pPr>
      <w:r>
        <w:rPr>
          <w:rFonts w:cstheme="minorHAnsi" w:hint="eastAsia"/>
          <w:szCs w:val="24"/>
        </w:rPr>
        <w:t>10</w:t>
      </w:r>
      <w:r w:rsidRPr="00094E90">
        <w:rPr>
          <w:rFonts w:cstheme="minorHAnsi"/>
          <w:szCs w:val="24"/>
        </w:rPr>
        <w:t xml:space="preserve">. (        ) </w:t>
      </w:r>
      <w:r w:rsidRPr="00094E90">
        <w:rPr>
          <w:rFonts w:cstheme="minorHAnsi"/>
          <w:szCs w:val="24"/>
        </w:rPr>
        <w:t>有關</w:t>
      </w:r>
      <w:r w:rsidRPr="000879B4">
        <w:rPr>
          <w:rFonts w:cstheme="minorHAnsi"/>
        </w:rPr>
        <w:t>子宮內膜癌</w:t>
      </w:r>
      <w:r w:rsidRPr="000879B4">
        <w:rPr>
          <w:rFonts w:cstheme="minorHAnsi"/>
        </w:rPr>
        <w:t>(endometrial cancer)</w:t>
      </w:r>
      <w:r w:rsidR="005E185E">
        <w:rPr>
          <w:rFonts w:cstheme="minorHAnsi" w:hint="eastAsia"/>
        </w:rPr>
        <w:t xml:space="preserve"> FIGO 2009</w:t>
      </w:r>
      <w:r w:rsidRPr="000879B4">
        <w:rPr>
          <w:rFonts w:cstheme="minorHAnsi"/>
        </w:rPr>
        <w:t>的</w:t>
      </w:r>
      <w:r w:rsidR="005E185E">
        <w:rPr>
          <w:rFonts w:cstheme="minorHAnsi" w:hint="eastAsia"/>
          <w:szCs w:val="24"/>
        </w:rPr>
        <w:t>分期</w:t>
      </w:r>
      <w:r w:rsidRPr="000879B4">
        <w:rPr>
          <w:rFonts w:cstheme="minorHAnsi"/>
        </w:rPr>
        <w:t>，何者</w:t>
      </w:r>
      <w:r w:rsidR="005E185E">
        <w:rPr>
          <w:rFonts w:cstheme="minorHAnsi" w:hint="eastAsia"/>
        </w:rPr>
        <w:t>錯誤</w:t>
      </w:r>
      <w:r w:rsidRPr="000879B4">
        <w:rPr>
          <w:rFonts w:cstheme="minorHAnsi"/>
        </w:rPr>
        <w:t>？</w:t>
      </w:r>
    </w:p>
    <w:p w:rsidR="005E185E" w:rsidRDefault="00F55A86" w:rsidP="00F55A86">
      <w:pPr>
        <w:rPr>
          <w:rFonts w:cstheme="minorHAnsi"/>
          <w:szCs w:val="24"/>
        </w:rPr>
      </w:pPr>
      <w:r w:rsidRPr="005E185E">
        <w:rPr>
          <w:rFonts w:cstheme="minorHAnsi"/>
          <w:szCs w:val="24"/>
        </w:rPr>
        <w:t>A)</w:t>
      </w:r>
      <w:r w:rsidR="005E185E">
        <w:rPr>
          <w:rFonts w:cstheme="minorHAnsi"/>
          <w:szCs w:val="24"/>
        </w:rPr>
        <w:t xml:space="preserve"> positive peritoneal cytology</w:t>
      </w:r>
      <w:r w:rsidR="005E185E">
        <w:rPr>
          <w:rFonts w:cstheme="minorHAnsi" w:hint="eastAsia"/>
          <w:szCs w:val="24"/>
        </w:rPr>
        <w:t>不再影響分期</w:t>
      </w:r>
      <w:r w:rsidR="005E185E">
        <w:rPr>
          <w:rFonts w:cstheme="minorHAnsi"/>
          <w:szCs w:val="24"/>
        </w:rPr>
        <w:t xml:space="preserve"> </w:t>
      </w:r>
    </w:p>
    <w:p w:rsidR="00F55A86" w:rsidRPr="00A73D69" w:rsidRDefault="00F55A86" w:rsidP="00F55A86">
      <w:pPr>
        <w:rPr>
          <w:rFonts w:cstheme="minorHAnsi"/>
          <w:szCs w:val="24"/>
        </w:rPr>
      </w:pPr>
      <w:r w:rsidRPr="00A73D69">
        <w:rPr>
          <w:rFonts w:cstheme="minorHAnsi"/>
          <w:szCs w:val="24"/>
        </w:rPr>
        <w:t xml:space="preserve">B) </w:t>
      </w:r>
      <w:r w:rsidR="001A5B92">
        <w:rPr>
          <w:rFonts w:cstheme="minorHAnsi" w:hint="eastAsia"/>
          <w:szCs w:val="24"/>
        </w:rPr>
        <w:t>Stage I</w:t>
      </w:r>
      <w:r w:rsidR="001A5B92">
        <w:rPr>
          <w:rFonts w:cstheme="minorHAnsi" w:hint="eastAsia"/>
          <w:szCs w:val="24"/>
        </w:rPr>
        <w:t>分為</w:t>
      </w:r>
      <w:r w:rsidR="001A5B92">
        <w:rPr>
          <w:rFonts w:cstheme="minorHAnsi" w:hint="eastAsia"/>
          <w:szCs w:val="24"/>
        </w:rPr>
        <w:t>Stage IA</w:t>
      </w:r>
      <w:r w:rsidR="001A5B92">
        <w:rPr>
          <w:rFonts w:cstheme="minorHAnsi" w:hint="eastAsia"/>
          <w:szCs w:val="24"/>
        </w:rPr>
        <w:t>和</w:t>
      </w:r>
      <w:r w:rsidR="001A5B92">
        <w:rPr>
          <w:rFonts w:cstheme="minorHAnsi" w:hint="eastAsia"/>
          <w:szCs w:val="24"/>
        </w:rPr>
        <w:t>Stage IB</w:t>
      </w:r>
    </w:p>
    <w:p w:rsidR="00F55A86" w:rsidRPr="00A73D69" w:rsidRDefault="00F55A86" w:rsidP="00F55A86">
      <w:pPr>
        <w:rPr>
          <w:rFonts w:cstheme="minorHAnsi"/>
          <w:szCs w:val="24"/>
        </w:rPr>
      </w:pPr>
      <w:r w:rsidRPr="00A73D69">
        <w:rPr>
          <w:rFonts w:cstheme="minorHAnsi"/>
          <w:szCs w:val="24"/>
        </w:rPr>
        <w:t xml:space="preserve">C) </w:t>
      </w:r>
      <w:r w:rsidR="001A5B92">
        <w:rPr>
          <w:rFonts w:cstheme="minorHAnsi" w:hint="eastAsia"/>
          <w:szCs w:val="24"/>
        </w:rPr>
        <w:t>Stage II</w:t>
      </w:r>
      <w:r w:rsidR="001A5B92">
        <w:rPr>
          <w:rFonts w:cstheme="minorHAnsi" w:hint="eastAsia"/>
          <w:szCs w:val="24"/>
        </w:rPr>
        <w:t>分為</w:t>
      </w:r>
      <w:r w:rsidR="001A5B92">
        <w:rPr>
          <w:rFonts w:cstheme="minorHAnsi" w:hint="eastAsia"/>
          <w:szCs w:val="24"/>
        </w:rPr>
        <w:t>Stage IIA</w:t>
      </w:r>
      <w:r w:rsidR="001A5B92">
        <w:rPr>
          <w:rFonts w:cstheme="minorHAnsi" w:hint="eastAsia"/>
          <w:szCs w:val="24"/>
        </w:rPr>
        <w:t>和</w:t>
      </w:r>
      <w:r w:rsidR="001A5B92">
        <w:rPr>
          <w:rFonts w:cstheme="minorHAnsi" w:hint="eastAsia"/>
          <w:szCs w:val="24"/>
        </w:rPr>
        <w:t>Stage IIB</w:t>
      </w:r>
    </w:p>
    <w:p w:rsidR="00F55A86" w:rsidRPr="00A73D69" w:rsidRDefault="00F55A86" w:rsidP="00F55A86">
      <w:pPr>
        <w:rPr>
          <w:rFonts w:cstheme="minorHAnsi"/>
          <w:szCs w:val="24"/>
        </w:rPr>
      </w:pPr>
      <w:r w:rsidRPr="00A73D69">
        <w:rPr>
          <w:rFonts w:cstheme="minorHAnsi"/>
          <w:szCs w:val="24"/>
        </w:rPr>
        <w:t xml:space="preserve">D) </w:t>
      </w:r>
      <w:r w:rsidR="001A5B92">
        <w:rPr>
          <w:rFonts w:cstheme="minorHAnsi" w:hint="eastAsia"/>
          <w:szCs w:val="24"/>
        </w:rPr>
        <w:t>Stage III</w:t>
      </w:r>
      <w:r w:rsidR="001A5B92">
        <w:rPr>
          <w:rFonts w:cstheme="minorHAnsi" w:hint="eastAsia"/>
          <w:szCs w:val="24"/>
        </w:rPr>
        <w:t>分為</w:t>
      </w:r>
      <w:r w:rsidR="001A5B92">
        <w:rPr>
          <w:rFonts w:cstheme="minorHAnsi" w:hint="eastAsia"/>
          <w:szCs w:val="24"/>
        </w:rPr>
        <w:t>Stage IIIA, Stage IIIB</w:t>
      </w:r>
      <w:r w:rsidR="001A5B92">
        <w:rPr>
          <w:rFonts w:cstheme="minorHAnsi" w:hint="eastAsia"/>
          <w:szCs w:val="24"/>
        </w:rPr>
        <w:t>和</w:t>
      </w:r>
      <w:r w:rsidR="001A5B92">
        <w:rPr>
          <w:rFonts w:cstheme="minorHAnsi" w:hint="eastAsia"/>
          <w:szCs w:val="24"/>
        </w:rPr>
        <w:t>Stage IIIC</w:t>
      </w:r>
    </w:p>
    <w:p w:rsidR="00F55A86" w:rsidRPr="000879B4" w:rsidRDefault="00F55A86" w:rsidP="00F55A86">
      <w:pPr>
        <w:rPr>
          <w:rFonts w:cstheme="minorHAnsi"/>
        </w:rPr>
      </w:pPr>
      <w:r w:rsidRPr="000879B4">
        <w:rPr>
          <w:rFonts w:cstheme="minorHAnsi"/>
        </w:rPr>
        <w:t>(</w:t>
      </w:r>
      <w:r>
        <w:rPr>
          <w:rFonts w:cstheme="minorHAnsi" w:hint="eastAsia"/>
        </w:rPr>
        <w:t>10</w:t>
      </w:r>
      <w:r w:rsidRPr="000879B4">
        <w:rPr>
          <w:rFonts w:cstheme="minorHAnsi"/>
        </w:rPr>
        <w:t>答案</w:t>
      </w:r>
      <w:r w:rsidRPr="000879B4">
        <w:rPr>
          <w:rFonts w:cstheme="minorHAnsi"/>
        </w:rPr>
        <w:t xml:space="preserve">): </w:t>
      </w:r>
      <w:r w:rsidR="001A5B92">
        <w:rPr>
          <w:rFonts w:cstheme="minorHAnsi" w:hint="eastAsia"/>
        </w:rPr>
        <w:t xml:space="preserve">C </w:t>
      </w:r>
      <w:r w:rsidRPr="000879B4">
        <w:rPr>
          <w:rFonts w:cstheme="minorHAnsi"/>
        </w:rPr>
        <w:t>(Gynecologic malignancies)</w:t>
      </w:r>
    </w:p>
    <w:p w:rsidR="00F55A86" w:rsidRPr="000879B4" w:rsidRDefault="00F55A86" w:rsidP="00F55A86">
      <w:pPr>
        <w:rPr>
          <w:rFonts w:cstheme="minorHAnsi"/>
        </w:rPr>
      </w:pPr>
      <w:r w:rsidRPr="000879B4">
        <w:rPr>
          <w:rFonts w:cstheme="minorHAnsi"/>
        </w:rPr>
        <w:t>(</w:t>
      </w:r>
      <w:r>
        <w:rPr>
          <w:rFonts w:cstheme="minorHAnsi" w:hint="eastAsia"/>
        </w:rPr>
        <w:t>10</w:t>
      </w:r>
      <w:r w:rsidRPr="000879B4">
        <w:rPr>
          <w:rFonts w:cstheme="minorHAnsi"/>
        </w:rPr>
        <w:t>難易度</w:t>
      </w:r>
      <w:r w:rsidRPr="000879B4">
        <w:rPr>
          <w:rFonts w:cstheme="minorHAnsi"/>
        </w:rPr>
        <w:t xml:space="preserve">): </w:t>
      </w:r>
      <w:r w:rsidR="005E185E">
        <w:rPr>
          <w:rFonts w:cstheme="minorHAnsi" w:hint="eastAsia"/>
        </w:rPr>
        <w:t>易</w:t>
      </w:r>
    </w:p>
    <w:p w:rsidR="00F55A86" w:rsidRPr="00810119" w:rsidRDefault="00F55A86" w:rsidP="00F55A86">
      <w:r w:rsidRPr="000879B4">
        <w:rPr>
          <w:rFonts w:cstheme="minorHAnsi"/>
        </w:rPr>
        <w:t>(</w:t>
      </w:r>
      <w:r>
        <w:rPr>
          <w:rFonts w:cstheme="minorHAnsi" w:hint="eastAsia"/>
        </w:rPr>
        <w:t>10</w:t>
      </w:r>
      <w:r w:rsidRPr="000879B4">
        <w:rPr>
          <w:rFonts w:cstheme="minorHAnsi"/>
        </w:rPr>
        <w:t xml:space="preserve"> </w:t>
      </w:r>
      <w:r w:rsidRPr="000879B4">
        <w:rPr>
          <w:rFonts w:cstheme="minorHAnsi"/>
        </w:rPr>
        <w:t>參考文獻</w:t>
      </w:r>
      <w:r w:rsidRPr="000879B4">
        <w:rPr>
          <w:rFonts w:cstheme="minorHAnsi"/>
        </w:rPr>
        <w:t xml:space="preserve">):  </w:t>
      </w:r>
      <w:r>
        <w:rPr>
          <w:rFonts w:hint="eastAsia"/>
        </w:rPr>
        <w:t>P</w:t>
      </w:r>
      <w:r>
        <w:t xml:space="preserve">erez &amp; Brady's Principles and Practice of Radiation Oncology., Halperin, Edward C., et al., eds., Lippincott Williams &amp; Wilkins, 2013., Chapter </w:t>
      </w:r>
      <w:r>
        <w:rPr>
          <w:rFonts w:hint="eastAsia"/>
        </w:rPr>
        <w:t>70</w:t>
      </w:r>
      <w:r>
        <w:t>, p</w:t>
      </w:r>
      <w:r>
        <w:rPr>
          <w:rFonts w:hint="eastAsia"/>
        </w:rPr>
        <w:t>14</w:t>
      </w:r>
      <w:r w:rsidR="005E185E">
        <w:rPr>
          <w:rFonts w:hint="eastAsia"/>
        </w:rPr>
        <w:t>31</w:t>
      </w:r>
    </w:p>
    <w:p w:rsidR="00F55A86" w:rsidRDefault="00F55A86" w:rsidP="00F55A86">
      <w:pPr>
        <w:rPr>
          <w:rFonts w:cstheme="minorHAnsi"/>
          <w:szCs w:val="24"/>
        </w:rPr>
      </w:pPr>
      <w:r w:rsidRPr="00F01640">
        <w:rPr>
          <w:rFonts w:cstheme="minorHAnsi"/>
          <w:szCs w:val="24"/>
        </w:rPr>
        <w:t>(</w:t>
      </w:r>
      <w:r>
        <w:rPr>
          <w:rFonts w:cstheme="minorHAnsi" w:hint="eastAsia"/>
          <w:szCs w:val="24"/>
        </w:rPr>
        <w:t>10</w:t>
      </w:r>
      <w:r w:rsidRPr="00F01640">
        <w:rPr>
          <w:rFonts w:cstheme="minorHAnsi"/>
          <w:szCs w:val="24"/>
        </w:rPr>
        <w:t xml:space="preserve"> </w:t>
      </w:r>
      <w:r w:rsidRPr="00F01640">
        <w:rPr>
          <w:rFonts w:cstheme="minorHAnsi"/>
          <w:szCs w:val="24"/>
        </w:rPr>
        <w:t>註解</w:t>
      </w:r>
      <w:r w:rsidRPr="00F01640">
        <w:rPr>
          <w:rFonts w:cstheme="minorHAnsi"/>
          <w:szCs w:val="24"/>
        </w:rPr>
        <w:t xml:space="preserve">): </w:t>
      </w:r>
      <w:r w:rsidR="001A5B92" w:rsidRPr="001A5B92">
        <w:rPr>
          <w:rFonts w:cstheme="minorHAnsi"/>
          <w:szCs w:val="24"/>
        </w:rPr>
        <w:t>Endocervical glandular involvement no longer affects staging; only patients with cervical stromal invasion are considered stage II</w:t>
      </w:r>
    </w:p>
    <w:p w:rsidR="001A5B92" w:rsidRDefault="001A5B92" w:rsidP="00F55A86">
      <w:pPr>
        <w:rPr>
          <w:rFonts w:cstheme="minorHAnsi"/>
          <w:szCs w:val="24"/>
        </w:rPr>
      </w:pPr>
    </w:p>
    <w:p w:rsidR="001A5B92" w:rsidRPr="00094E90" w:rsidRDefault="001A5B92" w:rsidP="001A5B92">
      <w:pPr>
        <w:rPr>
          <w:rFonts w:cstheme="minorHAnsi"/>
          <w:szCs w:val="24"/>
        </w:rPr>
      </w:pPr>
      <w:r>
        <w:rPr>
          <w:rFonts w:cstheme="minorHAnsi" w:hint="eastAsia"/>
          <w:szCs w:val="24"/>
        </w:rPr>
        <w:t>11</w:t>
      </w:r>
      <w:r w:rsidRPr="00094E90">
        <w:rPr>
          <w:rFonts w:cstheme="minorHAnsi"/>
          <w:szCs w:val="24"/>
        </w:rPr>
        <w:t xml:space="preserve">. (        ) </w:t>
      </w:r>
      <w:r w:rsidRPr="00613DAE">
        <w:rPr>
          <w:rFonts w:cstheme="minorHAnsi"/>
          <w:szCs w:val="24"/>
          <w:highlight w:val="red"/>
        </w:rPr>
        <w:t>有關子宮肉瘤</w:t>
      </w:r>
      <w:r w:rsidRPr="00613DAE">
        <w:rPr>
          <w:rFonts w:cstheme="minorHAnsi"/>
          <w:szCs w:val="24"/>
          <w:highlight w:val="red"/>
        </w:rPr>
        <w:t>(uterine sarcoma)</w:t>
      </w:r>
      <w:r w:rsidRPr="00613DAE">
        <w:rPr>
          <w:rFonts w:cstheme="minorHAnsi"/>
          <w:szCs w:val="24"/>
          <w:highlight w:val="red"/>
        </w:rPr>
        <w:t>的敘述，何者</w:t>
      </w:r>
      <w:r w:rsidRPr="00613DAE">
        <w:rPr>
          <w:rFonts w:cstheme="minorHAnsi" w:hint="eastAsia"/>
          <w:szCs w:val="24"/>
          <w:highlight w:val="red"/>
        </w:rPr>
        <w:t>正確</w:t>
      </w:r>
      <w:r w:rsidRPr="00613DAE">
        <w:rPr>
          <w:rFonts w:cstheme="minorHAnsi"/>
          <w:szCs w:val="24"/>
          <w:highlight w:val="red"/>
        </w:rPr>
        <w:t>？</w:t>
      </w:r>
      <w:bookmarkStart w:id="0" w:name="_GoBack"/>
      <w:bookmarkEnd w:id="0"/>
    </w:p>
    <w:p w:rsidR="001A5B92" w:rsidRPr="00570463" w:rsidRDefault="001A5B92" w:rsidP="001A5B92">
      <w:pPr>
        <w:rPr>
          <w:rFonts w:cstheme="minorHAnsi"/>
          <w:szCs w:val="24"/>
        </w:rPr>
      </w:pPr>
      <w:r w:rsidRPr="00570463">
        <w:rPr>
          <w:rFonts w:cstheme="minorHAnsi"/>
          <w:szCs w:val="24"/>
        </w:rPr>
        <w:t xml:space="preserve">A) </w:t>
      </w:r>
      <w:r w:rsidR="00570463" w:rsidRPr="00570463">
        <w:rPr>
          <w:rFonts w:cstheme="minorHAnsi"/>
          <w:szCs w:val="24"/>
        </w:rPr>
        <w:t>The role of adjuvant chemotherapy has been evaluated mainly in carcinosarcoma.</w:t>
      </w:r>
    </w:p>
    <w:p w:rsidR="001A5B92" w:rsidRPr="00570463" w:rsidRDefault="001A5B92" w:rsidP="001A5B92">
      <w:pPr>
        <w:rPr>
          <w:rFonts w:cstheme="minorHAnsi"/>
          <w:szCs w:val="24"/>
        </w:rPr>
      </w:pPr>
      <w:r w:rsidRPr="00570463">
        <w:rPr>
          <w:rFonts w:cstheme="minorHAnsi"/>
          <w:szCs w:val="24"/>
        </w:rPr>
        <w:t xml:space="preserve">B) </w:t>
      </w:r>
      <w:r w:rsidRPr="00570463">
        <w:rPr>
          <w:rFonts w:cstheme="minorHAnsi"/>
          <w:color w:val="000000"/>
          <w:szCs w:val="24"/>
        </w:rPr>
        <w:t xml:space="preserve">EORTC 55874 performed a prospective, randomized trial addressing the role of postoperative </w:t>
      </w:r>
      <w:r w:rsidRPr="00570463">
        <w:rPr>
          <w:rFonts w:cstheme="minorHAnsi"/>
          <w:color w:val="000000"/>
          <w:szCs w:val="24"/>
        </w:rPr>
        <w:br/>
        <w:t>CCRT in stages I to II uterine sarcomas.</w:t>
      </w:r>
    </w:p>
    <w:p w:rsidR="00570463" w:rsidRPr="00570463" w:rsidRDefault="001A5B92" w:rsidP="001A5B92">
      <w:pPr>
        <w:rPr>
          <w:rFonts w:cstheme="minorHAnsi"/>
          <w:color w:val="000000"/>
          <w:szCs w:val="24"/>
        </w:rPr>
      </w:pPr>
      <w:r w:rsidRPr="00570463">
        <w:rPr>
          <w:rFonts w:cstheme="minorHAnsi"/>
          <w:szCs w:val="24"/>
        </w:rPr>
        <w:t xml:space="preserve">C) </w:t>
      </w:r>
      <w:r w:rsidR="00570463" w:rsidRPr="00570463">
        <w:rPr>
          <w:rFonts w:cstheme="minorHAnsi"/>
          <w:szCs w:val="24"/>
        </w:rPr>
        <w:t>根據</w:t>
      </w:r>
      <w:r w:rsidR="00570463" w:rsidRPr="00570463">
        <w:rPr>
          <w:rFonts w:cstheme="minorHAnsi"/>
          <w:color w:val="000000"/>
          <w:szCs w:val="24"/>
        </w:rPr>
        <w:t>EORTC 55874, the 5-year cumulative incidence of locoregional recurrence was not</w:t>
      </w:r>
      <w:r w:rsidR="00570463">
        <w:rPr>
          <w:rFonts w:cstheme="minorHAnsi"/>
          <w:color w:val="000000"/>
          <w:szCs w:val="24"/>
        </w:rPr>
        <w:t xml:space="preserve"> different between the two </w:t>
      </w:r>
      <w:r w:rsidR="00570463">
        <w:rPr>
          <w:rFonts w:cstheme="minorHAnsi" w:hint="eastAsia"/>
          <w:color w:val="000000"/>
          <w:szCs w:val="24"/>
        </w:rPr>
        <w:t>arm</w:t>
      </w:r>
      <w:r w:rsidR="00570463" w:rsidRPr="00570463">
        <w:rPr>
          <w:rFonts w:cstheme="minorHAnsi"/>
          <w:color w:val="000000"/>
          <w:szCs w:val="24"/>
        </w:rPr>
        <w:t xml:space="preserve">s </w:t>
      </w:r>
    </w:p>
    <w:p w:rsidR="001A5B92" w:rsidRPr="00570463" w:rsidRDefault="001A5B92" w:rsidP="001A5B92">
      <w:pPr>
        <w:rPr>
          <w:rFonts w:cstheme="minorHAnsi"/>
          <w:szCs w:val="24"/>
        </w:rPr>
      </w:pPr>
      <w:r w:rsidRPr="00570463">
        <w:rPr>
          <w:rFonts w:cstheme="minorHAnsi"/>
          <w:szCs w:val="24"/>
        </w:rPr>
        <w:t xml:space="preserve">D) </w:t>
      </w:r>
      <w:r w:rsidR="00570463" w:rsidRPr="00570463">
        <w:rPr>
          <w:rFonts w:cstheme="minorHAnsi"/>
          <w:szCs w:val="24"/>
        </w:rPr>
        <w:t>根據</w:t>
      </w:r>
      <w:r w:rsidR="00570463" w:rsidRPr="00570463">
        <w:rPr>
          <w:rFonts w:cstheme="minorHAnsi"/>
          <w:color w:val="000000"/>
          <w:szCs w:val="24"/>
        </w:rPr>
        <w:t>EORTC 55874</w:t>
      </w:r>
      <w:r w:rsidR="00570463">
        <w:rPr>
          <w:rFonts w:cstheme="minorHAnsi" w:hint="eastAsia"/>
          <w:color w:val="000000"/>
          <w:szCs w:val="24"/>
        </w:rPr>
        <w:t xml:space="preserve">, </w:t>
      </w:r>
      <w:r w:rsidR="00570463">
        <w:rPr>
          <w:rFonts w:cstheme="minorHAnsi" w:hint="eastAsia"/>
          <w:szCs w:val="24"/>
        </w:rPr>
        <w:t>it</w:t>
      </w:r>
      <w:r w:rsidR="00570463" w:rsidRPr="00570463">
        <w:rPr>
          <w:rFonts w:cstheme="minorHAnsi"/>
          <w:szCs w:val="24"/>
        </w:rPr>
        <w:t xml:space="preserve"> seems to indicate that the pelvic control benefit is mainly seen in leiomyosarcomas</w:t>
      </w:r>
      <w:r w:rsidR="00570463">
        <w:rPr>
          <w:rFonts w:cstheme="minorHAnsi" w:hint="eastAsia"/>
          <w:szCs w:val="24"/>
        </w:rPr>
        <w:t xml:space="preserve"> but not </w:t>
      </w:r>
      <w:r w:rsidR="00570463" w:rsidRPr="00570463">
        <w:rPr>
          <w:rFonts w:cstheme="minorHAnsi"/>
          <w:szCs w:val="24"/>
        </w:rPr>
        <w:t>carcinosarcoma</w:t>
      </w:r>
    </w:p>
    <w:p w:rsidR="001A5B92" w:rsidRPr="00570463" w:rsidRDefault="001A5B92" w:rsidP="001A5B92">
      <w:pPr>
        <w:rPr>
          <w:rFonts w:cstheme="minorHAnsi"/>
          <w:szCs w:val="24"/>
        </w:rPr>
      </w:pPr>
      <w:r w:rsidRPr="00570463">
        <w:rPr>
          <w:rFonts w:cstheme="minorHAnsi"/>
          <w:szCs w:val="24"/>
        </w:rPr>
        <w:t>(11</w:t>
      </w:r>
      <w:r w:rsidRPr="00570463">
        <w:rPr>
          <w:rFonts w:cstheme="minorHAnsi"/>
          <w:szCs w:val="24"/>
        </w:rPr>
        <w:t>答案</w:t>
      </w:r>
      <w:r w:rsidRPr="00570463">
        <w:rPr>
          <w:rFonts w:cstheme="minorHAnsi"/>
          <w:szCs w:val="24"/>
        </w:rPr>
        <w:t xml:space="preserve">): </w:t>
      </w:r>
      <w:r w:rsidR="00570463" w:rsidRPr="00570463">
        <w:rPr>
          <w:rFonts w:cstheme="minorHAnsi"/>
          <w:szCs w:val="24"/>
        </w:rPr>
        <w:t>A</w:t>
      </w:r>
      <w:r w:rsidRPr="00570463">
        <w:rPr>
          <w:rFonts w:cstheme="minorHAnsi"/>
          <w:szCs w:val="24"/>
        </w:rPr>
        <w:t xml:space="preserve"> (Gynecologic malignancies)</w:t>
      </w:r>
    </w:p>
    <w:p w:rsidR="001A5B92" w:rsidRPr="00570463" w:rsidRDefault="001A5B92" w:rsidP="001A5B92">
      <w:pPr>
        <w:rPr>
          <w:rFonts w:cstheme="minorHAnsi"/>
          <w:szCs w:val="24"/>
        </w:rPr>
      </w:pPr>
      <w:r w:rsidRPr="00570463">
        <w:rPr>
          <w:rFonts w:cstheme="minorHAnsi"/>
          <w:szCs w:val="24"/>
        </w:rPr>
        <w:t>(11</w:t>
      </w:r>
      <w:r w:rsidRPr="00570463">
        <w:rPr>
          <w:rFonts w:cstheme="minorHAnsi"/>
          <w:szCs w:val="24"/>
        </w:rPr>
        <w:t>難易度</w:t>
      </w:r>
      <w:r w:rsidRPr="00570463">
        <w:rPr>
          <w:rFonts w:cstheme="minorHAnsi"/>
          <w:szCs w:val="24"/>
        </w:rPr>
        <w:t xml:space="preserve">): </w:t>
      </w:r>
      <w:r w:rsidRPr="00570463">
        <w:rPr>
          <w:rFonts w:cstheme="minorHAnsi"/>
          <w:szCs w:val="24"/>
        </w:rPr>
        <w:t>難</w:t>
      </w:r>
    </w:p>
    <w:p w:rsidR="001A5B92" w:rsidRPr="00570463" w:rsidRDefault="001A5B92" w:rsidP="001A5B92">
      <w:pPr>
        <w:rPr>
          <w:rFonts w:cstheme="minorHAnsi"/>
          <w:szCs w:val="24"/>
        </w:rPr>
      </w:pPr>
      <w:r w:rsidRPr="00570463">
        <w:rPr>
          <w:rFonts w:cstheme="minorHAnsi"/>
          <w:szCs w:val="24"/>
        </w:rPr>
        <w:t xml:space="preserve">(11 </w:t>
      </w:r>
      <w:r w:rsidRPr="00570463">
        <w:rPr>
          <w:rFonts w:cstheme="minorHAnsi"/>
          <w:szCs w:val="24"/>
        </w:rPr>
        <w:t>參考文獻</w:t>
      </w:r>
      <w:r w:rsidRPr="00570463">
        <w:rPr>
          <w:rFonts w:cstheme="minorHAnsi"/>
          <w:szCs w:val="24"/>
        </w:rPr>
        <w:t>):  Perez &amp; Brady's Principles and Practice of Radiation Oncology., Halperin, Edward C., et al., eds., Lippincott Williams &amp; Wilkins, 2013., Chapter 70, p1444</w:t>
      </w:r>
    </w:p>
    <w:p w:rsidR="001A5B92" w:rsidRPr="00570463" w:rsidRDefault="001A5B92" w:rsidP="001A5B92">
      <w:pPr>
        <w:rPr>
          <w:rFonts w:cstheme="minorHAnsi"/>
          <w:szCs w:val="24"/>
        </w:rPr>
      </w:pPr>
      <w:r w:rsidRPr="00570463">
        <w:rPr>
          <w:rFonts w:cstheme="minorHAnsi"/>
          <w:szCs w:val="24"/>
        </w:rPr>
        <w:t xml:space="preserve">(11 </w:t>
      </w:r>
      <w:r w:rsidRPr="00570463">
        <w:rPr>
          <w:rFonts w:cstheme="minorHAnsi"/>
          <w:szCs w:val="24"/>
        </w:rPr>
        <w:t>註解</w:t>
      </w:r>
      <w:r w:rsidRPr="00570463">
        <w:rPr>
          <w:rFonts w:cstheme="minorHAnsi"/>
          <w:szCs w:val="24"/>
        </w:rPr>
        <w:t>): EORTC performed a prospective, randomized trial addressing the role of postoperative pelvic RT in stages I to II uterine sarcomas.</w:t>
      </w:r>
    </w:p>
    <w:p w:rsidR="00570463" w:rsidRDefault="00570463" w:rsidP="001A5B92">
      <w:pPr>
        <w:rPr>
          <w:rFonts w:cstheme="minorHAnsi"/>
          <w:szCs w:val="24"/>
        </w:rPr>
      </w:pPr>
      <w:r>
        <w:rPr>
          <w:rFonts w:cstheme="minorHAnsi" w:hint="eastAsia"/>
          <w:szCs w:val="24"/>
        </w:rPr>
        <w:t>T</w:t>
      </w:r>
      <w:r w:rsidRPr="00570463">
        <w:rPr>
          <w:rFonts w:cstheme="minorHAnsi"/>
          <w:szCs w:val="24"/>
        </w:rPr>
        <w:t>he 5-year cumulative incidence of locoregional recurrence was 18.8% in the pelvic RT arm compared to 35.9% in the surgery-alone arm. That difference was statistically significant (p = .0013).</w:t>
      </w:r>
    </w:p>
    <w:p w:rsidR="00570463" w:rsidRDefault="00570463" w:rsidP="001A5B92">
      <w:pPr>
        <w:rPr>
          <w:rFonts w:cstheme="minorHAnsi"/>
          <w:szCs w:val="24"/>
        </w:rPr>
      </w:pPr>
      <w:r w:rsidRPr="00570463">
        <w:rPr>
          <w:rFonts w:cstheme="minorHAnsi"/>
          <w:szCs w:val="24"/>
        </w:rPr>
        <w:t>This seems to indicate that the pelvic control benefit is mainly seen in carcinosarcoma.</w:t>
      </w:r>
    </w:p>
    <w:p w:rsidR="00BA6BE3" w:rsidRDefault="00BA6BE3" w:rsidP="001A5B92">
      <w:pPr>
        <w:rPr>
          <w:rFonts w:cstheme="minorHAnsi"/>
          <w:szCs w:val="24"/>
        </w:rPr>
      </w:pPr>
    </w:p>
    <w:p w:rsidR="00BA6BE3" w:rsidRPr="00094E90" w:rsidRDefault="00BA6BE3" w:rsidP="00BA6BE3">
      <w:pPr>
        <w:rPr>
          <w:rFonts w:cstheme="minorHAnsi"/>
          <w:szCs w:val="24"/>
        </w:rPr>
      </w:pPr>
      <w:r>
        <w:rPr>
          <w:rFonts w:cstheme="minorHAnsi" w:hint="eastAsia"/>
          <w:szCs w:val="24"/>
        </w:rPr>
        <w:t>12</w:t>
      </w:r>
      <w:r w:rsidRPr="00094E90">
        <w:rPr>
          <w:rFonts w:cstheme="minorHAnsi"/>
          <w:szCs w:val="24"/>
        </w:rPr>
        <w:t xml:space="preserve">. (        ) </w:t>
      </w:r>
      <w:r w:rsidRPr="00094E90">
        <w:rPr>
          <w:rFonts w:cstheme="minorHAnsi"/>
          <w:szCs w:val="24"/>
        </w:rPr>
        <w:t>有關</w:t>
      </w:r>
      <w:r w:rsidR="006414B0" w:rsidRPr="000879B4">
        <w:rPr>
          <w:rFonts w:cstheme="minorHAnsi"/>
        </w:rPr>
        <w:t>子宮內膜癌</w:t>
      </w:r>
      <w:r w:rsidR="006414B0" w:rsidRPr="000879B4">
        <w:rPr>
          <w:rFonts w:cstheme="minorHAnsi"/>
        </w:rPr>
        <w:t>(endometrial cancer)</w:t>
      </w:r>
      <w:r w:rsidR="006414B0">
        <w:rPr>
          <w:rFonts w:cstheme="minorHAnsi" w:hint="eastAsia"/>
        </w:rPr>
        <w:t xml:space="preserve"> </w:t>
      </w:r>
      <w:r w:rsidR="006414B0">
        <w:rPr>
          <w:rFonts w:cstheme="minorHAnsi" w:hint="eastAsia"/>
        </w:rPr>
        <w:t>放射線治療</w:t>
      </w:r>
      <w:r w:rsidRPr="00094E90">
        <w:rPr>
          <w:rFonts w:cstheme="minorHAnsi"/>
          <w:szCs w:val="24"/>
        </w:rPr>
        <w:t>的敘述，何者</w:t>
      </w:r>
      <w:r w:rsidR="006803D2">
        <w:rPr>
          <w:rFonts w:cstheme="minorHAnsi" w:hint="eastAsia"/>
          <w:szCs w:val="24"/>
        </w:rPr>
        <w:t>錯誤</w:t>
      </w:r>
      <w:r w:rsidRPr="00094E90">
        <w:rPr>
          <w:rFonts w:cstheme="minorHAnsi"/>
          <w:szCs w:val="24"/>
        </w:rPr>
        <w:t>？</w:t>
      </w:r>
    </w:p>
    <w:p w:rsidR="00BA6BE3" w:rsidRPr="00570463" w:rsidRDefault="00BA6BE3" w:rsidP="00BA6BE3">
      <w:pPr>
        <w:rPr>
          <w:rFonts w:cstheme="minorHAnsi"/>
          <w:szCs w:val="24"/>
        </w:rPr>
      </w:pPr>
      <w:r w:rsidRPr="00570463">
        <w:rPr>
          <w:rFonts w:cstheme="minorHAnsi"/>
          <w:szCs w:val="24"/>
        </w:rPr>
        <w:t xml:space="preserve">A) </w:t>
      </w:r>
      <w:r w:rsidR="006414B0">
        <w:rPr>
          <w:rFonts w:cstheme="minorHAnsi" w:hint="eastAsia"/>
          <w:szCs w:val="24"/>
        </w:rPr>
        <w:t>若有</w:t>
      </w:r>
      <w:r w:rsidR="006414B0">
        <w:rPr>
          <w:rFonts w:cstheme="minorHAnsi" w:hint="eastAsia"/>
          <w:szCs w:val="24"/>
        </w:rPr>
        <w:t xml:space="preserve">positive para-aortic nodes, </w:t>
      </w:r>
      <w:r w:rsidR="006414B0">
        <w:rPr>
          <w:rFonts w:cstheme="minorHAnsi" w:hint="eastAsia"/>
          <w:szCs w:val="24"/>
        </w:rPr>
        <w:t>可考慮</w:t>
      </w:r>
      <w:r w:rsidR="006414B0">
        <w:rPr>
          <w:rFonts w:cstheme="minorHAnsi" w:hint="eastAsia"/>
          <w:szCs w:val="24"/>
        </w:rPr>
        <w:t xml:space="preserve">extended field irradiation, </w:t>
      </w:r>
      <w:r w:rsidR="006414B0">
        <w:rPr>
          <w:rFonts w:cstheme="minorHAnsi" w:hint="eastAsia"/>
          <w:szCs w:val="24"/>
        </w:rPr>
        <w:t>其</w:t>
      </w:r>
      <w:r w:rsidR="006414B0">
        <w:rPr>
          <w:rFonts w:cstheme="minorHAnsi" w:hint="eastAsia"/>
          <w:szCs w:val="24"/>
        </w:rPr>
        <w:t>upper border</w:t>
      </w:r>
      <w:r w:rsidR="006414B0">
        <w:rPr>
          <w:rFonts w:cstheme="minorHAnsi" w:hint="eastAsia"/>
          <w:szCs w:val="24"/>
        </w:rPr>
        <w:t>通常在</w:t>
      </w:r>
      <w:r w:rsidR="006414B0">
        <w:rPr>
          <w:rFonts w:cstheme="minorHAnsi" w:hint="eastAsia"/>
          <w:szCs w:val="24"/>
        </w:rPr>
        <w:t>T12-L1 interspace.</w:t>
      </w:r>
    </w:p>
    <w:p w:rsidR="00BA6BE3" w:rsidRPr="00570463" w:rsidRDefault="00BA6BE3" w:rsidP="00BA6BE3">
      <w:pPr>
        <w:rPr>
          <w:rFonts w:cstheme="minorHAnsi"/>
          <w:szCs w:val="24"/>
        </w:rPr>
      </w:pPr>
      <w:r w:rsidRPr="00570463">
        <w:rPr>
          <w:rFonts w:cstheme="minorHAnsi"/>
          <w:szCs w:val="24"/>
        </w:rPr>
        <w:t xml:space="preserve">B) </w:t>
      </w:r>
      <w:r w:rsidR="006414B0">
        <w:rPr>
          <w:rFonts w:cstheme="minorHAnsi" w:hint="eastAsia"/>
          <w:szCs w:val="24"/>
        </w:rPr>
        <w:t>Whole abdomen radiation</w:t>
      </w:r>
      <w:r w:rsidR="006414B0">
        <w:rPr>
          <w:rFonts w:cstheme="minorHAnsi" w:hint="eastAsia"/>
          <w:szCs w:val="24"/>
        </w:rPr>
        <w:t>的劑量通常是</w:t>
      </w:r>
      <w:r w:rsidR="006803D2">
        <w:rPr>
          <w:rFonts w:cstheme="minorHAnsi" w:hint="eastAsia"/>
          <w:szCs w:val="24"/>
        </w:rPr>
        <w:t xml:space="preserve">45 </w:t>
      </w:r>
      <w:r w:rsidR="006414B0">
        <w:rPr>
          <w:rFonts w:cstheme="minorHAnsi" w:hint="eastAsia"/>
          <w:szCs w:val="24"/>
        </w:rPr>
        <w:t>Gy at 1.5Gy per fraction, followed by 1</w:t>
      </w:r>
      <w:r w:rsidR="006803D2">
        <w:rPr>
          <w:rFonts w:cstheme="minorHAnsi" w:hint="eastAsia"/>
          <w:szCs w:val="24"/>
        </w:rPr>
        <w:t>0</w:t>
      </w:r>
      <w:r w:rsidR="006414B0">
        <w:rPr>
          <w:rFonts w:cstheme="minorHAnsi" w:hint="eastAsia"/>
          <w:szCs w:val="24"/>
        </w:rPr>
        <w:t>.8Gy boost to the pelvis.</w:t>
      </w:r>
    </w:p>
    <w:p w:rsidR="00BA6BE3" w:rsidRDefault="00BA6BE3" w:rsidP="00BA6BE3">
      <w:pPr>
        <w:rPr>
          <w:rFonts w:cstheme="minorHAnsi"/>
          <w:szCs w:val="24"/>
        </w:rPr>
      </w:pPr>
      <w:r w:rsidRPr="00570463">
        <w:rPr>
          <w:rFonts w:cstheme="minorHAnsi"/>
          <w:szCs w:val="24"/>
        </w:rPr>
        <w:t>C)</w:t>
      </w:r>
      <w:r w:rsidR="00AA53E2">
        <w:rPr>
          <w:rFonts w:cstheme="minorHAnsi" w:hint="eastAsia"/>
          <w:szCs w:val="24"/>
        </w:rPr>
        <w:t xml:space="preserve"> </w:t>
      </w:r>
      <w:r w:rsidR="00AA53E2">
        <w:rPr>
          <w:rFonts w:cstheme="minorHAnsi" w:hint="eastAsia"/>
          <w:szCs w:val="24"/>
        </w:rPr>
        <w:t>若使用強度調控放射治療</w:t>
      </w:r>
      <w:r w:rsidR="00AA53E2">
        <w:rPr>
          <w:rFonts w:cstheme="minorHAnsi" w:hint="eastAsia"/>
          <w:szCs w:val="24"/>
        </w:rPr>
        <w:t xml:space="preserve">(IMRT), </w:t>
      </w:r>
      <w:r w:rsidR="00AA53E2">
        <w:rPr>
          <w:rFonts w:cstheme="minorHAnsi" w:hint="eastAsia"/>
          <w:szCs w:val="24"/>
        </w:rPr>
        <w:t>建議加</w:t>
      </w:r>
      <w:r w:rsidR="00AA53E2" w:rsidRPr="00AA53E2">
        <w:rPr>
          <w:rFonts w:cstheme="minorHAnsi"/>
          <w:szCs w:val="24"/>
        </w:rPr>
        <w:t xml:space="preserve"> 7-mm margin (excluding bowel and muscles) around the iliac vessels to create nodal clinical target volume (CTV).</w:t>
      </w:r>
    </w:p>
    <w:p w:rsidR="00AA53E2" w:rsidRPr="00570463" w:rsidRDefault="00AA53E2" w:rsidP="00BA6BE3">
      <w:pPr>
        <w:rPr>
          <w:rFonts w:cstheme="minorHAnsi"/>
          <w:szCs w:val="24"/>
        </w:rPr>
      </w:pPr>
      <w:r>
        <w:rPr>
          <w:rFonts w:cstheme="minorHAnsi" w:hint="eastAsia"/>
          <w:szCs w:val="24"/>
        </w:rPr>
        <w:lastRenderedPageBreak/>
        <w:t xml:space="preserve">D) </w:t>
      </w:r>
      <w:r w:rsidRPr="00AA53E2">
        <w:rPr>
          <w:rFonts w:cstheme="minorHAnsi"/>
          <w:szCs w:val="24"/>
        </w:rPr>
        <w:t>For patients with grade 3, serous or clear-cell carcinoma, the length of vagina treated is generally 7 cm</w:t>
      </w:r>
      <w:r w:rsidR="006803D2">
        <w:rPr>
          <w:rFonts w:cstheme="minorHAnsi" w:hint="eastAsia"/>
          <w:szCs w:val="24"/>
        </w:rPr>
        <w:t>.</w:t>
      </w:r>
    </w:p>
    <w:p w:rsidR="00BA6BE3" w:rsidRPr="00570463" w:rsidRDefault="00BA6BE3" w:rsidP="00BA6BE3">
      <w:pPr>
        <w:rPr>
          <w:rFonts w:cstheme="minorHAnsi"/>
          <w:szCs w:val="24"/>
        </w:rPr>
      </w:pPr>
      <w:r w:rsidRPr="00570463">
        <w:rPr>
          <w:rFonts w:cstheme="minorHAnsi"/>
          <w:szCs w:val="24"/>
        </w:rPr>
        <w:t>(1</w:t>
      </w:r>
      <w:r>
        <w:rPr>
          <w:rFonts w:cstheme="minorHAnsi" w:hint="eastAsia"/>
          <w:szCs w:val="24"/>
        </w:rPr>
        <w:t>2</w:t>
      </w:r>
      <w:r w:rsidRPr="00570463">
        <w:rPr>
          <w:rFonts w:cstheme="minorHAnsi"/>
          <w:szCs w:val="24"/>
        </w:rPr>
        <w:t>答案</w:t>
      </w:r>
      <w:r w:rsidRPr="00570463">
        <w:rPr>
          <w:rFonts w:cstheme="minorHAnsi"/>
          <w:szCs w:val="24"/>
        </w:rPr>
        <w:t xml:space="preserve">): </w:t>
      </w:r>
      <w:r w:rsidR="006803D2">
        <w:rPr>
          <w:rFonts w:cstheme="minorHAnsi" w:hint="eastAsia"/>
          <w:szCs w:val="24"/>
        </w:rPr>
        <w:t xml:space="preserve">B </w:t>
      </w:r>
      <w:r w:rsidRPr="00570463">
        <w:rPr>
          <w:rFonts w:cstheme="minorHAnsi"/>
          <w:szCs w:val="24"/>
        </w:rPr>
        <w:t>(Gynecologic malignancies)</w:t>
      </w:r>
    </w:p>
    <w:p w:rsidR="00BA6BE3" w:rsidRPr="00570463" w:rsidRDefault="00BA6BE3" w:rsidP="00BA6BE3">
      <w:pPr>
        <w:rPr>
          <w:rFonts w:cstheme="minorHAnsi"/>
          <w:szCs w:val="24"/>
        </w:rPr>
      </w:pPr>
      <w:r w:rsidRPr="00570463">
        <w:rPr>
          <w:rFonts w:cstheme="minorHAnsi"/>
          <w:szCs w:val="24"/>
        </w:rPr>
        <w:t>(1</w:t>
      </w:r>
      <w:r>
        <w:rPr>
          <w:rFonts w:cstheme="minorHAnsi" w:hint="eastAsia"/>
          <w:szCs w:val="24"/>
        </w:rPr>
        <w:t>2</w:t>
      </w:r>
      <w:r w:rsidRPr="00570463">
        <w:rPr>
          <w:rFonts w:cstheme="minorHAnsi"/>
          <w:szCs w:val="24"/>
        </w:rPr>
        <w:t>難易度</w:t>
      </w:r>
      <w:r w:rsidRPr="00570463">
        <w:rPr>
          <w:rFonts w:cstheme="minorHAnsi"/>
          <w:szCs w:val="24"/>
        </w:rPr>
        <w:t xml:space="preserve">): </w:t>
      </w:r>
      <w:r w:rsidR="006803D2">
        <w:rPr>
          <w:rFonts w:cstheme="minorHAnsi" w:hint="eastAsia"/>
          <w:szCs w:val="24"/>
        </w:rPr>
        <w:t>易</w:t>
      </w:r>
    </w:p>
    <w:p w:rsidR="00BA6BE3" w:rsidRPr="00570463" w:rsidRDefault="00BA6BE3" w:rsidP="00BA6BE3">
      <w:pPr>
        <w:rPr>
          <w:rFonts w:cstheme="minorHAnsi"/>
          <w:szCs w:val="24"/>
        </w:rPr>
      </w:pPr>
      <w:r w:rsidRPr="00570463">
        <w:rPr>
          <w:rFonts w:cstheme="minorHAnsi"/>
          <w:szCs w:val="24"/>
        </w:rPr>
        <w:t>(1</w:t>
      </w:r>
      <w:r>
        <w:rPr>
          <w:rFonts w:cstheme="minorHAnsi" w:hint="eastAsia"/>
          <w:szCs w:val="24"/>
        </w:rPr>
        <w:t>2</w:t>
      </w:r>
      <w:r w:rsidRPr="00570463">
        <w:rPr>
          <w:rFonts w:cstheme="minorHAnsi"/>
          <w:szCs w:val="24"/>
        </w:rPr>
        <w:t xml:space="preserve"> </w:t>
      </w:r>
      <w:r w:rsidRPr="00570463">
        <w:rPr>
          <w:rFonts w:cstheme="minorHAnsi"/>
          <w:szCs w:val="24"/>
        </w:rPr>
        <w:t>參考文獻</w:t>
      </w:r>
      <w:r w:rsidRPr="00570463">
        <w:rPr>
          <w:rFonts w:cstheme="minorHAnsi"/>
          <w:szCs w:val="24"/>
        </w:rPr>
        <w:t>):  Perez &amp; Brady's Principles and Practice of Radiation Oncology., Halperin, Edward C., et al., eds., Lippincott Williams &amp; W</w:t>
      </w:r>
      <w:r w:rsidR="006803D2">
        <w:rPr>
          <w:rFonts w:cstheme="minorHAnsi"/>
          <w:szCs w:val="24"/>
        </w:rPr>
        <w:t>ilkins, 2013., Chapter 70, p144</w:t>
      </w:r>
      <w:r w:rsidR="006803D2">
        <w:rPr>
          <w:rFonts w:cstheme="minorHAnsi" w:hint="eastAsia"/>
          <w:szCs w:val="24"/>
        </w:rPr>
        <w:t>1-1442</w:t>
      </w:r>
    </w:p>
    <w:p w:rsidR="00BA6BE3" w:rsidRDefault="00BA6BE3" w:rsidP="00BA6BE3">
      <w:pPr>
        <w:rPr>
          <w:rFonts w:cstheme="minorHAnsi"/>
          <w:szCs w:val="24"/>
        </w:rPr>
      </w:pPr>
      <w:r w:rsidRPr="00570463">
        <w:rPr>
          <w:rFonts w:cstheme="minorHAnsi"/>
          <w:szCs w:val="24"/>
        </w:rPr>
        <w:t>(1</w:t>
      </w:r>
      <w:r>
        <w:rPr>
          <w:rFonts w:cstheme="minorHAnsi" w:hint="eastAsia"/>
          <w:szCs w:val="24"/>
        </w:rPr>
        <w:t>2</w:t>
      </w:r>
      <w:r w:rsidRPr="00570463">
        <w:rPr>
          <w:rFonts w:cstheme="minorHAnsi"/>
          <w:szCs w:val="24"/>
        </w:rPr>
        <w:t xml:space="preserve"> </w:t>
      </w:r>
      <w:r w:rsidRPr="00570463">
        <w:rPr>
          <w:rFonts w:cstheme="minorHAnsi"/>
          <w:szCs w:val="24"/>
        </w:rPr>
        <w:t>註解</w:t>
      </w:r>
      <w:r w:rsidRPr="00570463">
        <w:rPr>
          <w:rFonts w:cstheme="minorHAnsi"/>
          <w:szCs w:val="24"/>
        </w:rPr>
        <w:t xml:space="preserve">): </w:t>
      </w:r>
      <w:r w:rsidR="006803D2" w:rsidRPr="006803D2">
        <w:rPr>
          <w:rFonts w:cstheme="minorHAnsi"/>
          <w:szCs w:val="24"/>
        </w:rPr>
        <w:t>The dose is usually 30.0 Gy at 1.5 Gy per fraction, followed by 19.8-Gy boost to the pelvis at 1.8 Gy per fraction.</w:t>
      </w:r>
    </w:p>
    <w:p w:rsidR="006803D2" w:rsidRDefault="006803D2" w:rsidP="00BA6BE3">
      <w:pPr>
        <w:rPr>
          <w:rFonts w:cstheme="minorHAnsi"/>
          <w:szCs w:val="24"/>
        </w:rPr>
      </w:pPr>
    </w:p>
    <w:p w:rsidR="006803D2" w:rsidRPr="00094E90" w:rsidRDefault="006803D2" w:rsidP="006803D2">
      <w:pPr>
        <w:rPr>
          <w:rFonts w:cstheme="minorHAnsi"/>
          <w:szCs w:val="24"/>
        </w:rPr>
      </w:pPr>
      <w:r>
        <w:rPr>
          <w:rFonts w:cstheme="minorHAnsi" w:hint="eastAsia"/>
          <w:szCs w:val="24"/>
        </w:rPr>
        <w:t>13</w:t>
      </w:r>
      <w:r w:rsidRPr="00094E90">
        <w:rPr>
          <w:rFonts w:cstheme="minorHAnsi"/>
          <w:szCs w:val="24"/>
        </w:rPr>
        <w:t xml:space="preserve">. (        ) </w:t>
      </w:r>
      <w:r w:rsidRPr="00094E90">
        <w:rPr>
          <w:rFonts w:cstheme="minorHAnsi"/>
          <w:szCs w:val="24"/>
        </w:rPr>
        <w:t>有關</w:t>
      </w:r>
      <w:r w:rsidRPr="000879B4">
        <w:rPr>
          <w:rFonts w:cstheme="minorHAnsi"/>
        </w:rPr>
        <w:t>子宮內膜癌</w:t>
      </w:r>
      <w:r w:rsidRPr="000879B4">
        <w:rPr>
          <w:rFonts w:cstheme="minorHAnsi"/>
        </w:rPr>
        <w:t>(endometrial cancer)</w:t>
      </w:r>
      <w:r>
        <w:rPr>
          <w:rFonts w:cstheme="minorHAnsi" w:hint="eastAsia"/>
        </w:rPr>
        <w:t xml:space="preserve"> </w:t>
      </w:r>
      <w:r>
        <w:rPr>
          <w:rFonts w:cstheme="minorHAnsi" w:hint="eastAsia"/>
        </w:rPr>
        <w:t>治療</w:t>
      </w:r>
      <w:r w:rsidRPr="00094E90">
        <w:rPr>
          <w:rFonts w:cstheme="minorHAnsi"/>
          <w:szCs w:val="24"/>
        </w:rPr>
        <w:t>的敘述，何者</w:t>
      </w:r>
      <w:r>
        <w:rPr>
          <w:rFonts w:cstheme="minorHAnsi" w:hint="eastAsia"/>
          <w:szCs w:val="24"/>
        </w:rPr>
        <w:t>錯誤</w:t>
      </w:r>
      <w:r w:rsidRPr="00094E90">
        <w:rPr>
          <w:rFonts w:cstheme="minorHAnsi"/>
          <w:szCs w:val="24"/>
        </w:rPr>
        <w:t>？</w:t>
      </w:r>
    </w:p>
    <w:p w:rsidR="006803D2" w:rsidRPr="00570463" w:rsidRDefault="006803D2" w:rsidP="006803D2">
      <w:pPr>
        <w:rPr>
          <w:rFonts w:cstheme="minorHAnsi"/>
          <w:szCs w:val="24"/>
        </w:rPr>
      </w:pPr>
      <w:r w:rsidRPr="00570463">
        <w:rPr>
          <w:rFonts w:cstheme="minorHAnsi"/>
          <w:szCs w:val="24"/>
        </w:rPr>
        <w:t>A)</w:t>
      </w:r>
      <w:r>
        <w:rPr>
          <w:rFonts w:cstheme="minorHAnsi" w:hint="eastAsia"/>
          <w:szCs w:val="24"/>
        </w:rPr>
        <w:t xml:space="preserve"> </w:t>
      </w:r>
      <w:r>
        <w:rPr>
          <w:rFonts w:cstheme="minorHAnsi" w:hint="eastAsia"/>
          <w:szCs w:val="24"/>
        </w:rPr>
        <w:t>若考慮</w:t>
      </w:r>
      <w:r w:rsidRPr="006803D2">
        <w:rPr>
          <w:rFonts w:cstheme="minorHAnsi"/>
          <w:szCs w:val="24"/>
        </w:rPr>
        <w:t>Fertility-Sparing Therapy</w:t>
      </w:r>
      <w:r>
        <w:rPr>
          <w:rFonts w:cstheme="minorHAnsi" w:hint="eastAsia"/>
          <w:szCs w:val="24"/>
        </w:rPr>
        <w:t xml:space="preserve">, </w:t>
      </w:r>
      <w:r>
        <w:rPr>
          <w:rFonts w:cstheme="minorHAnsi" w:hint="eastAsia"/>
          <w:szCs w:val="24"/>
        </w:rPr>
        <w:t>可使用</w:t>
      </w:r>
      <w:r w:rsidRPr="006803D2">
        <w:rPr>
          <w:rFonts w:cstheme="minorHAnsi"/>
          <w:szCs w:val="24"/>
        </w:rPr>
        <w:t>Continuous progestin-based therapy</w:t>
      </w:r>
      <w:r>
        <w:rPr>
          <w:rFonts w:cstheme="minorHAnsi" w:hint="eastAsia"/>
          <w:szCs w:val="24"/>
        </w:rPr>
        <w:t>.</w:t>
      </w:r>
    </w:p>
    <w:p w:rsidR="006803D2" w:rsidRPr="00570463" w:rsidRDefault="006803D2" w:rsidP="006803D2">
      <w:pPr>
        <w:rPr>
          <w:rFonts w:cstheme="minorHAnsi"/>
          <w:szCs w:val="24"/>
        </w:rPr>
      </w:pPr>
      <w:r w:rsidRPr="00570463">
        <w:rPr>
          <w:rFonts w:cstheme="minorHAnsi"/>
          <w:szCs w:val="24"/>
        </w:rPr>
        <w:t xml:space="preserve">B) </w:t>
      </w:r>
      <w:r w:rsidRPr="006803D2">
        <w:rPr>
          <w:rFonts w:cstheme="minorHAnsi"/>
          <w:szCs w:val="24"/>
        </w:rPr>
        <w:t>Fertility-spa</w:t>
      </w:r>
      <w:r>
        <w:rPr>
          <w:rFonts w:cstheme="minorHAnsi"/>
          <w:szCs w:val="24"/>
        </w:rPr>
        <w:t>ring therapy is not recommended</w:t>
      </w:r>
      <w:r>
        <w:rPr>
          <w:rFonts w:cstheme="minorHAnsi" w:hint="eastAsia"/>
          <w:szCs w:val="24"/>
        </w:rPr>
        <w:t xml:space="preserve"> </w:t>
      </w:r>
      <w:r w:rsidRPr="006803D2">
        <w:rPr>
          <w:rFonts w:cstheme="minorHAnsi"/>
          <w:szCs w:val="24"/>
        </w:rPr>
        <w:t>for high-risk patients</w:t>
      </w:r>
    </w:p>
    <w:p w:rsidR="006803D2" w:rsidRDefault="006803D2" w:rsidP="006803D2">
      <w:pPr>
        <w:rPr>
          <w:rFonts w:cstheme="minorHAnsi"/>
          <w:szCs w:val="24"/>
        </w:rPr>
      </w:pPr>
      <w:r w:rsidRPr="00570463">
        <w:rPr>
          <w:rFonts w:cstheme="minorHAnsi"/>
          <w:szCs w:val="24"/>
        </w:rPr>
        <w:t>C)</w:t>
      </w:r>
      <w:r>
        <w:rPr>
          <w:rFonts w:cstheme="minorHAnsi" w:hint="eastAsia"/>
          <w:szCs w:val="24"/>
        </w:rPr>
        <w:t xml:space="preserve"> </w:t>
      </w:r>
      <w:r w:rsidR="009239FF" w:rsidRPr="009239FF">
        <w:rPr>
          <w:rFonts w:cstheme="minorHAnsi"/>
          <w:szCs w:val="24"/>
        </w:rPr>
        <w:t>Initiate EBRT as soon as the vaginal cuff is healed, preferably no later than 12 weeks after surgery.</w:t>
      </w:r>
    </w:p>
    <w:p w:rsidR="006803D2" w:rsidRPr="00570463" w:rsidRDefault="006803D2" w:rsidP="006803D2">
      <w:pPr>
        <w:rPr>
          <w:rFonts w:cstheme="minorHAnsi"/>
          <w:szCs w:val="24"/>
        </w:rPr>
      </w:pPr>
      <w:r>
        <w:rPr>
          <w:rFonts w:cstheme="minorHAnsi" w:hint="eastAsia"/>
          <w:szCs w:val="24"/>
        </w:rPr>
        <w:t xml:space="preserve">D) </w:t>
      </w:r>
      <w:r w:rsidR="009239FF">
        <w:rPr>
          <w:rFonts w:cstheme="minorHAnsi" w:hint="eastAsia"/>
          <w:szCs w:val="24"/>
        </w:rPr>
        <w:t>根據</w:t>
      </w:r>
      <w:r w:rsidR="009239FF">
        <w:rPr>
          <w:rFonts w:cstheme="minorHAnsi" w:hint="eastAsia"/>
          <w:szCs w:val="24"/>
        </w:rPr>
        <w:t>NCCN guideline, stage II</w:t>
      </w:r>
      <w:r w:rsidR="009239FF">
        <w:rPr>
          <w:rFonts w:cstheme="minorHAnsi" w:hint="eastAsia"/>
          <w:szCs w:val="24"/>
        </w:rPr>
        <w:t>術後應該以輔助性化療為主</w:t>
      </w:r>
      <w:r w:rsidR="00192894">
        <w:rPr>
          <w:rFonts w:cstheme="minorHAnsi" w:hint="eastAsia"/>
          <w:szCs w:val="24"/>
        </w:rPr>
        <w:t xml:space="preserve">, </w:t>
      </w:r>
      <w:r w:rsidR="00192894">
        <w:rPr>
          <w:rFonts w:cstheme="minorHAnsi" w:hint="eastAsia"/>
          <w:szCs w:val="24"/>
        </w:rPr>
        <w:t>放射線治療為輔</w:t>
      </w:r>
    </w:p>
    <w:p w:rsidR="006803D2" w:rsidRPr="00570463" w:rsidRDefault="006803D2" w:rsidP="006803D2">
      <w:pPr>
        <w:rPr>
          <w:rFonts w:cstheme="minorHAnsi"/>
          <w:szCs w:val="24"/>
        </w:rPr>
      </w:pPr>
      <w:r w:rsidRPr="00570463">
        <w:rPr>
          <w:rFonts w:cstheme="minorHAnsi"/>
          <w:szCs w:val="24"/>
        </w:rPr>
        <w:t>(1</w:t>
      </w:r>
      <w:r>
        <w:rPr>
          <w:rFonts w:cstheme="minorHAnsi" w:hint="eastAsia"/>
          <w:szCs w:val="24"/>
        </w:rPr>
        <w:t>3</w:t>
      </w:r>
      <w:r w:rsidRPr="00570463">
        <w:rPr>
          <w:rFonts w:cstheme="minorHAnsi"/>
          <w:szCs w:val="24"/>
        </w:rPr>
        <w:t>答案</w:t>
      </w:r>
      <w:r w:rsidRPr="00570463">
        <w:rPr>
          <w:rFonts w:cstheme="minorHAnsi"/>
          <w:szCs w:val="24"/>
        </w:rPr>
        <w:t xml:space="preserve">): </w:t>
      </w:r>
      <w:r w:rsidR="00192894">
        <w:rPr>
          <w:rFonts w:cstheme="minorHAnsi" w:hint="eastAsia"/>
          <w:szCs w:val="24"/>
        </w:rPr>
        <w:t>D</w:t>
      </w:r>
      <w:r>
        <w:rPr>
          <w:rFonts w:cstheme="minorHAnsi" w:hint="eastAsia"/>
          <w:szCs w:val="24"/>
        </w:rPr>
        <w:t xml:space="preserve"> </w:t>
      </w:r>
      <w:r w:rsidRPr="00570463">
        <w:rPr>
          <w:rFonts w:cstheme="minorHAnsi"/>
          <w:szCs w:val="24"/>
        </w:rPr>
        <w:t>(Gynecologic malignancies)</w:t>
      </w:r>
    </w:p>
    <w:p w:rsidR="006803D2" w:rsidRPr="00570463" w:rsidRDefault="006803D2" w:rsidP="006803D2">
      <w:pPr>
        <w:rPr>
          <w:rFonts w:cstheme="minorHAnsi"/>
          <w:szCs w:val="24"/>
        </w:rPr>
      </w:pPr>
      <w:r w:rsidRPr="00570463">
        <w:rPr>
          <w:rFonts w:cstheme="minorHAnsi"/>
          <w:szCs w:val="24"/>
        </w:rPr>
        <w:t>(1</w:t>
      </w:r>
      <w:r>
        <w:rPr>
          <w:rFonts w:cstheme="minorHAnsi" w:hint="eastAsia"/>
          <w:szCs w:val="24"/>
        </w:rPr>
        <w:t>3</w:t>
      </w:r>
      <w:r w:rsidRPr="00570463">
        <w:rPr>
          <w:rFonts w:cstheme="minorHAnsi"/>
          <w:szCs w:val="24"/>
        </w:rPr>
        <w:t>難易度</w:t>
      </w:r>
      <w:r w:rsidRPr="00570463">
        <w:rPr>
          <w:rFonts w:cstheme="minorHAnsi"/>
          <w:szCs w:val="24"/>
        </w:rPr>
        <w:t xml:space="preserve">): </w:t>
      </w:r>
      <w:r w:rsidR="00192894">
        <w:rPr>
          <w:rFonts w:cstheme="minorHAnsi" w:hint="eastAsia"/>
          <w:szCs w:val="24"/>
        </w:rPr>
        <w:t>中</w:t>
      </w:r>
    </w:p>
    <w:p w:rsidR="006803D2" w:rsidRPr="009239FF" w:rsidRDefault="006803D2" w:rsidP="006803D2">
      <w:pPr>
        <w:rPr>
          <w:rFonts w:cstheme="minorHAnsi"/>
        </w:rPr>
      </w:pPr>
      <w:r w:rsidRPr="00570463">
        <w:rPr>
          <w:rFonts w:cstheme="minorHAnsi"/>
          <w:szCs w:val="24"/>
        </w:rPr>
        <w:t>(1</w:t>
      </w:r>
      <w:r>
        <w:rPr>
          <w:rFonts w:cstheme="minorHAnsi" w:hint="eastAsia"/>
          <w:szCs w:val="24"/>
        </w:rPr>
        <w:t>3</w:t>
      </w:r>
      <w:r w:rsidRPr="00570463">
        <w:rPr>
          <w:rFonts w:cstheme="minorHAnsi"/>
          <w:szCs w:val="24"/>
        </w:rPr>
        <w:t>參考文獻</w:t>
      </w:r>
      <w:r w:rsidRPr="00570463">
        <w:rPr>
          <w:rFonts w:cstheme="minorHAnsi"/>
          <w:szCs w:val="24"/>
        </w:rPr>
        <w:t xml:space="preserve">):  </w:t>
      </w:r>
      <w:r w:rsidR="009239FF" w:rsidRPr="000879B4">
        <w:rPr>
          <w:rFonts w:cstheme="minorHAnsi"/>
        </w:rPr>
        <w:t>NCCN Guidelines 201</w:t>
      </w:r>
      <w:r w:rsidR="009239FF">
        <w:rPr>
          <w:rFonts w:cstheme="minorHAnsi" w:hint="eastAsia"/>
        </w:rPr>
        <w:t>7</w:t>
      </w:r>
      <w:r w:rsidR="009239FF">
        <w:rPr>
          <w:rFonts w:cstheme="minorHAnsi"/>
        </w:rPr>
        <w:t xml:space="preserve"> V</w:t>
      </w:r>
      <w:r w:rsidR="009239FF">
        <w:rPr>
          <w:rFonts w:cstheme="minorHAnsi" w:hint="eastAsia"/>
        </w:rPr>
        <w:t>2</w:t>
      </w:r>
      <w:r w:rsidR="009239FF" w:rsidRPr="000879B4">
        <w:rPr>
          <w:rFonts w:cstheme="minorHAnsi"/>
        </w:rPr>
        <w:t>.</w:t>
      </w:r>
    </w:p>
    <w:p w:rsidR="006803D2" w:rsidRDefault="006803D2" w:rsidP="006803D2">
      <w:pPr>
        <w:rPr>
          <w:rFonts w:cstheme="minorHAnsi"/>
          <w:szCs w:val="24"/>
        </w:rPr>
      </w:pPr>
      <w:r w:rsidRPr="00570463">
        <w:rPr>
          <w:rFonts w:cstheme="minorHAnsi"/>
          <w:szCs w:val="24"/>
        </w:rPr>
        <w:t>(1</w:t>
      </w:r>
      <w:r>
        <w:rPr>
          <w:rFonts w:cstheme="minorHAnsi" w:hint="eastAsia"/>
          <w:szCs w:val="24"/>
        </w:rPr>
        <w:t>3</w:t>
      </w:r>
      <w:r w:rsidRPr="00570463">
        <w:rPr>
          <w:rFonts w:cstheme="minorHAnsi"/>
          <w:szCs w:val="24"/>
        </w:rPr>
        <w:t xml:space="preserve"> </w:t>
      </w:r>
      <w:r w:rsidRPr="00570463">
        <w:rPr>
          <w:rFonts w:cstheme="minorHAnsi"/>
          <w:szCs w:val="24"/>
        </w:rPr>
        <w:t>註解</w:t>
      </w:r>
      <w:r w:rsidRPr="00570463">
        <w:rPr>
          <w:rFonts w:cstheme="minorHAnsi"/>
          <w:szCs w:val="24"/>
        </w:rPr>
        <w:t xml:space="preserve">): </w:t>
      </w:r>
      <w:r w:rsidR="00192894">
        <w:rPr>
          <w:rFonts w:cstheme="minorHAnsi" w:hint="eastAsia"/>
          <w:szCs w:val="24"/>
        </w:rPr>
        <w:t>consider chemotherapy for grade 3</w:t>
      </w:r>
    </w:p>
    <w:p w:rsidR="00192894" w:rsidRDefault="00192894" w:rsidP="006803D2">
      <w:pPr>
        <w:rPr>
          <w:rFonts w:cstheme="minorHAnsi"/>
          <w:szCs w:val="24"/>
        </w:rPr>
      </w:pPr>
    </w:p>
    <w:p w:rsidR="00192894" w:rsidRPr="00192894" w:rsidRDefault="00192894" w:rsidP="00192894">
      <w:pPr>
        <w:rPr>
          <w:rFonts w:cstheme="minorHAnsi"/>
          <w:szCs w:val="24"/>
        </w:rPr>
      </w:pPr>
      <w:r w:rsidRPr="00192894">
        <w:rPr>
          <w:rFonts w:cstheme="minorHAnsi"/>
          <w:szCs w:val="24"/>
        </w:rPr>
        <w:t xml:space="preserve">14. (        ) </w:t>
      </w:r>
      <w:r w:rsidRPr="00192894">
        <w:rPr>
          <w:rFonts w:cstheme="minorHAnsi"/>
          <w:szCs w:val="24"/>
        </w:rPr>
        <w:t>下列何者不是子宮內膜癌</w:t>
      </w:r>
      <w:r w:rsidRPr="00192894">
        <w:rPr>
          <w:rFonts w:cstheme="minorHAnsi"/>
          <w:szCs w:val="24"/>
        </w:rPr>
        <w:t xml:space="preserve">(endometrial cancer) </w:t>
      </w:r>
      <w:r w:rsidRPr="00192894">
        <w:rPr>
          <w:rFonts w:cstheme="minorHAnsi"/>
          <w:szCs w:val="24"/>
        </w:rPr>
        <w:t>主要的</w:t>
      </w:r>
      <w:r w:rsidRPr="00192894">
        <w:rPr>
          <w:rFonts w:cstheme="minorHAnsi"/>
          <w:szCs w:val="24"/>
        </w:rPr>
        <w:t>lymphatic drainage</w:t>
      </w:r>
      <w:r w:rsidRPr="00192894">
        <w:rPr>
          <w:rFonts w:cstheme="minorHAnsi"/>
          <w:szCs w:val="24"/>
        </w:rPr>
        <w:t>？</w:t>
      </w:r>
    </w:p>
    <w:p w:rsidR="00192894" w:rsidRPr="00192894" w:rsidRDefault="00192894" w:rsidP="00192894">
      <w:pPr>
        <w:rPr>
          <w:rFonts w:cstheme="minorHAnsi"/>
          <w:szCs w:val="24"/>
        </w:rPr>
      </w:pPr>
      <w:r w:rsidRPr="00192894">
        <w:rPr>
          <w:rFonts w:cstheme="minorHAnsi"/>
          <w:szCs w:val="24"/>
        </w:rPr>
        <w:t>A) obturator lymph nodes</w:t>
      </w:r>
    </w:p>
    <w:p w:rsidR="00192894" w:rsidRPr="00192894" w:rsidRDefault="00192894" w:rsidP="00192894">
      <w:pPr>
        <w:rPr>
          <w:rFonts w:cstheme="minorHAnsi"/>
          <w:szCs w:val="24"/>
        </w:rPr>
      </w:pPr>
      <w:r w:rsidRPr="00192894">
        <w:rPr>
          <w:rFonts w:cstheme="minorHAnsi"/>
          <w:szCs w:val="24"/>
        </w:rPr>
        <w:t xml:space="preserve">B) </w:t>
      </w:r>
      <w:r w:rsidRPr="00192894">
        <w:rPr>
          <w:rFonts w:cstheme="minorHAnsi"/>
          <w:color w:val="000000"/>
          <w:szCs w:val="24"/>
        </w:rPr>
        <w:t>internal and external iliac lymph nodes</w:t>
      </w:r>
    </w:p>
    <w:p w:rsidR="00192894" w:rsidRPr="00192894" w:rsidRDefault="00192894" w:rsidP="00192894">
      <w:pPr>
        <w:rPr>
          <w:rFonts w:cstheme="minorHAnsi"/>
          <w:szCs w:val="24"/>
        </w:rPr>
      </w:pPr>
      <w:r w:rsidRPr="00192894">
        <w:rPr>
          <w:rFonts w:cstheme="minorHAnsi"/>
          <w:szCs w:val="24"/>
        </w:rPr>
        <w:t>C) para-aortic lymph nodes</w:t>
      </w:r>
    </w:p>
    <w:p w:rsidR="00192894" w:rsidRPr="00192894" w:rsidRDefault="00192894" w:rsidP="00192894">
      <w:pPr>
        <w:rPr>
          <w:rFonts w:cstheme="minorHAnsi"/>
          <w:szCs w:val="24"/>
        </w:rPr>
      </w:pPr>
      <w:r w:rsidRPr="00192894">
        <w:rPr>
          <w:rFonts w:cstheme="minorHAnsi"/>
          <w:szCs w:val="24"/>
        </w:rPr>
        <w:t>D) inguinal lymph nodes</w:t>
      </w:r>
    </w:p>
    <w:p w:rsidR="00192894" w:rsidRPr="00192894" w:rsidRDefault="00192894" w:rsidP="00192894">
      <w:pPr>
        <w:rPr>
          <w:rFonts w:cstheme="minorHAnsi"/>
          <w:szCs w:val="24"/>
        </w:rPr>
      </w:pPr>
      <w:r w:rsidRPr="00192894">
        <w:rPr>
          <w:rFonts w:cstheme="minorHAnsi"/>
          <w:szCs w:val="24"/>
        </w:rPr>
        <w:t>(14</w:t>
      </w:r>
      <w:r w:rsidRPr="00192894">
        <w:rPr>
          <w:rFonts w:cstheme="minorHAnsi"/>
          <w:szCs w:val="24"/>
        </w:rPr>
        <w:t>答案</w:t>
      </w:r>
      <w:r w:rsidRPr="00192894">
        <w:rPr>
          <w:rFonts w:cstheme="minorHAnsi"/>
          <w:szCs w:val="24"/>
        </w:rPr>
        <w:t>): D (Gynecologic malignancies)</w:t>
      </w:r>
    </w:p>
    <w:p w:rsidR="00192894" w:rsidRPr="00192894" w:rsidRDefault="00192894" w:rsidP="00192894">
      <w:pPr>
        <w:rPr>
          <w:rFonts w:cstheme="minorHAnsi"/>
          <w:szCs w:val="24"/>
        </w:rPr>
      </w:pPr>
      <w:r w:rsidRPr="00192894">
        <w:rPr>
          <w:rFonts w:cstheme="minorHAnsi"/>
          <w:szCs w:val="24"/>
        </w:rPr>
        <w:t>(14</w:t>
      </w:r>
      <w:r w:rsidRPr="00192894">
        <w:rPr>
          <w:rFonts w:cstheme="minorHAnsi"/>
          <w:szCs w:val="24"/>
        </w:rPr>
        <w:t>難易度</w:t>
      </w:r>
      <w:r w:rsidRPr="00192894">
        <w:rPr>
          <w:rFonts w:cstheme="minorHAnsi"/>
          <w:szCs w:val="24"/>
        </w:rPr>
        <w:t xml:space="preserve">): </w:t>
      </w:r>
      <w:r w:rsidRPr="00192894">
        <w:rPr>
          <w:rFonts w:cstheme="minorHAnsi"/>
          <w:szCs w:val="24"/>
        </w:rPr>
        <w:t>易</w:t>
      </w:r>
    </w:p>
    <w:p w:rsidR="00192894" w:rsidRPr="00192894" w:rsidRDefault="00192894" w:rsidP="00192894">
      <w:pPr>
        <w:rPr>
          <w:rFonts w:cstheme="minorHAnsi"/>
          <w:szCs w:val="24"/>
        </w:rPr>
      </w:pPr>
      <w:r w:rsidRPr="00192894">
        <w:rPr>
          <w:rFonts w:cstheme="minorHAnsi"/>
          <w:szCs w:val="24"/>
        </w:rPr>
        <w:t>(14</w:t>
      </w:r>
      <w:r w:rsidRPr="00192894">
        <w:rPr>
          <w:rFonts w:cstheme="minorHAnsi"/>
          <w:szCs w:val="24"/>
        </w:rPr>
        <w:t>參考文獻</w:t>
      </w:r>
      <w:r w:rsidRPr="00192894">
        <w:rPr>
          <w:rFonts w:cstheme="minorHAnsi"/>
          <w:szCs w:val="24"/>
        </w:rPr>
        <w:t>):  Perez &amp; Brady's Principles and Practice of Radiation Oncology., Halperin, Edward C., et al., eds., Lippincott Williams &amp; Wilkins, 2013., Chapter 70, p1426</w:t>
      </w:r>
    </w:p>
    <w:p w:rsidR="00192894" w:rsidRDefault="00192894" w:rsidP="00192894">
      <w:pPr>
        <w:rPr>
          <w:rFonts w:cstheme="minorHAnsi"/>
          <w:szCs w:val="24"/>
        </w:rPr>
      </w:pPr>
      <w:r w:rsidRPr="00192894">
        <w:rPr>
          <w:rFonts w:cstheme="minorHAnsi"/>
          <w:szCs w:val="24"/>
        </w:rPr>
        <w:t xml:space="preserve">(14 </w:t>
      </w:r>
      <w:r w:rsidRPr="00192894">
        <w:rPr>
          <w:rFonts w:cstheme="minorHAnsi"/>
          <w:szCs w:val="24"/>
        </w:rPr>
        <w:t>註解</w:t>
      </w:r>
      <w:r w:rsidRPr="00192894">
        <w:rPr>
          <w:rFonts w:cstheme="minorHAnsi"/>
          <w:szCs w:val="24"/>
        </w:rPr>
        <w:t>): The lymphatic drainage for the body of the uterus is mainly to the obturator and internal and external iliac lymph nodes. The lymphatics from the fundus accompany the ovarian artery and drain into the para-aortic lymph nodes.</w:t>
      </w:r>
    </w:p>
    <w:p w:rsidR="00192894" w:rsidRDefault="00192894" w:rsidP="00192894">
      <w:pPr>
        <w:rPr>
          <w:rFonts w:cstheme="minorHAnsi"/>
          <w:szCs w:val="24"/>
        </w:rPr>
      </w:pPr>
    </w:p>
    <w:p w:rsidR="00192894" w:rsidRPr="00192894" w:rsidRDefault="00192894" w:rsidP="00192894">
      <w:pPr>
        <w:rPr>
          <w:rFonts w:cstheme="minorHAnsi"/>
          <w:szCs w:val="24"/>
        </w:rPr>
      </w:pPr>
      <w:r w:rsidRPr="00192894">
        <w:rPr>
          <w:rFonts w:cstheme="minorHAnsi"/>
          <w:szCs w:val="24"/>
        </w:rPr>
        <w:t>1</w:t>
      </w:r>
      <w:r>
        <w:rPr>
          <w:rFonts w:cstheme="minorHAnsi" w:hint="eastAsia"/>
          <w:szCs w:val="24"/>
        </w:rPr>
        <w:t>5</w:t>
      </w:r>
      <w:r w:rsidRPr="00192894">
        <w:rPr>
          <w:rFonts w:cstheme="minorHAnsi"/>
          <w:szCs w:val="24"/>
        </w:rPr>
        <w:t xml:space="preserve">. (        ) </w:t>
      </w:r>
      <w:r w:rsidR="00F45FAE" w:rsidRPr="00094E90">
        <w:rPr>
          <w:rFonts w:cstheme="minorHAnsi"/>
          <w:szCs w:val="24"/>
        </w:rPr>
        <w:t>有關</w:t>
      </w:r>
      <w:r w:rsidR="00F45FAE" w:rsidRPr="000879B4">
        <w:rPr>
          <w:rFonts w:cstheme="minorHAnsi"/>
        </w:rPr>
        <w:t>子宮內膜癌</w:t>
      </w:r>
      <w:r w:rsidR="00F45FAE" w:rsidRPr="000879B4">
        <w:rPr>
          <w:rFonts w:cstheme="minorHAnsi"/>
        </w:rPr>
        <w:t>(endometrial cancer)</w:t>
      </w:r>
      <w:r w:rsidR="00F45FAE">
        <w:rPr>
          <w:rFonts w:cstheme="minorHAnsi" w:hint="eastAsia"/>
        </w:rPr>
        <w:t xml:space="preserve"> </w:t>
      </w:r>
      <w:r w:rsidR="00F45FAE" w:rsidRPr="00094E90">
        <w:rPr>
          <w:rFonts w:cstheme="minorHAnsi"/>
          <w:szCs w:val="24"/>
        </w:rPr>
        <w:t>的敘述，何者</w:t>
      </w:r>
      <w:r w:rsidR="00F45FAE">
        <w:rPr>
          <w:rFonts w:cstheme="minorHAnsi" w:hint="eastAsia"/>
          <w:szCs w:val="24"/>
        </w:rPr>
        <w:t>錯誤</w:t>
      </w:r>
      <w:r w:rsidR="00F45FAE" w:rsidRPr="00094E90">
        <w:rPr>
          <w:rFonts w:cstheme="minorHAnsi"/>
          <w:szCs w:val="24"/>
        </w:rPr>
        <w:t>？</w:t>
      </w:r>
    </w:p>
    <w:p w:rsidR="00192894" w:rsidRPr="00F45FAE" w:rsidRDefault="00192894" w:rsidP="00192894">
      <w:pPr>
        <w:rPr>
          <w:rFonts w:cstheme="minorHAnsi"/>
          <w:szCs w:val="24"/>
        </w:rPr>
      </w:pPr>
      <w:r w:rsidRPr="00F45FAE">
        <w:rPr>
          <w:rFonts w:cstheme="minorHAnsi"/>
          <w:szCs w:val="24"/>
        </w:rPr>
        <w:t xml:space="preserve">A) </w:t>
      </w:r>
      <w:r w:rsidR="00F45FAE" w:rsidRPr="00F45FAE">
        <w:rPr>
          <w:rFonts w:cstheme="minorHAnsi"/>
          <w:szCs w:val="24"/>
        </w:rPr>
        <w:t>在</w:t>
      </w:r>
      <w:r w:rsidR="00F45FAE" w:rsidRPr="00F45FAE">
        <w:rPr>
          <w:rFonts w:cstheme="minorHAnsi"/>
          <w:szCs w:val="24"/>
        </w:rPr>
        <w:t>grade 1&amp;2, no myometrial invasion</w:t>
      </w:r>
      <w:r w:rsidR="00F45FAE" w:rsidRPr="00F45FAE">
        <w:rPr>
          <w:rFonts w:cstheme="minorHAnsi"/>
          <w:szCs w:val="24"/>
        </w:rPr>
        <w:t>這群患者</w:t>
      </w:r>
      <w:r w:rsidR="00F45FAE" w:rsidRPr="00F45FAE">
        <w:rPr>
          <w:rFonts w:cstheme="minorHAnsi"/>
          <w:szCs w:val="24"/>
        </w:rPr>
        <w:t>,</w:t>
      </w:r>
      <w:r w:rsidR="00F45FAE">
        <w:rPr>
          <w:rFonts w:cstheme="minorHAnsi" w:hint="eastAsia"/>
          <w:szCs w:val="24"/>
        </w:rPr>
        <w:t xml:space="preserve"> </w:t>
      </w:r>
      <w:r w:rsidR="00F45FAE" w:rsidRPr="00F45FAE">
        <w:rPr>
          <w:rFonts w:cstheme="minorHAnsi"/>
          <w:szCs w:val="24"/>
        </w:rPr>
        <w:t xml:space="preserve">vaginal recurrence </w:t>
      </w:r>
      <w:r w:rsidR="00F45FAE" w:rsidRPr="00F45FAE">
        <w:rPr>
          <w:rFonts w:cstheme="minorHAnsi"/>
          <w:szCs w:val="24"/>
        </w:rPr>
        <w:t>的機會相對很低</w:t>
      </w:r>
    </w:p>
    <w:p w:rsidR="00192894" w:rsidRPr="00192894" w:rsidRDefault="00192894" w:rsidP="00192894">
      <w:pPr>
        <w:rPr>
          <w:rFonts w:cstheme="minorHAnsi"/>
          <w:szCs w:val="24"/>
        </w:rPr>
      </w:pPr>
      <w:r w:rsidRPr="00192894">
        <w:rPr>
          <w:rFonts w:cstheme="minorHAnsi"/>
          <w:szCs w:val="24"/>
        </w:rPr>
        <w:t xml:space="preserve">B) </w:t>
      </w:r>
      <w:r w:rsidR="00F45FAE" w:rsidRPr="00F45FAE">
        <w:rPr>
          <w:rFonts w:cstheme="minorHAnsi"/>
          <w:szCs w:val="24"/>
        </w:rPr>
        <w:t>在</w:t>
      </w:r>
      <w:r w:rsidR="00F45FAE" w:rsidRPr="00F45FAE">
        <w:rPr>
          <w:rFonts w:cstheme="minorHAnsi"/>
          <w:szCs w:val="24"/>
        </w:rPr>
        <w:t>grade 1&amp;2, no myometrial invasion</w:t>
      </w:r>
      <w:r w:rsidR="00F45FAE" w:rsidRPr="00F45FAE">
        <w:rPr>
          <w:rFonts w:cstheme="minorHAnsi"/>
          <w:szCs w:val="24"/>
        </w:rPr>
        <w:t>這群患者</w:t>
      </w:r>
      <w:r w:rsidR="00F45FAE" w:rsidRPr="00F45FAE">
        <w:rPr>
          <w:rFonts w:cstheme="minorHAnsi"/>
          <w:szCs w:val="24"/>
        </w:rPr>
        <w:t xml:space="preserve">, </w:t>
      </w:r>
      <w:r w:rsidR="00F45FAE">
        <w:rPr>
          <w:rFonts w:cstheme="minorHAnsi" w:hint="eastAsia"/>
          <w:szCs w:val="24"/>
        </w:rPr>
        <w:t xml:space="preserve">pelvic </w:t>
      </w:r>
      <w:r w:rsidR="00F45FAE" w:rsidRPr="00F45FAE">
        <w:rPr>
          <w:rFonts w:cstheme="minorHAnsi"/>
          <w:szCs w:val="24"/>
        </w:rPr>
        <w:t xml:space="preserve">recurrence </w:t>
      </w:r>
      <w:r w:rsidR="00F45FAE" w:rsidRPr="00F45FAE">
        <w:rPr>
          <w:rFonts w:cstheme="minorHAnsi"/>
          <w:szCs w:val="24"/>
        </w:rPr>
        <w:t>的機會相對很低</w:t>
      </w:r>
    </w:p>
    <w:p w:rsidR="00192894" w:rsidRPr="00192894" w:rsidRDefault="00192894" w:rsidP="00192894">
      <w:pPr>
        <w:rPr>
          <w:rFonts w:cstheme="minorHAnsi"/>
          <w:szCs w:val="24"/>
        </w:rPr>
      </w:pPr>
      <w:r w:rsidRPr="00192894">
        <w:rPr>
          <w:rFonts w:cstheme="minorHAnsi"/>
          <w:szCs w:val="24"/>
        </w:rPr>
        <w:t xml:space="preserve">C) </w:t>
      </w:r>
      <w:r w:rsidR="00F45FAE" w:rsidRPr="00F45FAE">
        <w:rPr>
          <w:rFonts w:cstheme="minorHAnsi"/>
          <w:szCs w:val="24"/>
        </w:rPr>
        <w:t>在</w:t>
      </w:r>
      <w:r w:rsidR="00F45FAE">
        <w:rPr>
          <w:rFonts w:cstheme="minorHAnsi"/>
          <w:szCs w:val="24"/>
        </w:rPr>
        <w:t xml:space="preserve">grade 1&amp;2, </w:t>
      </w:r>
      <w:r w:rsidR="00F45FAE">
        <w:rPr>
          <w:rFonts w:cstheme="minorHAnsi" w:hint="eastAsia"/>
          <w:szCs w:val="24"/>
        </w:rPr>
        <w:t>&lt;50%</w:t>
      </w:r>
      <w:r w:rsidR="00F45FAE" w:rsidRPr="00F45FAE">
        <w:rPr>
          <w:rFonts w:cstheme="minorHAnsi"/>
          <w:szCs w:val="24"/>
        </w:rPr>
        <w:t xml:space="preserve"> myometrial invasion</w:t>
      </w:r>
      <w:r w:rsidR="00F45FAE" w:rsidRPr="00F45FAE">
        <w:rPr>
          <w:rFonts w:cstheme="minorHAnsi"/>
          <w:szCs w:val="24"/>
        </w:rPr>
        <w:t>這群患者</w:t>
      </w:r>
      <w:r w:rsidR="00F45FAE" w:rsidRPr="00F45FAE">
        <w:rPr>
          <w:rFonts w:cstheme="minorHAnsi"/>
          <w:szCs w:val="24"/>
        </w:rPr>
        <w:t xml:space="preserve">, </w:t>
      </w:r>
      <w:r w:rsidR="00B132B8">
        <w:rPr>
          <w:rFonts w:cstheme="minorHAnsi" w:hint="eastAsia"/>
          <w:szCs w:val="24"/>
        </w:rPr>
        <w:t>建議術後做骨盆腔體外放射線治療</w:t>
      </w:r>
      <w:r w:rsidR="00B132B8">
        <w:rPr>
          <w:rFonts w:cstheme="minorHAnsi" w:hint="eastAsia"/>
          <w:szCs w:val="24"/>
        </w:rPr>
        <w:t>(pelvic RT)</w:t>
      </w:r>
    </w:p>
    <w:p w:rsidR="00192894" w:rsidRPr="00192894" w:rsidRDefault="00192894" w:rsidP="00192894">
      <w:pPr>
        <w:rPr>
          <w:rFonts w:cstheme="minorHAnsi"/>
          <w:szCs w:val="24"/>
        </w:rPr>
      </w:pPr>
      <w:r w:rsidRPr="00192894">
        <w:rPr>
          <w:rFonts w:cstheme="minorHAnsi"/>
          <w:szCs w:val="24"/>
        </w:rPr>
        <w:t>D)</w:t>
      </w:r>
      <w:r>
        <w:rPr>
          <w:rFonts w:cstheme="minorHAnsi" w:hint="eastAsia"/>
          <w:szCs w:val="24"/>
        </w:rPr>
        <w:t xml:space="preserve"> </w:t>
      </w:r>
      <w:r w:rsidR="00B132B8" w:rsidRPr="00F45FAE">
        <w:rPr>
          <w:rFonts w:cstheme="minorHAnsi"/>
          <w:szCs w:val="24"/>
        </w:rPr>
        <w:t>在</w:t>
      </w:r>
      <w:r w:rsidR="00B132B8">
        <w:rPr>
          <w:rFonts w:cstheme="minorHAnsi"/>
          <w:szCs w:val="24"/>
        </w:rPr>
        <w:t xml:space="preserve">grade 1&amp;2, </w:t>
      </w:r>
      <w:r w:rsidR="00B132B8">
        <w:rPr>
          <w:rFonts w:cstheme="minorHAnsi" w:hint="eastAsia"/>
          <w:szCs w:val="24"/>
        </w:rPr>
        <w:t>&lt;50%</w:t>
      </w:r>
      <w:r w:rsidR="00B132B8" w:rsidRPr="00F45FAE">
        <w:rPr>
          <w:rFonts w:cstheme="minorHAnsi"/>
          <w:szCs w:val="24"/>
        </w:rPr>
        <w:t xml:space="preserve"> myometrial invasion</w:t>
      </w:r>
      <w:r w:rsidR="00B132B8" w:rsidRPr="00F45FAE">
        <w:rPr>
          <w:rFonts w:cstheme="minorHAnsi"/>
          <w:szCs w:val="24"/>
        </w:rPr>
        <w:t>這群患者</w:t>
      </w:r>
      <w:r w:rsidR="00B132B8" w:rsidRPr="00F45FAE">
        <w:rPr>
          <w:rFonts w:cstheme="minorHAnsi"/>
          <w:szCs w:val="24"/>
        </w:rPr>
        <w:t xml:space="preserve">, </w:t>
      </w:r>
      <w:r w:rsidR="00B132B8">
        <w:rPr>
          <w:rFonts w:cstheme="minorHAnsi" w:hint="eastAsia"/>
          <w:szCs w:val="24"/>
        </w:rPr>
        <w:t>建議術後觀察或做</w:t>
      </w:r>
      <w:r w:rsidR="00B132B8" w:rsidRPr="00B132B8">
        <w:rPr>
          <w:rFonts w:cstheme="minorHAnsi" w:hint="eastAsia"/>
          <w:szCs w:val="24"/>
        </w:rPr>
        <w:t>陰道內近接放射治療</w:t>
      </w:r>
      <w:r w:rsidR="00B132B8" w:rsidRPr="00B132B8">
        <w:rPr>
          <w:rFonts w:cstheme="minorHAnsi" w:hint="eastAsia"/>
          <w:szCs w:val="24"/>
        </w:rPr>
        <w:t>(intravaginal radiotherapy</w:t>
      </w:r>
      <w:r w:rsidR="00B132B8">
        <w:rPr>
          <w:rFonts w:cstheme="minorHAnsi" w:hint="eastAsia"/>
          <w:szCs w:val="24"/>
        </w:rPr>
        <w:t>)</w:t>
      </w:r>
    </w:p>
    <w:p w:rsidR="00192894" w:rsidRPr="00192894" w:rsidRDefault="00192894" w:rsidP="00192894">
      <w:pPr>
        <w:rPr>
          <w:rFonts w:cstheme="minorHAnsi"/>
          <w:szCs w:val="24"/>
        </w:rPr>
      </w:pPr>
      <w:r w:rsidRPr="00192894">
        <w:rPr>
          <w:rFonts w:cstheme="minorHAnsi"/>
          <w:szCs w:val="24"/>
        </w:rPr>
        <w:t>(1</w:t>
      </w:r>
      <w:r>
        <w:rPr>
          <w:rFonts w:cstheme="minorHAnsi" w:hint="eastAsia"/>
          <w:szCs w:val="24"/>
        </w:rPr>
        <w:t>5</w:t>
      </w:r>
      <w:r w:rsidRPr="00192894">
        <w:rPr>
          <w:rFonts w:cstheme="minorHAnsi"/>
          <w:szCs w:val="24"/>
        </w:rPr>
        <w:t>答案</w:t>
      </w:r>
      <w:r w:rsidRPr="00192894">
        <w:rPr>
          <w:rFonts w:cstheme="minorHAnsi"/>
          <w:szCs w:val="24"/>
        </w:rPr>
        <w:t xml:space="preserve">): </w:t>
      </w:r>
      <w:r w:rsidR="00B132B8">
        <w:rPr>
          <w:rFonts w:cstheme="minorHAnsi" w:hint="eastAsia"/>
          <w:szCs w:val="24"/>
        </w:rPr>
        <w:t>C</w:t>
      </w:r>
      <w:r w:rsidRPr="00192894">
        <w:rPr>
          <w:rFonts w:cstheme="minorHAnsi"/>
          <w:szCs w:val="24"/>
        </w:rPr>
        <w:t xml:space="preserve"> (Gynecologic malignancies)</w:t>
      </w:r>
    </w:p>
    <w:p w:rsidR="00192894" w:rsidRPr="00192894" w:rsidRDefault="00192894" w:rsidP="00192894">
      <w:pPr>
        <w:rPr>
          <w:rFonts w:cstheme="minorHAnsi"/>
          <w:szCs w:val="24"/>
        </w:rPr>
      </w:pPr>
      <w:r w:rsidRPr="00192894">
        <w:rPr>
          <w:rFonts w:cstheme="minorHAnsi"/>
          <w:szCs w:val="24"/>
        </w:rPr>
        <w:t>(1</w:t>
      </w:r>
      <w:r>
        <w:rPr>
          <w:rFonts w:cstheme="minorHAnsi" w:hint="eastAsia"/>
          <w:szCs w:val="24"/>
        </w:rPr>
        <w:t>5</w:t>
      </w:r>
      <w:r w:rsidRPr="00192894">
        <w:rPr>
          <w:rFonts w:cstheme="minorHAnsi"/>
          <w:szCs w:val="24"/>
        </w:rPr>
        <w:t>難易度</w:t>
      </w:r>
      <w:r w:rsidRPr="00192894">
        <w:rPr>
          <w:rFonts w:cstheme="minorHAnsi"/>
          <w:szCs w:val="24"/>
        </w:rPr>
        <w:t xml:space="preserve">): </w:t>
      </w:r>
      <w:r w:rsidRPr="00192894">
        <w:rPr>
          <w:rFonts w:cstheme="minorHAnsi"/>
          <w:szCs w:val="24"/>
        </w:rPr>
        <w:t>易</w:t>
      </w:r>
    </w:p>
    <w:p w:rsidR="00192894" w:rsidRPr="00192894" w:rsidRDefault="00192894" w:rsidP="00192894">
      <w:pPr>
        <w:rPr>
          <w:rFonts w:cstheme="minorHAnsi"/>
          <w:szCs w:val="24"/>
        </w:rPr>
      </w:pPr>
      <w:r w:rsidRPr="00192894">
        <w:rPr>
          <w:rFonts w:cstheme="minorHAnsi"/>
          <w:szCs w:val="24"/>
        </w:rPr>
        <w:t>(1</w:t>
      </w:r>
      <w:r>
        <w:rPr>
          <w:rFonts w:cstheme="minorHAnsi" w:hint="eastAsia"/>
          <w:szCs w:val="24"/>
        </w:rPr>
        <w:t>5</w:t>
      </w:r>
      <w:r w:rsidRPr="00192894">
        <w:rPr>
          <w:rFonts w:cstheme="minorHAnsi"/>
          <w:szCs w:val="24"/>
        </w:rPr>
        <w:t>參考文獻</w:t>
      </w:r>
      <w:r w:rsidRPr="00192894">
        <w:rPr>
          <w:rFonts w:cstheme="minorHAnsi"/>
          <w:szCs w:val="24"/>
        </w:rPr>
        <w:t xml:space="preserve">):  Perez &amp; Brady's Principles and Practice of Radiation Oncology., Halperin, Edward C., </w:t>
      </w:r>
      <w:r w:rsidRPr="00192894">
        <w:rPr>
          <w:rFonts w:cstheme="minorHAnsi"/>
          <w:szCs w:val="24"/>
        </w:rPr>
        <w:lastRenderedPageBreak/>
        <w:t>et al., eds., Lippincott Williams &amp; Wilkins, 2013., Chapter 70, p14</w:t>
      </w:r>
      <w:r w:rsidR="00B132B8">
        <w:rPr>
          <w:rFonts w:cstheme="minorHAnsi" w:hint="eastAsia"/>
          <w:szCs w:val="24"/>
        </w:rPr>
        <w:t>37</w:t>
      </w:r>
    </w:p>
    <w:p w:rsidR="00192894" w:rsidRPr="00192894" w:rsidRDefault="00192894" w:rsidP="00192894">
      <w:pPr>
        <w:rPr>
          <w:rFonts w:cstheme="minorHAnsi"/>
          <w:szCs w:val="24"/>
        </w:rPr>
      </w:pPr>
      <w:r w:rsidRPr="00192894">
        <w:rPr>
          <w:rFonts w:cstheme="minorHAnsi"/>
          <w:szCs w:val="24"/>
        </w:rPr>
        <w:t>(1</w:t>
      </w:r>
      <w:r>
        <w:rPr>
          <w:rFonts w:cstheme="minorHAnsi" w:hint="eastAsia"/>
          <w:szCs w:val="24"/>
        </w:rPr>
        <w:t>5</w:t>
      </w:r>
      <w:r w:rsidRPr="00192894">
        <w:rPr>
          <w:rFonts w:cstheme="minorHAnsi"/>
          <w:szCs w:val="24"/>
        </w:rPr>
        <w:t xml:space="preserve"> </w:t>
      </w:r>
      <w:r w:rsidRPr="00192894">
        <w:rPr>
          <w:rFonts w:cstheme="minorHAnsi"/>
          <w:szCs w:val="24"/>
        </w:rPr>
        <w:t>註解</w:t>
      </w:r>
      <w:r w:rsidRPr="00192894">
        <w:rPr>
          <w:rFonts w:cstheme="minorHAnsi"/>
          <w:szCs w:val="24"/>
        </w:rPr>
        <w:t xml:space="preserve">): </w:t>
      </w:r>
      <w:r w:rsidR="00B132B8">
        <w:rPr>
          <w:rFonts w:cstheme="minorHAnsi" w:hint="eastAsia"/>
          <w:szCs w:val="24"/>
        </w:rPr>
        <w:t>I</w:t>
      </w:r>
      <w:r w:rsidR="00B132B8" w:rsidRPr="00B132B8">
        <w:rPr>
          <w:rFonts w:cstheme="minorHAnsi"/>
          <w:szCs w:val="24"/>
        </w:rPr>
        <w:t>t seems reasonable to suggest that either observation or intravaginal RT is a reasonable option for patients with grade 1 or 2 and &lt;50% myometrial invasion.</w:t>
      </w:r>
    </w:p>
    <w:p w:rsidR="00192894" w:rsidRPr="00570463" w:rsidRDefault="00192894" w:rsidP="006803D2">
      <w:pPr>
        <w:rPr>
          <w:rFonts w:cstheme="minorHAnsi"/>
          <w:szCs w:val="24"/>
        </w:rPr>
      </w:pPr>
    </w:p>
    <w:sectPr w:rsidR="00192894" w:rsidRPr="00570463" w:rsidSect="003B676E">
      <w:pgSz w:w="11906" w:h="16838"/>
      <w:pgMar w:top="851" w:right="1077" w:bottom="851" w:left="1077"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D5ADE" w:rsidRDefault="008D5ADE" w:rsidP="006A5DC5">
      <w:r>
        <w:separator/>
      </w:r>
    </w:p>
  </w:endnote>
  <w:endnote w:type="continuationSeparator" w:id="0">
    <w:p w:rsidR="008D5ADE" w:rsidRDefault="008D5ADE" w:rsidP="006A5D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D5ADE" w:rsidRDefault="008D5ADE" w:rsidP="006A5DC5">
      <w:r>
        <w:separator/>
      </w:r>
    </w:p>
  </w:footnote>
  <w:footnote w:type="continuationSeparator" w:id="0">
    <w:p w:rsidR="008D5ADE" w:rsidRDefault="008D5ADE" w:rsidP="006A5DC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6A5DC5"/>
    <w:rsid w:val="000879B4"/>
    <w:rsid w:val="00094E90"/>
    <w:rsid w:val="00192894"/>
    <w:rsid w:val="00195E44"/>
    <w:rsid w:val="001A5B92"/>
    <w:rsid w:val="001E6077"/>
    <w:rsid w:val="003B676E"/>
    <w:rsid w:val="00403293"/>
    <w:rsid w:val="00570463"/>
    <w:rsid w:val="005E185E"/>
    <w:rsid w:val="00612746"/>
    <w:rsid w:val="00613DAE"/>
    <w:rsid w:val="006414B0"/>
    <w:rsid w:val="006803D2"/>
    <w:rsid w:val="006A5DC5"/>
    <w:rsid w:val="00810119"/>
    <w:rsid w:val="008D5ADE"/>
    <w:rsid w:val="009239FF"/>
    <w:rsid w:val="00931F4D"/>
    <w:rsid w:val="009E18C3"/>
    <w:rsid w:val="00A73D69"/>
    <w:rsid w:val="00AA53E2"/>
    <w:rsid w:val="00B132B8"/>
    <w:rsid w:val="00B52D03"/>
    <w:rsid w:val="00B800C7"/>
    <w:rsid w:val="00BA6BE3"/>
    <w:rsid w:val="00D24F7C"/>
    <w:rsid w:val="00D36377"/>
    <w:rsid w:val="00D420A8"/>
    <w:rsid w:val="00D869C4"/>
    <w:rsid w:val="00DE02CC"/>
    <w:rsid w:val="00E76C54"/>
    <w:rsid w:val="00EA1200"/>
    <w:rsid w:val="00EA2145"/>
    <w:rsid w:val="00F01640"/>
    <w:rsid w:val="00F3319E"/>
    <w:rsid w:val="00F45FAE"/>
    <w:rsid w:val="00F55A8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7E8F3F21-8BF5-4003-9DF4-667F37B31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03293"/>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A5DC5"/>
    <w:pPr>
      <w:tabs>
        <w:tab w:val="center" w:pos="4153"/>
        <w:tab w:val="right" w:pos="8306"/>
      </w:tabs>
      <w:snapToGrid w:val="0"/>
    </w:pPr>
    <w:rPr>
      <w:sz w:val="20"/>
      <w:szCs w:val="20"/>
    </w:rPr>
  </w:style>
  <w:style w:type="character" w:customStyle="1" w:styleId="a4">
    <w:name w:val="頁首 字元"/>
    <w:basedOn w:val="a0"/>
    <w:link w:val="a3"/>
    <w:uiPriority w:val="99"/>
    <w:rsid w:val="006A5DC5"/>
    <w:rPr>
      <w:sz w:val="20"/>
      <w:szCs w:val="20"/>
    </w:rPr>
  </w:style>
  <w:style w:type="paragraph" w:styleId="a5">
    <w:name w:val="footer"/>
    <w:basedOn w:val="a"/>
    <w:link w:val="a6"/>
    <w:uiPriority w:val="99"/>
    <w:unhideWhenUsed/>
    <w:rsid w:val="006A5DC5"/>
    <w:pPr>
      <w:tabs>
        <w:tab w:val="center" w:pos="4153"/>
        <w:tab w:val="right" w:pos="8306"/>
      </w:tabs>
      <w:snapToGrid w:val="0"/>
    </w:pPr>
    <w:rPr>
      <w:sz w:val="20"/>
      <w:szCs w:val="20"/>
    </w:rPr>
  </w:style>
  <w:style w:type="character" w:customStyle="1" w:styleId="a6">
    <w:name w:val="頁尾 字元"/>
    <w:basedOn w:val="a0"/>
    <w:link w:val="a5"/>
    <w:uiPriority w:val="99"/>
    <w:rsid w:val="006A5DC5"/>
    <w:rPr>
      <w:sz w:val="20"/>
      <w:szCs w:val="20"/>
    </w:rPr>
  </w:style>
  <w:style w:type="character" w:customStyle="1" w:styleId="apple-converted-space">
    <w:name w:val="apple-converted-space"/>
    <w:basedOn w:val="a0"/>
    <w:rsid w:val="00F016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285</TotalTime>
  <Pages>6</Pages>
  <Words>4101</Words>
  <Characters>7629</Characters>
  <Application>Microsoft Office Word</Application>
  <DocSecurity>0</DocSecurity>
  <Lines>211</Lines>
  <Paragraphs>137</Paragraphs>
  <ScaleCrop>false</ScaleCrop>
  <Company/>
  <LinksUpToDate>false</LinksUpToDate>
  <CharactersWithSpaces>11593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brian</cp:lastModifiedBy>
  <cp:revision>6</cp:revision>
  <dcterms:created xsi:type="dcterms:W3CDTF">2017-07-12T04:16:00Z</dcterms:created>
  <dcterms:modified xsi:type="dcterms:W3CDTF">2017-09-30T13:36:00Z</dcterms:modified>
</cp:coreProperties>
</file>