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02E" w:rsidRDefault="00FD6925" w:rsidP="006D302E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10</w:t>
      </w:r>
      <w:r w:rsidR="00F841AD">
        <w:rPr>
          <w:rFonts w:ascii="標楷體" w:eastAsia="標楷體" w:hAnsi="標楷體" w:hint="eastAsia"/>
          <w:b/>
          <w:sz w:val="36"/>
          <w:szCs w:val="36"/>
        </w:rPr>
        <w:t>5</w:t>
      </w:r>
      <w:r w:rsidR="00FE45C7">
        <w:rPr>
          <w:rFonts w:ascii="標楷體" w:eastAsia="標楷體" w:hAnsi="標楷體" w:hint="eastAsia"/>
          <w:b/>
          <w:sz w:val="36"/>
          <w:szCs w:val="36"/>
        </w:rPr>
        <w:t>年放射腫瘤科專科醫師甄審</w:t>
      </w:r>
    </w:p>
    <w:p w:rsidR="006D302E" w:rsidRPr="003A2A08" w:rsidRDefault="00F47D51" w:rsidP="006D302E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考前題庫</w:t>
      </w:r>
      <w:r w:rsidR="006D302E" w:rsidRPr="003A2A08">
        <w:rPr>
          <w:rFonts w:ascii="標楷體" w:eastAsia="標楷體" w:hAnsi="標楷體" w:hint="eastAsia"/>
          <w:b/>
          <w:sz w:val="36"/>
          <w:szCs w:val="36"/>
        </w:rPr>
        <w:t>出題格式說明</w:t>
      </w:r>
    </w:p>
    <w:p w:rsidR="006D302E" w:rsidRPr="003A2A08" w:rsidRDefault="006D302E" w:rsidP="006D302E">
      <w:pPr>
        <w:ind w:leftChars="250" w:left="805" w:hangingChars="128" w:hanging="205"/>
        <w:rPr>
          <w:rFonts w:ascii="標楷體" w:eastAsia="標楷體" w:hAnsi="標楷體"/>
          <w:sz w:val="16"/>
          <w:szCs w:val="16"/>
        </w:rPr>
      </w:pPr>
    </w:p>
    <w:p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請依下一頁範例格式繕打考題。</w:t>
      </w:r>
    </w:p>
    <w:p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本格式已設定好樣式，故請依下一頁範例格式繕打，切勿更改其樣式。</w:t>
      </w:r>
    </w:p>
    <w:p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3A2A08">
        <w:rPr>
          <w:rFonts w:ascii="標楷體" w:eastAsia="標楷體" w:hAnsi="標楷體" w:hint="eastAsia"/>
          <w:sz w:val="28"/>
        </w:rPr>
        <w:t>開始撰打考題</w:t>
      </w:r>
      <w:r w:rsidRPr="003A2A08"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</w:rPr>
        <w:t>先於工作列上點選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，下拉式選單中點選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樣式與格式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，該樣式的格式設定將會出現在螢幕的右方，請使用該格式</w:t>
      </w:r>
      <w:r w:rsidRPr="003A2A08">
        <w:rPr>
          <w:rFonts w:ascii="標楷體" w:eastAsia="標楷體" w:hAnsi="標楷體" w:hint="eastAsia"/>
          <w:sz w:val="28"/>
        </w:rPr>
        <w:t>來控制考題</w:t>
      </w:r>
      <w:r>
        <w:rPr>
          <w:rFonts w:ascii="標楷體" w:eastAsia="標楷體" w:hAnsi="標楷體" w:hint="eastAsia"/>
          <w:sz w:val="28"/>
        </w:rPr>
        <w:t>的</w:t>
      </w:r>
      <w:r w:rsidRPr="003A2A08">
        <w:rPr>
          <w:rFonts w:ascii="標楷體" w:eastAsia="標楷體" w:hAnsi="標楷體" w:hint="eastAsia"/>
          <w:sz w:val="28"/>
        </w:rPr>
        <w:t>格式</w:t>
      </w:r>
      <w:r>
        <w:rPr>
          <w:rFonts w:ascii="標楷體" w:eastAsia="標楷體" w:hAnsi="標楷體" w:hint="eastAsia"/>
          <w:sz w:val="28"/>
        </w:rPr>
        <w:t>。</w:t>
      </w:r>
    </w:p>
    <w:p w:rsidR="006D302E" w:rsidRPr="003A2A08" w:rsidRDefault="006D302E" w:rsidP="006D302E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sz w:val="28"/>
          <w:u w:val="single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Question: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題號</w:t>
      </w:r>
      <w:r w:rsidRPr="003A2A08">
        <w:rPr>
          <w:rFonts w:eastAsia="標楷體" w:hAnsi="標楷體" w:hint="eastAsia"/>
          <w:b/>
          <w:sz w:val="28"/>
          <w:u w:val="single"/>
        </w:rPr>
        <w:t>(</w:t>
      </w:r>
      <w:r w:rsidRPr="003A2A08">
        <w:rPr>
          <w:rFonts w:eastAsia="標楷體" w:hAnsi="標楷體" w:hint="eastAsia"/>
          <w:b/>
          <w:sz w:val="28"/>
          <w:u w:val="single"/>
        </w:rPr>
        <w:t>題目</w:t>
      </w:r>
      <w:r w:rsidRPr="003A2A08">
        <w:rPr>
          <w:rFonts w:eastAsia="標楷體" w:hAnsi="標楷體" w:hint="eastAsia"/>
          <w:b/>
          <w:sz w:val="28"/>
          <w:u w:val="single"/>
        </w:rPr>
        <w:t>)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 xml:space="preserve"> </w:t>
      </w:r>
    </w:p>
    <w:p w:rsidR="006D302E" w:rsidRPr="003A2A08" w:rsidRDefault="006D302E" w:rsidP="00F47D51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Choice: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答案選項</w:t>
      </w:r>
      <w:r w:rsidRPr="003A2A08">
        <w:rPr>
          <w:rFonts w:eastAsia="標楷體" w:hAnsi="標楷體"/>
          <w:b/>
          <w:sz w:val="28"/>
        </w:rPr>
        <w:t>，自動產生</w:t>
      </w:r>
      <w:r w:rsidRPr="003A2A08">
        <w:rPr>
          <w:rFonts w:eastAsia="標楷體"/>
          <w:b/>
          <w:sz w:val="28"/>
        </w:rPr>
        <w:t>A) B) C) D)</w:t>
      </w:r>
      <w:r w:rsidR="00F47D51">
        <w:rPr>
          <w:rFonts w:eastAsia="標楷體" w:hint="eastAsia"/>
          <w:b/>
          <w:sz w:val="28"/>
        </w:rPr>
        <w:t>，</w:t>
      </w:r>
      <w:r w:rsidRPr="003A2A08">
        <w:rPr>
          <w:rFonts w:eastAsia="標楷體" w:hAnsi="標楷體"/>
          <w:b/>
          <w:sz w:val="28"/>
        </w:rPr>
        <w:t>若</w:t>
      </w:r>
      <w:r w:rsidR="00F47D51">
        <w:rPr>
          <w:rFonts w:eastAsia="標楷體" w:hAnsi="標楷體" w:hint="eastAsia"/>
          <w:b/>
          <w:sz w:val="28"/>
        </w:rPr>
        <w:t>續</w:t>
      </w:r>
      <w:r w:rsidRPr="003A2A08">
        <w:rPr>
          <w:rFonts w:eastAsia="標楷體" w:hAnsi="標楷體"/>
          <w:b/>
          <w:sz w:val="28"/>
        </w:rPr>
        <w:t>按</w:t>
      </w:r>
      <w:r w:rsidRPr="003A2A08">
        <w:rPr>
          <w:rFonts w:eastAsia="標楷體"/>
          <w:b/>
          <w:sz w:val="28"/>
        </w:rPr>
        <w:t>Enter</w:t>
      </w:r>
      <w:r w:rsidRPr="003A2A08">
        <w:rPr>
          <w:rFonts w:eastAsia="標楷體" w:hAnsi="標楷體"/>
          <w:b/>
          <w:sz w:val="28"/>
        </w:rPr>
        <w:t>會繼續產生</w:t>
      </w:r>
      <w:r w:rsidRPr="003A2A08">
        <w:rPr>
          <w:rFonts w:eastAsia="標楷體"/>
          <w:b/>
          <w:sz w:val="28"/>
        </w:rPr>
        <w:t>E) F)…</w:t>
      </w:r>
      <w:r w:rsidRPr="003A2A08">
        <w:rPr>
          <w:rFonts w:eastAsia="標楷體" w:hAnsi="標楷體"/>
          <w:b/>
          <w:sz w:val="28"/>
        </w:rPr>
        <w:t>選項，需到樣式選項點選</w:t>
      </w:r>
      <w:r w:rsidRPr="003A2A08">
        <w:rPr>
          <w:rFonts w:eastAsia="標楷體"/>
          <w:b/>
          <w:sz w:val="28"/>
        </w:rPr>
        <w:t>Answer</w:t>
      </w:r>
    </w:p>
    <w:p w:rsidR="006D302E" w:rsidRPr="003A2A08" w:rsidRDefault="006D302E" w:rsidP="006D302E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Answer: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</w:t>
      </w:r>
      <w:r w:rsidRPr="003A2A08">
        <w:rPr>
          <w:rFonts w:eastAsia="標楷體" w:hAnsi="標楷體"/>
          <w:b/>
          <w:sz w:val="28"/>
        </w:rPr>
        <w:t>格式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>(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>本項請</w:t>
      </w:r>
      <w:r w:rsidR="00A467CE">
        <w:rPr>
          <w:rFonts w:eastAsia="標楷體" w:hAnsi="標楷體" w:hint="eastAsia"/>
          <w:b/>
          <w:color w:val="FF0000"/>
          <w:sz w:val="28"/>
          <w:u w:val="single"/>
        </w:rPr>
        <w:t>再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>註明，出題的</w:t>
      </w:r>
      <w:r w:rsidR="00094143">
        <w:rPr>
          <w:rFonts w:eastAsia="標楷體" w:hAnsi="標楷體" w:hint="eastAsia"/>
          <w:b/>
          <w:color w:val="FF0000"/>
          <w:sz w:val="28"/>
          <w:u w:val="single"/>
        </w:rPr>
        <w:t>小組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>科別細項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>)</w:t>
      </w:r>
    </w:p>
    <w:p w:rsidR="006D302E" w:rsidRPr="003A2A08" w:rsidRDefault="006D302E" w:rsidP="006D302E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QuizLevel:</w:t>
      </w:r>
      <w:r w:rsidRPr="003A2A08">
        <w:rPr>
          <w:rFonts w:eastAsia="標楷體" w:hAnsi="標楷體"/>
          <w:b/>
          <w:sz w:val="28"/>
          <w:u w:val="single"/>
        </w:rPr>
        <w:t>難易度</w:t>
      </w:r>
    </w:p>
    <w:p w:rsidR="006D302E" w:rsidRPr="003A2A08" w:rsidRDefault="006D302E" w:rsidP="006D302E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sz w:val="28"/>
        </w:rPr>
      </w:pPr>
      <w:r w:rsidRPr="003A2A08">
        <w:rPr>
          <w:rFonts w:eastAsia="標楷體"/>
          <w:b/>
          <w:sz w:val="28"/>
        </w:rPr>
        <w:t>Ref:</w:t>
      </w:r>
      <w:r w:rsidRPr="003A2A08">
        <w:rPr>
          <w:rFonts w:eastAsia="標楷體" w:hAnsi="標楷體"/>
          <w:b/>
          <w:sz w:val="28"/>
          <w:u w:val="single"/>
        </w:rPr>
        <w:t>參考文獻</w:t>
      </w:r>
    </w:p>
    <w:p w:rsidR="006D302E" w:rsidRPr="00A467CE" w:rsidRDefault="006D302E" w:rsidP="006D302E">
      <w:pPr>
        <w:numPr>
          <w:ilvl w:val="3"/>
          <w:numId w:val="19"/>
        </w:numPr>
        <w:tabs>
          <w:tab w:val="clear" w:pos="1920"/>
          <w:tab w:val="num" w:pos="1440"/>
        </w:tabs>
        <w:ind w:left="1680"/>
        <w:jc w:val="both"/>
        <w:rPr>
          <w:rFonts w:eastAsia="標楷體"/>
          <w:b/>
          <w:color w:val="FF0000"/>
          <w:sz w:val="28"/>
        </w:rPr>
      </w:pPr>
      <w:r w:rsidRPr="003A2A08">
        <w:rPr>
          <w:rFonts w:eastAsia="標楷體"/>
          <w:b/>
          <w:sz w:val="28"/>
        </w:rPr>
        <w:t>Comment:</w:t>
      </w:r>
      <w:r w:rsidRPr="003A2A08">
        <w:rPr>
          <w:rFonts w:eastAsia="標楷體" w:hAnsi="標楷體"/>
          <w:b/>
          <w:sz w:val="28"/>
          <w:u w:val="single"/>
        </w:rPr>
        <w:t>註解</w:t>
      </w:r>
    </w:p>
    <w:p w:rsidR="006D302E" w:rsidRPr="00EA42A7" w:rsidRDefault="006D302E" w:rsidP="006D302E">
      <w:pPr>
        <w:numPr>
          <w:ilvl w:val="0"/>
          <w:numId w:val="20"/>
        </w:numPr>
        <w:ind w:leftChars="250" w:left="958" w:hangingChars="128" w:hanging="358"/>
        <w:jc w:val="both"/>
        <w:rPr>
          <w:rFonts w:ascii="標楷體" w:eastAsia="標楷體" w:hAnsi="標楷體"/>
          <w:sz w:val="28"/>
          <w:shd w:val="pct15" w:color="auto" w:fill="FFFFFF"/>
        </w:rPr>
      </w:pPr>
      <w:r w:rsidRPr="00EA42A7">
        <w:rPr>
          <w:rFonts w:ascii="標楷體" w:eastAsia="標楷體" w:hAnsi="標楷體" w:hint="eastAsia"/>
          <w:sz w:val="28"/>
          <w:shd w:val="pct15" w:color="auto" w:fill="FFFFFF"/>
        </w:rPr>
        <w:t>以上步驟若無法執行，請您用</w:t>
      </w:r>
      <w:r w:rsidRPr="00094143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複製的方式</w:t>
      </w:r>
      <w:r w:rsidRPr="00EA42A7">
        <w:rPr>
          <w:rFonts w:ascii="標楷體" w:eastAsia="標楷體" w:hAnsi="標楷體" w:hint="eastAsia"/>
          <w:sz w:val="28"/>
          <w:shd w:val="pct15" w:color="auto" w:fill="FFFFFF"/>
        </w:rPr>
        <w:t>，將下頁的範例題目複製後，貼上15次，然後將原內容文字刪除，保留格式，再將新的考題內容文字加入。</w:t>
      </w:r>
    </w:p>
    <w:p w:rsidR="006D302E" w:rsidRPr="003A2A08" w:rsidRDefault="006D302E" w:rsidP="006D302E">
      <w:pPr>
        <w:ind w:left="600"/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</w:t>
      </w:r>
    </w:p>
    <w:p w:rsidR="006D302E" w:rsidRPr="003A2A08" w:rsidRDefault="006D302E" w:rsidP="006D302E">
      <w:pPr>
        <w:ind w:left="600"/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謝謝！</w:t>
      </w:r>
    </w:p>
    <w:p w:rsidR="006D302E" w:rsidRDefault="006D302E" w:rsidP="006D302E"/>
    <w:p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lastRenderedPageBreak/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H</w:t>
      </w:r>
      <w:r>
        <w:t>odgkin lymphoma</w:t>
      </w:r>
      <w:r>
        <w:rPr>
          <w:rFonts w:hint="eastAsia"/>
        </w:rPr>
        <w:t>的敘述，下列何者為誤？</w:t>
      </w:r>
    </w:p>
    <w:p w:rsidR="008812CC" w:rsidRDefault="008812CC" w:rsidP="008812CC">
      <w:pPr>
        <w:pStyle w:val="Choice"/>
      </w:pPr>
      <w:r>
        <w:rPr>
          <w:rFonts w:hint="eastAsia"/>
        </w:rPr>
        <w:t>通常原發於淋巴結，並且有</w:t>
      </w:r>
      <w:r>
        <w:rPr>
          <w:rFonts w:hint="eastAsia"/>
        </w:rPr>
        <w:t>8</w:t>
      </w:r>
      <w:r>
        <w:rPr>
          <w:rFonts w:hint="eastAsia"/>
        </w:rPr>
        <w:t>成病人會以頸部淋巴結腫大表現，但只有</w:t>
      </w:r>
      <w:r>
        <w:rPr>
          <w:rFonts w:hint="eastAsia"/>
        </w:rPr>
        <w:t>5</w:t>
      </w:r>
      <w:r>
        <w:rPr>
          <w:rFonts w:hint="eastAsia"/>
        </w:rPr>
        <w:t>成病人有</w:t>
      </w:r>
      <w:r>
        <w:rPr>
          <w:rFonts w:hint="eastAsia"/>
        </w:rPr>
        <w:t>mediastinal disease</w:t>
      </w:r>
    </w:p>
    <w:p w:rsidR="008812CC" w:rsidRDefault="008812CC" w:rsidP="008812CC">
      <w:pPr>
        <w:pStyle w:val="Choice"/>
      </w:pPr>
      <w:r>
        <w:rPr>
          <w:rFonts w:hint="eastAsia"/>
        </w:rPr>
        <w:t>最常見的臨床表現為會痛的頸部淋巴腫塊</w:t>
      </w:r>
      <w:r>
        <w:t xml:space="preserve"> </w:t>
      </w:r>
    </w:p>
    <w:p w:rsidR="008812CC" w:rsidRDefault="008812CC" w:rsidP="008812CC">
      <w:pPr>
        <w:pStyle w:val="Choice"/>
      </w:pPr>
      <w:r>
        <w:rPr>
          <w:rFonts w:hint="eastAsia"/>
        </w:rPr>
        <w:t>孩童的</w:t>
      </w:r>
      <w:r>
        <w:rPr>
          <w:rFonts w:hint="eastAsia"/>
        </w:rPr>
        <w:t>Hodgkin lymphoma</w:t>
      </w:r>
      <w:r>
        <w:rPr>
          <w:rFonts w:hint="eastAsia"/>
        </w:rPr>
        <w:t>預後比成人好，因此治療策略也不同</w:t>
      </w:r>
    </w:p>
    <w:p w:rsidR="00FF28F8" w:rsidRDefault="008812CC" w:rsidP="008812CC">
      <w:pPr>
        <w:pStyle w:val="Choice"/>
      </w:pPr>
      <w:r>
        <w:rPr>
          <w:rFonts w:hint="eastAsia"/>
        </w:rPr>
        <w:t>B symptoms</w:t>
      </w:r>
      <w:r>
        <w:rPr>
          <w:rFonts w:hint="eastAsia"/>
        </w:rPr>
        <w:t>包含</w:t>
      </w:r>
      <w:r>
        <w:rPr>
          <w:rFonts w:hint="eastAsia"/>
        </w:rPr>
        <w:t>fever, night sweating, weight loss</w:t>
      </w:r>
    </w:p>
    <w:p w:rsidR="00FF28F8" w:rsidRDefault="008812CC" w:rsidP="00FF28F8">
      <w:pPr>
        <w:pStyle w:val="Answer"/>
      </w:pPr>
      <w:r>
        <w:rPr>
          <w:rFonts w:hint="eastAsia"/>
        </w:rPr>
        <w:t>B</w:t>
      </w:r>
      <w:r w:rsidR="00A467CE">
        <w:rPr>
          <w:rFonts w:hint="eastAsia"/>
        </w:rPr>
        <w:t xml:space="preserve"> </w:t>
      </w:r>
      <w:r w:rsidR="00A467CE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A467CE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易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FE45C7" w:rsidRDefault="008812CC" w:rsidP="008812CC">
      <w:pPr>
        <w:pStyle w:val="Comment"/>
      </w:pPr>
      <w:r>
        <w:rPr>
          <w:rFonts w:hint="eastAsia"/>
        </w:rPr>
        <w:t>P</w:t>
      </w:r>
      <w:r>
        <w:t>1531-1532 Chapter 77:</w:t>
      </w:r>
      <w:r>
        <w:rPr>
          <w:rFonts w:hint="eastAsia"/>
        </w:rPr>
        <w:t xml:space="preserve"> Anatomy, Epidemiology and Risk Factors, Natural History and Clinical Presentations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H</w:t>
      </w:r>
      <w:r>
        <w:t>odgkin lymphoma</w:t>
      </w:r>
      <w:r>
        <w:rPr>
          <w:rFonts w:hint="eastAsia"/>
        </w:rPr>
        <w:t>的</w:t>
      </w:r>
      <w:r>
        <w:rPr>
          <w:rFonts w:hint="eastAsia"/>
        </w:rPr>
        <w:t>staging</w:t>
      </w:r>
      <w:r>
        <w:rPr>
          <w:rFonts w:hint="eastAsia"/>
        </w:rPr>
        <w:t>，下列何者為誤？</w:t>
      </w:r>
    </w:p>
    <w:p w:rsidR="008812CC" w:rsidRDefault="008812CC" w:rsidP="008812CC">
      <w:pPr>
        <w:pStyle w:val="Choice"/>
      </w:pPr>
      <w:r>
        <w:rPr>
          <w:rFonts w:hint="eastAsia"/>
        </w:rPr>
        <w:t>目前常使用的為</w:t>
      </w:r>
      <w:r>
        <w:rPr>
          <w:rFonts w:hint="eastAsia"/>
        </w:rPr>
        <w:t xml:space="preserve">Ann Arbor </w:t>
      </w:r>
      <w:r>
        <w:t>staging system</w:t>
      </w:r>
    </w:p>
    <w:p w:rsidR="008812CC" w:rsidRDefault="008812CC" w:rsidP="008812CC">
      <w:pPr>
        <w:pStyle w:val="Choice"/>
      </w:pPr>
      <w:r>
        <w:t>Axillary</w:t>
      </w:r>
      <w:r>
        <w:rPr>
          <w:rFonts w:hint="eastAsia"/>
        </w:rPr>
        <w:t>與</w:t>
      </w:r>
      <w:r>
        <w:rPr>
          <w:rFonts w:hint="eastAsia"/>
        </w:rPr>
        <w:t>Supraclavicular</w:t>
      </w:r>
      <w:r>
        <w:rPr>
          <w:rFonts w:hint="eastAsia"/>
        </w:rPr>
        <w:t>為不同的</w:t>
      </w:r>
      <w:r>
        <w:rPr>
          <w:rFonts w:hint="eastAsia"/>
        </w:rPr>
        <w:t>lymph node region</w:t>
      </w:r>
    </w:p>
    <w:p w:rsidR="008812CC" w:rsidRDefault="008812CC" w:rsidP="008812CC">
      <w:pPr>
        <w:pStyle w:val="Choice"/>
      </w:pPr>
      <w:r>
        <w:rPr>
          <w:rFonts w:hint="eastAsia"/>
        </w:rPr>
        <w:t>Iliac</w:t>
      </w:r>
      <w:r>
        <w:rPr>
          <w:rFonts w:hint="eastAsia"/>
        </w:rPr>
        <w:t>與</w:t>
      </w:r>
      <w:r>
        <w:rPr>
          <w:rFonts w:hint="eastAsia"/>
        </w:rPr>
        <w:t>femoral</w:t>
      </w:r>
      <w:r>
        <w:rPr>
          <w:rFonts w:hint="eastAsia"/>
        </w:rPr>
        <w:t>為同一個</w:t>
      </w:r>
      <w:r>
        <w:rPr>
          <w:rFonts w:hint="eastAsia"/>
        </w:rPr>
        <w:t>lymph node region</w:t>
      </w:r>
    </w:p>
    <w:p w:rsidR="00EA42A7" w:rsidRDefault="008812CC" w:rsidP="008812CC">
      <w:pPr>
        <w:pStyle w:val="Choice"/>
      </w:pPr>
      <w:r>
        <w:rPr>
          <w:rFonts w:hint="eastAsia"/>
        </w:rPr>
        <w:t>一個病人有縱膈腔與主動脈旁淋巴結腫大，經過</w:t>
      </w:r>
      <w:r>
        <w:rPr>
          <w:rFonts w:hint="eastAsia"/>
        </w:rPr>
        <w:t>biopsy</w:t>
      </w:r>
      <w:r>
        <w:rPr>
          <w:rFonts w:hint="eastAsia"/>
        </w:rPr>
        <w:t>證實都受到</w:t>
      </w:r>
      <w:r>
        <w:rPr>
          <w:rFonts w:hint="eastAsia"/>
        </w:rPr>
        <w:t>Hodgkin lymphoma</w:t>
      </w:r>
      <w:r>
        <w:rPr>
          <w:rFonts w:hint="eastAsia"/>
        </w:rPr>
        <w:t>侵犯，並且脾臟也發現有受到侵犯，根據</w:t>
      </w:r>
      <w:r>
        <w:rPr>
          <w:rFonts w:hint="eastAsia"/>
        </w:rPr>
        <w:t>Ann Arbor staging</w:t>
      </w:r>
      <w:r>
        <w:rPr>
          <w:rFonts w:hint="eastAsia"/>
        </w:rPr>
        <w:t>為</w:t>
      </w:r>
      <w:r>
        <w:rPr>
          <w:rFonts w:hint="eastAsia"/>
        </w:rPr>
        <w:t>stage III</w:t>
      </w:r>
      <w:r>
        <w:t>S</w:t>
      </w:r>
    </w:p>
    <w:p w:rsidR="00EA42A7" w:rsidRDefault="00EA42A7" w:rsidP="008812CC">
      <w:pPr>
        <w:pStyle w:val="Answer"/>
      </w:pPr>
      <w:r>
        <w:rPr>
          <w:rFonts w:hint="eastAsia"/>
        </w:rPr>
        <w:t xml:space="preserve">C </w:t>
      </w:r>
      <w:r w:rsidR="00F841AD" w:rsidRPr="00A467CE">
        <w:rPr>
          <w:rFonts w:eastAsia="標楷體" w:hAnsi="標楷體" w:hint="eastAsia"/>
          <w:color w:val="FF0000"/>
          <w:sz w:val="28"/>
          <w:u w:val="single"/>
        </w:rPr>
        <w:t>(</w:t>
      </w:r>
      <w:r w:rsidR="008812CC" w:rsidRPr="008812CC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F841AD" w:rsidRPr="00A467CE">
        <w:rPr>
          <w:rFonts w:eastAsia="標楷體" w:hAnsi="標楷體" w:hint="eastAsia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中等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Default="008812CC" w:rsidP="008812CC">
      <w:pPr>
        <w:pStyle w:val="Comment"/>
      </w:pPr>
      <w:r>
        <w:rPr>
          <w:rFonts w:hint="eastAsia"/>
        </w:rPr>
        <w:t>P1533 Chapter 77: Staging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I</w:t>
      </w:r>
      <w:r>
        <w:t>PS(International Prognostic Score) for Advanced Hodgkin lymphoma</w:t>
      </w:r>
      <w:r>
        <w:rPr>
          <w:rFonts w:hint="eastAsia"/>
        </w:rPr>
        <w:t>何者錯誤？</w:t>
      </w:r>
    </w:p>
    <w:p w:rsidR="008812CC" w:rsidRDefault="008812CC" w:rsidP="008812CC">
      <w:pPr>
        <w:pStyle w:val="Choice"/>
      </w:pPr>
      <w:r>
        <w:rPr>
          <w:rFonts w:hint="eastAsia"/>
        </w:rPr>
        <w:t>每一個風險因子都是獨立的，不會相互影響</w:t>
      </w:r>
    </w:p>
    <w:p w:rsidR="008812CC" w:rsidRDefault="008812CC" w:rsidP="008812CC">
      <w:pPr>
        <w:pStyle w:val="Choice"/>
      </w:pPr>
      <w:r>
        <w:rPr>
          <w:rFonts w:hint="eastAsia"/>
        </w:rPr>
        <w:t>共有</w:t>
      </w:r>
      <w:r>
        <w:rPr>
          <w:rFonts w:hint="eastAsia"/>
        </w:rPr>
        <w:t>7</w:t>
      </w:r>
      <w:r>
        <w:rPr>
          <w:rFonts w:hint="eastAsia"/>
        </w:rPr>
        <w:t>個風險因子</w:t>
      </w:r>
    </w:p>
    <w:p w:rsidR="008812CC" w:rsidRDefault="008812CC" w:rsidP="008812CC">
      <w:pPr>
        <w:pStyle w:val="Choice"/>
      </w:pPr>
      <w:r>
        <w:rPr>
          <w:rFonts w:hint="eastAsia"/>
        </w:rPr>
        <w:t>LDH</w:t>
      </w:r>
      <w:r>
        <w:rPr>
          <w:rFonts w:hint="eastAsia"/>
        </w:rPr>
        <w:t>為其中一項</w:t>
      </w:r>
    </w:p>
    <w:p w:rsidR="00EA42A7" w:rsidRDefault="008812CC" w:rsidP="008812CC">
      <w:pPr>
        <w:pStyle w:val="Choice"/>
      </w:pPr>
      <w:r>
        <w:rPr>
          <w:rFonts w:hint="eastAsia"/>
        </w:rPr>
        <w:t>5</w:t>
      </w:r>
      <w:r>
        <w:t>0</w:t>
      </w:r>
      <w:r>
        <w:rPr>
          <w:rFonts w:hint="eastAsia"/>
        </w:rPr>
        <w:t>歲屬於</w:t>
      </w:r>
      <w:r>
        <w:rPr>
          <w:rFonts w:hint="eastAsia"/>
        </w:rPr>
        <w:t>unfavorable</w:t>
      </w:r>
    </w:p>
    <w:p w:rsidR="00EA42A7" w:rsidRDefault="00EA42A7" w:rsidP="00EA42A7">
      <w:pPr>
        <w:pStyle w:val="Answer"/>
      </w:pPr>
      <w:r>
        <w:rPr>
          <w:rFonts w:hint="eastAsia"/>
        </w:rPr>
        <w:t xml:space="preserve">C </w:t>
      </w:r>
      <w:r w:rsidR="00F841AD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8812CC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中等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5A3B3F" w:rsidRDefault="008812CC" w:rsidP="008812CC">
      <w:pPr>
        <w:pStyle w:val="Comment"/>
      </w:pPr>
      <w:r>
        <w:rPr>
          <w:rFonts w:hint="eastAsia"/>
        </w:rPr>
        <w:t xml:space="preserve">P1534 Chapter 77: </w:t>
      </w:r>
      <w:r>
        <w:t>Prognostic Factors and Therapeutic Implications</w:t>
      </w:r>
    </w:p>
    <w:p w:rsidR="00C66A24" w:rsidRDefault="00C66A24" w:rsidP="00C66A24">
      <w:pPr>
        <w:pStyle w:val="Question"/>
      </w:pPr>
      <w:r>
        <w:rPr>
          <w:rFonts w:hint="eastAsia"/>
        </w:rPr>
        <w:t>以下何種</w:t>
      </w:r>
      <w:r>
        <w:rPr>
          <w:rFonts w:hint="eastAsia"/>
        </w:rPr>
        <w:t>Hodgkin lymphoma</w:t>
      </w:r>
      <w:r>
        <w:rPr>
          <w:rFonts w:hint="eastAsia"/>
        </w:rPr>
        <w:t>並非</w:t>
      </w:r>
      <w:r>
        <w:rPr>
          <w:rFonts w:hint="eastAsia"/>
        </w:rPr>
        <w:t>classic Hodgkin lymphom</w:t>
      </w:r>
      <w:r w:rsidR="000A1FA3">
        <w:t>a</w:t>
      </w:r>
      <w:r>
        <w:rPr>
          <w:rFonts w:hint="eastAsia"/>
        </w:rPr>
        <w:t>？</w:t>
      </w:r>
    </w:p>
    <w:p w:rsidR="00C66A24" w:rsidRDefault="00C66A24" w:rsidP="00C66A24">
      <w:pPr>
        <w:pStyle w:val="Choice"/>
      </w:pPr>
      <w:r>
        <w:rPr>
          <w:rFonts w:hint="eastAsia"/>
        </w:rPr>
        <w:t>N</w:t>
      </w:r>
      <w:r>
        <w:t>odular sclerosis</w:t>
      </w:r>
    </w:p>
    <w:p w:rsidR="00C66A24" w:rsidRDefault="00C66A24" w:rsidP="00C66A24">
      <w:pPr>
        <w:pStyle w:val="Choice"/>
      </w:pPr>
      <w:r>
        <w:rPr>
          <w:rFonts w:hint="eastAsia"/>
        </w:rPr>
        <w:t>Mixed cellularity</w:t>
      </w:r>
    </w:p>
    <w:p w:rsidR="00C66A24" w:rsidRDefault="00C66A24" w:rsidP="00C66A24">
      <w:pPr>
        <w:pStyle w:val="Choice"/>
      </w:pPr>
      <w:r>
        <w:rPr>
          <w:rFonts w:hint="eastAsia"/>
        </w:rPr>
        <w:lastRenderedPageBreak/>
        <w:t>Nodular lymphocyte-predominant</w:t>
      </w:r>
    </w:p>
    <w:p w:rsidR="00C66A24" w:rsidRDefault="000A1FA3" w:rsidP="00C66A24">
      <w:pPr>
        <w:pStyle w:val="Choice"/>
      </w:pPr>
      <w:r>
        <w:t>Lymphocyte-depleted</w:t>
      </w:r>
    </w:p>
    <w:p w:rsidR="00C66A24" w:rsidRDefault="00C66A24" w:rsidP="00C66A24">
      <w:pPr>
        <w:pStyle w:val="Answer"/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C66A24" w:rsidRDefault="000A1FA3" w:rsidP="00C66A24">
      <w:pPr>
        <w:pStyle w:val="QuizLevel"/>
      </w:pPr>
      <w:r>
        <w:rPr>
          <w:rFonts w:hint="eastAsia"/>
        </w:rPr>
        <w:t>易</w:t>
      </w:r>
    </w:p>
    <w:p w:rsidR="00C66A24" w:rsidRDefault="00C66A24" w:rsidP="00C66A24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C66A24" w:rsidRDefault="000A1FA3" w:rsidP="000A1FA3">
      <w:pPr>
        <w:pStyle w:val="Comment"/>
      </w:pPr>
      <w:r>
        <w:rPr>
          <w:rFonts w:hint="eastAsia"/>
        </w:rPr>
        <w:t>P1533</w:t>
      </w:r>
      <w:r w:rsidR="00C66A24">
        <w:rPr>
          <w:rFonts w:hint="eastAsia"/>
        </w:rPr>
        <w:t xml:space="preserve"> Chapter 77: </w:t>
      </w:r>
      <w:r>
        <w:t>Pathologic Classification</w:t>
      </w:r>
    </w:p>
    <w:p w:rsidR="000A1FA3" w:rsidRDefault="000A1FA3" w:rsidP="000A1FA3">
      <w:pPr>
        <w:pStyle w:val="Question"/>
      </w:pPr>
      <w:r>
        <w:rPr>
          <w:rFonts w:hint="eastAsia"/>
        </w:rPr>
        <w:t>有關</w:t>
      </w:r>
      <w:r>
        <w:t>Hodgkin Lymphoma</w:t>
      </w:r>
      <w:r>
        <w:rPr>
          <w:rFonts w:hint="eastAsia"/>
        </w:rPr>
        <w:t>的放射治療何者錯誤？</w:t>
      </w:r>
    </w:p>
    <w:p w:rsidR="000A1FA3" w:rsidRDefault="000A1FA3" w:rsidP="000A1FA3">
      <w:pPr>
        <w:pStyle w:val="Choice"/>
      </w:pPr>
      <w:r>
        <w:rPr>
          <w:rFonts w:hint="eastAsia"/>
        </w:rPr>
        <w:t>傳統的</w:t>
      </w:r>
      <w:r>
        <w:rPr>
          <w:rFonts w:hint="eastAsia"/>
        </w:rPr>
        <w:t>mantle fie</w:t>
      </w:r>
      <w:r>
        <w:t>ld</w:t>
      </w:r>
      <w:r>
        <w:rPr>
          <w:rFonts w:hint="eastAsia"/>
        </w:rPr>
        <w:t>包含橫膈膜以上主要的淋巴結區域</w:t>
      </w:r>
    </w:p>
    <w:p w:rsidR="000A1FA3" w:rsidRDefault="000A1FA3" w:rsidP="000A1FA3">
      <w:pPr>
        <w:pStyle w:val="Choice"/>
      </w:pPr>
      <w:r>
        <w:rPr>
          <w:rFonts w:hint="eastAsia"/>
        </w:rPr>
        <w:t>GT</w:t>
      </w:r>
      <w:r>
        <w:t>V</w:t>
      </w:r>
      <w:r>
        <w:rPr>
          <w:rFonts w:hint="eastAsia"/>
        </w:rPr>
        <w:t>的決定</w:t>
      </w:r>
      <w:r w:rsidR="00B17545">
        <w:rPr>
          <w:rFonts w:hint="eastAsia"/>
        </w:rPr>
        <w:t>是根據化學治療前的影像學檢查決定</w:t>
      </w:r>
    </w:p>
    <w:p w:rsidR="000A1FA3" w:rsidRDefault="000A1FA3" w:rsidP="000A1FA3">
      <w:pPr>
        <w:pStyle w:val="Choice"/>
      </w:pPr>
      <w:r>
        <w:rPr>
          <w:rFonts w:hint="eastAsia"/>
        </w:rPr>
        <w:t>Total l</w:t>
      </w:r>
      <w:r>
        <w:t>ymphoid irradiation</w:t>
      </w:r>
      <w:r>
        <w:rPr>
          <w:rFonts w:hint="eastAsia"/>
        </w:rPr>
        <w:t>包括</w:t>
      </w:r>
      <w:r>
        <w:rPr>
          <w:rFonts w:hint="eastAsia"/>
        </w:rPr>
        <w:t>ma</w:t>
      </w:r>
      <w:r>
        <w:t xml:space="preserve">ntle field </w:t>
      </w:r>
      <w:r>
        <w:rPr>
          <w:rFonts w:hint="eastAsia"/>
        </w:rPr>
        <w:t>與</w:t>
      </w:r>
      <w:r>
        <w:rPr>
          <w:rFonts w:hint="eastAsia"/>
        </w:rPr>
        <w:t xml:space="preserve"> inverte</w:t>
      </w:r>
      <w:r>
        <w:t>d-Y field</w:t>
      </w:r>
    </w:p>
    <w:p w:rsidR="000A1FA3" w:rsidRDefault="003963FD" w:rsidP="000A1FA3">
      <w:pPr>
        <w:pStyle w:val="Choice"/>
      </w:pPr>
      <w:r>
        <w:rPr>
          <w:rFonts w:hint="eastAsia"/>
        </w:rPr>
        <w:t>考量到照射脾臟所產生的免疫後遺症與腸子的急性副作用，因此將</w:t>
      </w:r>
      <w:r>
        <w:rPr>
          <w:rFonts w:hint="eastAsia"/>
        </w:rPr>
        <w:t xml:space="preserve">total lymphoid </w:t>
      </w:r>
      <w:r>
        <w:t>irradiation</w:t>
      </w:r>
      <w:r>
        <w:rPr>
          <w:rFonts w:hint="eastAsia"/>
        </w:rPr>
        <w:t>去除</w:t>
      </w:r>
      <w:r>
        <w:rPr>
          <w:rFonts w:hint="eastAsia"/>
        </w:rPr>
        <w:t>spleen</w:t>
      </w:r>
      <w:r>
        <w:rPr>
          <w:rFonts w:hint="eastAsia"/>
        </w:rPr>
        <w:t>的部分稱為</w:t>
      </w:r>
      <w:r w:rsidR="000A1FA3">
        <w:rPr>
          <w:rFonts w:hint="eastAsia"/>
        </w:rPr>
        <w:t>Subtot</w:t>
      </w:r>
      <w:r>
        <w:t>al lymphoid irradiation</w:t>
      </w:r>
    </w:p>
    <w:p w:rsidR="000A1FA3" w:rsidRDefault="000A1FA3" w:rsidP="000A1FA3">
      <w:pPr>
        <w:pStyle w:val="Answer"/>
      </w:pPr>
      <w:r>
        <w:t>D</w:t>
      </w:r>
      <w:r>
        <w:rPr>
          <w:rFonts w:hint="eastAsia"/>
        </w:rPr>
        <w:t xml:space="preserve">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0A1FA3" w:rsidRDefault="000A1FA3" w:rsidP="000A1FA3">
      <w:pPr>
        <w:pStyle w:val="QuizLevel"/>
      </w:pPr>
      <w:r>
        <w:rPr>
          <w:rFonts w:hint="eastAsia"/>
        </w:rPr>
        <w:t>中等</w:t>
      </w:r>
    </w:p>
    <w:p w:rsidR="000A1FA3" w:rsidRDefault="000A1FA3" w:rsidP="000A1FA3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0A1FA3" w:rsidRDefault="000A1FA3" w:rsidP="000A1FA3">
      <w:pPr>
        <w:pStyle w:val="Comment"/>
      </w:pPr>
      <w:r>
        <w:rPr>
          <w:rFonts w:hint="eastAsia"/>
        </w:rPr>
        <w:t xml:space="preserve">P1538 Chapter 77: </w:t>
      </w:r>
      <w:r>
        <w:t>Radiation Therapy Techniques – Subdiaphragmatic Fields</w:t>
      </w:r>
    </w:p>
    <w:p w:rsidR="00B17545" w:rsidRDefault="00B17545" w:rsidP="00B17545">
      <w:pPr>
        <w:pStyle w:val="Question"/>
      </w:pPr>
      <w:r>
        <w:rPr>
          <w:rFonts w:hint="eastAsia"/>
        </w:rPr>
        <w:t>有關研究</w:t>
      </w:r>
      <w:r>
        <w:rPr>
          <w:rFonts w:hint="eastAsia"/>
        </w:rPr>
        <w:t>Sta</w:t>
      </w:r>
      <w:r>
        <w:t>ge I to IIA Classic Hodgkin Lymphoma</w:t>
      </w:r>
      <w:r>
        <w:rPr>
          <w:rFonts w:hint="eastAsia"/>
        </w:rPr>
        <w:t>治療的</w:t>
      </w:r>
      <w:r>
        <w:rPr>
          <w:rFonts w:hint="eastAsia"/>
        </w:rPr>
        <w:t>G</w:t>
      </w:r>
      <w:r>
        <w:t>HSG HD-10</w:t>
      </w:r>
      <w:r>
        <w:rPr>
          <w:rFonts w:hint="eastAsia"/>
        </w:rPr>
        <w:t xml:space="preserve"> trial</w:t>
      </w:r>
      <w:r>
        <w:rPr>
          <w:rFonts w:hint="eastAsia"/>
        </w:rPr>
        <w:t>何者錯誤？</w:t>
      </w:r>
    </w:p>
    <w:p w:rsidR="00B17545" w:rsidRDefault="00B17545" w:rsidP="00B17545">
      <w:pPr>
        <w:pStyle w:val="Choice"/>
      </w:pPr>
      <w:r>
        <w:rPr>
          <w:rFonts w:hint="eastAsia"/>
        </w:rPr>
        <w:t>收錄的病人條件為</w:t>
      </w:r>
      <w:r>
        <w:rPr>
          <w:rFonts w:hint="eastAsia"/>
        </w:rPr>
        <w:t>no large mediastinal mass</w:t>
      </w:r>
      <w:r>
        <w:t>, no more than 1 site of disease,</w:t>
      </w:r>
      <w:r w:rsidR="009E420F">
        <w:t xml:space="preserve"> no E-lesions, ESR&lt;50 no matter</w:t>
      </w:r>
      <w:r>
        <w:t xml:space="preserve"> B symptoms are present</w:t>
      </w:r>
      <w:r w:rsidR="009E420F">
        <w:t xml:space="preserve"> or not</w:t>
      </w:r>
    </w:p>
    <w:p w:rsidR="00B17545" w:rsidRDefault="00B17545" w:rsidP="00B17545">
      <w:pPr>
        <w:pStyle w:val="Choice"/>
      </w:pPr>
      <w:r>
        <w:rPr>
          <w:rFonts w:hint="eastAsia"/>
        </w:rPr>
        <w:t>治療的方式為</w:t>
      </w:r>
      <w:r>
        <w:rPr>
          <w:rFonts w:hint="eastAsia"/>
        </w:rPr>
        <w:t>ABVDx2</w:t>
      </w:r>
      <w:r>
        <w:t xml:space="preserve"> or 4 followed by 20-30 Gy IFRT</w:t>
      </w:r>
    </w:p>
    <w:p w:rsidR="00B17545" w:rsidRDefault="00B17545" w:rsidP="00B17545">
      <w:pPr>
        <w:pStyle w:val="Choice"/>
      </w:pPr>
      <w:r>
        <w:rPr>
          <w:rFonts w:hint="eastAsia"/>
        </w:rPr>
        <w:t>使用</w:t>
      </w:r>
      <w:r>
        <w:rPr>
          <w:rFonts w:hint="eastAsia"/>
        </w:rPr>
        <w:t>ABVD</w:t>
      </w:r>
      <w:r w:rsidR="009E420F">
        <w:t xml:space="preserve"> x2 + 20Gy IFRT</w:t>
      </w:r>
      <w:r w:rsidR="009E420F">
        <w:rPr>
          <w:rFonts w:hint="eastAsia"/>
        </w:rPr>
        <w:t>的</w:t>
      </w:r>
      <w:r w:rsidR="009E420F">
        <w:rPr>
          <w:rFonts w:hint="eastAsia"/>
        </w:rPr>
        <w:t>8-year survival</w:t>
      </w:r>
      <w:r w:rsidR="009E420F">
        <w:rPr>
          <w:rFonts w:hint="eastAsia"/>
        </w:rPr>
        <w:t>超過</w:t>
      </w:r>
      <w:r w:rsidR="009E420F">
        <w:rPr>
          <w:rFonts w:hint="eastAsia"/>
        </w:rPr>
        <w:t>9</w:t>
      </w:r>
      <w:r w:rsidR="009E420F">
        <w:rPr>
          <w:rFonts w:hint="eastAsia"/>
        </w:rPr>
        <w:t>成，</w:t>
      </w:r>
      <w:r w:rsidR="009E420F">
        <w:rPr>
          <w:rFonts w:hint="eastAsia"/>
        </w:rPr>
        <w:t>freedom from</w:t>
      </w:r>
      <w:r w:rsidR="009E420F">
        <w:t xml:space="preserve"> treatment failure(FFTF) </w:t>
      </w:r>
      <w:r w:rsidR="009E420F">
        <w:rPr>
          <w:rFonts w:hint="eastAsia"/>
        </w:rPr>
        <w:t>與</w:t>
      </w:r>
      <w:r w:rsidR="009E420F">
        <w:rPr>
          <w:rFonts w:hint="eastAsia"/>
        </w:rPr>
        <w:t xml:space="preserve"> Disease-free survival</w:t>
      </w:r>
      <w:r w:rsidR="009E420F">
        <w:t>(DFS)</w:t>
      </w:r>
      <w:r w:rsidR="009E420F">
        <w:rPr>
          <w:rFonts w:hint="eastAsia"/>
        </w:rPr>
        <w:t>都介於</w:t>
      </w:r>
      <w:r w:rsidR="009E420F">
        <w:rPr>
          <w:rFonts w:hint="eastAsia"/>
        </w:rPr>
        <w:t>8~9</w:t>
      </w:r>
      <w:r w:rsidR="009E420F">
        <w:rPr>
          <w:rFonts w:hint="eastAsia"/>
        </w:rPr>
        <w:t>成之間</w:t>
      </w:r>
    </w:p>
    <w:p w:rsidR="00B17545" w:rsidRDefault="009E420F" w:rsidP="00B17545">
      <w:pPr>
        <w:pStyle w:val="Choice"/>
      </w:pPr>
      <w:r>
        <w:rPr>
          <w:rFonts w:hint="eastAsia"/>
        </w:rPr>
        <w:t>收錄的病人中</w:t>
      </w:r>
      <w:r>
        <w:rPr>
          <w:rFonts w:hint="eastAsia"/>
        </w:rPr>
        <w:t>100%</w:t>
      </w:r>
      <w:r>
        <w:rPr>
          <w:rFonts w:hint="eastAsia"/>
        </w:rPr>
        <w:t>都有接受放射治療</w:t>
      </w:r>
    </w:p>
    <w:p w:rsidR="00B17545" w:rsidRDefault="009E420F" w:rsidP="00B17545">
      <w:pPr>
        <w:pStyle w:val="Answer"/>
      </w:pPr>
      <w:r>
        <w:t>A</w:t>
      </w:r>
      <w:r w:rsidR="00B17545">
        <w:rPr>
          <w:rFonts w:hint="eastAsia"/>
        </w:rPr>
        <w:t xml:space="preserve"> </w:t>
      </w:r>
      <w:r w:rsidR="00B17545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B17545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B17545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B17545" w:rsidRDefault="009E420F" w:rsidP="00B17545">
      <w:pPr>
        <w:pStyle w:val="QuizLevel"/>
      </w:pPr>
      <w:r>
        <w:rPr>
          <w:rFonts w:hint="eastAsia"/>
        </w:rPr>
        <w:t>難</w:t>
      </w:r>
    </w:p>
    <w:p w:rsidR="00B17545" w:rsidRDefault="00B17545" w:rsidP="00B17545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B17545" w:rsidRPr="00B17545" w:rsidRDefault="009E420F" w:rsidP="00B17545">
      <w:pPr>
        <w:pStyle w:val="Comment"/>
      </w:pPr>
      <w:r>
        <w:rPr>
          <w:rFonts w:hint="eastAsia"/>
        </w:rPr>
        <w:t>P15</w:t>
      </w:r>
      <w:r>
        <w:t>40</w:t>
      </w:r>
      <w:r w:rsidR="00B17545">
        <w:rPr>
          <w:rFonts w:hint="eastAsia"/>
        </w:rPr>
        <w:t xml:space="preserve"> Chapter 77: </w:t>
      </w:r>
      <w:r>
        <w:t>Results of Therapy – Favorable Prognosis stage I to IIA Classic Hodgkin Lymphoma</w:t>
      </w:r>
    </w:p>
    <w:p w:rsidR="008812CC" w:rsidRDefault="004E3D54" w:rsidP="008812CC">
      <w:pPr>
        <w:pStyle w:val="Question"/>
      </w:pPr>
      <w:r>
        <w:rPr>
          <w:rFonts w:hint="eastAsia"/>
        </w:rPr>
        <w:t>有關治療</w:t>
      </w:r>
      <w:r>
        <w:rPr>
          <w:rFonts w:hint="eastAsia"/>
        </w:rPr>
        <w:t>unfavorable stage I-II Hodgkin lymphoma</w:t>
      </w:r>
      <w:r>
        <w:rPr>
          <w:rFonts w:hint="eastAsia"/>
        </w:rPr>
        <w:t>的</w:t>
      </w:r>
      <w:r>
        <w:rPr>
          <w:rFonts w:hint="eastAsia"/>
        </w:rPr>
        <w:t>GHSG HD 14</w:t>
      </w:r>
      <w:r>
        <w:t xml:space="preserve"> trial</w:t>
      </w:r>
      <w:r>
        <w:rPr>
          <w:rFonts w:hint="eastAsia"/>
        </w:rPr>
        <w:t>何者錯誤？</w:t>
      </w:r>
    </w:p>
    <w:p w:rsidR="008812CC" w:rsidRDefault="004E3D54" w:rsidP="008812CC">
      <w:pPr>
        <w:pStyle w:val="Choice"/>
      </w:pPr>
      <w:r>
        <w:rPr>
          <w:rFonts w:hint="eastAsia"/>
        </w:rPr>
        <w:t>本研究比較</w:t>
      </w:r>
      <w:r>
        <w:rPr>
          <w:rFonts w:hint="eastAsia"/>
        </w:rPr>
        <w:t xml:space="preserve">ABVD x4 </w:t>
      </w:r>
      <w:r>
        <w:rPr>
          <w:rFonts w:hint="eastAsia"/>
        </w:rPr>
        <w:t>與</w:t>
      </w:r>
      <w:r>
        <w:rPr>
          <w:rFonts w:hint="eastAsia"/>
        </w:rPr>
        <w:t xml:space="preserve"> Dose-escalated BEACOPP x2 plus ABVD x2</w:t>
      </w:r>
      <w:r>
        <w:t>(2+2)</w:t>
      </w:r>
      <w:r>
        <w:rPr>
          <w:rFonts w:hint="eastAsia"/>
        </w:rPr>
        <w:t>的差別</w:t>
      </w:r>
    </w:p>
    <w:p w:rsidR="008812CC" w:rsidRDefault="004E3D54" w:rsidP="008812CC">
      <w:pPr>
        <w:pStyle w:val="Choice"/>
      </w:pPr>
      <w:r>
        <w:rPr>
          <w:rFonts w:hint="eastAsia"/>
        </w:rPr>
        <w:t>放射治療部分都是化療後接續</w:t>
      </w:r>
      <w:r>
        <w:rPr>
          <w:rFonts w:hint="eastAsia"/>
        </w:rPr>
        <w:t>IFRT 30Gy</w:t>
      </w:r>
    </w:p>
    <w:p w:rsidR="008812CC" w:rsidRDefault="004E3D54" w:rsidP="008812CC">
      <w:pPr>
        <w:pStyle w:val="Choice"/>
      </w:pPr>
      <w:r>
        <w:rPr>
          <w:rFonts w:hint="eastAsia"/>
        </w:rPr>
        <w:t>使用</w:t>
      </w:r>
      <w:r>
        <w:rPr>
          <w:rFonts w:hint="eastAsia"/>
        </w:rPr>
        <w:t xml:space="preserve">BEACOPP </w:t>
      </w:r>
      <w:r>
        <w:t>+ ABVD (2+2)</w:t>
      </w:r>
      <w:r>
        <w:rPr>
          <w:rFonts w:hint="eastAsia"/>
        </w:rPr>
        <w:t>的病人其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Failure-free survival</w:t>
      </w:r>
      <w:r>
        <w:rPr>
          <w:rFonts w:hint="eastAsia"/>
        </w:rPr>
        <w:t>優於使用</w:t>
      </w:r>
      <w:r>
        <w:rPr>
          <w:rFonts w:hint="eastAsia"/>
        </w:rPr>
        <w:t>ABVD</w:t>
      </w:r>
      <w:r>
        <w:t xml:space="preserve"> X 4</w:t>
      </w:r>
      <w:r>
        <w:rPr>
          <w:rFonts w:hint="eastAsia"/>
        </w:rPr>
        <w:t>的病人，但整體</w:t>
      </w:r>
      <w:r>
        <w:rPr>
          <w:rFonts w:hint="eastAsia"/>
        </w:rPr>
        <w:t>OS</w:t>
      </w:r>
      <w:r>
        <w:rPr>
          <w:rFonts w:hint="eastAsia"/>
        </w:rPr>
        <w:t>並沒有統計上的差別</w:t>
      </w:r>
    </w:p>
    <w:p w:rsidR="008812CC" w:rsidRDefault="00E80688" w:rsidP="008812CC">
      <w:pPr>
        <w:pStyle w:val="Choice"/>
      </w:pPr>
      <w:r>
        <w:rPr>
          <w:rFonts w:hint="eastAsia"/>
        </w:rPr>
        <w:t>使用</w:t>
      </w:r>
      <w:r>
        <w:rPr>
          <w:rFonts w:hint="eastAsia"/>
        </w:rPr>
        <w:t>ABVD x4</w:t>
      </w:r>
      <w:r>
        <w:rPr>
          <w:rFonts w:hint="eastAsia"/>
        </w:rPr>
        <w:t>的病人，治療後的副作用較嚴重，其中以</w:t>
      </w:r>
      <w:r>
        <w:rPr>
          <w:rFonts w:hint="eastAsia"/>
        </w:rPr>
        <w:t>myelosupression</w:t>
      </w:r>
      <w:r>
        <w:rPr>
          <w:rFonts w:hint="eastAsia"/>
        </w:rPr>
        <w:t>為主</w:t>
      </w:r>
    </w:p>
    <w:p w:rsidR="008812CC" w:rsidRDefault="00E80688" w:rsidP="008812CC">
      <w:pPr>
        <w:pStyle w:val="Answer"/>
      </w:pPr>
      <w:r>
        <w:rPr>
          <w:rFonts w:hint="eastAsia"/>
        </w:rPr>
        <w:lastRenderedPageBreak/>
        <w:t>D</w:t>
      </w:r>
      <w:r w:rsidR="008812CC">
        <w:rPr>
          <w:rFonts w:hint="eastAsia"/>
        </w:rPr>
        <w:t xml:space="preserve"> 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8812CC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E80688" w:rsidP="008812CC">
      <w:pPr>
        <w:pStyle w:val="QuizLevel"/>
      </w:pPr>
      <w:r>
        <w:rPr>
          <w:rFonts w:hint="eastAsia"/>
        </w:rPr>
        <w:t>難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Default="00E80688" w:rsidP="008812CC">
      <w:pPr>
        <w:pStyle w:val="Comment"/>
      </w:pPr>
      <w:r>
        <w:t xml:space="preserve">See </w:t>
      </w:r>
      <w:r>
        <w:rPr>
          <w:rFonts w:hint="eastAsia"/>
        </w:rPr>
        <w:t>電子版</w:t>
      </w:r>
      <w:r>
        <w:rPr>
          <w:rFonts w:hint="eastAsia"/>
        </w:rPr>
        <w:t>update (</w:t>
      </w:r>
      <w:r>
        <w:t>May 2014</w:t>
      </w:r>
      <w:r>
        <w:rPr>
          <w:rFonts w:hint="eastAsia"/>
        </w:rPr>
        <w:t>)</w:t>
      </w:r>
    </w:p>
    <w:p w:rsidR="0005462B" w:rsidRDefault="0005462B" w:rsidP="0005462B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Hodgkin Lymphoma</w:t>
      </w:r>
      <w:r>
        <w:rPr>
          <w:rFonts w:hint="eastAsia"/>
        </w:rPr>
        <w:t>的</w:t>
      </w:r>
      <w:r>
        <w:rPr>
          <w:rFonts w:hint="eastAsia"/>
        </w:rPr>
        <w:t>GHSG HD 11 Trial</w:t>
      </w:r>
      <w:r>
        <w:rPr>
          <w:rFonts w:hint="eastAsia"/>
        </w:rPr>
        <w:t>，下列敘述何者錯誤？</w:t>
      </w:r>
    </w:p>
    <w:p w:rsidR="0005462B" w:rsidRDefault="0005462B" w:rsidP="0005462B">
      <w:pPr>
        <w:pStyle w:val="Choice"/>
      </w:pPr>
      <w:r>
        <w:rPr>
          <w:rFonts w:hint="eastAsia"/>
        </w:rPr>
        <w:t>病人主要為</w:t>
      </w:r>
      <w:r>
        <w:rPr>
          <w:rFonts w:hint="eastAsia"/>
        </w:rPr>
        <w:t>Unfavorable early stage</w:t>
      </w:r>
    </w:p>
    <w:p w:rsidR="0005462B" w:rsidRPr="0005462B" w:rsidRDefault="0005462B" w:rsidP="0005462B">
      <w:pPr>
        <w:pStyle w:val="Choice"/>
      </w:pPr>
      <w:r w:rsidRPr="0005462B">
        <w:rPr>
          <w:rFonts w:hint="eastAsia"/>
        </w:rPr>
        <w:t>化學治療藥物比較為</w:t>
      </w:r>
      <w:r w:rsidRPr="0005462B">
        <w:rPr>
          <w:rFonts w:hint="eastAsia"/>
        </w:rPr>
        <w:t>ABVD vs. Stanford V</w:t>
      </w:r>
    </w:p>
    <w:p w:rsidR="0005462B" w:rsidRDefault="0005462B" w:rsidP="0005462B">
      <w:pPr>
        <w:pStyle w:val="Choice"/>
      </w:pPr>
      <w:r>
        <w:rPr>
          <w:rFonts w:hint="eastAsia"/>
        </w:rPr>
        <w:t>放射治療劑量比較為</w:t>
      </w:r>
      <w:r>
        <w:rPr>
          <w:rFonts w:hint="eastAsia"/>
        </w:rPr>
        <w:t>20 Gy vs. 30 Gy</w:t>
      </w:r>
    </w:p>
    <w:p w:rsidR="0005462B" w:rsidRDefault="0005462B" w:rsidP="0005462B">
      <w:pPr>
        <w:pStyle w:val="Choice"/>
      </w:pPr>
      <w:r>
        <w:rPr>
          <w:rFonts w:hint="eastAsia"/>
        </w:rPr>
        <w:t>存活結果以</w:t>
      </w:r>
      <w:r>
        <w:rPr>
          <w:rFonts w:hint="eastAsia"/>
        </w:rPr>
        <w:t>ABVD + 20 Gy</w:t>
      </w:r>
      <w:r>
        <w:rPr>
          <w:rFonts w:hint="eastAsia"/>
        </w:rPr>
        <w:t>這組病人最差</w:t>
      </w:r>
    </w:p>
    <w:p w:rsidR="0005462B" w:rsidRDefault="0005462B" w:rsidP="0005462B">
      <w:pPr>
        <w:pStyle w:val="Answer"/>
      </w:pPr>
      <w:r>
        <w:rPr>
          <w:rFonts w:hint="eastAsia"/>
        </w:rPr>
        <w:t xml:space="preserve">B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05462B" w:rsidRDefault="0005462B" w:rsidP="0005462B">
      <w:pPr>
        <w:pStyle w:val="QuizLevel"/>
      </w:pPr>
      <w:r>
        <w:rPr>
          <w:rFonts w:hint="eastAsia"/>
        </w:rPr>
        <w:t>中</w:t>
      </w:r>
    </w:p>
    <w:p w:rsidR="0005462B" w:rsidRDefault="0005462B" w:rsidP="0005462B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05462B" w:rsidRPr="0005462B" w:rsidRDefault="0005462B" w:rsidP="0005462B">
      <w:pPr>
        <w:pStyle w:val="Comment"/>
      </w:pPr>
      <w:r>
        <w:t>p.1541 Stage I to II Classic Hodgkin Lymphoma with Large Mediastinal Adenopathy</w:t>
      </w:r>
    </w:p>
    <w:p w:rsidR="00E231B1" w:rsidRDefault="00E231B1" w:rsidP="00E231B1">
      <w:pPr>
        <w:pStyle w:val="Question"/>
      </w:pPr>
      <w:r w:rsidRPr="00E231B1">
        <w:rPr>
          <w:rFonts w:hint="eastAsia"/>
        </w:rPr>
        <w:t>關於</w:t>
      </w:r>
      <w:r w:rsidRPr="00E231B1">
        <w:rPr>
          <w:rFonts w:hint="eastAsia"/>
        </w:rPr>
        <w:t>Nodular Lymphocyte Predominance Hodgkin Lymphoma</w:t>
      </w:r>
      <w:r w:rsidRPr="00E231B1">
        <w:rPr>
          <w:rFonts w:hint="eastAsia"/>
        </w:rPr>
        <w:t>的敘述，下列何者錯誤</w:t>
      </w:r>
      <w:r>
        <w:rPr>
          <w:rFonts w:hint="eastAsia"/>
        </w:rPr>
        <w:t>？</w:t>
      </w:r>
    </w:p>
    <w:p w:rsidR="00E231B1" w:rsidRDefault="00E231B1" w:rsidP="00E231B1">
      <w:pPr>
        <w:pStyle w:val="Choice"/>
      </w:pPr>
      <w:r w:rsidRPr="00E231B1">
        <w:rPr>
          <w:rFonts w:hint="eastAsia"/>
        </w:rPr>
        <w:t>病人較年長</w:t>
      </w:r>
    </w:p>
    <w:p w:rsidR="00E231B1" w:rsidRDefault="00E231B1" w:rsidP="00E231B1">
      <w:pPr>
        <w:pStyle w:val="Choice"/>
      </w:pPr>
      <w:r w:rsidRPr="00E231B1">
        <w:rPr>
          <w:rFonts w:hint="eastAsia"/>
        </w:rPr>
        <w:t>CD15</w:t>
      </w:r>
      <w:r w:rsidRPr="00E231B1">
        <w:rPr>
          <w:rFonts w:hint="eastAsia"/>
        </w:rPr>
        <w:t>與</w:t>
      </w:r>
      <w:r w:rsidRPr="00E231B1">
        <w:rPr>
          <w:rFonts w:hint="eastAsia"/>
        </w:rPr>
        <w:t>CD30</w:t>
      </w:r>
      <w:r w:rsidRPr="00E231B1">
        <w:rPr>
          <w:rFonts w:hint="eastAsia"/>
        </w:rPr>
        <w:t>陰性</w:t>
      </w:r>
    </w:p>
    <w:p w:rsidR="00E231B1" w:rsidRDefault="00E231B1" w:rsidP="00E231B1">
      <w:pPr>
        <w:pStyle w:val="Choice"/>
      </w:pPr>
      <w:r w:rsidRPr="00E231B1">
        <w:rPr>
          <w:rFonts w:hint="eastAsia"/>
        </w:rPr>
        <w:t>在</w:t>
      </w:r>
      <w:r w:rsidRPr="00E231B1">
        <w:rPr>
          <w:rFonts w:hint="eastAsia"/>
        </w:rPr>
        <w:t>Hodgkin Lymphoma</w:t>
      </w:r>
      <w:r w:rsidRPr="00E231B1">
        <w:rPr>
          <w:rFonts w:hint="eastAsia"/>
        </w:rPr>
        <w:t>中的預後最佳</w:t>
      </w:r>
    </w:p>
    <w:p w:rsidR="00E231B1" w:rsidRDefault="00E231B1" w:rsidP="00E231B1">
      <w:pPr>
        <w:pStyle w:val="Choice"/>
      </w:pPr>
      <w:r>
        <w:rPr>
          <w:rFonts w:hint="eastAsia"/>
        </w:rPr>
        <w:t xml:space="preserve">Stage I - </w:t>
      </w:r>
      <w:r w:rsidRPr="00E231B1">
        <w:rPr>
          <w:rFonts w:hint="eastAsia"/>
        </w:rPr>
        <w:t>IIA with limited presentations</w:t>
      </w:r>
      <w:r w:rsidRPr="00E231B1">
        <w:rPr>
          <w:rFonts w:hint="eastAsia"/>
        </w:rPr>
        <w:t>病人可僅接受放射治療，不用化學治療</w:t>
      </w:r>
    </w:p>
    <w:p w:rsidR="00E231B1" w:rsidRDefault="00E231B1" w:rsidP="00E231B1">
      <w:pPr>
        <w:pStyle w:val="Answer"/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E231B1" w:rsidRDefault="00E231B1" w:rsidP="00E231B1">
      <w:pPr>
        <w:pStyle w:val="QuizLevel"/>
      </w:pPr>
      <w:r>
        <w:rPr>
          <w:rFonts w:hint="eastAsia"/>
        </w:rPr>
        <w:t>中等</w:t>
      </w:r>
    </w:p>
    <w:p w:rsidR="00E231B1" w:rsidRDefault="00E231B1" w:rsidP="00E231B1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E231B1" w:rsidRDefault="00E231B1" w:rsidP="00E231B1">
      <w:pPr>
        <w:pStyle w:val="Comment"/>
      </w:pPr>
      <w:r>
        <w:rPr>
          <w:rFonts w:hint="eastAsia"/>
        </w:rPr>
        <w:t xml:space="preserve">P1533 Chapter 77: </w:t>
      </w:r>
      <w:r>
        <w:t xml:space="preserve">Pathological Classification, p1541 Chapter 77: </w:t>
      </w:r>
      <w:r w:rsidRPr="00E231B1">
        <w:t>Stage I to IIA Nodular Lymphocyte-Predominant Hodgkin Lymphoma</w:t>
      </w:r>
    </w:p>
    <w:p w:rsidR="009E420F" w:rsidRDefault="009E420F" w:rsidP="009E420F">
      <w:pPr>
        <w:pStyle w:val="Question"/>
      </w:pPr>
      <w:r w:rsidRPr="00E231B1">
        <w:rPr>
          <w:rFonts w:hint="eastAsia"/>
        </w:rPr>
        <w:t>關於</w:t>
      </w:r>
      <w:r>
        <w:t>PET</w:t>
      </w:r>
      <w:r>
        <w:rPr>
          <w:rFonts w:hint="eastAsia"/>
        </w:rPr>
        <w:t>在</w:t>
      </w:r>
      <w:r>
        <w:rPr>
          <w:rFonts w:hint="eastAsia"/>
        </w:rPr>
        <w:t>Ho</w:t>
      </w:r>
      <w:r>
        <w:t>dgkin lymphoma</w:t>
      </w:r>
      <w:r>
        <w:rPr>
          <w:rFonts w:hint="eastAsia"/>
        </w:rPr>
        <w:t>治療計畫的角色</w:t>
      </w:r>
      <w:r w:rsidRPr="00E231B1">
        <w:rPr>
          <w:rFonts w:hint="eastAsia"/>
        </w:rPr>
        <w:t>的敘述，下列何者錯誤</w:t>
      </w:r>
      <w:r>
        <w:rPr>
          <w:rFonts w:hint="eastAsia"/>
        </w:rPr>
        <w:t>？</w:t>
      </w:r>
    </w:p>
    <w:p w:rsidR="009E420F" w:rsidRDefault="009E420F" w:rsidP="009E420F">
      <w:pPr>
        <w:pStyle w:val="Choice"/>
      </w:pPr>
      <w:r>
        <w:rPr>
          <w:rFonts w:hint="eastAsia"/>
        </w:rPr>
        <w:t>Interim PE</w:t>
      </w:r>
      <w:r>
        <w:t>T</w:t>
      </w:r>
      <w:r w:rsidR="00C57960">
        <w:rPr>
          <w:rFonts w:hint="eastAsia"/>
        </w:rPr>
        <w:t>的結果可以預測</w:t>
      </w:r>
      <w:r w:rsidR="00C57960">
        <w:rPr>
          <w:rFonts w:hint="eastAsia"/>
        </w:rPr>
        <w:t>o</w:t>
      </w:r>
      <w:r w:rsidR="00C57960">
        <w:t>utcome</w:t>
      </w:r>
    </w:p>
    <w:p w:rsidR="009E420F" w:rsidRDefault="009E420F" w:rsidP="009E420F">
      <w:pPr>
        <w:pStyle w:val="Choice"/>
      </w:pPr>
      <w:r>
        <w:rPr>
          <w:rFonts w:hint="eastAsia"/>
        </w:rPr>
        <w:t>在</w:t>
      </w:r>
      <w:r>
        <w:rPr>
          <w:rFonts w:hint="eastAsia"/>
        </w:rPr>
        <w:t xml:space="preserve">UK </w:t>
      </w:r>
      <w:r>
        <w:t>RAPID trial</w:t>
      </w:r>
      <w:r>
        <w:rPr>
          <w:rFonts w:hint="eastAsia"/>
        </w:rPr>
        <w:t>中，</w:t>
      </w:r>
      <w:r w:rsidR="00E92F1B">
        <w:rPr>
          <w:rFonts w:hint="eastAsia"/>
        </w:rPr>
        <w:t>病人會先接受</w:t>
      </w:r>
      <w:r w:rsidR="00E92F1B">
        <w:rPr>
          <w:rFonts w:hint="eastAsia"/>
        </w:rPr>
        <w:t>3</w:t>
      </w:r>
      <w:r w:rsidR="00E92F1B">
        <w:rPr>
          <w:rFonts w:hint="eastAsia"/>
        </w:rPr>
        <w:t>個</w:t>
      </w:r>
      <w:r w:rsidR="00E92F1B">
        <w:rPr>
          <w:rFonts w:hint="eastAsia"/>
        </w:rPr>
        <w:t>cycle</w:t>
      </w:r>
      <w:r w:rsidR="00C57960">
        <w:t>s</w:t>
      </w:r>
      <w:r w:rsidR="00E92F1B">
        <w:rPr>
          <w:rFonts w:hint="eastAsia"/>
        </w:rPr>
        <w:t>的</w:t>
      </w:r>
      <w:r w:rsidR="00C57960">
        <w:t>Stanford V</w:t>
      </w:r>
      <w:r w:rsidR="00E92F1B">
        <w:rPr>
          <w:rFonts w:hint="eastAsia"/>
        </w:rPr>
        <w:t>治療後接受</w:t>
      </w:r>
      <w:r w:rsidR="00E92F1B">
        <w:rPr>
          <w:rFonts w:hint="eastAsia"/>
        </w:rPr>
        <w:t>PET</w:t>
      </w:r>
      <w:r w:rsidR="00E92F1B">
        <w:rPr>
          <w:rFonts w:hint="eastAsia"/>
        </w:rPr>
        <w:t>掃描，發現就算</w:t>
      </w:r>
      <w:r w:rsidR="00E92F1B">
        <w:rPr>
          <w:rFonts w:hint="eastAsia"/>
        </w:rPr>
        <w:t>PET</w:t>
      </w:r>
      <w:r w:rsidR="00E92F1B">
        <w:rPr>
          <w:rFonts w:hint="eastAsia"/>
        </w:rPr>
        <w:t>陰性，有再繼續接受</w:t>
      </w:r>
      <w:r w:rsidR="00E92F1B">
        <w:rPr>
          <w:rFonts w:hint="eastAsia"/>
        </w:rPr>
        <w:t>consolidation RT</w:t>
      </w:r>
      <w:r w:rsidR="00E92F1B">
        <w:rPr>
          <w:rFonts w:hint="eastAsia"/>
        </w:rPr>
        <w:t>的病人預後仍較佳</w:t>
      </w:r>
    </w:p>
    <w:p w:rsidR="009E420F" w:rsidRDefault="00E92F1B" w:rsidP="009E420F">
      <w:pPr>
        <w:pStyle w:val="Choice"/>
      </w:pPr>
      <w:r>
        <w:rPr>
          <w:rFonts w:hint="eastAsia"/>
        </w:rPr>
        <w:t>在</w:t>
      </w:r>
      <w:r>
        <w:rPr>
          <w:rFonts w:hint="eastAsia"/>
        </w:rPr>
        <w:t xml:space="preserve">GHSG </w:t>
      </w:r>
      <w:r>
        <w:t>HD15 trial</w:t>
      </w:r>
      <w:r>
        <w:rPr>
          <w:rFonts w:hint="eastAsia"/>
        </w:rPr>
        <w:t>中，如果</w:t>
      </w:r>
      <w:r>
        <w:rPr>
          <w:rFonts w:hint="eastAsia"/>
        </w:rPr>
        <w:t>B</w:t>
      </w:r>
      <w:r>
        <w:t>EACOPP</w:t>
      </w:r>
      <w:r>
        <w:rPr>
          <w:rFonts w:hint="eastAsia"/>
        </w:rPr>
        <w:t>療程結束後，腫瘤仍然超過</w:t>
      </w:r>
      <w:r>
        <w:rPr>
          <w:rFonts w:hint="eastAsia"/>
        </w:rPr>
        <w:t>2.5cm</w:t>
      </w:r>
      <w:r>
        <w:rPr>
          <w:rFonts w:hint="eastAsia"/>
        </w:rPr>
        <w:t>，就會再安排</w:t>
      </w:r>
      <w:r>
        <w:rPr>
          <w:rFonts w:hint="eastAsia"/>
        </w:rPr>
        <w:t>PET</w:t>
      </w:r>
      <w:r>
        <w:rPr>
          <w:rFonts w:hint="eastAsia"/>
        </w:rPr>
        <w:t>評估，如果</w:t>
      </w:r>
      <w:r>
        <w:rPr>
          <w:rFonts w:hint="eastAsia"/>
        </w:rPr>
        <w:t xml:space="preserve">PET </w:t>
      </w:r>
      <w:r>
        <w:rPr>
          <w:rFonts w:hint="eastAsia"/>
        </w:rPr>
        <w:t>結果為陽性就會繼續做放射治療，結果發現</w:t>
      </w:r>
      <w:r>
        <w:rPr>
          <w:rFonts w:hint="eastAsia"/>
        </w:rPr>
        <w:t xml:space="preserve">6 </w:t>
      </w:r>
      <w:r>
        <w:t>cycles</w:t>
      </w:r>
      <w:r>
        <w:rPr>
          <w:rFonts w:hint="eastAsia"/>
        </w:rPr>
        <w:t>比</w:t>
      </w:r>
      <w:r>
        <w:rPr>
          <w:rFonts w:hint="eastAsia"/>
        </w:rPr>
        <w:t>8 c</w:t>
      </w:r>
      <w:r>
        <w:t>ycles BEACOPP</w:t>
      </w:r>
      <w:r>
        <w:rPr>
          <w:rFonts w:hint="eastAsia"/>
        </w:rPr>
        <w:t>治療有較低的</w:t>
      </w:r>
      <w:r>
        <w:rPr>
          <w:rFonts w:hint="eastAsia"/>
        </w:rPr>
        <w:t>toxic</w:t>
      </w:r>
      <w:r>
        <w:t>ity</w:t>
      </w:r>
      <w:r>
        <w:rPr>
          <w:rFonts w:hint="eastAsia"/>
        </w:rPr>
        <w:t>，</w:t>
      </w:r>
      <w:r>
        <w:rPr>
          <w:rFonts w:hint="eastAsia"/>
        </w:rPr>
        <w:t xml:space="preserve">overall </w:t>
      </w:r>
      <w:r>
        <w:t>survival</w:t>
      </w:r>
      <w:r>
        <w:rPr>
          <w:rFonts w:hint="eastAsia"/>
        </w:rPr>
        <w:t>也較</w:t>
      </w:r>
      <w:r>
        <w:rPr>
          <w:rFonts w:hint="eastAsia"/>
        </w:rPr>
        <w:t>8 cycles</w:t>
      </w:r>
      <w:r>
        <w:t xml:space="preserve"> BEACOPP</w:t>
      </w:r>
      <w:r>
        <w:rPr>
          <w:rFonts w:hint="eastAsia"/>
        </w:rPr>
        <w:t>的病人佳</w:t>
      </w:r>
    </w:p>
    <w:p w:rsidR="009E420F" w:rsidRDefault="00E92F1B" w:rsidP="009E420F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NCCN 2016.3</w:t>
      </w:r>
      <w:r>
        <w:rPr>
          <w:rFonts w:hint="eastAsia"/>
        </w:rPr>
        <w:t>的</w:t>
      </w:r>
      <w:r>
        <w:rPr>
          <w:rFonts w:hint="eastAsia"/>
        </w:rPr>
        <w:t>guid</w:t>
      </w:r>
      <w:r>
        <w:t>eline</w:t>
      </w:r>
      <w:r>
        <w:rPr>
          <w:rFonts w:hint="eastAsia"/>
        </w:rPr>
        <w:t>，如果病人接受</w:t>
      </w:r>
      <w:r>
        <w:rPr>
          <w:rFonts w:hint="eastAsia"/>
        </w:rPr>
        <w:t>interim P</w:t>
      </w:r>
      <w:r>
        <w:t>ET</w:t>
      </w:r>
      <w:r>
        <w:rPr>
          <w:rFonts w:hint="eastAsia"/>
        </w:rPr>
        <w:t>後的</w:t>
      </w:r>
      <w:r>
        <w:t>Deauville</w:t>
      </w:r>
      <w:r>
        <w:rPr>
          <w:rFonts w:hint="eastAsia"/>
        </w:rPr>
        <w:t xml:space="preserve"> </w:t>
      </w:r>
      <w:r>
        <w:t>score</w:t>
      </w:r>
      <w:r>
        <w:rPr>
          <w:rFonts w:hint="eastAsia"/>
        </w:rPr>
        <w:t>為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C57960">
        <w:rPr>
          <w:rFonts w:hint="eastAsia"/>
        </w:rPr>
        <w:t>其懷疑的病灶應接受</w:t>
      </w:r>
      <w:r w:rsidR="00C57960">
        <w:rPr>
          <w:rFonts w:hint="eastAsia"/>
        </w:rPr>
        <w:t>biopsy</w:t>
      </w:r>
    </w:p>
    <w:p w:rsidR="009E420F" w:rsidRDefault="00C57960" w:rsidP="009E420F">
      <w:pPr>
        <w:pStyle w:val="Answer"/>
      </w:pPr>
      <w:r>
        <w:t>B</w:t>
      </w:r>
      <w:r w:rsidR="009E420F">
        <w:rPr>
          <w:rFonts w:hint="eastAsia"/>
        </w:rPr>
        <w:t xml:space="preserve"> </w:t>
      </w:r>
      <w:r w:rsidR="009E420F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9E420F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9E420F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9E420F" w:rsidRDefault="00C57960" w:rsidP="009E420F">
      <w:pPr>
        <w:pStyle w:val="QuizLevel"/>
      </w:pPr>
      <w:r>
        <w:rPr>
          <w:rFonts w:hint="eastAsia"/>
        </w:rPr>
        <w:lastRenderedPageBreak/>
        <w:t>難</w:t>
      </w:r>
    </w:p>
    <w:p w:rsidR="00C57960" w:rsidRPr="00C57960" w:rsidRDefault="009E420F" w:rsidP="00C57960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  <w:r w:rsidR="00C57960">
        <w:t>, RAPID trial (NEJM 2015; 372: 1598-1607), GHSG HD15 trial (</w:t>
      </w:r>
      <w:r w:rsidR="00C57960" w:rsidRPr="00C57960">
        <w:t>Lancet 2012; 379: 1791–99</w:t>
      </w:r>
      <w:r w:rsidR="00C57960">
        <w:t>), NCCN guideline 3.2016</w:t>
      </w:r>
    </w:p>
    <w:p w:rsidR="00C57960" w:rsidRDefault="009E420F" w:rsidP="009E420F">
      <w:pPr>
        <w:pStyle w:val="Comment"/>
      </w:pPr>
      <w:r>
        <w:rPr>
          <w:rFonts w:hint="eastAsia"/>
        </w:rPr>
        <w:t>P</w:t>
      </w:r>
      <w:r w:rsidR="00C57960">
        <w:rPr>
          <w:rFonts w:hint="eastAsia"/>
        </w:rPr>
        <w:t>1545</w:t>
      </w:r>
      <w:r>
        <w:rPr>
          <w:rFonts w:hint="eastAsia"/>
        </w:rPr>
        <w:t xml:space="preserve"> Chapter 77: </w:t>
      </w:r>
      <w:r w:rsidR="00C57960">
        <w:t xml:space="preserve">Current Clinical Trials – Interim PET Imaging </w:t>
      </w:r>
    </w:p>
    <w:p w:rsidR="00C57960" w:rsidRDefault="00C57960" w:rsidP="00C57960">
      <w:pPr>
        <w:pStyle w:val="Comment"/>
        <w:numPr>
          <w:ilvl w:val="0"/>
          <w:numId w:val="0"/>
        </w:numPr>
        <w:ind w:left="2835"/>
      </w:pPr>
      <w:r>
        <w:t>RAPID trial</w:t>
      </w:r>
      <w:r>
        <w:rPr>
          <w:rFonts w:hint="eastAsia"/>
        </w:rPr>
        <w:t xml:space="preserve">, </w:t>
      </w:r>
      <w:r>
        <w:t>GHSG HD15 trial</w:t>
      </w:r>
    </w:p>
    <w:p w:rsidR="009E420F" w:rsidRDefault="00C57960" w:rsidP="00C57960">
      <w:pPr>
        <w:pStyle w:val="Comment"/>
        <w:numPr>
          <w:ilvl w:val="0"/>
          <w:numId w:val="0"/>
        </w:numPr>
        <w:ind w:left="2835"/>
      </w:pPr>
      <w:r>
        <w:t>NCCN guideline for Hodgkin lymphoma 3.2016</w:t>
      </w:r>
    </w:p>
    <w:p w:rsidR="00E7166A" w:rsidRDefault="00E7166A" w:rsidP="00E7166A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Hodg</w:t>
      </w:r>
      <w:r>
        <w:t>kin lymphoma</w:t>
      </w:r>
      <w:r>
        <w:rPr>
          <w:rFonts w:hint="eastAsia"/>
        </w:rPr>
        <w:t>治療後的後遺症，何者錯誤？</w:t>
      </w:r>
    </w:p>
    <w:p w:rsidR="00E7166A" w:rsidRDefault="00E7166A" w:rsidP="00E7166A">
      <w:pPr>
        <w:pStyle w:val="Choice"/>
      </w:pPr>
      <w:r>
        <w:rPr>
          <w:rFonts w:hint="eastAsia"/>
        </w:rPr>
        <w:t>如果使用傳統</w:t>
      </w:r>
      <w:r>
        <w:rPr>
          <w:rFonts w:hint="eastAsia"/>
        </w:rPr>
        <w:t>mantle field</w:t>
      </w:r>
      <w:r>
        <w:rPr>
          <w:rFonts w:hint="eastAsia"/>
        </w:rPr>
        <w:t>治療，</w:t>
      </w:r>
      <w:r>
        <w:rPr>
          <w:rFonts w:hint="eastAsia"/>
        </w:rPr>
        <w:t>radiation pneu</w:t>
      </w:r>
      <w:r>
        <w:t>monitis</w:t>
      </w:r>
      <w:r>
        <w:rPr>
          <w:rFonts w:hint="eastAsia"/>
        </w:rPr>
        <w:t>大約會在治療結束後</w:t>
      </w:r>
      <w:r>
        <w:rPr>
          <w:rFonts w:hint="eastAsia"/>
        </w:rPr>
        <w:t>6~12</w:t>
      </w:r>
      <w:r>
        <w:rPr>
          <w:rFonts w:hint="eastAsia"/>
        </w:rPr>
        <w:t>周出現，但只有</w:t>
      </w:r>
      <w:r>
        <w:rPr>
          <w:rFonts w:hint="eastAsia"/>
        </w:rPr>
        <w:t>&lt;5%</w:t>
      </w:r>
      <w:r>
        <w:rPr>
          <w:rFonts w:hint="eastAsia"/>
        </w:rPr>
        <w:t>的病人會有臨床表現</w:t>
      </w:r>
    </w:p>
    <w:p w:rsidR="00E7166A" w:rsidRDefault="00E7166A" w:rsidP="00E7166A">
      <w:pPr>
        <w:pStyle w:val="Choice"/>
      </w:pPr>
      <w:r>
        <w:rPr>
          <w:rFonts w:hint="eastAsia"/>
        </w:rPr>
        <w:t>就算沒有特別的保護措施，男性病人接受</w:t>
      </w:r>
      <w:r>
        <w:rPr>
          <w:rFonts w:hint="eastAsia"/>
        </w:rPr>
        <w:t>pelvic irradiation</w:t>
      </w:r>
      <w:r>
        <w:rPr>
          <w:rFonts w:hint="eastAsia"/>
        </w:rPr>
        <w:t>後大約只有</w:t>
      </w:r>
      <w:r>
        <w:rPr>
          <w:rFonts w:hint="eastAsia"/>
        </w:rPr>
        <w:t>10%</w:t>
      </w:r>
      <w:r>
        <w:rPr>
          <w:rFonts w:hint="eastAsia"/>
        </w:rPr>
        <w:t>會發生</w:t>
      </w:r>
      <w:r>
        <w:rPr>
          <w:rFonts w:hint="eastAsia"/>
        </w:rPr>
        <w:t>transient az</w:t>
      </w:r>
      <w:r>
        <w:t>oospermia</w:t>
      </w:r>
    </w:p>
    <w:p w:rsidR="00E7166A" w:rsidRDefault="00E7166A" w:rsidP="00E7166A">
      <w:pPr>
        <w:pStyle w:val="Choice"/>
      </w:pPr>
      <w:r>
        <w:t>Lhermitte sign</w:t>
      </w:r>
      <w:r>
        <w:rPr>
          <w:rFonts w:hint="eastAsia"/>
        </w:rPr>
        <w:t>的發生機會與病人化學治療使用過</w:t>
      </w:r>
      <w:r>
        <w:rPr>
          <w:rFonts w:hint="eastAsia"/>
        </w:rPr>
        <w:t>vincris</w:t>
      </w:r>
      <w:r>
        <w:t>tine/vinblastine</w:t>
      </w:r>
      <w:r>
        <w:rPr>
          <w:rFonts w:hint="eastAsia"/>
        </w:rPr>
        <w:t>類藥物有關</w:t>
      </w:r>
    </w:p>
    <w:p w:rsidR="00E7166A" w:rsidRDefault="003963FD" w:rsidP="00E7166A">
      <w:pPr>
        <w:pStyle w:val="Choice"/>
      </w:pPr>
      <w:r>
        <w:rPr>
          <w:rFonts w:hint="eastAsia"/>
        </w:rPr>
        <w:t>Se</w:t>
      </w:r>
      <w:r>
        <w:t>condary lymphoma</w:t>
      </w:r>
      <w:r>
        <w:rPr>
          <w:rFonts w:hint="eastAsia"/>
        </w:rPr>
        <w:t>以</w:t>
      </w:r>
      <w:r>
        <w:rPr>
          <w:rFonts w:hint="eastAsia"/>
        </w:rPr>
        <w:t>diffuse large</w:t>
      </w:r>
      <w:r>
        <w:t>-cell B-cell type</w:t>
      </w:r>
      <w:r>
        <w:rPr>
          <w:rFonts w:hint="eastAsia"/>
        </w:rPr>
        <w:t>為主</w:t>
      </w:r>
    </w:p>
    <w:p w:rsidR="00E7166A" w:rsidRDefault="00E7166A" w:rsidP="00E7166A">
      <w:pPr>
        <w:pStyle w:val="Answer"/>
      </w:pPr>
      <w:r>
        <w:rPr>
          <w:rFonts w:hint="eastAsia"/>
        </w:rPr>
        <w:t xml:space="preserve">B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E7166A" w:rsidRDefault="00E7166A" w:rsidP="00E7166A">
      <w:pPr>
        <w:pStyle w:val="QuizLevel"/>
      </w:pPr>
      <w:r>
        <w:rPr>
          <w:rFonts w:hint="eastAsia"/>
        </w:rPr>
        <w:t>中等</w:t>
      </w:r>
    </w:p>
    <w:p w:rsidR="00E7166A" w:rsidRDefault="00E7166A" w:rsidP="00E7166A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E7166A" w:rsidRDefault="003963FD" w:rsidP="00E7166A">
      <w:pPr>
        <w:pStyle w:val="Comment"/>
      </w:pPr>
      <w:r>
        <w:rPr>
          <w:rFonts w:hint="eastAsia"/>
        </w:rPr>
        <w:t>P1543-1544</w:t>
      </w:r>
      <w:r w:rsidR="00E7166A">
        <w:rPr>
          <w:rFonts w:hint="eastAsia"/>
        </w:rPr>
        <w:t xml:space="preserve"> Chapter 78: </w:t>
      </w:r>
      <w:r>
        <w:t>Sequelae of Treatment</w:t>
      </w:r>
    </w:p>
    <w:p w:rsidR="00FE6364" w:rsidRDefault="00FE6364" w:rsidP="00FE6364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Involved-Node</w:t>
      </w:r>
      <w:r>
        <w:t>/Involved-Site Radiotherapy</w:t>
      </w:r>
      <w:r>
        <w:rPr>
          <w:rFonts w:hint="eastAsia"/>
        </w:rPr>
        <w:t>，何者錯誤？</w:t>
      </w:r>
    </w:p>
    <w:p w:rsidR="00FE6364" w:rsidRDefault="00FE6364" w:rsidP="00FE6364">
      <w:pPr>
        <w:pStyle w:val="Choice"/>
      </w:pPr>
      <w:r>
        <w:rPr>
          <w:rFonts w:hint="eastAsia"/>
        </w:rPr>
        <w:t>根據</w:t>
      </w:r>
      <w:r>
        <w:t>EORTC GELA Lymphoma Group</w:t>
      </w:r>
      <w:r>
        <w:rPr>
          <w:rFonts w:hint="eastAsia"/>
        </w:rPr>
        <w:t>建議，</w:t>
      </w:r>
      <w:r>
        <w:rPr>
          <w:rFonts w:hint="eastAsia"/>
        </w:rPr>
        <w:t>In</w:t>
      </w:r>
      <w:r>
        <w:t>volved-Node RT</w:t>
      </w:r>
      <w:r>
        <w:rPr>
          <w:rFonts w:hint="eastAsia"/>
        </w:rPr>
        <w:t>需要化療前的</w:t>
      </w:r>
      <w:r>
        <w:rPr>
          <w:rFonts w:hint="eastAsia"/>
        </w:rPr>
        <w:t>CT,</w:t>
      </w:r>
      <w:r>
        <w:t xml:space="preserve"> PET-CT</w:t>
      </w:r>
      <w:r>
        <w:rPr>
          <w:rFonts w:hint="eastAsia"/>
        </w:rPr>
        <w:t>與化療後的</w:t>
      </w:r>
      <w:r>
        <w:rPr>
          <w:rFonts w:hint="eastAsia"/>
        </w:rPr>
        <w:t>contrast-</w:t>
      </w:r>
      <w:r>
        <w:t>enhanced CT</w:t>
      </w:r>
      <w:r>
        <w:rPr>
          <w:rFonts w:hint="eastAsia"/>
        </w:rPr>
        <w:t>影像做</w:t>
      </w:r>
      <w:r>
        <w:rPr>
          <w:rFonts w:hint="eastAsia"/>
        </w:rPr>
        <w:t>fusion</w:t>
      </w:r>
    </w:p>
    <w:p w:rsidR="00FE6364" w:rsidRDefault="00E770EE" w:rsidP="00FE6364">
      <w:pPr>
        <w:pStyle w:val="Choice"/>
      </w:pPr>
      <w:r>
        <w:rPr>
          <w:rFonts w:hint="eastAsia"/>
        </w:rPr>
        <w:t>Involved</w:t>
      </w:r>
      <w:r>
        <w:t xml:space="preserve"> Field RT</w:t>
      </w:r>
      <w:r>
        <w:rPr>
          <w:rFonts w:hint="eastAsia"/>
        </w:rPr>
        <w:t>主要是根據</w:t>
      </w:r>
      <w:r>
        <w:rPr>
          <w:rFonts w:hint="eastAsia"/>
        </w:rPr>
        <w:t>MRI,</w:t>
      </w:r>
      <w:r>
        <w:t xml:space="preserve"> CT</w:t>
      </w:r>
      <w:r>
        <w:rPr>
          <w:rFonts w:hint="eastAsia"/>
        </w:rPr>
        <w:t>的影像學做界定</w:t>
      </w:r>
    </w:p>
    <w:p w:rsidR="00FE6364" w:rsidRDefault="00FE6364" w:rsidP="00FE6364">
      <w:pPr>
        <w:pStyle w:val="Choice"/>
      </w:pPr>
      <w:r>
        <w:t>Involved-Site Radiotherapy</w:t>
      </w:r>
      <w:r>
        <w:rPr>
          <w:rFonts w:hint="eastAsia"/>
        </w:rPr>
        <w:t>的目標為</w:t>
      </w:r>
      <w:r>
        <w:rPr>
          <w:rFonts w:hint="eastAsia"/>
        </w:rPr>
        <w:t>ini</w:t>
      </w:r>
      <w:r>
        <w:t>tially involved nodal and extra-nodal site</w:t>
      </w:r>
    </w:p>
    <w:p w:rsidR="00FE6364" w:rsidRDefault="00E770EE" w:rsidP="00FE6364">
      <w:pPr>
        <w:pStyle w:val="Choice"/>
      </w:pPr>
      <w:r>
        <w:t>Involved-Site Radiotherapy</w:t>
      </w:r>
      <w:bookmarkStart w:id="0" w:name="_GoBack"/>
      <w:bookmarkEnd w:id="0"/>
      <w:r w:rsidR="00FE6364">
        <w:rPr>
          <w:rFonts w:hint="eastAsia"/>
        </w:rPr>
        <w:t>治療的範圍會比傳統</w:t>
      </w:r>
      <w:r w:rsidR="00FE6364">
        <w:rPr>
          <w:rFonts w:hint="eastAsia"/>
        </w:rPr>
        <w:t>Involv</w:t>
      </w:r>
      <w:r w:rsidR="00FE6364">
        <w:t>ed -field RT</w:t>
      </w:r>
      <w:r w:rsidR="00FE6364">
        <w:rPr>
          <w:rFonts w:hint="eastAsia"/>
        </w:rPr>
        <w:t>更小</w:t>
      </w:r>
    </w:p>
    <w:p w:rsidR="00FE6364" w:rsidRDefault="00FE6364" w:rsidP="00FE6364">
      <w:pPr>
        <w:pStyle w:val="Answer"/>
      </w:pPr>
      <w:r>
        <w:rPr>
          <w:rFonts w:hint="eastAsia"/>
        </w:rPr>
        <w:t xml:space="preserve">B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FE6364" w:rsidRDefault="00FE6364" w:rsidP="00FE6364">
      <w:pPr>
        <w:pStyle w:val="QuizLevel"/>
      </w:pPr>
      <w:r>
        <w:rPr>
          <w:rFonts w:hint="eastAsia"/>
        </w:rPr>
        <w:t>中等</w:t>
      </w:r>
    </w:p>
    <w:p w:rsidR="00E770EE" w:rsidRDefault="00FE6364" w:rsidP="00E770EE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E770EE" w:rsidRPr="00E770EE" w:rsidRDefault="00E770EE" w:rsidP="00E770EE">
      <w:pPr>
        <w:pStyle w:val="Comment"/>
        <w:rPr>
          <w:rFonts w:hint="eastAsia"/>
        </w:rPr>
      </w:pPr>
      <w:r>
        <w:rPr>
          <w:rFonts w:hint="eastAsia"/>
        </w:rPr>
        <w:t>P1539 Chapter 77</w:t>
      </w:r>
      <w:r>
        <w:rPr>
          <w:rFonts w:hint="eastAsia"/>
        </w:rPr>
        <w:t xml:space="preserve">: </w:t>
      </w:r>
      <w:r>
        <w:t>Radiation Therapy Techniques – Involved-Node/Involved-Site Radiotherapy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 w:rsidR="009C704B">
        <w:t>Primary Cutaneous L</w:t>
      </w:r>
      <w:r>
        <w:t>ymphoma</w:t>
      </w:r>
      <w:r w:rsidR="009C704B">
        <w:t xml:space="preserve"> (PCL)</w:t>
      </w:r>
      <w:r>
        <w:rPr>
          <w:rFonts w:hint="eastAsia"/>
        </w:rPr>
        <w:t>何者錯誤？</w:t>
      </w:r>
    </w:p>
    <w:p w:rsidR="008812CC" w:rsidRDefault="009C704B" w:rsidP="008812CC">
      <w:pPr>
        <w:pStyle w:val="Choice"/>
      </w:pPr>
      <w:r>
        <w:rPr>
          <w:rFonts w:hint="eastAsia"/>
        </w:rPr>
        <w:t>大部分的</w:t>
      </w:r>
      <w:r>
        <w:rPr>
          <w:rFonts w:hint="eastAsia"/>
        </w:rPr>
        <w:t>PCL</w:t>
      </w:r>
      <w:r>
        <w:rPr>
          <w:rFonts w:hint="eastAsia"/>
        </w:rPr>
        <w:t>為</w:t>
      </w:r>
      <w:r>
        <w:rPr>
          <w:rFonts w:hint="eastAsia"/>
        </w:rPr>
        <w:t>T-cell origin</w:t>
      </w:r>
      <w:r>
        <w:rPr>
          <w:rFonts w:hint="eastAsia"/>
        </w:rPr>
        <w:t>，且大部分</w:t>
      </w:r>
      <w:r>
        <w:rPr>
          <w:rFonts w:hint="eastAsia"/>
        </w:rPr>
        <w:t>cutaneous T-cell lymphoma</w:t>
      </w:r>
      <w:r>
        <w:rPr>
          <w:rFonts w:hint="eastAsia"/>
        </w:rPr>
        <w:t>是</w:t>
      </w:r>
      <w:r w:rsidR="00244798">
        <w:rPr>
          <w:rFonts w:hint="eastAsia"/>
        </w:rPr>
        <w:t>Lymphomatoid papulosis(</w:t>
      </w:r>
      <w:r w:rsidR="00244798">
        <w:t>LyP</w:t>
      </w:r>
      <w:r w:rsidR="00244798">
        <w:rPr>
          <w:rFonts w:hint="eastAsia"/>
        </w:rPr>
        <w:t>)</w:t>
      </w:r>
    </w:p>
    <w:p w:rsidR="008812CC" w:rsidRDefault="00244798" w:rsidP="008812CC">
      <w:pPr>
        <w:pStyle w:val="Choice"/>
      </w:pPr>
      <w:r>
        <w:rPr>
          <w:rFonts w:hint="eastAsia"/>
        </w:rPr>
        <w:t>Lymphomatoid papulosis(</w:t>
      </w:r>
      <w:r>
        <w:t>LyP</w:t>
      </w:r>
      <w:r>
        <w:rPr>
          <w:rFonts w:hint="eastAsia"/>
        </w:rPr>
        <w:t>)</w:t>
      </w:r>
      <w:r>
        <w:rPr>
          <w:rFonts w:hint="eastAsia"/>
        </w:rPr>
        <w:t>通常是廣泛性生長，而且會自行緩解。</w:t>
      </w:r>
    </w:p>
    <w:p w:rsidR="008812CC" w:rsidRDefault="00244798" w:rsidP="008812CC">
      <w:pPr>
        <w:pStyle w:val="Choice"/>
      </w:pPr>
      <w:r>
        <w:rPr>
          <w:rFonts w:hint="eastAsia"/>
        </w:rPr>
        <w:t>Primary</w:t>
      </w:r>
      <w:r>
        <w:t xml:space="preserve"> cutaneous</w:t>
      </w:r>
      <w:r>
        <w:rPr>
          <w:rFonts w:hint="eastAsia"/>
        </w:rPr>
        <w:t xml:space="preserve"> follicle center lymphoma(</w:t>
      </w:r>
      <w:r>
        <w:t>PCFCL</w:t>
      </w:r>
      <w:r>
        <w:rPr>
          <w:rFonts w:hint="eastAsia"/>
        </w:rPr>
        <w:t>)</w:t>
      </w:r>
      <w:r>
        <w:rPr>
          <w:rFonts w:hint="eastAsia"/>
        </w:rPr>
        <w:t>與</w:t>
      </w:r>
      <w:r>
        <w:rPr>
          <w:rFonts w:hint="eastAsia"/>
        </w:rPr>
        <w:t>primary cutaneous margional zone lymphoma(</w:t>
      </w:r>
      <w:r>
        <w:t>PCMZL</w:t>
      </w:r>
      <w:r>
        <w:rPr>
          <w:rFonts w:hint="eastAsia"/>
        </w:rPr>
        <w:t>)</w:t>
      </w:r>
      <w:r>
        <w:rPr>
          <w:rFonts w:hint="eastAsia"/>
        </w:rPr>
        <w:t>的治療劑量分別為</w:t>
      </w:r>
      <w:r>
        <w:rPr>
          <w:rFonts w:hint="eastAsia"/>
        </w:rPr>
        <w:t>40Gy</w:t>
      </w:r>
      <w:r>
        <w:rPr>
          <w:rFonts w:hint="eastAsia"/>
        </w:rPr>
        <w:t>與</w:t>
      </w:r>
      <w:r>
        <w:rPr>
          <w:rFonts w:hint="eastAsia"/>
        </w:rPr>
        <w:t>30Gy</w:t>
      </w:r>
    </w:p>
    <w:p w:rsidR="008812CC" w:rsidRDefault="00244798" w:rsidP="008812CC">
      <w:pPr>
        <w:pStyle w:val="Choice"/>
      </w:pPr>
      <w:r>
        <w:rPr>
          <w:rFonts w:hint="eastAsia"/>
        </w:rPr>
        <w:lastRenderedPageBreak/>
        <w:t>Primary cutaneous large cell lymphoma, leg type</w:t>
      </w:r>
      <w:r>
        <w:rPr>
          <w:rFonts w:hint="eastAsia"/>
        </w:rPr>
        <w:t>的預後較</w:t>
      </w:r>
      <w:r>
        <w:rPr>
          <w:rFonts w:hint="eastAsia"/>
        </w:rPr>
        <w:t>PCFCL/PCMZL</w:t>
      </w:r>
      <w:r>
        <w:rPr>
          <w:rFonts w:hint="eastAsia"/>
        </w:rPr>
        <w:t>差。</w:t>
      </w:r>
    </w:p>
    <w:p w:rsidR="008812CC" w:rsidRDefault="00244798" w:rsidP="008812CC">
      <w:pPr>
        <w:pStyle w:val="Answer"/>
      </w:pPr>
      <w:r>
        <w:rPr>
          <w:rFonts w:hint="eastAsia"/>
        </w:rPr>
        <w:t>A</w:t>
      </w:r>
      <w:r w:rsidR="008812CC">
        <w:rPr>
          <w:rFonts w:hint="eastAsia"/>
        </w:rPr>
        <w:t xml:space="preserve"> 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8812CC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中等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Pr="00EA42A7" w:rsidRDefault="00244798" w:rsidP="008812CC">
      <w:pPr>
        <w:pStyle w:val="Comment"/>
      </w:pPr>
      <w:r>
        <w:rPr>
          <w:rFonts w:hint="eastAsia"/>
        </w:rPr>
        <w:t>P1568 Chapter 78</w:t>
      </w:r>
      <w:r w:rsidR="008812CC">
        <w:rPr>
          <w:rFonts w:hint="eastAsia"/>
        </w:rPr>
        <w:t xml:space="preserve">: </w:t>
      </w:r>
      <w:r>
        <w:t>Cutaneous lymphoma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 w:rsidR="00244798">
        <w:t>Mycosis Fungoides</w:t>
      </w:r>
      <w:r w:rsidR="00244798">
        <w:rPr>
          <w:rFonts w:hint="eastAsia"/>
        </w:rPr>
        <w:t>的敘述，</w:t>
      </w:r>
      <w:r>
        <w:rPr>
          <w:rFonts w:hint="eastAsia"/>
        </w:rPr>
        <w:t>何者錯誤？</w:t>
      </w:r>
    </w:p>
    <w:p w:rsidR="008812CC" w:rsidRDefault="00244798" w:rsidP="008812CC">
      <w:pPr>
        <w:pStyle w:val="Choice"/>
      </w:pPr>
      <w:r>
        <w:rPr>
          <w:rFonts w:hint="eastAsia"/>
        </w:rPr>
        <w:t>男性多於女性，常見的症狀為搔癢</w:t>
      </w:r>
    </w:p>
    <w:p w:rsidR="008812CC" w:rsidRDefault="00244798" w:rsidP="008812CC">
      <w:pPr>
        <w:pStyle w:val="Choice"/>
      </w:pPr>
      <w:r>
        <w:rPr>
          <w:rFonts w:hint="eastAsia"/>
        </w:rPr>
        <w:t>其疾病的進展分為四個階段，順序為</w:t>
      </w:r>
      <w:r>
        <w:rPr>
          <w:rFonts w:hint="eastAsia"/>
        </w:rPr>
        <w:t>Patch -&gt; Plaques -&gt;</w:t>
      </w:r>
      <w:r>
        <w:t>Tumor -&gt;Erythroderma</w:t>
      </w:r>
    </w:p>
    <w:p w:rsidR="008812CC" w:rsidRDefault="0015076E" w:rsidP="008812CC">
      <w:pPr>
        <w:pStyle w:val="Choice"/>
      </w:pPr>
      <w:r>
        <w:rPr>
          <w:rFonts w:hint="eastAsia"/>
        </w:rPr>
        <w:t>目前使用</w:t>
      </w:r>
      <w:r>
        <w:rPr>
          <w:rFonts w:hint="eastAsia"/>
        </w:rPr>
        <w:t>TNM</w:t>
      </w:r>
      <w:r>
        <w:rPr>
          <w:rFonts w:hint="eastAsia"/>
        </w:rPr>
        <w:t>分期</w:t>
      </w:r>
    </w:p>
    <w:p w:rsidR="008812CC" w:rsidRDefault="0015076E" w:rsidP="008812CC">
      <w:pPr>
        <w:pStyle w:val="Choice"/>
      </w:pPr>
      <w:r>
        <w:rPr>
          <w:rFonts w:hint="eastAsia"/>
        </w:rPr>
        <w:t>Mycosis Fungoides</w:t>
      </w:r>
      <w:r>
        <w:rPr>
          <w:rFonts w:hint="eastAsia"/>
        </w:rPr>
        <w:t>如果發生遠端轉移，最常見的位置是</w:t>
      </w:r>
      <w:r>
        <w:rPr>
          <w:rFonts w:hint="eastAsia"/>
        </w:rPr>
        <w:t>lung</w:t>
      </w:r>
    </w:p>
    <w:p w:rsidR="008812CC" w:rsidRDefault="008812CC" w:rsidP="008812CC">
      <w:pPr>
        <w:pStyle w:val="Answer"/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中等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Default="0015076E" w:rsidP="008812CC">
      <w:pPr>
        <w:pStyle w:val="Comment"/>
      </w:pPr>
      <w:r>
        <w:rPr>
          <w:rFonts w:hint="eastAsia"/>
        </w:rPr>
        <w:t>P1574</w:t>
      </w:r>
      <w:r>
        <w:t>-1575</w:t>
      </w:r>
      <w:r>
        <w:rPr>
          <w:rFonts w:hint="eastAsia"/>
        </w:rPr>
        <w:t xml:space="preserve"> Chapter 79</w:t>
      </w:r>
      <w:r w:rsidR="008812CC">
        <w:rPr>
          <w:rFonts w:hint="eastAsia"/>
        </w:rPr>
        <w:t xml:space="preserve">: </w:t>
      </w:r>
      <w:r>
        <w:t>Cutaneous T-cell and NK-cell lymphomas</w:t>
      </w:r>
    </w:p>
    <w:p w:rsidR="008812CC" w:rsidRDefault="008812CC" w:rsidP="008812CC">
      <w:pPr>
        <w:pStyle w:val="Question"/>
      </w:pPr>
      <w:r>
        <w:rPr>
          <w:rFonts w:hint="eastAsia"/>
        </w:rPr>
        <w:t>有關</w:t>
      </w:r>
      <w:r w:rsidR="0015076E">
        <w:rPr>
          <w:rFonts w:hint="eastAsia"/>
        </w:rPr>
        <w:t>EORTC</w:t>
      </w:r>
      <w:r w:rsidR="0015076E">
        <w:rPr>
          <w:rFonts w:hint="eastAsia"/>
        </w:rPr>
        <w:t>對於全身電子照射</w:t>
      </w:r>
      <w:r w:rsidR="0015076E">
        <w:rPr>
          <w:rFonts w:hint="eastAsia"/>
        </w:rPr>
        <w:t>(</w:t>
      </w:r>
      <w:r w:rsidR="0015076E">
        <w:t>TSEBT</w:t>
      </w:r>
      <w:r w:rsidR="0015076E">
        <w:rPr>
          <w:rFonts w:hint="eastAsia"/>
        </w:rPr>
        <w:t>)</w:t>
      </w:r>
      <w:r w:rsidR="0015076E">
        <w:rPr>
          <w:rFonts w:hint="eastAsia"/>
        </w:rPr>
        <w:t>的建議</w:t>
      </w:r>
      <w:r>
        <w:rPr>
          <w:rFonts w:hint="eastAsia"/>
        </w:rPr>
        <w:t>何者錯誤？</w:t>
      </w:r>
    </w:p>
    <w:p w:rsidR="008812CC" w:rsidRDefault="0015076E" w:rsidP="008812CC">
      <w:pPr>
        <w:pStyle w:val="Choice"/>
      </w:pPr>
      <w:r>
        <w:rPr>
          <w:rFonts w:hint="eastAsia"/>
        </w:rPr>
        <w:t>治療目標包含</w:t>
      </w:r>
      <w:r>
        <w:rPr>
          <w:rFonts w:hint="eastAsia"/>
        </w:rPr>
        <w:t>Epidermis, adnexal structures, dermis</w:t>
      </w:r>
    </w:p>
    <w:p w:rsidR="008812CC" w:rsidRDefault="0015076E" w:rsidP="008812CC">
      <w:pPr>
        <w:pStyle w:val="Choice"/>
      </w:pPr>
      <w:r>
        <w:rPr>
          <w:rFonts w:hint="eastAsia"/>
        </w:rPr>
        <w:t>目標是</w:t>
      </w:r>
      <w:r w:rsidR="00E360A2">
        <w:t>80%</w:t>
      </w:r>
      <w:r w:rsidR="00E360A2">
        <w:rPr>
          <w:rFonts w:hint="eastAsia"/>
        </w:rPr>
        <w:t>處方劑量</w:t>
      </w:r>
      <w:r>
        <w:rPr>
          <w:rFonts w:hint="eastAsia"/>
        </w:rPr>
        <w:t>到皮下</w:t>
      </w:r>
      <w:r>
        <w:rPr>
          <w:rFonts w:hint="eastAsia"/>
        </w:rPr>
        <w:t>4mm</w:t>
      </w:r>
      <w:r>
        <w:rPr>
          <w:rFonts w:hint="eastAsia"/>
        </w:rPr>
        <w:t>的位置</w:t>
      </w:r>
    </w:p>
    <w:p w:rsidR="0015076E" w:rsidRDefault="0015076E" w:rsidP="008812CC">
      <w:pPr>
        <w:pStyle w:val="Choice"/>
      </w:pPr>
      <w:r>
        <w:rPr>
          <w:rFonts w:hint="eastAsia"/>
        </w:rPr>
        <w:t>Source to patient</w:t>
      </w:r>
      <w:r>
        <w:rPr>
          <w:rFonts w:hint="eastAsia"/>
        </w:rPr>
        <w:t>的距離建議是</w:t>
      </w:r>
      <w:r>
        <w:rPr>
          <w:rFonts w:hint="eastAsia"/>
        </w:rPr>
        <w:t>10</w:t>
      </w:r>
      <w:r>
        <w:rPr>
          <w:rFonts w:hint="eastAsia"/>
        </w:rPr>
        <w:t>公尺</w:t>
      </w:r>
      <w:r w:rsidR="003963FD">
        <w:rPr>
          <w:rFonts w:hint="eastAsia"/>
        </w:rPr>
        <w:t>以上</w:t>
      </w:r>
    </w:p>
    <w:p w:rsidR="008812CC" w:rsidRDefault="00E360A2" w:rsidP="003963FD">
      <w:pPr>
        <w:pStyle w:val="Choice"/>
      </w:pPr>
      <w:r>
        <w:rPr>
          <w:rFonts w:hint="eastAsia"/>
        </w:rPr>
        <w:t>危急器官的限制，眼球希望是皮膚最大劑量</w:t>
      </w:r>
      <w:r>
        <w:rPr>
          <w:rFonts w:hint="eastAsia"/>
        </w:rPr>
        <w:t>15%</w:t>
      </w:r>
      <w:r>
        <w:rPr>
          <w:rFonts w:hint="eastAsia"/>
        </w:rPr>
        <w:t>以下，對於</w:t>
      </w:r>
      <w:r>
        <w:rPr>
          <w:rFonts w:hint="eastAsia"/>
        </w:rPr>
        <w:t>bone marrow</w:t>
      </w:r>
      <w:r>
        <w:rPr>
          <w:rFonts w:hint="eastAsia"/>
        </w:rPr>
        <w:t>的光子汙染劑量</w:t>
      </w:r>
      <w:r>
        <w:rPr>
          <w:rFonts w:hint="eastAsia"/>
        </w:rPr>
        <w:t>&lt;0.7Gy</w:t>
      </w:r>
    </w:p>
    <w:p w:rsidR="008812CC" w:rsidRDefault="008812CC" w:rsidP="008812CC">
      <w:pPr>
        <w:pStyle w:val="Answer"/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8812CC" w:rsidP="008812CC">
      <w:pPr>
        <w:pStyle w:val="QuizLevel"/>
      </w:pPr>
      <w:r>
        <w:rPr>
          <w:rFonts w:hint="eastAsia"/>
        </w:rPr>
        <w:t>中等</w:t>
      </w:r>
    </w:p>
    <w:p w:rsidR="008812CC" w:rsidRDefault="008812CC" w:rsidP="008812CC">
      <w:pPr>
        <w:pStyle w:val="Ref"/>
      </w:pPr>
      <w:r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Pr="00EA42A7" w:rsidRDefault="00E360A2" w:rsidP="008812CC">
      <w:pPr>
        <w:pStyle w:val="Comment"/>
      </w:pPr>
      <w:r>
        <w:rPr>
          <w:rFonts w:hint="eastAsia"/>
        </w:rPr>
        <w:t>P1577 Chapter 79</w:t>
      </w:r>
      <w:r w:rsidR="008812CC">
        <w:rPr>
          <w:rFonts w:hint="eastAsia"/>
        </w:rPr>
        <w:t xml:space="preserve">: </w:t>
      </w:r>
      <w:r>
        <w:t>Total Skin Electron Beam Therapy</w:t>
      </w:r>
    </w:p>
    <w:p w:rsidR="008812CC" w:rsidRDefault="00E31C62" w:rsidP="00E31C62">
      <w:pPr>
        <w:pStyle w:val="Question"/>
      </w:pPr>
      <w:r w:rsidRPr="00E31C62">
        <w:rPr>
          <w:rFonts w:hint="eastAsia"/>
        </w:rPr>
        <w:t>關於</w:t>
      </w:r>
      <w:r w:rsidRPr="00E31C62">
        <w:t>Cutaneous B-cell lymphoma</w:t>
      </w:r>
      <w:r w:rsidRPr="00E31C62">
        <w:rPr>
          <w:rFonts w:hint="eastAsia"/>
        </w:rPr>
        <w:t>，下列敘述何者為非</w:t>
      </w:r>
      <w:r w:rsidR="008812CC">
        <w:rPr>
          <w:rFonts w:hint="eastAsia"/>
        </w:rPr>
        <w:t>？</w:t>
      </w:r>
    </w:p>
    <w:p w:rsidR="008812CC" w:rsidRDefault="00E31C62" w:rsidP="00E31C62">
      <w:pPr>
        <w:pStyle w:val="Choice"/>
      </w:pPr>
      <w:r>
        <w:t>comprises about 10% of skin lymphomas</w:t>
      </w:r>
    </w:p>
    <w:p w:rsidR="008812CC" w:rsidRDefault="00E31C62" w:rsidP="00E31C62">
      <w:pPr>
        <w:pStyle w:val="Choice"/>
      </w:pPr>
      <w:r>
        <w:rPr>
          <w:rFonts w:hint="eastAsia"/>
        </w:rPr>
        <w:t>分成三個主要類型：</w:t>
      </w:r>
      <w:r>
        <w:rPr>
          <w:rFonts w:hint="eastAsia"/>
        </w:rPr>
        <w:tab/>
      </w:r>
      <w:r>
        <w:t>P</w:t>
      </w:r>
      <w:r w:rsidRPr="00E31C62">
        <w:t xml:space="preserve">rimary cutaneous follicle center lymphoma (PCFCL), primary cutaneous marginal zone lymphoma (PCMZL), and primary cutaneous </w:t>
      </w:r>
      <w:r w:rsidR="003C1749">
        <w:t>large B cell lymphoma, leg type (PCLBCL-LT)</w:t>
      </w:r>
    </w:p>
    <w:p w:rsidR="008812CC" w:rsidRDefault="003C1749" w:rsidP="003C1749">
      <w:pPr>
        <w:pStyle w:val="Choice"/>
      </w:pPr>
      <w:r>
        <w:rPr>
          <w:rFonts w:hint="eastAsia"/>
        </w:rPr>
        <w:t>非下肢的皮膚若長</w:t>
      </w:r>
      <w:r w:rsidRPr="003C1749">
        <w:t>DLBCL</w:t>
      </w:r>
      <w:r>
        <w:rPr>
          <w:rFonts w:hint="eastAsia"/>
        </w:rPr>
        <w:t>，也是要歸類為</w:t>
      </w:r>
      <w:r>
        <w:rPr>
          <w:rFonts w:hint="eastAsia"/>
        </w:rPr>
        <w:t>P</w:t>
      </w:r>
      <w:r>
        <w:t>CLBCL-LT</w:t>
      </w:r>
    </w:p>
    <w:p w:rsidR="008812CC" w:rsidRDefault="003C1749" w:rsidP="003C1749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ISCL/EO</w:t>
      </w:r>
      <w:r>
        <w:t>RTC</w:t>
      </w:r>
      <w:r>
        <w:rPr>
          <w:rFonts w:hint="eastAsia"/>
        </w:rPr>
        <w:t>的建議，</w:t>
      </w:r>
      <w:r>
        <w:rPr>
          <w:rFonts w:hint="eastAsia"/>
        </w:rPr>
        <w:t>P</w:t>
      </w:r>
      <w:r>
        <w:t>CMZL, PCFCL</w:t>
      </w:r>
      <w:r>
        <w:rPr>
          <w:rFonts w:hint="eastAsia"/>
        </w:rPr>
        <w:t>的放射治療劑量至少要</w:t>
      </w:r>
      <w:r>
        <w:rPr>
          <w:rFonts w:hint="eastAsia"/>
        </w:rPr>
        <w:t>30Gy</w:t>
      </w:r>
      <w:r>
        <w:t>, margin 1~1.5cm</w:t>
      </w:r>
    </w:p>
    <w:p w:rsidR="008812CC" w:rsidRDefault="00E31C62" w:rsidP="008812CC">
      <w:pPr>
        <w:pStyle w:val="Answer"/>
      </w:pPr>
      <w:r>
        <w:rPr>
          <w:rFonts w:hint="eastAsia"/>
        </w:rPr>
        <w:t>A</w:t>
      </w:r>
      <w:r w:rsidR="008812CC">
        <w:rPr>
          <w:rFonts w:hint="eastAsia"/>
        </w:rPr>
        <w:t xml:space="preserve"> 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8812CC" w:rsidRPr="002E7505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="008812CC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8812CC" w:rsidRDefault="00667F0B" w:rsidP="008812CC">
      <w:pPr>
        <w:pStyle w:val="QuizLevel"/>
      </w:pPr>
      <w:r>
        <w:rPr>
          <w:rFonts w:hint="eastAsia"/>
        </w:rPr>
        <w:t>難</w:t>
      </w:r>
    </w:p>
    <w:p w:rsidR="008812CC" w:rsidRDefault="008812CC" w:rsidP="008812CC">
      <w:pPr>
        <w:pStyle w:val="Ref"/>
      </w:pPr>
      <w:r>
        <w:lastRenderedPageBreak/>
        <w:t>Perez and Brady’s Principle and Practice of Radiation Oncology 6</w:t>
      </w:r>
      <w:r w:rsidRPr="004B3B91">
        <w:rPr>
          <w:vertAlign w:val="superscript"/>
        </w:rPr>
        <w:t>th</w:t>
      </w:r>
      <w:r>
        <w:t xml:space="preserve"> edition</w:t>
      </w:r>
    </w:p>
    <w:p w:rsidR="008812CC" w:rsidRPr="00EA42A7" w:rsidRDefault="003C1749" w:rsidP="008812CC">
      <w:pPr>
        <w:pStyle w:val="Comment"/>
      </w:pPr>
      <w:r>
        <w:rPr>
          <w:rFonts w:hint="eastAsia"/>
        </w:rPr>
        <w:t>P1582</w:t>
      </w:r>
      <w:r>
        <w:t>-1583</w:t>
      </w:r>
      <w:r>
        <w:rPr>
          <w:rFonts w:hint="eastAsia"/>
        </w:rPr>
        <w:t xml:space="preserve"> Chapter</w:t>
      </w:r>
      <w:r>
        <w:t>79</w:t>
      </w:r>
      <w:r w:rsidR="004143AE">
        <w:rPr>
          <w:rFonts w:hint="eastAsia"/>
        </w:rPr>
        <w:t xml:space="preserve">: </w:t>
      </w:r>
      <w:r>
        <w:t>Cutaneous B-cell Lymphomas</w:t>
      </w:r>
    </w:p>
    <w:p w:rsidR="008812CC" w:rsidRPr="008812CC" w:rsidRDefault="008812CC" w:rsidP="00E231B1">
      <w:pPr>
        <w:pStyle w:val="Comment"/>
        <w:numPr>
          <w:ilvl w:val="0"/>
          <w:numId w:val="0"/>
        </w:numPr>
        <w:ind w:left="2835" w:hanging="1701"/>
      </w:pPr>
    </w:p>
    <w:sectPr w:rsidR="008812CC" w:rsidRPr="008812CC">
      <w:type w:val="nextColumn"/>
      <w:pgSz w:w="11906" w:h="16838" w:code="9"/>
      <w:pgMar w:top="1077" w:right="851" w:bottom="102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747" w:rsidRDefault="00C82747">
      <w:r>
        <w:separator/>
      </w:r>
    </w:p>
  </w:endnote>
  <w:endnote w:type="continuationSeparator" w:id="0">
    <w:p w:rsidR="00C82747" w:rsidRDefault="00C8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747" w:rsidRDefault="00C82747">
      <w:r>
        <w:separator/>
      </w:r>
    </w:p>
  </w:footnote>
  <w:footnote w:type="continuationSeparator" w:id="0">
    <w:p w:rsidR="00C82747" w:rsidRDefault="00C82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784ECF9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CD10972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6F9AF4D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95AEA5B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13143AEA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85F474B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DDA532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E183DA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F87C2E5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9BC6714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2A6EF8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F927FB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19D2F2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EF30B5A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3280E0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5BAE69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5462E4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D0421FD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E850C5E8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EA80ECEA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7DBAD850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5EAF40A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A6C827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4407E6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D9CE379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1D1E6FE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A9E9E44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53903708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AC3E545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3BE8E9C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5BA8D2A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2D6101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BE5E8BF0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1C06764C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D8F4A37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42F8A364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34C108BA"/>
    <w:multiLevelType w:val="hybridMultilevel"/>
    <w:tmpl w:val="1F207B62"/>
    <w:lvl w:ilvl="0" w:tplc="1AE8810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FCEC7BF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37A477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1BAE48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25CC846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DE98EE2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3B88D8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DF484A9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B74C8CD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0" w15:restartNumberingAfterBreak="0">
    <w:nsid w:val="35A124BA"/>
    <w:multiLevelType w:val="hybridMultilevel"/>
    <w:tmpl w:val="3D8C71C8"/>
    <w:lvl w:ilvl="0" w:tplc="05ECA9D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D2488FA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95A883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4EAC85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C992727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0F2AE7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D903D7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0338D9A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928FE1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2" w15:restartNumberingAfterBreak="0">
    <w:nsid w:val="478C7FB9"/>
    <w:multiLevelType w:val="hybridMultilevel"/>
    <w:tmpl w:val="96EC4890"/>
    <w:lvl w:ilvl="0" w:tplc="2B4EBA8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C3D434C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CD82A336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D90AD9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99C893A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ED4890BA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DA4AA8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04A8E8E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BA602E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 w15:restartNumberingAfterBreak="0">
    <w:nsid w:val="4ACD4D72"/>
    <w:multiLevelType w:val="hybridMultilevel"/>
    <w:tmpl w:val="11CAEAEA"/>
    <w:lvl w:ilvl="0" w:tplc="0D387F6C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BAEA587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841C98A6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BF965C78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E8D2404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7562B8C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19AE9794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A28C67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F308452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4" w15:restartNumberingAfterBreak="0">
    <w:nsid w:val="608756EC"/>
    <w:multiLevelType w:val="multilevel"/>
    <w:tmpl w:val="B34C20D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5" w15:restartNumberingAfterBreak="0">
    <w:nsid w:val="68CB0A71"/>
    <w:multiLevelType w:val="hybridMultilevel"/>
    <w:tmpl w:val="D3C6D4D8"/>
    <w:lvl w:ilvl="0" w:tplc="C34AA65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6E00942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9EE7D4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9EE2EB4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938151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64E8BC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E8ACEC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B7EA30DA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EE43AA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6" w15:restartNumberingAfterBreak="0">
    <w:nsid w:val="729D3890"/>
    <w:multiLevelType w:val="hybridMultilevel"/>
    <w:tmpl w:val="75FA8C84"/>
    <w:lvl w:ilvl="0" w:tplc="F1A858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C4441F2E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AD3EB4A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6F6F91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54A99C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C42FEC0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F86AF5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13064D02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BAF2905C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18" w15:restartNumberingAfterBreak="0">
    <w:nsid w:val="7D3F315B"/>
    <w:multiLevelType w:val="hybridMultilevel"/>
    <w:tmpl w:val="6554D312"/>
    <w:lvl w:ilvl="0" w:tplc="B0EAA9EE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AF109B2E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E3860758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2BE8CB70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32182C2E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555AB18A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98E4E8DA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7A8A9472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788020F0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4"/>
  </w:num>
  <w:num w:numId="2">
    <w:abstractNumId w:val="14"/>
  </w:num>
  <w:num w:numId="3">
    <w:abstractNumId w:val="8"/>
  </w:num>
  <w:num w:numId="4">
    <w:abstractNumId w:val="6"/>
  </w:num>
  <w:num w:numId="5">
    <w:abstractNumId w:val="18"/>
  </w:num>
  <w:num w:numId="6">
    <w:abstractNumId w:val="9"/>
  </w:num>
  <w:num w:numId="7">
    <w:abstractNumId w:val="15"/>
  </w:num>
  <w:num w:numId="8">
    <w:abstractNumId w:val="2"/>
  </w:num>
  <w:num w:numId="9">
    <w:abstractNumId w:val="10"/>
  </w:num>
  <w:num w:numId="10">
    <w:abstractNumId w:val="12"/>
  </w:num>
  <w:num w:numId="11">
    <w:abstractNumId w:val="5"/>
  </w:num>
  <w:num w:numId="12">
    <w:abstractNumId w:val="1"/>
  </w:num>
  <w:num w:numId="13">
    <w:abstractNumId w:val="13"/>
  </w:num>
  <w:num w:numId="14">
    <w:abstractNumId w:val="4"/>
  </w:num>
  <w:num w:numId="15">
    <w:abstractNumId w:val="11"/>
  </w:num>
  <w:num w:numId="16">
    <w:abstractNumId w:val="3"/>
  </w:num>
  <w:num w:numId="17">
    <w:abstractNumId w:val="16"/>
  </w:num>
  <w:num w:numId="18">
    <w:abstractNumId w:val="0"/>
  </w:num>
  <w:num w:numId="19">
    <w:abstractNumId w:val="7"/>
  </w:num>
  <w:num w:numId="20">
    <w:abstractNumId w:val="17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3029"/>
    <w:rsid w:val="0005462B"/>
    <w:rsid w:val="00062C0B"/>
    <w:rsid w:val="00085D2B"/>
    <w:rsid w:val="00094143"/>
    <w:rsid w:val="000A1FA3"/>
    <w:rsid w:val="000F2860"/>
    <w:rsid w:val="00101D95"/>
    <w:rsid w:val="0015076E"/>
    <w:rsid w:val="001E59DB"/>
    <w:rsid w:val="0020370F"/>
    <w:rsid w:val="00244798"/>
    <w:rsid w:val="00265782"/>
    <w:rsid w:val="00297AA2"/>
    <w:rsid w:val="003963FD"/>
    <w:rsid w:val="003C1749"/>
    <w:rsid w:val="003D0BC6"/>
    <w:rsid w:val="003E4803"/>
    <w:rsid w:val="004143AE"/>
    <w:rsid w:val="00465B14"/>
    <w:rsid w:val="004E3691"/>
    <w:rsid w:val="004E3D54"/>
    <w:rsid w:val="00581422"/>
    <w:rsid w:val="005A3B3F"/>
    <w:rsid w:val="005D7A2E"/>
    <w:rsid w:val="005F6D01"/>
    <w:rsid w:val="006153FD"/>
    <w:rsid w:val="00650B70"/>
    <w:rsid w:val="00667F0B"/>
    <w:rsid w:val="0067723F"/>
    <w:rsid w:val="006D302E"/>
    <w:rsid w:val="007325A7"/>
    <w:rsid w:val="00767278"/>
    <w:rsid w:val="007679E3"/>
    <w:rsid w:val="008812CC"/>
    <w:rsid w:val="008F6344"/>
    <w:rsid w:val="00925360"/>
    <w:rsid w:val="00946D1F"/>
    <w:rsid w:val="009C704B"/>
    <w:rsid w:val="009E420F"/>
    <w:rsid w:val="00A467CE"/>
    <w:rsid w:val="00AB26BA"/>
    <w:rsid w:val="00B17545"/>
    <w:rsid w:val="00B83C40"/>
    <w:rsid w:val="00C17178"/>
    <w:rsid w:val="00C53029"/>
    <w:rsid w:val="00C57960"/>
    <w:rsid w:val="00C66A24"/>
    <w:rsid w:val="00C82747"/>
    <w:rsid w:val="00CA4C83"/>
    <w:rsid w:val="00D13E1B"/>
    <w:rsid w:val="00E231B1"/>
    <w:rsid w:val="00E31C62"/>
    <w:rsid w:val="00E360A2"/>
    <w:rsid w:val="00E7166A"/>
    <w:rsid w:val="00E770EE"/>
    <w:rsid w:val="00E80688"/>
    <w:rsid w:val="00E92F1B"/>
    <w:rsid w:val="00EA42A7"/>
    <w:rsid w:val="00EB14B7"/>
    <w:rsid w:val="00F47D51"/>
    <w:rsid w:val="00F74ACF"/>
    <w:rsid w:val="00F841AD"/>
    <w:rsid w:val="00FD6925"/>
    <w:rsid w:val="00FE45C7"/>
    <w:rsid w:val="00FE6364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BA6E7"/>
  <w15:docId w15:val="{7FA36740-511E-4160-A90A-204F85E8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  <w:tabs>
        <w:tab w:val="clear" w:pos="2835"/>
      </w:tabs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8812CC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專科醫師甄審出題格式範例.dot</Template>
  <TotalTime>328</TotalTime>
  <Pages>7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Printed>2001-06-06T06:19:00Z</cp:lastPrinted>
  <dcterms:created xsi:type="dcterms:W3CDTF">2016-07-14T09:20:00Z</dcterms:created>
  <dcterms:modified xsi:type="dcterms:W3CDTF">2016-07-19T06:55:00Z</dcterms:modified>
</cp:coreProperties>
</file>