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4A98D2" w14:textId="77777777" w:rsidR="003B1B76" w:rsidRPr="0079547C" w:rsidRDefault="003B1B76" w:rsidP="003B1B76">
      <w:pPr>
        <w:pStyle w:val="Question"/>
        <w:tabs>
          <w:tab w:val="clear" w:pos="1134"/>
        </w:tabs>
      </w:pPr>
      <w:r w:rsidRPr="0079547C">
        <w:rPr>
          <w:rFonts w:hint="eastAsia"/>
        </w:rPr>
        <w:t>鼻咽癌具有顱內侵犯之可能性，而產生相關之神經症狀。下列關於顱底孔洞與穿行通過的神經，何者配對為</w:t>
      </w:r>
      <w:r w:rsidRPr="0079547C">
        <w:rPr>
          <w:rFonts w:hint="eastAsia"/>
          <w:b/>
        </w:rPr>
        <w:t>誤</w:t>
      </w:r>
      <w:r w:rsidRPr="0079547C">
        <w:rPr>
          <w:rFonts w:hint="eastAsia"/>
        </w:rPr>
        <w:t>？</w:t>
      </w:r>
    </w:p>
    <w:p w14:paraId="1DD5985E" w14:textId="77777777" w:rsidR="003B1B76" w:rsidRPr="0079547C" w:rsidRDefault="003B1B76" w:rsidP="003B1B76">
      <w:pPr>
        <w:pStyle w:val="Choice"/>
      </w:pPr>
      <w:r w:rsidRPr="0079547C">
        <w:t>Superior orbital fissure</w:t>
      </w:r>
      <w:r w:rsidRPr="0079547C">
        <w:rPr>
          <w:rFonts w:hint="eastAsia"/>
        </w:rPr>
        <w:t>有</w:t>
      </w:r>
      <w:r w:rsidRPr="0079547C">
        <w:rPr>
          <w:rFonts w:hint="eastAsia"/>
        </w:rPr>
        <w:t>oculomotor (III), trochlear (IV), ophthalmic division of trigeminal nerve (V1), abducent (VI) nerves</w:t>
      </w:r>
      <w:r w:rsidRPr="0079547C">
        <w:rPr>
          <w:rFonts w:hint="eastAsia"/>
        </w:rPr>
        <w:t>穿行通過。</w:t>
      </w:r>
    </w:p>
    <w:p w14:paraId="26430D17" w14:textId="77777777" w:rsidR="003B1B76" w:rsidRPr="0079547C" w:rsidRDefault="003B1B76" w:rsidP="003B1B76">
      <w:pPr>
        <w:pStyle w:val="Choice"/>
      </w:pPr>
      <w:r w:rsidRPr="0079547C">
        <w:rPr>
          <w:rFonts w:hint="eastAsia"/>
        </w:rPr>
        <w:t xml:space="preserve">Foramen </w:t>
      </w:r>
      <w:proofErr w:type="spellStart"/>
      <w:r w:rsidRPr="0079547C">
        <w:rPr>
          <w:rFonts w:hint="eastAsia"/>
        </w:rPr>
        <w:t>rotudum</w:t>
      </w:r>
      <w:proofErr w:type="spellEnd"/>
      <w:r w:rsidRPr="0079547C">
        <w:rPr>
          <w:rFonts w:hint="eastAsia"/>
        </w:rPr>
        <w:t>有</w:t>
      </w:r>
      <w:r w:rsidRPr="0079547C">
        <w:rPr>
          <w:rFonts w:hint="eastAsia"/>
        </w:rPr>
        <w:t>maxillary division of trigeminal nerve (V2)</w:t>
      </w:r>
      <w:r w:rsidRPr="0079547C">
        <w:rPr>
          <w:rFonts w:hint="eastAsia"/>
        </w:rPr>
        <w:t>穿行通過。</w:t>
      </w:r>
    </w:p>
    <w:p w14:paraId="7559F502" w14:textId="77777777" w:rsidR="003B1B76" w:rsidRPr="0079547C" w:rsidRDefault="003B1B76" w:rsidP="003B1B76">
      <w:pPr>
        <w:pStyle w:val="Choice"/>
      </w:pPr>
      <w:r w:rsidRPr="0079547C">
        <w:rPr>
          <w:rFonts w:hint="eastAsia"/>
        </w:rPr>
        <w:t xml:space="preserve">Foramen </w:t>
      </w:r>
      <w:proofErr w:type="spellStart"/>
      <w:r w:rsidRPr="0079547C">
        <w:rPr>
          <w:rFonts w:hint="eastAsia"/>
        </w:rPr>
        <w:t>ovale</w:t>
      </w:r>
      <w:proofErr w:type="spellEnd"/>
      <w:r w:rsidRPr="0079547C">
        <w:rPr>
          <w:rFonts w:hint="eastAsia"/>
        </w:rPr>
        <w:t>有</w:t>
      </w:r>
      <w:r w:rsidRPr="0079547C">
        <w:rPr>
          <w:rFonts w:hint="eastAsia"/>
        </w:rPr>
        <w:t>mandibular division of trigeminal nerve (V3)</w:t>
      </w:r>
      <w:r w:rsidRPr="0079547C">
        <w:rPr>
          <w:rFonts w:hint="eastAsia"/>
        </w:rPr>
        <w:t>穿行通過。</w:t>
      </w:r>
    </w:p>
    <w:p w14:paraId="17193CC6" w14:textId="77777777" w:rsidR="003B1B76" w:rsidRPr="0079547C" w:rsidRDefault="003B1B76" w:rsidP="003B1B76">
      <w:pPr>
        <w:pStyle w:val="Choice"/>
      </w:pPr>
      <w:r w:rsidRPr="0079547C">
        <w:rPr>
          <w:rFonts w:hint="eastAsia"/>
        </w:rPr>
        <w:t>Foramen spinosum</w:t>
      </w:r>
      <w:r w:rsidRPr="0079547C">
        <w:rPr>
          <w:rFonts w:hint="eastAsia"/>
        </w:rPr>
        <w:t>有</w:t>
      </w:r>
      <w:r w:rsidRPr="0079547C">
        <w:rPr>
          <w:rFonts w:hint="eastAsia"/>
        </w:rPr>
        <w:t>facial nerve (VII)</w:t>
      </w:r>
      <w:r w:rsidRPr="0079547C">
        <w:rPr>
          <w:rFonts w:hint="eastAsia"/>
        </w:rPr>
        <w:t>穿行通過。</w:t>
      </w:r>
    </w:p>
    <w:p w14:paraId="3E3D32E6" w14:textId="77777777" w:rsidR="003B1B76" w:rsidRPr="0079547C" w:rsidRDefault="003B1B76" w:rsidP="003B1B76">
      <w:pPr>
        <w:pStyle w:val="Answer"/>
      </w:pPr>
      <w:r w:rsidRPr="0079547C">
        <w:rPr>
          <w:rFonts w:hint="eastAsia"/>
        </w:rPr>
        <w:t xml:space="preserve">D </w:t>
      </w:r>
      <w:r w:rsidRPr="0079547C">
        <w:rPr>
          <w:rFonts w:eastAsia="DFKai-SB" w:hAnsi="DFKai-SB" w:hint="eastAsia"/>
          <w:b w:val="0"/>
          <w:color w:val="000000"/>
          <w:u w:val="single"/>
        </w:rPr>
        <w:t>(</w:t>
      </w:r>
      <w:r w:rsidRPr="0079547C">
        <w:rPr>
          <w:rFonts w:eastAsia="DFKai-SB" w:hAnsi="DFKai-SB" w:hint="eastAsia"/>
          <w:b w:val="0"/>
          <w:color w:val="000000"/>
          <w:u w:val="single"/>
        </w:rPr>
        <w:t>頭頸癌</w:t>
      </w:r>
      <w:r w:rsidRPr="0079547C">
        <w:rPr>
          <w:rFonts w:eastAsia="DFKai-SB" w:hAnsi="DFKai-SB" w:hint="eastAsia"/>
          <w:b w:val="0"/>
          <w:color w:val="000000"/>
          <w:u w:val="single"/>
        </w:rPr>
        <w:t>)</w:t>
      </w:r>
    </w:p>
    <w:p w14:paraId="4CD67985" w14:textId="77777777" w:rsidR="003B1B76" w:rsidRPr="0079547C" w:rsidRDefault="003B1B76" w:rsidP="003B1B76">
      <w:pPr>
        <w:pStyle w:val="QuizLevel"/>
        <w:tabs>
          <w:tab w:val="num" w:pos="2268"/>
        </w:tabs>
      </w:pPr>
      <w:r w:rsidRPr="0079547C">
        <w:rPr>
          <w:rFonts w:hint="eastAsia"/>
        </w:rPr>
        <w:t>易</w:t>
      </w:r>
    </w:p>
    <w:p w14:paraId="5B00C698" w14:textId="77777777" w:rsidR="003B1B76" w:rsidRPr="0079547C" w:rsidRDefault="003B1B76" w:rsidP="003B1B76">
      <w:pPr>
        <w:pStyle w:val="Ref"/>
        <w:tabs>
          <w:tab w:val="num" w:pos="2268"/>
        </w:tabs>
        <w:ind w:left="2268" w:hanging="1134"/>
      </w:pPr>
      <w:r w:rsidRPr="0079547C">
        <w:t>Perez and Brady’s Principles and Practice of Radiation Oncology</w:t>
      </w:r>
      <w:r w:rsidRPr="0079547C">
        <w:rPr>
          <w:rFonts w:hint="eastAsia"/>
        </w:rPr>
        <w:t xml:space="preserve">, </w:t>
      </w:r>
      <w:r w:rsidRPr="0079547C">
        <w:t>6th edition</w:t>
      </w:r>
      <w:r w:rsidRPr="0079547C">
        <w:rPr>
          <w:rFonts w:hint="eastAsia"/>
        </w:rPr>
        <w:t>; Chapter 41, p731; 2013.</w:t>
      </w:r>
    </w:p>
    <w:p w14:paraId="47CFA8E8" w14:textId="77777777" w:rsidR="003B1B76" w:rsidRPr="0079547C" w:rsidRDefault="003B1B76" w:rsidP="003B1B76">
      <w:pPr>
        <w:pStyle w:val="Comment"/>
        <w:tabs>
          <w:tab w:val="clear" w:pos="2835"/>
          <w:tab w:val="num" w:pos="2268"/>
        </w:tabs>
        <w:ind w:left="2268" w:hanging="1134"/>
      </w:pPr>
      <w:r w:rsidRPr="0079547C">
        <w:t>P</w:t>
      </w:r>
      <w:r w:rsidRPr="0079547C">
        <w:rPr>
          <w:rFonts w:hint="eastAsia"/>
        </w:rPr>
        <w:t>731. Foramen spinosum</w:t>
      </w:r>
      <w:r w:rsidRPr="0079547C">
        <w:rPr>
          <w:rFonts w:hint="eastAsia"/>
        </w:rPr>
        <w:t>有</w:t>
      </w:r>
      <w:r w:rsidRPr="0079547C">
        <w:rPr>
          <w:rFonts w:hint="eastAsia"/>
        </w:rPr>
        <w:t>recurrent branch of V3 nerve</w:t>
      </w:r>
      <w:r w:rsidRPr="0079547C">
        <w:rPr>
          <w:rFonts w:hint="eastAsia"/>
        </w:rPr>
        <w:t>穿行通過。</w:t>
      </w:r>
      <w:r w:rsidRPr="0079547C">
        <w:rPr>
          <w:rFonts w:hint="eastAsia"/>
        </w:rPr>
        <w:t>Stylomastoid foramen</w:t>
      </w:r>
      <w:r w:rsidRPr="0079547C">
        <w:rPr>
          <w:rFonts w:hint="eastAsia"/>
        </w:rPr>
        <w:t>有</w:t>
      </w:r>
      <w:r w:rsidRPr="0079547C">
        <w:rPr>
          <w:rFonts w:hint="eastAsia"/>
        </w:rPr>
        <w:t>facial nerve (VII)</w:t>
      </w:r>
      <w:r w:rsidRPr="0079547C">
        <w:rPr>
          <w:rFonts w:hint="eastAsia"/>
        </w:rPr>
        <w:t>穿行通過。</w:t>
      </w:r>
    </w:p>
    <w:p w14:paraId="048FB782" w14:textId="77777777" w:rsidR="00011E90" w:rsidRPr="0079547C" w:rsidRDefault="00011E90" w:rsidP="00011E90">
      <w:pPr>
        <w:pStyle w:val="Question"/>
        <w:tabs>
          <w:tab w:val="clear" w:pos="1134"/>
        </w:tabs>
      </w:pPr>
      <w:r w:rsidRPr="0079547C">
        <w:rPr>
          <w:rFonts w:hint="eastAsia"/>
        </w:rPr>
        <w:t>有關鼻咽癌之診斷及分期方法，下列描述何者為</w:t>
      </w:r>
      <w:r w:rsidRPr="0079547C">
        <w:rPr>
          <w:rFonts w:hint="eastAsia"/>
          <w:b/>
        </w:rPr>
        <w:t>誤</w:t>
      </w:r>
      <w:r w:rsidRPr="0079547C">
        <w:rPr>
          <w:rFonts w:hint="eastAsia"/>
        </w:rPr>
        <w:t>？</w:t>
      </w:r>
    </w:p>
    <w:p w14:paraId="187FA6EF" w14:textId="77777777" w:rsidR="00011E90" w:rsidRPr="0079547C" w:rsidRDefault="00011E90" w:rsidP="00011E90">
      <w:pPr>
        <w:pStyle w:val="Choice"/>
      </w:pPr>
      <w:r w:rsidRPr="0079547C">
        <w:t>Ng SH</w:t>
      </w:r>
      <w:r w:rsidRPr="0079547C">
        <w:rPr>
          <w:rFonts w:hint="eastAsia"/>
        </w:rPr>
        <w:t>等人</w:t>
      </w:r>
      <w:r w:rsidRPr="0079547C">
        <w:rPr>
          <w:rFonts w:hint="eastAsia"/>
        </w:rPr>
        <w:t>(</w:t>
      </w:r>
      <w:r w:rsidRPr="0079547C">
        <w:t>Neuroradiology 1997</w:t>
      </w:r>
      <w:r w:rsidRPr="0079547C">
        <w:rPr>
          <w:rFonts w:hint="eastAsia"/>
        </w:rPr>
        <w:t>)</w:t>
      </w:r>
      <w:r w:rsidRPr="0079547C">
        <w:rPr>
          <w:rFonts w:hint="eastAsia"/>
        </w:rPr>
        <w:t>比較</w:t>
      </w:r>
      <w:r w:rsidRPr="0079547C">
        <w:rPr>
          <w:rFonts w:hint="eastAsia"/>
        </w:rPr>
        <w:t>MRI</w:t>
      </w:r>
      <w:r w:rsidRPr="0079547C">
        <w:rPr>
          <w:rFonts w:hint="eastAsia"/>
        </w:rPr>
        <w:t>及</w:t>
      </w:r>
      <w:r w:rsidRPr="0079547C">
        <w:rPr>
          <w:rFonts w:hint="eastAsia"/>
        </w:rPr>
        <w:t>CT</w:t>
      </w:r>
      <w:r w:rsidRPr="0079547C">
        <w:rPr>
          <w:rFonts w:hint="eastAsia"/>
        </w:rPr>
        <w:t>用於疾病評估。此研究發現</w:t>
      </w:r>
      <w:r w:rsidRPr="0079547C">
        <w:rPr>
          <w:rFonts w:hint="eastAsia"/>
        </w:rPr>
        <w:t>MRI</w:t>
      </w:r>
      <w:r w:rsidRPr="0079547C">
        <w:rPr>
          <w:rFonts w:hint="eastAsia"/>
        </w:rPr>
        <w:t>相較</w:t>
      </w:r>
      <w:r w:rsidRPr="0079547C">
        <w:rPr>
          <w:rFonts w:hint="eastAsia"/>
        </w:rPr>
        <w:t>CT</w:t>
      </w:r>
      <w:r w:rsidRPr="0079547C">
        <w:rPr>
          <w:rFonts w:hint="eastAsia"/>
        </w:rPr>
        <w:t>對於</w:t>
      </w:r>
      <w:r w:rsidRPr="0079547C">
        <w:t>skull base involvement, intracranial involvement</w:t>
      </w:r>
      <w:r w:rsidRPr="0079547C">
        <w:rPr>
          <w:rFonts w:hint="eastAsia"/>
        </w:rPr>
        <w:t xml:space="preserve">, </w:t>
      </w:r>
      <w:r w:rsidRPr="0079547C">
        <w:t>retropharyngeal node,</w:t>
      </w:r>
      <w:r w:rsidRPr="0079547C">
        <w:rPr>
          <w:rFonts w:hint="eastAsia"/>
        </w:rPr>
        <w:t xml:space="preserve"> </w:t>
      </w:r>
      <w:r w:rsidRPr="0079547C">
        <w:t>tumor infiltration of prevertebral muscles</w:t>
      </w:r>
      <w:r w:rsidRPr="0079547C">
        <w:rPr>
          <w:rFonts w:hint="eastAsia"/>
        </w:rPr>
        <w:t>，具有顯著較高的敏感性。</w:t>
      </w:r>
    </w:p>
    <w:p w14:paraId="7433D4D8" w14:textId="77777777" w:rsidR="00011E90" w:rsidRPr="0079547C" w:rsidRDefault="00011E90" w:rsidP="00011E90">
      <w:pPr>
        <w:pStyle w:val="Choice"/>
      </w:pPr>
      <w:r w:rsidRPr="0079547C">
        <w:t>Immunoglobulin (Ig) A anti-viral capsid antigen (VCA)</w:t>
      </w:r>
      <w:r w:rsidRPr="0079547C">
        <w:rPr>
          <w:rFonts w:hint="eastAsia"/>
        </w:rPr>
        <w:t>和</w:t>
      </w:r>
      <w:r w:rsidRPr="0079547C">
        <w:t>IgG anti–early antigen (EA) antibodies</w:t>
      </w:r>
      <w:r w:rsidRPr="0079547C">
        <w:rPr>
          <w:rFonts w:hint="eastAsia"/>
        </w:rPr>
        <w:t>兩者對於診斷鼻咽癌皆具敏感性，而</w:t>
      </w:r>
      <w:r w:rsidRPr="0079547C">
        <w:t>IgG anti-EA antibody</w:t>
      </w:r>
      <w:r w:rsidRPr="0079547C">
        <w:rPr>
          <w:rFonts w:hint="eastAsia"/>
        </w:rPr>
        <w:t>有較佳的特異性。</w:t>
      </w:r>
    </w:p>
    <w:p w14:paraId="03796140" w14:textId="77777777" w:rsidR="00011E90" w:rsidRPr="0079547C" w:rsidRDefault="00011E90" w:rsidP="00011E90">
      <w:pPr>
        <w:pStyle w:val="Choice"/>
      </w:pPr>
      <w:r w:rsidRPr="0079547C">
        <w:t>IgA anti-VCA</w:t>
      </w:r>
      <w:r w:rsidRPr="0079547C">
        <w:rPr>
          <w:rFonts w:hint="eastAsia"/>
        </w:rPr>
        <w:t>和</w:t>
      </w:r>
      <w:r w:rsidRPr="0079547C">
        <w:t>IgG anti-EA antibody</w:t>
      </w:r>
      <w:r w:rsidRPr="0079547C">
        <w:rPr>
          <w:rFonts w:hint="eastAsia"/>
        </w:rPr>
        <w:t>校價升高，通常與</w:t>
      </w:r>
      <w:r w:rsidRPr="0079547C">
        <w:t>non</w:t>
      </w:r>
      <w:r w:rsidRPr="0079547C">
        <w:rPr>
          <w:rFonts w:hint="eastAsia"/>
        </w:rPr>
        <w:t>-</w:t>
      </w:r>
      <w:r w:rsidRPr="0079547C">
        <w:t>keratinizing carcinoma</w:t>
      </w:r>
      <w:r w:rsidRPr="0079547C">
        <w:rPr>
          <w:rFonts w:hint="eastAsia"/>
        </w:rPr>
        <w:t>有關聯性。</w:t>
      </w:r>
    </w:p>
    <w:p w14:paraId="6294949D" w14:textId="77777777" w:rsidR="00011E90" w:rsidRPr="0079547C" w:rsidRDefault="00011E90" w:rsidP="00011E90">
      <w:pPr>
        <w:pStyle w:val="Choice"/>
      </w:pPr>
      <w:r w:rsidRPr="0079547C">
        <w:rPr>
          <w:rFonts w:hint="eastAsia"/>
        </w:rPr>
        <w:t>血漿</w:t>
      </w:r>
      <w:r w:rsidRPr="0079547C">
        <w:t>EBV DNA</w:t>
      </w:r>
      <w:r w:rsidRPr="0079547C">
        <w:rPr>
          <w:rFonts w:hint="eastAsia"/>
        </w:rPr>
        <w:t>之基準值與預後相關，其後的數值變化可作為治療後的監測。</w:t>
      </w:r>
    </w:p>
    <w:p w14:paraId="791625FF" w14:textId="77777777" w:rsidR="00011E90" w:rsidRPr="0079547C" w:rsidRDefault="00011E90" w:rsidP="00011E90">
      <w:pPr>
        <w:pStyle w:val="Answer"/>
      </w:pPr>
      <w:r w:rsidRPr="0079547C">
        <w:rPr>
          <w:rFonts w:hint="eastAsia"/>
        </w:rPr>
        <w:t xml:space="preserve">B </w:t>
      </w:r>
      <w:r w:rsidRPr="0079547C">
        <w:rPr>
          <w:rFonts w:eastAsia="DFKai-SB" w:hAnsi="DFKai-SB" w:hint="eastAsia"/>
          <w:b w:val="0"/>
          <w:color w:val="000000"/>
          <w:u w:val="single"/>
        </w:rPr>
        <w:t>(</w:t>
      </w:r>
      <w:r w:rsidRPr="0079547C">
        <w:rPr>
          <w:rFonts w:eastAsia="DFKai-SB" w:hAnsi="DFKai-SB" w:hint="eastAsia"/>
          <w:b w:val="0"/>
          <w:color w:val="000000"/>
          <w:u w:val="single"/>
        </w:rPr>
        <w:t>頭頸癌</w:t>
      </w:r>
      <w:r w:rsidRPr="0079547C">
        <w:rPr>
          <w:rFonts w:eastAsia="DFKai-SB" w:hAnsi="DFKai-SB" w:hint="eastAsia"/>
          <w:b w:val="0"/>
          <w:color w:val="000000"/>
          <w:u w:val="single"/>
        </w:rPr>
        <w:t>)</w:t>
      </w:r>
    </w:p>
    <w:p w14:paraId="61BC951B" w14:textId="77777777" w:rsidR="00011E90" w:rsidRPr="0079547C" w:rsidRDefault="00011E90" w:rsidP="00011E90">
      <w:pPr>
        <w:pStyle w:val="QuizLevel"/>
        <w:tabs>
          <w:tab w:val="num" w:pos="2268"/>
        </w:tabs>
      </w:pPr>
      <w:r w:rsidRPr="0079547C">
        <w:rPr>
          <w:rFonts w:hint="eastAsia"/>
        </w:rPr>
        <w:t>難</w:t>
      </w:r>
    </w:p>
    <w:p w14:paraId="1AB11530" w14:textId="77777777" w:rsidR="00011E90" w:rsidRPr="0079547C" w:rsidRDefault="00011E90" w:rsidP="00011E90">
      <w:pPr>
        <w:pStyle w:val="Ref"/>
        <w:tabs>
          <w:tab w:val="num" w:pos="2268"/>
        </w:tabs>
        <w:ind w:left="2268" w:hanging="1134"/>
      </w:pPr>
      <w:r w:rsidRPr="0079547C">
        <w:t>Perez and Brady’s Principles and Practice of Radiation Oncology</w:t>
      </w:r>
      <w:r w:rsidRPr="0079547C">
        <w:rPr>
          <w:rFonts w:hint="eastAsia"/>
        </w:rPr>
        <w:t xml:space="preserve">, </w:t>
      </w:r>
      <w:r w:rsidRPr="0079547C">
        <w:t>6th edition</w:t>
      </w:r>
      <w:r w:rsidRPr="0079547C">
        <w:rPr>
          <w:rFonts w:hint="eastAsia"/>
        </w:rPr>
        <w:t>; Chapter 41, p736-738; 2013.</w:t>
      </w:r>
    </w:p>
    <w:p w14:paraId="168686E4" w14:textId="77777777" w:rsidR="00011E90" w:rsidRPr="0079547C" w:rsidRDefault="00011E90" w:rsidP="00011E90">
      <w:pPr>
        <w:pStyle w:val="Comment"/>
        <w:tabs>
          <w:tab w:val="clear" w:pos="2835"/>
          <w:tab w:val="num" w:pos="2268"/>
        </w:tabs>
        <w:ind w:left="2268" w:hanging="1134"/>
      </w:pPr>
      <w:r w:rsidRPr="0079547C">
        <w:t>P</w:t>
      </w:r>
      <w:r w:rsidRPr="0079547C">
        <w:rPr>
          <w:rFonts w:hint="eastAsia"/>
        </w:rPr>
        <w:t xml:space="preserve">737. </w:t>
      </w:r>
      <w:r w:rsidRPr="0079547C">
        <w:t>Immunoglobulin (Ig) A anti-viral capsid antigen (VCA) and IgG anti–early antigen (EA) antibodies are both sensitive for diagnosing nasopharyngeal carcinoma; however, IgA anti-VCA has better specificity</w:t>
      </w:r>
      <w:r w:rsidRPr="0079547C">
        <w:rPr>
          <w:rFonts w:hint="eastAsia"/>
        </w:rPr>
        <w:t>.</w:t>
      </w:r>
    </w:p>
    <w:p w14:paraId="41F19200" w14:textId="77777777" w:rsidR="00011E90" w:rsidRPr="0079547C" w:rsidRDefault="00011E90" w:rsidP="00011E90">
      <w:pPr>
        <w:pStyle w:val="Question"/>
        <w:tabs>
          <w:tab w:val="clear" w:pos="1134"/>
        </w:tabs>
      </w:pPr>
      <w:r w:rsidRPr="0079547C">
        <w:rPr>
          <w:rFonts w:hint="eastAsia"/>
        </w:rPr>
        <w:t>有關鼻咽癌治療之後遺症，下列描述何者為</w:t>
      </w:r>
      <w:r w:rsidRPr="0079547C">
        <w:rPr>
          <w:rFonts w:hint="eastAsia"/>
          <w:b/>
        </w:rPr>
        <w:t>誤</w:t>
      </w:r>
      <w:r w:rsidRPr="0079547C">
        <w:rPr>
          <w:rFonts w:hint="eastAsia"/>
        </w:rPr>
        <w:t>？</w:t>
      </w:r>
    </w:p>
    <w:p w14:paraId="6B7AD42D" w14:textId="77777777" w:rsidR="00011E90" w:rsidRPr="0079547C" w:rsidRDefault="00011E90" w:rsidP="00011E90">
      <w:pPr>
        <w:pStyle w:val="Choice"/>
      </w:pPr>
      <w:r w:rsidRPr="0079547C">
        <w:rPr>
          <w:rFonts w:hint="eastAsia"/>
        </w:rPr>
        <w:lastRenderedPageBreak/>
        <w:t>最常發生的內分泌功能失調為</w:t>
      </w:r>
      <w:r w:rsidRPr="0079547C">
        <w:rPr>
          <w:rFonts w:hint="eastAsia"/>
        </w:rPr>
        <w:t>hypothyroidism</w:t>
      </w:r>
      <w:r w:rsidRPr="0079547C">
        <w:rPr>
          <w:rFonts w:hint="eastAsia"/>
        </w:rPr>
        <w:t>及</w:t>
      </w:r>
      <w:r w:rsidRPr="0079547C">
        <w:t>hypoadrenalism</w:t>
      </w:r>
      <w:r w:rsidRPr="0079547C">
        <w:rPr>
          <w:rFonts w:hint="eastAsia"/>
        </w:rPr>
        <w:t>，少見到女性病患因為</w:t>
      </w:r>
      <w:r w:rsidRPr="0079547C">
        <w:t xml:space="preserve">hyperprolactinemia </w:t>
      </w:r>
      <w:r w:rsidRPr="0079547C">
        <w:rPr>
          <w:rFonts w:hint="eastAsia"/>
        </w:rPr>
        <w:t>造成</w:t>
      </w:r>
      <w:r w:rsidRPr="0079547C">
        <w:t>amenorrhea</w:t>
      </w:r>
      <w:r w:rsidRPr="0079547C">
        <w:rPr>
          <w:rFonts w:hint="eastAsia"/>
        </w:rPr>
        <w:t>或</w:t>
      </w:r>
      <w:r w:rsidRPr="0079547C">
        <w:t>galactorrhea</w:t>
      </w:r>
    </w:p>
    <w:p w14:paraId="622ABBCE" w14:textId="77777777" w:rsidR="00011E90" w:rsidRPr="0079547C" w:rsidRDefault="00011E90" w:rsidP="00011E90">
      <w:pPr>
        <w:pStyle w:val="Choice"/>
      </w:pPr>
      <w:r w:rsidRPr="0079547C">
        <w:rPr>
          <w:rFonts w:hint="eastAsia"/>
        </w:rPr>
        <w:t>Temporal lobe necrosis</w:t>
      </w:r>
      <w:r w:rsidRPr="0079547C">
        <w:rPr>
          <w:rFonts w:hint="eastAsia"/>
        </w:rPr>
        <w:t>在</w:t>
      </w:r>
      <w:r w:rsidRPr="0079547C">
        <w:rPr>
          <w:rFonts w:hint="eastAsia"/>
        </w:rPr>
        <w:t>IMRT: 70Gy at 2.12Gy/fraction, 66-74Gy at 2Gy/fraction</w:t>
      </w:r>
      <w:r w:rsidRPr="0079547C">
        <w:rPr>
          <w:rFonts w:hint="eastAsia"/>
        </w:rPr>
        <w:t>或</w:t>
      </w:r>
      <w:r w:rsidRPr="0079547C">
        <w:rPr>
          <w:rFonts w:hint="eastAsia"/>
        </w:rPr>
        <w:t>76Gy at 2.17Gy/fraction</w:t>
      </w:r>
      <w:r w:rsidRPr="0079547C">
        <w:rPr>
          <w:rFonts w:hint="eastAsia"/>
        </w:rPr>
        <w:t>治療後，發生率約</w:t>
      </w:r>
      <w:r w:rsidRPr="0079547C">
        <w:rPr>
          <w:rFonts w:hint="eastAsia"/>
        </w:rPr>
        <w:t>3-4%</w:t>
      </w:r>
      <w:r w:rsidRPr="0079547C">
        <w:rPr>
          <w:rFonts w:hint="eastAsia"/>
        </w:rPr>
        <w:t>。</w:t>
      </w:r>
    </w:p>
    <w:p w14:paraId="1C73B89C" w14:textId="77777777" w:rsidR="00011E90" w:rsidRPr="0079547C" w:rsidRDefault="00011E90" w:rsidP="00011E90">
      <w:pPr>
        <w:pStyle w:val="Choice"/>
      </w:pPr>
      <w:r w:rsidRPr="0079547C">
        <w:rPr>
          <w:rFonts w:hint="eastAsia"/>
        </w:rPr>
        <w:t>因為放射治療發生</w:t>
      </w:r>
      <w:r w:rsidRPr="0079547C">
        <w:rPr>
          <w:rFonts w:hint="eastAsia"/>
        </w:rPr>
        <w:t xml:space="preserve">cranial </w:t>
      </w:r>
      <w:r w:rsidRPr="0079547C">
        <w:t>neuropathy</w:t>
      </w:r>
      <w:r w:rsidRPr="0079547C">
        <w:rPr>
          <w:rFonts w:hint="eastAsia"/>
        </w:rPr>
        <w:t>最常影響第九對至第十二對腦神經，症狀包括言語不清、頸部肌肉抽搐或吞嚥障礙。</w:t>
      </w:r>
    </w:p>
    <w:p w14:paraId="1E7E0C4B" w14:textId="77777777" w:rsidR="00011E90" w:rsidRPr="0079547C" w:rsidRDefault="00011E90" w:rsidP="00011E90">
      <w:pPr>
        <w:pStyle w:val="Choice"/>
      </w:pPr>
      <w:r w:rsidRPr="0079547C">
        <w:rPr>
          <w:rFonts w:hint="eastAsia"/>
        </w:rPr>
        <w:t>Sensorineural hearing loss</w:t>
      </w:r>
      <w:r w:rsidRPr="0079547C">
        <w:rPr>
          <w:rFonts w:hint="eastAsia"/>
        </w:rPr>
        <w:t>主要決定於</w:t>
      </w:r>
      <w:r w:rsidRPr="0079547C">
        <w:rPr>
          <w:rFonts w:hint="eastAsia"/>
        </w:rPr>
        <w:t>cochlear</w:t>
      </w:r>
      <w:r w:rsidRPr="0079547C">
        <w:rPr>
          <w:rFonts w:hint="eastAsia"/>
        </w:rPr>
        <w:t>平均照射劑量，應低於</w:t>
      </w:r>
      <w:r w:rsidRPr="0079547C">
        <w:rPr>
          <w:rFonts w:hint="eastAsia"/>
        </w:rPr>
        <w:t>48Gy</w:t>
      </w:r>
      <w:r w:rsidRPr="0079547C">
        <w:rPr>
          <w:rFonts w:hint="eastAsia"/>
        </w:rPr>
        <w:t>以減少傷害。合併</w:t>
      </w:r>
      <w:r w:rsidRPr="0079547C">
        <w:rPr>
          <w:rFonts w:hint="eastAsia"/>
        </w:rPr>
        <w:t>cisplatin</w:t>
      </w:r>
      <w:r w:rsidRPr="0079547C">
        <w:rPr>
          <w:rFonts w:hint="eastAsia"/>
        </w:rPr>
        <w:t>化學治療會增加此後遺症發生率。</w:t>
      </w:r>
    </w:p>
    <w:p w14:paraId="64AA67FE" w14:textId="77777777" w:rsidR="00011E90" w:rsidRPr="0079547C" w:rsidRDefault="00011E90" w:rsidP="00011E90">
      <w:pPr>
        <w:pStyle w:val="Answer"/>
      </w:pPr>
      <w:r w:rsidRPr="0079547C">
        <w:rPr>
          <w:rFonts w:hint="eastAsia"/>
        </w:rPr>
        <w:t xml:space="preserve">A </w:t>
      </w:r>
      <w:r w:rsidRPr="0079547C">
        <w:rPr>
          <w:rFonts w:eastAsia="DFKai-SB" w:hAnsi="DFKai-SB" w:hint="eastAsia"/>
          <w:b w:val="0"/>
          <w:color w:val="000000"/>
          <w:u w:val="single"/>
        </w:rPr>
        <w:t>(</w:t>
      </w:r>
      <w:r w:rsidRPr="0079547C">
        <w:rPr>
          <w:rFonts w:eastAsia="DFKai-SB" w:hAnsi="DFKai-SB" w:hint="eastAsia"/>
          <w:b w:val="0"/>
          <w:color w:val="000000"/>
          <w:u w:val="single"/>
        </w:rPr>
        <w:t>頭頸癌</w:t>
      </w:r>
      <w:r w:rsidRPr="0079547C">
        <w:rPr>
          <w:rFonts w:eastAsia="DFKai-SB" w:hAnsi="DFKai-SB" w:hint="eastAsia"/>
          <w:b w:val="0"/>
          <w:color w:val="000000"/>
          <w:u w:val="single"/>
        </w:rPr>
        <w:t>)</w:t>
      </w:r>
    </w:p>
    <w:p w14:paraId="786477CD" w14:textId="77777777" w:rsidR="00011E90" w:rsidRPr="0079547C" w:rsidRDefault="00011E90" w:rsidP="00011E90">
      <w:pPr>
        <w:pStyle w:val="QuizLevel"/>
        <w:tabs>
          <w:tab w:val="num" w:pos="2268"/>
        </w:tabs>
      </w:pPr>
      <w:r w:rsidRPr="0079547C">
        <w:rPr>
          <w:rFonts w:hint="eastAsia"/>
        </w:rPr>
        <w:t>難</w:t>
      </w:r>
    </w:p>
    <w:p w14:paraId="4154EF54" w14:textId="77777777" w:rsidR="00011E90" w:rsidRPr="0079547C" w:rsidRDefault="00011E90" w:rsidP="00011E90">
      <w:pPr>
        <w:pStyle w:val="Ref"/>
        <w:tabs>
          <w:tab w:val="num" w:pos="2268"/>
        </w:tabs>
        <w:ind w:left="2268" w:hanging="1134"/>
      </w:pPr>
      <w:r w:rsidRPr="0079547C">
        <w:t>Perez and Brady’s Principles and Practice of Radiation Oncology</w:t>
      </w:r>
      <w:r w:rsidRPr="0079547C">
        <w:rPr>
          <w:rFonts w:hint="eastAsia"/>
        </w:rPr>
        <w:t xml:space="preserve">, </w:t>
      </w:r>
      <w:r w:rsidRPr="0079547C">
        <w:t>6th edition</w:t>
      </w:r>
      <w:r w:rsidRPr="0079547C">
        <w:rPr>
          <w:rFonts w:hint="eastAsia"/>
        </w:rPr>
        <w:t>; Chapter 41, p757-759; 2013.</w:t>
      </w:r>
    </w:p>
    <w:p w14:paraId="726E4D18" w14:textId="77777777" w:rsidR="00011E90" w:rsidRPr="0079547C" w:rsidRDefault="00011E90" w:rsidP="00011E90">
      <w:pPr>
        <w:pStyle w:val="Comment"/>
        <w:tabs>
          <w:tab w:val="clear" w:pos="2835"/>
          <w:tab w:val="num" w:pos="2268"/>
        </w:tabs>
        <w:ind w:left="2268" w:hanging="1134"/>
      </w:pPr>
      <w:r w:rsidRPr="0079547C">
        <w:t>P</w:t>
      </w:r>
      <w:r w:rsidRPr="0079547C">
        <w:rPr>
          <w:rFonts w:hint="eastAsia"/>
        </w:rPr>
        <w:t xml:space="preserve">759. </w:t>
      </w:r>
      <w:r w:rsidRPr="0079547C">
        <w:t>The most common endocrine sequelae are amenorrhea and/or galactorrhea from hyperprolactinemia in female patients, followed by hypothyroidism and hypoadrenalism.</w:t>
      </w:r>
    </w:p>
    <w:p w14:paraId="0C907AEC" w14:textId="77777777" w:rsidR="0093268C" w:rsidRPr="0079547C" w:rsidRDefault="0093268C" w:rsidP="0093268C">
      <w:pPr>
        <w:pStyle w:val="Question"/>
        <w:tabs>
          <w:tab w:val="clear" w:pos="1134"/>
        </w:tabs>
      </w:pPr>
      <w:r w:rsidRPr="0079547C">
        <w:rPr>
          <w:rFonts w:hint="eastAsia"/>
        </w:rPr>
        <w:t>有關口腔癌的治療，下列何者為誤？</w:t>
      </w:r>
    </w:p>
    <w:p w14:paraId="1DC8641D" w14:textId="77777777" w:rsidR="0093268C" w:rsidRPr="0079547C" w:rsidRDefault="0093268C" w:rsidP="0093268C">
      <w:pPr>
        <w:pStyle w:val="Choice"/>
      </w:pPr>
      <w:r w:rsidRPr="0079547C">
        <w:rPr>
          <w:rFonts w:hint="eastAsia"/>
        </w:rPr>
        <w:t>根據</w:t>
      </w:r>
      <w:r w:rsidRPr="0079547C">
        <w:rPr>
          <w:rFonts w:hint="eastAsia"/>
        </w:rPr>
        <w:t xml:space="preserve">MARCH </w:t>
      </w:r>
      <w:proofErr w:type="spellStart"/>
      <w:r w:rsidRPr="0079547C">
        <w:rPr>
          <w:rFonts w:hint="eastAsia"/>
        </w:rPr>
        <w:t>metaanalysis</w:t>
      </w:r>
      <w:proofErr w:type="spellEnd"/>
      <w:r w:rsidRPr="0079547C">
        <w:rPr>
          <w:rFonts w:hint="eastAsia"/>
        </w:rPr>
        <w:t>的結果，</w:t>
      </w:r>
      <w:r w:rsidRPr="0079547C">
        <w:rPr>
          <w:rFonts w:hint="eastAsia"/>
        </w:rPr>
        <w:t>altered fractionation RT</w:t>
      </w:r>
      <w:r w:rsidRPr="0079547C">
        <w:rPr>
          <w:rFonts w:hint="eastAsia"/>
        </w:rPr>
        <w:t>可改善局部控制率，尤其是用</w:t>
      </w:r>
      <w:proofErr w:type="spellStart"/>
      <w:r w:rsidRPr="0079547C">
        <w:rPr>
          <w:rFonts w:hint="eastAsia"/>
        </w:rPr>
        <w:t>h</w:t>
      </w:r>
      <w:r w:rsidRPr="0079547C">
        <w:t>yperfractionation</w:t>
      </w:r>
      <w:proofErr w:type="spellEnd"/>
      <w:r w:rsidRPr="0079547C">
        <w:rPr>
          <w:rFonts w:hint="eastAsia"/>
        </w:rPr>
        <w:t xml:space="preserve"> schedule</w:t>
      </w:r>
      <w:r w:rsidRPr="0079547C">
        <w:rPr>
          <w:rFonts w:hint="eastAsia"/>
        </w:rPr>
        <w:t>，但無法改善存活率</w:t>
      </w:r>
    </w:p>
    <w:p w14:paraId="2BB55EBD" w14:textId="77777777" w:rsidR="0093268C" w:rsidRPr="0079547C" w:rsidRDefault="0093268C" w:rsidP="0093268C">
      <w:pPr>
        <w:pStyle w:val="Choice"/>
      </w:pPr>
      <w:r w:rsidRPr="0079547C">
        <w:rPr>
          <w:rFonts w:hint="eastAsia"/>
        </w:rPr>
        <w:t>根據</w:t>
      </w:r>
      <w:r w:rsidRPr="0079547C">
        <w:t>RTOG 9003</w:t>
      </w:r>
      <w:r w:rsidRPr="0079547C">
        <w:rPr>
          <w:rFonts w:hint="eastAsia"/>
        </w:rPr>
        <w:t>的結果，</w:t>
      </w:r>
      <w:r w:rsidRPr="0079547C">
        <w:rPr>
          <w:rFonts w:hint="eastAsia"/>
        </w:rPr>
        <w:t xml:space="preserve">RT with </w:t>
      </w:r>
      <w:proofErr w:type="spellStart"/>
      <w:r w:rsidRPr="0079547C">
        <w:rPr>
          <w:rFonts w:hint="eastAsia"/>
        </w:rPr>
        <w:t>h</w:t>
      </w:r>
      <w:r w:rsidRPr="0079547C">
        <w:t>yperfractionation</w:t>
      </w:r>
      <w:proofErr w:type="spellEnd"/>
      <w:r w:rsidRPr="0079547C">
        <w:rPr>
          <w:rFonts w:hint="eastAsia"/>
        </w:rPr>
        <w:t>或</w:t>
      </w:r>
      <w:r w:rsidRPr="0079547C">
        <w:rPr>
          <w:rFonts w:hint="eastAsia"/>
        </w:rPr>
        <w:t>accelerated c</w:t>
      </w:r>
      <w:r w:rsidRPr="0079547C">
        <w:t>oncomitant boost</w:t>
      </w:r>
      <w:r w:rsidRPr="0079547C">
        <w:rPr>
          <w:rFonts w:hint="eastAsia"/>
        </w:rPr>
        <w:t>可改善局部控制率</w:t>
      </w:r>
    </w:p>
    <w:p w14:paraId="680046F5" w14:textId="77777777" w:rsidR="0093268C" w:rsidRPr="0079547C" w:rsidRDefault="0093268C" w:rsidP="0093268C">
      <w:pPr>
        <w:pStyle w:val="Choice"/>
      </w:pPr>
      <w:r w:rsidRPr="0079547C">
        <w:rPr>
          <w:rFonts w:hint="eastAsia"/>
        </w:rPr>
        <w:t>診斷為</w:t>
      </w:r>
      <w:r w:rsidRPr="0079547C">
        <w:rPr>
          <w:rFonts w:hint="eastAsia"/>
        </w:rPr>
        <w:t>cT1N0M0 stage I</w:t>
      </w:r>
      <w:r w:rsidRPr="0079547C">
        <w:rPr>
          <w:rFonts w:hint="eastAsia"/>
        </w:rPr>
        <w:t>的口腔癌，若腫瘤侵犯深度</w:t>
      </w:r>
      <w:r w:rsidRPr="0079547C">
        <w:t xml:space="preserve"> &gt; 4 mm</w:t>
      </w:r>
      <w:r w:rsidRPr="0079547C">
        <w:rPr>
          <w:rFonts w:hint="eastAsia"/>
        </w:rPr>
        <w:t>則局部淋巴結轉移的機率可高達兩成，所以手術除了切除腫瘤外，也需考慮</w:t>
      </w:r>
      <w:r w:rsidRPr="0079547C">
        <w:t xml:space="preserve"> elective neck dissection</w:t>
      </w:r>
      <w:r w:rsidRPr="0079547C">
        <w:rPr>
          <w:rFonts w:hint="eastAsia"/>
        </w:rPr>
        <w:t xml:space="preserve"> </w:t>
      </w:r>
    </w:p>
    <w:p w14:paraId="6DAF1E16" w14:textId="77777777" w:rsidR="0093268C" w:rsidRPr="0079547C" w:rsidRDefault="0093268C" w:rsidP="0093268C">
      <w:pPr>
        <w:pStyle w:val="Choice"/>
      </w:pPr>
      <w:r w:rsidRPr="0079547C">
        <w:rPr>
          <w:rFonts w:hint="eastAsia"/>
        </w:rPr>
        <w:t>對於頸部淋巴結的評估也可採用</w:t>
      </w:r>
      <w:r w:rsidRPr="0079547C">
        <w:t>sentinel lymph node biopsy</w:t>
      </w:r>
      <w:r w:rsidRPr="0079547C">
        <w:rPr>
          <w:rFonts w:hint="eastAsia"/>
        </w:rPr>
        <w:t>，可達到</w:t>
      </w:r>
      <w:r w:rsidRPr="0079547C">
        <w:t>sensitivity 90%</w:t>
      </w:r>
      <w:r w:rsidRPr="0079547C">
        <w:rPr>
          <w:rFonts w:hint="eastAsia"/>
        </w:rPr>
        <w:t>~</w:t>
      </w:r>
      <w:r w:rsidRPr="0079547C">
        <w:t>100%</w:t>
      </w:r>
      <w:r w:rsidRPr="0079547C">
        <w:rPr>
          <w:rFonts w:hint="eastAsia"/>
        </w:rPr>
        <w:t>，</w:t>
      </w:r>
      <w:r w:rsidRPr="0079547C">
        <w:t xml:space="preserve">negative predictive value </w:t>
      </w:r>
      <w:r w:rsidRPr="0079547C">
        <w:rPr>
          <w:rFonts w:ascii="Cambria Math" w:hAnsi="Cambria Math" w:cs="Cambria Math"/>
        </w:rPr>
        <w:t>∼</w:t>
      </w:r>
      <w:r w:rsidRPr="0079547C">
        <w:t>95%</w:t>
      </w:r>
    </w:p>
    <w:p w14:paraId="72222035" w14:textId="77777777" w:rsidR="0093268C" w:rsidRPr="0079547C" w:rsidRDefault="0093268C" w:rsidP="0093268C">
      <w:pPr>
        <w:pStyle w:val="Answer"/>
      </w:pPr>
      <w:r w:rsidRPr="0079547C">
        <w:rPr>
          <w:rFonts w:hint="eastAsia"/>
        </w:rPr>
        <w:t xml:space="preserve">A </w:t>
      </w:r>
      <w:r w:rsidRPr="0079547C">
        <w:rPr>
          <w:rFonts w:eastAsia="DFKai-SB" w:hAnsi="DFKai-SB" w:hint="eastAsia"/>
          <w:b w:val="0"/>
          <w:color w:val="FF0000"/>
          <w:sz w:val="28"/>
          <w:u w:val="single"/>
        </w:rPr>
        <w:t>(</w:t>
      </w:r>
      <w:r w:rsidRPr="0079547C">
        <w:rPr>
          <w:rFonts w:eastAsia="DFKai-SB" w:hAnsi="DFKai-SB" w:hint="eastAsia"/>
          <w:b w:val="0"/>
          <w:color w:val="FF0000"/>
          <w:sz w:val="28"/>
          <w:u w:val="single"/>
        </w:rPr>
        <w:t>頭頸癌</w:t>
      </w:r>
      <w:r w:rsidRPr="0079547C">
        <w:rPr>
          <w:rFonts w:eastAsia="DFKai-SB" w:hAnsi="DFKai-SB" w:hint="eastAsia"/>
          <w:b w:val="0"/>
          <w:color w:val="FF0000"/>
          <w:sz w:val="28"/>
          <w:u w:val="single"/>
        </w:rPr>
        <w:t>)</w:t>
      </w:r>
    </w:p>
    <w:p w14:paraId="223A98F4" w14:textId="77777777" w:rsidR="00810945" w:rsidRPr="0079547C" w:rsidRDefault="00810945" w:rsidP="00810945">
      <w:pPr>
        <w:pStyle w:val="Question"/>
        <w:tabs>
          <w:tab w:val="clear" w:pos="1134"/>
        </w:tabs>
      </w:pPr>
      <w:r w:rsidRPr="0079547C">
        <w:rPr>
          <w:rFonts w:hint="eastAsia"/>
        </w:rPr>
        <w:t>有關</w:t>
      </w:r>
      <w:r w:rsidRPr="0079547C">
        <w:rPr>
          <w:rFonts w:hint="eastAsia"/>
          <w:u w:val="single"/>
        </w:rPr>
        <w:t>甲狀腺髓質癌</w:t>
      </w:r>
      <w:r w:rsidRPr="0079547C">
        <w:rPr>
          <w:rFonts w:hint="eastAsia"/>
        </w:rPr>
        <w:t xml:space="preserve"> (medullary thyroid carcinoma)</w:t>
      </w:r>
      <w:r w:rsidRPr="0079547C">
        <w:rPr>
          <w:rFonts w:hint="eastAsia"/>
        </w:rPr>
        <w:t>之描述，下列何者為誤？</w:t>
      </w:r>
    </w:p>
    <w:p w14:paraId="3D0A7A52" w14:textId="77777777" w:rsidR="00810945" w:rsidRPr="0079547C" w:rsidRDefault="00810945" w:rsidP="00810945">
      <w:pPr>
        <w:pStyle w:val="Choice"/>
      </w:pPr>
      <w:r w:rsidRPr="0079547C">
        <w:t>以手術治療為主</w:t>
      </w:r>
    </w:p>
    <w:p w14:paraId="56035FAC" w14:textId="77777777" w:rsidR="00810945" w:rsidRPr="0079547C" w:rsidRDefault="00810945" w:rsidP="00810945">
      <w:pPr>
        <w:pStyle w:val="Choice"/>
      </w:pPr>
      <w:r w:rsidRPr="0079547C">
        <w:t>復發於頸部或縱膈腔時</w:t>
      </w:r>
      <w:r w:rsidRPr="0079547C">
        <w:rPr>
          <w:rFonts w:hint="eastAsia"/>
        </w:rPr>
        <w:t>，</w:t>
      </w:r>
      <w:r w:rsidRPr="0079547C">
        <w:t>仍然以手術治療為主</w:t>
      </w:r>
    </w:p>
    <w:p w14:paraId="5A7A390D" w14:textId="77777777" w:rsidR="00810945" w:rsidRPr="0079547C" w:rsidRDefault="00810945" w:rsidP="00810945">
      <w:pPr>
        <w:pStyle w:val="Choice"/>
      </w:pPr>
      <w:r w:rsidRPr="0079547C">
        <w:t>不宜手術者</w:t>
      </w:r>
      <w:r w:rsidRPr="0079547C">
        <w:rPr>
          <w:rFonts w:hint="eastAsia"/>
        </w:rPr>
        <w:t>，可考慮使用</w:t>
      </w:r>
      <w:r w:rsidRPr="0079547C">
        <w:rPr>
          <w:rFonts w:hint="eastAsia"/>
          <w:u w:val="single"/>
        </w:rPr>
        <w:t>碘</w:t>
      </w:r>
      <w:r w:rsidRPr="0079547C">
        <w:rPr>
          <w:rFonts w:hint="eastAsia"/>
          <w:u w:val="single"/>
        </w:rPr>
        <w:t>131</w:t>
      </w:r>
      <w:r w:rsidRPr="0079547C">
        <w:rPr>
          <w:rFonts w:hint="eastAsia"/>
        </w:rPr>
        <w:t xml:space="preserve"> (iodine-131) </w:t>
      </w:r>
    </w:p>
    <w:p w14:paraId="1DEB9352" w14:textId="77777777" w:rsidR="00810945" w:rsidRPr="0079547C" w:rsidRDefault="00810945" w:rsidP="00810945">
      <w:pPr>
        <w:pStyle w:val="Choice"/>
      </w:pPr>
      <w:r w:rsidRPr="0079547C">
        <w:t>不宜手術者</w:t>
      </w:r>
      <w:r w:rsidRPr="0079547C">
        <w:rPr>
          <w:rFonts w:hint="eastAsia"/>
        </w:rPr>
        <w:t>，可考慮</w:t>
      </w:r>
      <w:r w:rsidRPr="0079547C">
        <w:rPr>
          <w:rFonts w:hint="eastAsia"/>
          <w:u w:val="single"/>
        </w:rPr>
        <w:t>體外放射治療</w:t>
      </w:r>
      <w:r w:rsidRPr="0079547C">
        <w:rPr>
          <w:rFonts w:hint="eastAsia"/>
        </w:rPr>
        <w:t xml:space="preserve"> (external beam radiotherapy)</w:t>
      </w:r>
    </w:p>
    <w:p w14:paraId="717F8455" w14:textId="77777777" w:rsidR="00810945" w:rsidRPr="0079547C" w:rsidRDefault="00810945" w:rsidP="00810945">
      <w:pPr>
        <w:pStyle w:val="Answer"/>
      </w:pPr>
      <w:r w:rsidRPr="0079547C">
        <w:rPr>
          <w:rFonts w:hint="eastAsia"/>
        </w:rPr>
        <w:t xml:space="preserve">C </w:t>
      </w:r>
      <w:r w:rsidRPr="0079547C">
        <w:rPr>
          <w:rFonts w:eastAsia="DFKai-SB" w:hAnsi="DFKai-SB" w:hint="eastAsia"/>
          <w:b w:val="0"/>
          <w:sz w:val="28"/>
        </w:rPr>
        <w:t>(thyroid cancer)</w:t>
      </w:r>
    </w:p>
    <w:p w14:paraId="44049F06" w14:textId="77777777" w:rsidR="00810945" w:rsidRPr="0079547C" w:rsidRDefault="00810945" w:rsidP="00810945">
      <w:pPr>
        <w:pStyle w:val="QuizLevel"/>
        <w:tabs>
          <w:tab w:val="num" w:pos="2268"/>
        </w:tabs>
      </w:pPr>
      <w:r w:rsidRPr="0079547C">
        <w:rPr>
          <w:rFonts w:hint="eastAsia"/>
        </w:rPr>
        <w:t>中等</w:t>
      </w:r>
    </w:p>
    <w:p w14:paraId="0055839F" w14:textId="77777777" w:rsidR="00810945" w:rsidRPr="0079547C" w:rsidRDefault="00810945" w:rsidP="00810945">
      <w:pPr>
        <w:pStyle w:val="Ref"/>
        <w:tabs>
          <w:tab w:val="num" w:pos="2268"/>
        </w:tabs>
        <w:ind w:left="2268" w:hanging="1134"/>
      </w:pPr>
      <w:r w:rsidRPr="0079547C">
        <w:rPr>
          <w:rFonts w:hint="eastAsia"/>
        </w:rPr>
        <w:t>Clinical Radiation Oncology, Gunderson &amp; Tepper; 4</w:t>
      </w:r>
      <w:r w:rsidRPr="0079547C">
        <w:rPr>
          <w:rFonts w:hint="eastAsia"/>
          <w:vertAlign w:val="superscript"/>
        </w:rPr>
        <w:t>th</w:t>
      </w:r>
      <w:r w:rsidRPr="0079547C">
        <w:rPr>
          <w:rFonts w:hint="eastAsia"/>
        </w:rPr>
        <w:t xml:space="preserve"> edition, chapter 38: p 729; 2016.</w:t>
      </w:r>
    </w:p>
    <w:p w14:paraId="6BA72774" w14:textId="77777777" w:rsidR="00810945" w:rsidRPr="0079547C" w:rsidRDefault="00810945" w:rsidP="00810945">
      <w:pPr>
        <w:pStyle w:val="Comment"/>
        <w:tabs>
          <w:tab w:val="clear" w:pos="2835"/>
          <w:tab w:val="num" w:pos="2268"/>
        </w:tabs>
        <w:ind w:left="2268" w:hanging="1134"/>
      </w:pPr>
      <w:r w:rsidRPr="0079547C">
        <w:rPr>
          <w:rFonts w:hint="eastAsia"/>
        </w:rPr>
        <w:lastRenderedPageBreak/>
        <w:t xml:space="preserve">P729,   </w:t>
      </w:r>
      <w:r w:rsidRPr="0079547C">
        <w:rPr>
          <w:szCs w:val="20"/>
        </w:rPr>
        <w:t>There is no role for TSH-suppressive or RAI therapy in this condition. Recurrent disease in the neck or mediastinum is typically treated by repeat surgical exploration. EBRT may have a role in local control if disease becomes unresectable, and it can be usefully employed in the treatment of osseous metastases, especially when vertebral deposits threaten the spinal cord.</w:t>
      </w:r>
    </w:p>
    <w:p w14:paraId="06A16BEE" w14:textId="77777777" w:rsidR="00F5249B" w:rsidRPr="0079547C" w:rsidRDefault="00F5249B" w:rsidP="00F5249B">
      <w:pPr>
        <w:pStyle w:val="Question"/>
      </w:pPr>
      <w:r w:rsidRPr="0079547C">
        <w:rPr>
          <w:rFonts w:hint="eastAsia"/>
        </w:rPr>
        <w:t>關於口腔癌的相關病理特徵下列何者為非。</w:t>
      </w:r>
    </w:p>
    <w:p w14:paraId="79B642C7" w14:textId="77777777" w:rsidR="00F5249B" w:rsidRPr="0079547C" w:rsidRDefault="00F5249B" w:rsidP="00F5249B">
      <w:pPr>
        <w:pStyle w:val="Choice"/>
      </w:pPr>
      <w:r w:rsidRPr="0079547C">
        <w:rPr>
          <w:rFonts w:hint="eastAsia"/>
        </w:rPr>
        <w:t>Basaloid type</w:t>
      </w:r>
      <w:r w:rsidRPr="0079547C">
        <w:rPr>
          <w:rFonts w:hint="eastAsia"/>
        </w:rPr>
        <w:t>鱗狀細胞癌比起一般分化不好的鱗狀細胞癌更容易形成較</w:t>
      </w:r>
      <w:r w:rsidRPr="0079547C">
        <w:rPr>
          <w:rFonts w:hint="eastAsia"/>
        </w:rPr>
        <w:t>advanced disease</w:t>
      </w:r>
      <w:r w:rsidRPr="0079547C">
        <w:rPr>
          <w:rFonts w:hint="eastAsia"/>
        </w:rPr>
        <w:t>，且預後較差。</w:t>
      </w:r>
    </w:p>
    <w:p w14:paraId="602CCAC5" w14:textId="77777777" w:rsidR="00F5249B" w:rsidRPr="0079547C" w:rsidRDefault="00F5249B" w:rsidP="00F5249B">
      <w:pPr>
        <w:pStyle w:val="Choice"/>
      </w:pPr>
      <w:r w:rsidRPr="0079547C">
        <w:rPr>
          <w:rFonts w:hint="eastAsia"/>
        </w:rPr>
        <w:t>Verrucous type</w:t>
      </w:r>
      <w:r w:rsidRPr="0079547C">
        <w:rPr>
          <w:rFonts w:hint="eastAsia"/>
        </w:rPr>
        <w:t>鱗狀細胞癌比起傳統鱗狀細胞癌來說預後較為良好，故可考慮免除輔助性放射線治療或者預防性頸部淋巴結廓清術。</w:t>
      </w:r>
    </w:p>
    <w:p w14:paraId="316BD8C9" w14:textId="77777777" w:rsidR="00F5249B" w:rsidRPr="0079547C" w:rsidRDefault="00F5249B" w:rsidP="00F5249B">
      <w:pPr>
        <w:pStyle w:val="Choice"/>
      </w:pPr>
      <w:r w:rsidRPr="0079547C">
        <w:rPr>
          <w:rFonts w:hint="eastAsia"/>
        </w:rPr>
        <w:t>口腔非鱗狀細胞癌以</w:t>
      </w:r>
      <w:r w:rsidRPr="0079547C">
        <w:rPr>
          <w:rFonts w:hint="eastAsia"/>
        </w:rPr>
        <w:t>minor salivary gland tumor</w:t>
      </w:r>
      <w:r w:rsidRPr="0079547C">
        <w:rPr>
          <w:rFonts w:hint="eastAsia"/>
        </w:rPr>
        <w:t>為最大宗，其中又以</w:t>
      </w:r>
      <w:r w:rsidRPr="0079547C">
        <w:rPr>
          <w:rFonts w:hint="eastAsia"/>
        </w:rPr>
        <w:t>adenoid cystic carcinoma</w:t>
      </w:r>
      <w:r w:rsidRPr="0079547C">
        <w:rPr>
          <w:rFonts w:hint="eastAsia"/>
        </w:rPr>
        <w:t>占其中</w:t>
      </w:r>
      <w:r w:rsidRPr="0079547C">
        <w:rPr>
          <w:rFonts w:hint="eastAsia"/>
        </w:rPr>
        <w:t>30-40%</w:t>
      </w:r>
      <w:r w:rsidRPr="0079547C">
        <w:rPr>
          <w:rFonts w:hint="eastAsia"/>
        </w:rPr>
        <w:t>。</w:t>
      </w:r>
    </w:p>
    <w:p w14:paraId="11685C1B" w14:textId="77777777" w:rsidR="00F5249B" w:rsidRPr="0079547C" w:rsidRDefault="00F5249B" w:rsidP="00F5249B">
      <w:pPr>
        <w:pStyle w:val="Choice"/>
      </w:pPr>
      <w:r w:rsidRPr="0079547C">
        <w:rPr>
          <w:rFonts w:hint="eastAsia"/>
        </w:rPr>
        <w:t>口腔</w:t>
      </w:r>
      <w:r w:rsidRPr="0079547C">
        <w:rPr>
          <w:rFonts w:hint="eastAsia"/>
        </w:rPr>
        <w:t>melanoma</w:t>
      </w:r>
      <w:r w:rsidRPr="0079547C">
        <w:rPr>
          <w:rFonts w:hint="eastAsia"/>
        </w:rPr>
        <w:t>相當少見，不過通常預後比表皮的</w:t>
      </w:r>
      <w:r w:rsidRPr="0079547C">
        <w:rPr>
          <w:rFonts w:hint="eastAsia"/>
        </w:rPr>
        <w:t>melanoma</w:t>
      </w:r>
      <w:r w:rsidRPr="0079547C">
        <w:rPr>
          <w:rFonts w:hint="eastAsia"/>
        </w:rPr>
        <w:t>較為良好。</w:t>
      </w:r>
    </w:p>
    <w:p w14:paraId="6BA23D6A" w14:textId="77777777" w:rsidR="00F5249B" w:rsidRPr="0079547C" w:rsidRDefault="00F5249B" w:rsidP="00F5249B">
      <w:pPr>
        <w:pStyle w:val="Answer"/>
      </w:pPr>
      <w:r w:rsidRPr="0079547C">
        <w:rPr>
          <w:rFonts w:hint="eastAsia"/>
        </w:rPr>
        <w:t>D (</w:t>
      </w:r>
      <w:r w:rsidRPr="0079547C">
        <w:rPr>
          <w:rFonts w:hint="eastAsia"/>
        </w:rPr>
        <w:t>口腔癌</w:t>
      </w:r>
      <w:r w:rsidRPr="0079547C">
        <w:rPr>
          <w:rFonts w:hint="eastAsia"/>
        </w:rPr>
        <w:t>)</w:t>
      </w:r>
    </w:p>
    <w:p w14:paraId="4A1B01E5" w14:textId="77777777" w:rsidR="00F5249B" w:rsidRPr="0079547C" w:rsidRDefault="00F5249B" w:rsidP="00F5249B">
      <w:pPr>
        <w:pStyle w:val="QuizLevel"/>
      </w:pPr>
      <w:r w:rsidRPr="0079547C">
        <w:rPr>
          <w:rFonts w:hint="eastAsia"/>
        </w:rPr>
        <w:t>易</w:t>
      </w:r>
    </w:p>
    <w:p w14:paraId="092487BC" w14:textId="77777777" w:rsidR="00F5249B" w:rsidRPr="0079547C" w:rsidRDefault="00F5249B" w:rsidP="00F5249B">
      <w:pPr>
        <w:pStyle w:val="Ref"/>
      </w:pPr>
      <w:r w:rsidRPr="0079547C">
        <w:t xml:space="preserve">Principles and Practice of Radiation Oncology, </w:t>
      </w:r>
      <w:r w:rsidRPr="0079547C">
        <w:rPr>
          <w:rFonts w:hint="eastAsia"/>
        </w:rPr>
        <w:t>6</w:t>
      </w:r>
      <w:r w:rsidRPr="0079547C">
        <w:rPr>
          <w:vertAlign w:val="superscript"/>
        </w:rPr>
        <w:t>th</w:t>
      </w:r>
      <w:r w:rsidRPr="0079547C">
        <w:t xml:space="preserve"> edition, Carlos A Perez, et al.</w:t>
      </w:r>
      <w:r w:rsidRPr="0079547C">
        <w:rPr>
          <w:rFonts w:hint="eastAsia"/>
        </w:rPr>
        <w:t xml:space="preserve"> Chapter 44, 802; 2013</w:t>
      </w:r>
    </w:p>
    <w:p w14:paraId="5977ED18" w14:textId="77777777" w:rsidR="00F5249B" w:rsidRPr="0079547C" w:rsidRDefault="00F5249B" w:rsidP="00F5249B">
      <w:pPr>
        <w:pStyle w:val="Comment"/>
      </w:pPr>
      <w:r w:rsidRPr="0079547C">
        <w:rPr>
          <w:rFonts w:hint="eastAsia"/>
        </w:rPr>
        <w:t>Mucosal melanomas generally have a worse prognosis than cutaneous melanomas.</w:t>
      </w:r>
    </w:p>
    <w:p w14:paraId="68CF9B97" w14:textId="77777777" w:rsidR="00F5249B" w:rsidRPr="0079547C" w:rsidRDefault="00F5249B" w:rsidP="00F5249B">
      <w:pPr>
        <w:pStyle w:val="Question"/>
      </w:pPr>
      <w:r w:rsidRPr="0079547C">
        <w:rPr>
          <w:rFonts w:hint="eastAsia"/>
        </w:rPr>
        <w:t>關於口咽癌與</w:t>
      </w:r>
      <w:r w:rsidRPr="0079547C">
        <w:rPr>
          <w:rFonts w:hint="eastAsia"/>
        </w:rPr>
        <w:t>HPV</w:t>
      </w:r>
      <w:r w:rsidRPr="0079547C">
        <w:rPr>
          <w:rFonts w:hint="eastAsia"/>
        </w:rPr>
        <w:t>的敘述下列何者為非。</w:t>
      </w:r>
    </w:p>
    <w:p w14:paraId="7F90E2F1" w14:textId="77777777" w:rsidR="00F5249B" w:rsidRPr="0079547C" w:rsidRDefault="00F5249B" w:rsidP="00F5249B">
      <w:pPr>
        <w:pStyle w:val="Choice"/>
      </w:pPr>
      <w:r w:rsidRPr="0079547C">
        <w:rPr>
          <w:rFonts w:hint="eastAsia"/>
        </w:rPr>
        <w:t>近幾年美國及台灣關於口咽癌的發生率皆有上升的趨勢，不過最主要都是來自於</w:t>
      </w:r>
      <w:r w:rsidRPr="0079547C">
        <w:rPr>
          <w:rFonts w:hint="eastAsia"/>
        </w:rPr>
        <w:t>HPV-related</w:t>
      </w:r>
      <w:r w:rsidRPr="0079547C">
        <w:rPr>
          <w:rFonts w:hint="eastAsia"/>
        </w:rPr>
        <w:t>口咽癌，反而</w:t>
      </w:r>
      <w:r w:rsidRPr="0079547C">
        <w:rPr>
          <w:rFonts w:hint="eastAsia"/>
        </w:rPr>
        <w:t>non-HPV related</w:t>
      </w:r>
      <w:r w:rsidRPr="0079547C">
        <w:rPr>
          <w:rFonts w:hint="eastAsia"/>
        </w:rPr>
        <w:t>口咽癌則有下降的現象。</w:t>
      </w:r>
    </w:p>
    <w:p w14:paraId="745F37C0" w14:textId="77777777" w:rsidR="00F5249B" w:rsidRPr="0079547C" w:rsidRDefault="00F5249B" w:rsidP="00F5249B">
      <w:pPr>
        <w:pStyle w:val="Choice"/>
      </w:pPr>
      <w:r w:rsidRPr="0079547C">
        <w:rPr>
          <w:rFonts w:hint="eastAsia"/>
        </w:rPr>
        <w:t>HPV 16</w:t>
      </w:r>
      <w:r w:rsidRPr="0079547C">
        <w:rPr>
          <w:rFonts w:hint="eastAsia"/>
        </w:rPr>
        <w:t>是最主要跟</w:t>
      </w:r>
      <w:r w:rsidRPr="0079547C">
        <w:rPr>
          <w:rFonts w:hint="eastAsia"/>
        </w:rPr>
        <w:t>human</w:t>
      </w:r>
      <w:r w:rsidRPr="0079547C">
        <w:rPr>
          <w:rFonts w:hint="eastAsia"/>
        </w:rPr>
        <w:t>口咽癌比較相關的一種</w:t>
      </w:r>
      <w:r w:rsidRPr="0079547C">
        <w:rPr>
          <w:rFonts w:hint="eastAsia"/>
        </w:rPr>
        <w:t>type</w:t>
      </w:r>
      <w:r w:rsidRPr="0079547C">
        <w:rPr>
          <w:rFonts w:hint="eastAsia"/>
        </w:rPr>
        <w:t>。其中產生的</w:t>
      </w:r>
      <w:r w:rsidRPr="0079547C">
        <w:rPr>
          <w:rFonts w:hint="eastAsia"/>
        </w:rPr>
        <w:t>E6</w:t>
      </w:r>
      <w:r w:rsidRPr="0079547C">
        <w:rPr>
          <w:rFonts w:hint="eastAsia"/>
        </w:rPr>
        <w:t>及</w:t>
      </w:r>
      <w:r w:rsidRPr="0079547C">
        <w:rPr>
          <w:rFonts w:hint="eastAsia"/>
        </w:rPr>
        <w:t>E7 protein</w:t>
      </w:r>
      <w:r w:rsidRPr="0079547C">
        <w:rPr>
          <w:rFonts w:hint="eastAsia"/>
        </w:rPr>
        <w:t>分別會影響</w:t>
      </w:r>
      <w:r w:rsidRPr="0079547C">
        <w:rPr>
          <w:rFonts w:hint="eastAsia"/>
        </w:rPr>
        <w:t>p53</w:t>
      </w:r>
      <w:r w:rsidRPr="0079547C">
        <w:rPr>
          <w:rFonts w:hint="eastAsia"/>
        </w:rPr>
        <w:t>及</w:t>
      </w:r>
      <w:proofErr w:type="spellStart"/>
      <w:r w:rsidRPr="0079547C">
        <w:rPr>
          <w:rFonts w:hint="eastAsia"/>
        </w:rPr>
        <w:t>Rb</w:t>
      </w:r>
      <w:proofErr w:type="spellEnd"/>
      <w:r w:rsidRPr="0079547C">
        <w:rPr>
          <w:rFonts w:hint="eastAsia"/>
        </w:rPr>
        <w:t xml:space="preserve"> gene</w:t>
      </w:r>
      <w:r w:rsidRPr="0079547C">
        <w:rPr>
          <w:rFonts w:hint="eastAsia"/>
        </w:rPr>
        <w:t>導致</w:t>
      </w:r>
      <w:r w:rsidRPr="0079547C">
        <w:rPr>
          <w:rFonts w:hint="eastAsia"/>
        </w:rPr>
        <w:t>carcinogenesis</w:t>
      </w:r>
      <w:r w:rsidRPr="0079547C">
        <w:rPr>
          <w:rFonts w:hint="eastAsia"/>
        </w:rPr>
        <w:t>。</w:t>
      </w:r>
    </w:p>
    <w:p w14:paraId="03EAB8DD" w14:textId="77777777" w:rsidR="00F5249B" w:rsidRPr="0079547C" w:rsidRDefault="00F5249B" w:rsidP="00F5249B">
      <w:pPr>
        <w:pStyle w:val="Choice"/>
      </w:pPr>
      <w:r w:rsidRPr="0079547C">
        <w:rPr>
          <w:rFonts w:hint="eastAsia"/>
        </w:rPr>
        <w:t>使用</w:t>
      </w:r>
      <w:r w:rsidRPr="0079547C">
        <w:rPr>
          <w:rFonts w:hint="eastAsia"/>
        </w:rPr>
        <w:t>p16 IHC</w:t>
      </w:r>
      <w:r w:rsidRPr="0079547C">
        <w:rPr>
          <w:rFonts w:hint="eastAsia"/>
        </w:rPr>
        <w:t>或</w:t>
      </w:r>
      <w:r w:rsidRPr="0079547C">
        <w:rPr>
          <w:rFonts w:hint="eastAsia"/>
        </w:rPr>
        <w:t>HPV ISH</w:t>
      </w:r>
      <w:r w:rsidRPr="0079547C">
        <w:rPr>
          <w:rFonts w:hint="eastAsia"/>
        </w:rPr>
        <w:t>去檢測</w:t>
      </w:r>
      <w:r w:rsidRPr="0079547C">
        <w:rPr>
          <w:rFonts w:hint="eastAsia"/>
        </w:rPr>
        <w:t>HPV</w:t>
      </w:r>
      <w:r w:rsidRPr="0079547C">
        <w:rPr>
          <w:rFonts w:hint="eastAsia"/>
        </w:rPr>
        <w:t>皆是臨床上常見的方法，然而一般來說兩者的</w:t>
      </w:r>
      <w:r w:rsidRPr="0079547C">
        <w:rPr>
          <w:rFonts w:hint="eastAsia"/>
        </w:rPr>
        <w:t>discordance rate</w:t>
      </w:r>
      <w:r w:rsidRPr="0079547C">
        <w:rPr>
          <w:rFonts w:hint="eastAsia"/>
        </w:rPr>
        <w:t>約有</w:t>
      </w:r>
      <w:r w:rsidRPr="0079547C">
        <w:rPr>
          <w:rFonts w:hint="eastAsia"/>
        </w:rPr>
        <w:t>30%</w:t>
      </w:r>
      <w:r w:rsidRPr="0079547C">
        <w:rPr>
          <w:rFonts w:hint="eastAsia"/>
        </w:rPr>
        <w:t>，這時候就要靠檢驗</w:t>
      </w:r>
      <w:r w:rsidRPr="0079547C">
        <w:rPr>
          <w:rFonts w:hint="eastAsia"/>
        </w:rPr>
        <w:t>HPV E6/E7</w:t>
      </w:r>
      <w:r w:rsidRPr="0079547C">
        <w:rPr>
          <w:rFonts w:hint="eastAsia"/>
        </w:rPr>
        <w:t>才是最準確的方法。</w:t>
      </w:r>
    </w:p>
    <w:p w14:paraId="5EC2B05A" w14:textId="77777777" w:rsidR="00F5249B" w:rsidRPr="0079547C" w:rsidRDefault="00F5249B" w:rsidP="00F5249B">
      <w:pPr>
        <w:pStyle w:val="Choice"/>
      </w:pPr>
      <w:r w:rsidRPr="0079547C">
        <w:rPr>
          <w:rFonts w:hint="eastAsia"/>
        </w:rPr>
        <w:t>一般來說</w:t>
      </w:r>
      <w:r w:rsidRPr="0079547C">
        <w:rPr>
          <w:rFonts w:hint="eastAsia"/>
        </w:rPr>
        <w:t>HPV-related</w:t>
      </w:r>
      <w:r w:rsidRPr="0079547C">
        <w:rPr>
          <w:rFonts w:hint="eastAsia"/>
        </w:rPr>
        <w:t>口咽癌比較容易出現在男性、未抽菸、高社經地位，並且比起</w:t>
      </w:r>
      <w:r w:rsidRPr="0079547C">
        <w:rPr>
          <w:rFonts w:hint="eastAsia"/>
        </w:rPr>
        <w:t>non-HPV related</w:t>
      </w:r>
      <w:r w:rsidRPr="0079547C">
        <w:rPr>
          <w:rFonts w:hint="eastAsia"/>
        </w:rPr>
        <w:t>口咽癌患者更為年輕。</w:t>
      </w:r>
    </w:p>
    <w:p w14:paraId="6DF46421" w14:textId="77777777" w:rsidR="00F5249B" w:rsidRPr="0079547C" w:rsidRDefault="00F5249B" w:rsidP="00F5249B">
      <w:pPr>
        <w:pStyle w:val="Answer"/>
      </w:pPr>
      <w:r w:rsidRPr="0079547C">
        <w:rPr>
          <w:rFonts w:hint="eastAsia"/>
        </w:rPr>
        <w:t>C (</w:t>
      </w:r>
      <w:r w:rsidRPr="0079547C">
        <w:rPr>
          <w:rFonts w:hint="eastAsia"/>
        </w:rPr>
        <w:t>口咽癌</w:t>
      </w:r>
      <w:r w:rsidRPr="0079547C">
        <w:rPr>
          <w:rFonts w:hint="eastAsia"/>
        </w:rPr>
        <w:t>)</w:t>
      </w:r>
    </w:p>
    <w:p w14:paraId="53B2345B" w14:textId="77777777" w:rsidR="00F5249B" w:rsidRPr="0079547C" w:rsidRDefault="00F5249B" w:rsidP="00F5249B">
      <w:pPr>
        <w:pStyle w:val="QuizLevel"/>
      </w:pPr>
      <w:r w:rsidRPr="0079547C">
        <w:rPr>
          <w:rFonts w:hint="eastAsia"/>
        </w:rPr>
        <w:t>中</w:t>
      </w:r>
    </w:p>
    <w:p w14:paraId="768F7653" w14:textId="77777777" w:rsidR="00F5249B" w:rsidRPr="0079547C" w:rsidRDefault="00F5249B" w:rsidP="00F5249B">
      <w:pPr>
        <w:pStyle w:val="Ref"/>
      </w:pPr>
      <w:r w:rsidRPr="0079547C">
        <w:t xml:space="preserve">Principles and Practice of Radiation Oncology, </w:t>
      </w:r>
      <w:r w:rsidRPr="0079547C">
        <w:rPr>
          <w:rFonts w:hint="eastAsia"/>
        </w:rPr>
        <w:t>6</w:t>
      </w:r>
      <w:r w:rsidRPr="0079547C">
        <w:rPr>
          <w:vertAlign w:val="superscript"/>
        </w:rPr>
        <w:t>th</w:t>
      </w:r>
      <w:r w:rsidRPr="0079547C">
        <w:t xml:space="preserve"> edition, Carlos A Perez, et al.</w:t>
      </w:r>
      <w:r w:rsidRPr="0079547C">
        <w:rPr>
          <w:rFonts w:hint="eastAsia"/>
        </w:rPr>
        <w:t xml:space="preserve"> Chapter 45, 817-818; 2013</w:t>
      </w:r>
    </w:p>
    <w:p w14:paraId="78BB443C" w14:textId="77777777" w:rsidR="00F5249B" w:rsidRPr="0079547C" w:rsidRDefault="00F5249B" w:rsidP="00F5249B">
      <w:pPr>
        <w:pStyle w:val="Comment"/>
      </w:pPr>
      <w:r w:rsidRPr="0079547C">
        <w:rPr>
          <w:rFonts w:hint="eastAsia"/>
        </w:rPr>
        <w:t xml:space="preserve">There is a small (7%) discordance between HPV ISH and p16 IHC (approximately 7%), which is likely related to a combination of infection </w:t>
      </w:r>
      <w:r w:rsidRPr="0079547C">
        <w:rPr>
          <w:rFonts w:hint="eastAsia"/>
        </w:rPr>
        <w:lastRenderedPageBreak/>
        <w:t>with non-HPC-16 subtypes or low viral numbers not detectable by IHC and true p16-positive/HPV-negative cases.</w:t>
      </w:r>
    </w:p>
    <w:p w14:paraId="4335BC31" w14:textId="77777777" w:rsidR="00003BE7" w:rsidRPr="0079547C" w:rsidRDefault="00003BE7" w:rsidP="00003BE7">
      <w:pPr>
        <w:pStyle w:val="Question"/>
      </w:pPr>
      <w:r w:rsidRPr="0079547C">
        <w:rPr>
          <w:rFonts w:hint="eastAsia"/>
        </w:rPr>
        <w:t>關於頭頸癌使用標靶治療，下列何者錯誤。</w:t>
      </w:r>
    </w:p>
    <w:p w14:paraId="7F816A28" w14:textId="77777777" w:rsidR="00003BE7" w:rsidRPr="0079547C" w:rsidRDefault="00003BE7" w:rsidP="00003BE7">
      <w:pPr>
        <w:pStyle w:val="Choice"/>
      </w:pPr>
      <w:r w:rsidRPr="0079547C">
        <w:rPr>
          <w:rFonts w:hint="eastAsia"/>
        </w:rPr>
        <w:t>若是病人屬於</w:t>
      </w:r>
      <w:r w:rsidRPr="0079547C">
        <w:rPr>
          <w:rFonts w:hint="eastAsia"/>
        </w:rPr>
        <w:t>localized advanced H&amp;N cancer</w:t>
      </w:r>
      <w:r w:rsidRPr="0079547C">
        <w:rPr>
          <w:rFonts w:hint="eastAsia"/>
        </w:rPr>
        <w:t>，目前已有研究顯示合併</w:t>
      </w:r>
      <w:r w:rsidRPr="0079547C">
        <w:rPr>
          <w:rFonts w:hint="eastAsia"/>
        </w:rPr>
        <w:t>cetuximab + R/T</w:t>
      </w:r>
      <w:r w:rsidRPr="0079547C">
        <w:rPr>
          <w:rFonts w:hint="eastAsia"/>
        </w:rPr>
        <w:t>比起單純</w:t>
      </w:r>
      <w:r w:rsidRPr="0079547C">
        <w:rPr>
          <w:rFonts w:hint="eastAsia"/>
        </w:rPr>
        <w:t>R/T alone</w:t>
      </w:r>
      <w:r w:rsidRPr="0079547C">
        <w:rPr>
          <w:rFonts w:hint="eastAsia"/>
        </w:rPr>
        <w:t>有較好的</w:t>
      </w:r>
      <w:r w:rsidRPr="0079547C">
        <w:rPr>
          <w:rFonts w:hint="eastAsia"/>
        </w:rPr>
        <w:t>OS</w:t>
      </w:r>
      <w:r w:rsidRPr="0079547C">
        <w:rPr>
          <w:rFonts w:hint="eastAsia"/>
        </w:rPr>
        <w:t>及</w:t>
      </w:r>
      <w:r w:rsidRPr="0079547C">
        <w:rPr>
          <w:rFonts w:hint="eastAsia"/>
        </w:rPr>
        <w:t>LRC</w:t>
      </w:r>
      <w:r w:rsidRPr="0079547C">
        <w:rPr>
          <w:rFonts w:hint="eastAsia"/>
        </w:rPr>
        <w:t>。</w:t>
      </w:r>
    </w:p>
    <w:p w14:paraId="22D26FE0" w14:textId="77777777" w:rsidR="00003BE7" w:rsidRPr="0079547C" w:rsidRDefault="00003BE7" w:rsidP="00003BE7">
      <w:pPr>
        <w:pStyle w:val="Choice"/>
      </w:pPr>
      <w:r w:rsidRPr="0079547C">
        <w:rPr>
          <w:rFonts w:hint="eastAsia"/>
        </w:rPr>
        <w:t>針對</w:t>
      </w:r>
      <w:r w:rsidRPr="0079547C">
        <w:rPr>
          <w:rFonts w:hint="eastAsia"/>
        </w:rPr>
        <w:t>recurrence/metastasis H&amp;N cancer</w:t>
      </w:r>
      <w:r w:rsidRPr="0079547C">
        <w:rPr>
          <w:rFonts w:hint="eastAsia"/>
        </w:rPr>
        <w:t>的病人，合併</w:t>
      </w:r>
      <w:r w:rsidRPr="0079547C">
        <w:rPr>
          <w:rFonts w:hint="eastAsia"/>
        </w:rPr>
        <w:t>cetuximab + C/T</w:t>
      </w:r>
      <w:r w:rsidRPr="0079547C">
        <w:rPr>
          <w:rFonts w:hint="eastAsia"/>
        </w:rPr>
        <w:t>比起單純</w:t>
      </w:r>
      <w:r w:rsidRPr="0079547C">
        <w:rPr>
          <w:rFonts w:hint="eastAsia"/>
        </w:rPr>
        <w:t>C/T alone</w:t>
      </w:r>
      <w:r w:rsidRPr="0079547C">
        <w:rPr>
          <w:rFonts w:hint="eastAsia"/>
        </w:rPr>
        <w:t>有較好的</w:t>
      </w:r>
      <w:r w:rsidRPr="0079547C">
        <w:rPr>
          <w:rFonts w:hint="eastAsia"/>
        </w:rPr>
        <w:t>OS</w:t>
      </w:r>
      <w:r w:rsidRPr="0079547C">
        <w:rPr>
          <w:rFonts w:hint="eastAsia"/>
        </w:rPr>
        <w:t>及</w:t>
      </w:r>
      <w:r w:rsidRPr="0079547C">
        <w:rPr>
          <w:rFonts w:hint="eastAsia"/>
        </w:rPr>
        <w:t>PFS</w:t>
      </w:r>
      <w:r w:rsidRPr="0079547C">
        <w:rPr>
          <w:rFonts w:hint="eastAsia"/>
        </w:rPr>
        <w:t>。</w:t>
      </w:r>
    </w:p>
    <w:p w14:paraId="7E1ABB37" w14:textId="77777777" w:rsidR="00003BE7" w:rsidRPr="0079547C" w:rsidRDefault="00003BE7" w:rsidP="00003BE7">
      <w:pPr>
        <w:pStyle w:val="Choice"/>
      </w:pPr>
      <w:r w:rsidRPr="0079547C">
        <w:rPr>
          <w:rFonts w:hint="eastAsia"/>
        </w:rPr>
        <w:t>RTOG 0234</w:t>
      </w:r>
      <w:r w:rsidRPr="0079547C">
        <w:rPr>
          <w:rFonts w:hint="eastAsia"/>
        </w:rPr>
        <w:t>研究顯示，術後使用</w:t>
      </w:r>
      <w:r w:rsidRPr="0079547C">
        <w:rPr>
          <w:rFonts w:hint="eastAsia"/>
        </w:rPr>
        <w:t>Bio-CCRT</w:t>
      </w:r>
      <w:r w:rsidRPr="0079547C">
        <w:rPr>
          <w:rFonts w:hint="eastAsia"/>
        </w:rPr>
        <w:t>比起</w:t>
      </w:r>
      <w:r w:rsidRPr="0079547C">
        <w:rPr>
          <w:rFonts w:hint="eastAsia"/>
        </w:rPr>
        <w:t>RTOG 95-01</w:t>
      </w:r>
      <w:r w:rsidRPr="0079547C">
        <w:rPr>
          <w:rFonts w:hint="eastAsia"/>
        </w:rPr>
        <w:t>術後使用</w:t>
      </w:r>
      <w:r w:rsidRPr="0079547C">
        <w:rPr>
          <w:rFonts w:hint="eastAsia"/>
        </w:rPr>
        <w:t>CCRT</w:t>
      </w:r>
      <w:r w:rsidRPr="0079547C">
        <w:rPr>
          <w:rFonts w:hint="eastAsia"/>
        </w:rPr>
        <w:t>的結果更有幫助。</w:t>
      </w:r>
    </w:p>
    <w:p w14:paraId="628D1AD3" w14:textId="77777777" w:rsidR="00003BE7" w:rsidRPr="0079547C" w:rsidRDefault="00003BE7" w:rsidP="00003BE7">
      <w:pPr>
        <w:pStyle w:val="Choice"/>
      </w:pPr>
      <w:r w:rsidRPr="0079547C">
        <w:rPr>
          <w:rFonts w:hint="eastAsia"/>
        </w:rPr>
        <w:t>RTOG 0522</w:t>
      </w:r>
      <w:r w:rsidRPr="0079547C">
        <w:rPr>
          <w:rFonts w:hint="eastAsia"/>
        </w:rPr>
        <w:t>顯示在</w:t>
      </w:r>
      <w:r w:rsidRPr="0079547C">
        <w:rPr>
          <w:rFonts w:hint="eastAsia"/>
        </w:rPr>
        <w:t>CCRT</w:t>
      </w:r>
      <w:r w:rsidRPr="0079547C">
        <w:rPr>
          <w:rFonts w:hint="eastAsia"/>
        </w:rPr>
        <w:t>的情況下合併使用</w:t>
      </w:r>
      <w:r w:rsidRPr="0079547C">
        <w:rPr>
          <w:rFonts w:hint="eastAsia"/>
        </w:rPr>
        <w:t>cetuximab</w:t>
      </w:r>
      <w:r w:rsidRPr="0079547C">
        <w:rPr>
          <w:rFonts w:hint="eastAsia"/>
        </w:rPr>
        <w:t>，有較好的</w:t>
      </w:r>
      <w:r w:rsidRPr="0079547C">
        <w:rPr>
          <w:rFonts w:hint="eastAsia"/>
        </w:rPr>
        <w:t>LRC</w:t>
      </w:r>
      <w:r w:rsidRPr="0079547C">
        <w:rPr>
          <w:rFonts w:hint="eastAsia"/>
        </w:rPr>
        <w:t>，但是對於</w:t>
      </w:r>
      <w:r w:rsidRPr="0079547C">
        <w:rPr>
          <w:rFonts w:hint="eastAsia"/>
        </w:rPr>
        <w:t>OS</w:t>
      </w:r>
      <w:r w:rsidRPr="0079547C">
        <w:rPr>
          <w:rFonts w:hint="eastAsia"/>
        </w:rPr>
        <w:t>沒有幫助。</w:t>
      </w:r>
    </w:p>
    <w:p w14:paraId="5A4AF594" w14:textId="77777777" w:rsidR="00003BE7" w:rsidRPr="0079547C" w:rsidRDefault="00003BE7" w:rsidP="00003BE7">
      <w:pPr>
        <w:pStyle w:val="Answer"/>
      </w:pPr>
      <w:r w:rsidRPr="0079547C">
        <w:rPr>
          <w:rFonts w:hint="eastAsia"/>
        </w:rPr>
        <w:t>D (</w:t>
      </w:r>
      <w:r w:rsidRPr="0079547C">
        <w:rPr>
          <w:rFonts w:hint="eastAsia"/>
        </w:rPr>
        <w:t>頭頸癌</w:t>
      </w:r>
      <w:r w:rsidRPr="0079547C">
        <w:rPr>
          <w:rFonts w:hint="eastAsia"/>
        </w:rPr>
        <w:t>)</w:t>
      </w:r>
    </w:p>
    <w:p w14:paraId="08BC224F" w14:textId="77777777" w:rsidR="00003BE7" w:rsidRPr="0079547C" w:rsidRDefault="00003BE7" w:rsidP="00003BE7">
      <w:pPr>
        <w:pStyle w:val="QuizLevel"/>
      </w:pPr>
      <w:r w:rsidRPr="0079547C">
        <w:rPr>
          <w:rFonts w:hint="eastAsia"/>
        </w:rPr>
        <w:t>難</w:t>
      </w:r>
    </w:p>
    <w:p w14:paraId="347CE79F" w14:textId="77777777" w:rsidR="00003BE7" w:rsidRPr="0079547C" w:rsidRDefault="00003BE7" w:rsidP="00003BE7">
      <w:pPr>
        <w:pStyle w:val="Ref"/>
      </w:pPr>
      <w:r w:rsidRPr="0079547C">
        <w:t>Principles and Practice of Radiation Oncology, 6</w:t>
      </w:r>
      <w:r w:rsidRPr="0079547C">
        <w:rPr>
          <w:vertAlign w:val="superscript"/>
        </w:rPr>
        <w:t>th</w:t>
      </w:r>
      <w:r w:rsidRPr="0079547C">
        <w:t xml:space="preserve"> edition, Carlos A Perez, et al. Chapter 4</w:t>
      </w:r>
      <w:r w:rsidRPr="0079547C">
        <w:rPr>
          <w:rFonts w:hint="eastAsia"/>
        </w:rPr>
        <w:t>6</w:t>
      </w:r>
      <w:r w:rsidRPr="0079547C">
        <w:t xml:space="preserve">, </w:t>
      </w:r>
      <w:r w:rsidRPr="0079547C">
        <w:rPr>
          <w:rFonts w:hint="eastAsia"/>
        </w:rPr>
        <w:t>827</w:t>
      </w:r>
      <w:r w:rsidRPr="0079547C">
        <w:t xml:space="preserve">; </w:t>
      </w:r>
      <w:r w:rsidRPr="0079547C">
        <w:rPr>
          <w:rFonts w:hint="eastAsia"/>
        </w:rPr>
        <w:t>2</w:t>
      </w:r>
      <w:r w:rsidRPr="0079547C">
        <w:t>013</w:t>
      </w:r>
      <w:r w:rsidRPr="0079547C">
        <w:rPr>
          <w:rFonts w:hint="eastAsia"/>
        </w:rPr>
        <w:t>.</w:t>
      </w:r>
    </w:p>
    <w:p w14:paraId="36CE9E12" w14:textId="77777777" w:rsidR="00003BE7" w:rsidRPr="0079547C" w:rsidRDefault="00003BE7" w:rsidP="00003BE7">
      <w:pPr>
        <w:pStyle w:val="Comment"/>
      </w:pPr>
      <w:r w:rsidRPr="0079547C">
        <w:rPr>
          <w:rFonts w:hint="eastAsia"/>
        </w:rPr>
        <w:t>Oropharyngeal cancer patients comprised 70% of RTOG 0522</w:t>
      </w:r>
      <w:r w:rsidRPr="0079547C">
        <w:t>…</w:t>
      </w:r>
      <w:r w:rsidRPr="0079547C">
        <w:rPr>
          <w:rFonts w:hint="eastAsia"/>
        </w:rPr>
        <w:t xml:space="preserve">The combination of cisplatin, cetuximab, and radiotherapy </w:t>
      </w:r>
      <w:r w:rsidRPr="0079547C">
        <w:t>did not</w:t>
      </w:r>
      <w:r w:rsidRPr="0079547C">
        <w:rPr>
          <w:rFonts w:hint="eastAsia"/>
        </w:rPr>
        <w:t xml:space="preserve"> improved locoregional control, disease-free survival, or overall survival.</w:t>
      </w:r>
    </w:p>
    <w:p w14:paraId="2F92F42D" w14:textId="77777777" w:rsidR="00003BE7" w:rsidRPr="0079547C" w:rsidRDefault="00003BE7" w:rsidP="00003BE7">
      <w:pPr>
        <w:pStyle w:val="Question"/>
      </w:pPr>
      <w:r w:rsidRPr="0079547C">
        <w:rPr>
          <w:rFonts w:hint="eastAsia"/>
        </w:rPr>
        <w:t>以下關於口腔癌的部分何者為非。</w:t>
      </w:r>
    </w:p>
    <w:p w14:paraId="33AE41CF" w14:textId="77777777" w:rsidR="00003BE7" w:rsidRPr="0079547C" w:rsidRDefault="00003BE7" w:rsidP="00003BE7">
      <w:pPr>
        <w:pStyle w:val="Choice"/>
      </w:pPr>
      <w:r w:rsidRPr="0079547C">
        <w:rPr>
          <w:rFonts w:hint="eastAsia"/>
        </w:rPr>
        <w:t>臨床上約有</w:t>
      </w:r>
      <w:r w:rsidRPr="0079547C">
        <w:rPr>
          <w:rFonts w:hint="eastAsia"/>
        </w:rPr>
        <w:t>30-40%</w:t>
      </w:r>
      <w:r w:rsidRPr="0079547C">
        <w:rPr>
          <w:rFonts w:hint="eastAsia"/>
        </w:rPr>
        <w:t>在診斷時即有頸部淋巴轉移。</w:t>
      </w:r>
    </w:p>
    <w:p w14:paraId="3F1F6569" w14:textId="77777777" w:rsidR="00003BE7" w:rsidRPr="0079547C" w:rsidRDefault="00003BE7" w:rsidP="00003BE7">
      <w:pPr>
        <w:pStyle w:val="Choice"/>
      </w:pPr>
      <w:r w:rsidRPr="0079547C">
        <w:rPr>
          <w:rFonts w:hint="eastAsia"/>
        </w:rPr>
        <w:t>對於</w:t>
      </w:r>
      <w:r w:rsidRPr="0079547C">
        <w:rPr>
          <w:rFonts w:hint="eastAsia"/>
        </w:rPr>
        <w:t>T1-2</w:t>
      </w:r>
      <w:r w:rsidRPr="0079547C">
        <w:rPr>
          <w:rFonts w:hint="eastAsia"/>
        </w:rPr>
        <w:t>的腫瘤，手術與放射治療有相近的成果，所以早期病人可鼓勵以放射線治療為主要治療</w:t>
      </w:r>
    </w:p>
    <w:p w14:paraId="3282445D" w14:textId="77777777" w:rsidR="00003BE7" w:rsidRPr="0079547C" w:rsidRDefault="00003BE7" w:rsidP="00003BE7">
      <w:pPr>
        <w:pStyle w:val="Choice"/>
      </w:pPr>
      <w:r w:rsidRPr="0079547C">
        <w:rPr>
          <w:rFonts w:hint="eastAsia"/>
        </w:rPr>
        <w:t>若腫瘤位在中線</w:t>
      </w:r>
      <w:r w:rsidRPr="0079547C">
        <w:rPr>
          <w:rFonts w:hint="eastAsia"/>
        </w:rPr>
        <w:t xml:space="preserve">(Midline tumor) </w:t>
      </w:r>
      <w:r w:rsidRPr="0079547C">
        <w:rPr>
          <w:rFonts w:hint="eastAsia"/>
        </w:rPr>
        <w:t>，開刀應涵蓋兩側頸部淋巴廓清術。</w:t>
      </w:r>
    </w:p>
    <w:p w14:paraId="4A8567BF" w14:textId="77777777" w:rsidR="00003BE7" w:rsidRPr="0079547C" w:rsidRDefault="00003BE7" w:rsidP="00003BE7">
      <w:pPr>
        <w:pStyle w:val="Choice"/>
      </w:pPr>
      <w:r w:rsidRPr="0079547C">
        <w:rPr>
          <w:rFonts w:hint="eastAsia"/>
        </w:rPr>
        <w:t>若病人不接受開刀，有證據顯示，</w:t>
      </w:r>
      <w:r w:rsidRPr="0079547C">
        <w:rPr>
          <w:rFonts w:hint="eastAsia"/>
        </w:rPr>
        <w:t>Altered fraction RT</w:t>
      </w:r>
      <w:r w:rsidRPr="0079547C">
        <w:rPr>
          <w:rFonts w:hint="eastAsia"/>
        </w:rPr>
        <w:t>比傳統</w:t>
      </w:r>
      <w:r w:rsidRPr="0079547C">
        <w:rPr>
          <w:rFonts w:hint="eastAsia"/>
        </w:rPr>
        <w:t>RT</w:t>
      </w:r>
      <w:r w:rsidRPr="0079547C">
        <w:rPr>
          <w:rFonts w:hint="eastAsia"/>
        </w:rPr>
        <w:t>有較好的</w:t>
      </w:r>
      <w:r w:rsidRPr="0079547C">
        <w:rPr>
          <w:rFonts w:hint="eastAsia"/>
        </w:rPr>
        <w:t>Survival</w:t>
      </w:r>
      <w:r w:rsidRPr="0079547C">
        <w:rPr>
          <w:rFonts w:hint="eastAsia"/>
        </w:rPr>
        <w:t>。</w:t>
      </w:r>
    </w:p>
    <w:p w14:paraId="7AE9DA8F" w14:textId="77777777" w:rsidR="00003BE7" w:rsidRPr="0079547C" w:rsidRDefault="00003BE7" w:rsidP="00003BE7">
      <w:pPr>
        <w:pStyle w:val="Answer"/>
      </w:pPr>
      <w:r w:rsidRPr="0079547C">
        <w:rPr>
          <w:rFonts w:hint="eastAsia"/>
        </w:rPr>
        <w:t>B (</w:t>
      </w:r>
      <w:r w:rsidRPr="0079547C">
        <w:rPr>
          <w:rFonts w:hint="eastAsia"/>
        </w:rPr>
        <w:t>口腔癌</w:t>
      </w:r>
      <w:r w:rsidRPr="0079547C">
        <w:rPr>
          <w:rFonts w:hint="eastAsia"/>
        </w:rPr>
        <w:t>)</w:t>
      </w:r>
    </w:p>
    <w:p w14:paraId="7872876C" w14:textId="77777777" w:rsidR="00003BE7" w:rsidRPr="0079547C" w:rsidRDefault="00003BE7" w:rsidP="00003BE7">
      <w:pPr>
        <w:pStyle w:val="QuizLevel"/>
      </w:pPr>
      <w:r w:rsidRPr="0079547C">
        <w:rPr>
          <w:rFonts w:hint="eastAsia"/>
        </w:rPr>
        <w:t>易</w:t>
      </w:r>
    </w:p>
    <w:p w14:paraId="5CC23497" w14:textId="77777777" w:rsidR="00003BE7" w:rsidRPr="0079547C" w:rsidRDefault="00003BE7" w:rsidP="00003BE7">
      <w:pPr>
        <w:pStyle w:val="Ref"/>
      </w:pPr>
      <w:r w:rsidRPr="0079547C">
        <w:rPr>
          <w:rFonts w:hint="eastAsia"/>
        </w:rPr>
        <w:t xml:space="preserve">1. </w:t>
      </w:r>
      <w:r w:rsidRPr="0079547C">
        <w:t xml:space="preserve">Principles and Practice of Radiation Oncology, </w:t>
      </w:r>
      <w:r w:rsidRPr="0079547C">
        <w:rPr>
          <w:rFonts w:hint="eastAsia"/>
        </w:rPr>
        <w:t>6</w:t>
      </w:r>
      <w:r w:rsidRPr="0079547C">
        <w:rPr>
          <w:vertAlign w:val="superscript"/>
        </w:rPr>
        <w:t>th</w:t>
      </w:r>
      <w:r w:rsidRPr="0079547C">
        <w:t xml:space="preserve"> edition, Carlos A Perez, et al.</w:t>
      </w:r>
      <w:r w:rsidRPr="0079547C">
        <w:rPr>
          <w:rFonts w:hint="eastAsia"/>
        </w:rPr>
        <w:t xml:space="preserve"> Chapter 44, 805; 2013</w:t>
      </w:r>
    </w:p>
    <w:p w14:paraId="21687686" w14:textId="77777777" w:rsidR="00003BE7" w:rsidRPr="0079547C" w:rsidRDefault="00003BE7" w:rsidP="00003BE7">
      <w:pPr>
        <w:pStyle w:val="Comment"/>
        <w:numPr>
          <w:ilvl w:val="0"/>
          <w:numId w:val="0"/>
        </w:numPr>
        <w:ind w:left="2835"/>
      </w:pPr>
      <w:r w:rsidRPr="0079547C">
        <w:rPr>
          <w:rFonts w:hint="eastAsia"/>
        </w:rPr>
        <w:t>2. NCCN Guideline, head and neck cancer 2014, V2</w:t>
      </w:r>
    </w:p>
    <w:p w14:paraId="3F97BB36" w14:textId="77777777" w:rsidR="00003BE7" w:rsidRPr="0079547C" w:rsidRDefault="00003BE7" w:rsidP="00003BE7">
      <w:pPr>
        <w:pStyle w:val="Comment"/>
      </w:pPr>
      <w:r w:rsidRPr="0079547C">
        <w:rPr>
          <w:rFonts w:hint="eastAsia"/>
        </w:rPr>
        <w:t xml:space="preserve">Surgical resection is expeditious, effective, and often associated with modest morbidity </w:t>
      </w:r>
      <w:r w:rsidRPr="0079547C">
        <w:t>and</w:t>
      </w:r>
      <w:r w:rsidRPr="0079547C">
        <w:rPr>
          <w:rFonts w:hint="eastAsia"/>
        </w:rPr>
        <w:t xml:space="preserve"> good functional outcome particularly for patients with small to moderate-sized lesio0ns.</w:t>
      </w:r>
    </w:p>
    <w:p w14:paraId="3AF5D9DD" w14:textId="77777777" w:rsidR="007B22FF" w:rsidRPr="0079547C" w:rsidRDefault="007B22FF" w:rsidP="007B22FF">
      <w:pPr>
        <w:pStyle w:val="Question"/>
      </w:pPr>
      <w:r w:rsidRPr="0079547C">
        <w:rPr>
          <w:rFonts w:hint="eastAsia"/>
        </w:rPr>
        <w:t>下列關於唾液腺惡性腫瘤的病理型態及臨床預後之描述，何者為誤？</w:t>
      </w:r>
    </w:p>
    <w:p w14:paraId="04B3C58F" w14:textId="77777777" w:rsidR="007B22FF" w:rsidRPr="0079547C" w:rsidRDefault="007B22FF" w:rsidP="007B22FF">
      <w:pPr>
        <w:pStyle w:val="Choice"/>
      </w:pPr>
      <w:r w:rsidRPr="0079547C">
        <w:rPr>
          <w:rFonts w:hint="eastAsia"/>
        </w:rPr>
        <w:t>Polymorphous low-grade adenocarcinoma</w:t>
      </w:r>
      <w:r w:rsidRPr="0079547C">
        <w:rPr>
          <w:rFonts w:hint="eastAsia"/>
        </w:rPr>
        <w:t>大多位於硬顎，不常發生遠端轉移且有較佳的預後</w:t>
      </w:r>
    </w:p>
    <w:p w14:paraId="7FAEC35B" w14:textId="77777777" w:rsidR="007B22FF" w:rsidRPr="0079547C" w:rsidRDefault="007B22FF" w:rsidP="007B22FF">
      <w:pPr>
        <w:pStyle w:val="Choice"/>
      </w:pPr>
      <w:r w:rsidRPr="0079547C">
        <w:rPr>
          <w:rFonts w:hint="eastAsia"/>
        </w:rPr>
        <w:lastRenderedPageBreak/>
        <w:t>Carcinoma ex pleomorphic adenoma</w:t>
      </w:r>
      <w:r w:rsidRPr="0079547C">
        <w:rPr>
          <w:rFonts w:hint="eastAsia"/>
        </w:rPr>
        <w:t>大部分位於腮腺，不常發生遠端轉移且有較佳的預後</w:t>
      </w:r>
    </w:p>
    <w:p w14:paraId="6E89740A" w14:textId="77777777" w:rsidR="007B22FF" w:rsidRPr="0079547C" w:rsidRDefault="007B22FF" w:rsidP="007B22FF">
      <w:pPr>
        <w:pStyle w:val="Choice"/>
      </w:pPr>
      <w:r w:rsidRPr="0079547C">
        <w:rPr>
          <w:rFonts w:hint="eastAsia"/>
        </w:rPr>
        <w:t>Salivary ductal carcinoma</w:t>
      </w:r>
      <w:r w:rsidRPr="0079547C">
        <w:rPr>
          <w:rFonts w:hint="eastAsia"/>
        </w:rPr>
        <w:t>與侵襲性乳管癌有相似的病理型態，多位於腮腺且侵襲性高</w:t>
      </w:r>
    </w:p>
    <w:p w14:paraId="2A3598BF" w14:textId="77777777" w:rsidR="007B22FF" w:rsidRPr="0079547C" w:rsidRDefault="007B22FF" w:rsidP="007B22FF">
      <w:pPr>
        <w:pStyle w:val="Choice"/>
      </w:pPr>
      <w:r w:rsidRPr="0079547C">
        <w:rPr>
          <w:rFonts w:hint="eastAsia"/>
        </w:rPr>
        <w:t>Adenoid cystic carcinoma</w:t>
      </w:r>
      <w:r w:rsidRPr="0079547C">
        <w:rPr>
          <w:rFonts w:hint="eastAsia"/>
        </w:rPr>
        <w:t>是最常見的小唾液腺惡性腫瘤，其中</w:t>
      </w:r>
      <w:r w:rsidRPr="0079547C">
        <w:rPr>
          <w:rFonts w:hint="eastAsia"/>
        </w:rPr>
        <w:t>solid pattern</w:t>
      </w:r>
      <w:r w:rsidRPr="0079547C">
        <w:rPr>
          <w:rFonts w:hint="eastAsia"/>
        </w:rPr>
        <w:t>有最差的預後</w:t>
      </w:r>
    </w:p>
    <w:p w14:paraId="6531ADA1" w14:textId="77777777" w:rsidR="007B22FF" w:rsidRPr="0079547C" w:rsidRDefault="007B22FF" w:rsidP="007B22FF">
      <w:pPr>
        <w:pStyle w:val="Answer"/>
      </w:pPr>
      <w:r w:rsidRPr="0079547C">
        <w:rPr>
          <w:rFonts w:hint="eastAsia"/>
        </w:rPr>
        <w:t>B (</w:t>
      </w:r>
      <w:r w:rsidRPr="0079547C">
        <w:rPr>
          <w:rFonts w:hint="eastAsia"/>
        </w:rPr>
        <w:t>本項請再註明，出題的科別細項</w:t>
      </w:r>
      <w:r w:rsidRPr="0079547C">
        <w:rPr>
          <w:rFonts w:hint="eastAsia"/>
        </w:rPr>
        <w:t>)</w:t>
      </w:r>
    </w:p>
    <w:p w14:paraId="3DDED5F3" w14:textId="77777777" w:rsidR="007B22FF" w:rsidRPr="0079547C" w:rsidRDefault="007B22FF" w:rsidP="007B22FF">
      <w:pPr>
        <w:pStyle w:val="QuizLevel"/>
      </w:pPr>
      <w:r w:rsidRPr="0079547C">
        <w:rPr>
          <w:rFonts w:hint="eastAsia"/>
        </w:rPr>
        <w:t>難</w:t>
      </w:r>
    </w:p>
    <w:p w14:paraId="28C2AAAA" w14:textId="77777777" w:rsidR="007B22FF" w:rsidRPr="0079547C" w:rsidRDefault="007B22FF" w:rsidP="007B22FF">
      <w:pPr>
        <w:pStyle w:val="Ref"/>
      </w:pPr>
      <w:r w:rsidRPr="0079547C">
        <w:rPr>
          <w:rFonts w:hint="eastAsia"/>
        </w:rPr>
        <w:t>Perez and Brady</w:t>
      </w:r>
      <w:r w:rsidRPr="0079547C">
        <w:t>’</w:t>
      </w:r>
      <w:r w:rsidRPr="0079547C">
        <w:rPr>
          <w:rFonts w:hint="eastAsia"/>
        </w:rPr>
        <w:t xml:space="preserve">s Principles and Practice of Radiation Oncology, Edward C. Halperin, David E. </w:t>
      </w:r>
      <w:proofErr w:type="spellStart"/>
      <w:r w:rsidRPr="0079547C">
        <w:rPr>
          <w:rFonts w:hint="eastAsia"/>
        </w:rPr>
        <w:t>Wazer</w:t>
      </w:r>
      <w:proofErr w:type="spellEnd"/>
      <w:r w:rsidRPr="0079547C">
        <w:rPr>
          <w:rFonts w:hint="eastAsia"/>
        </w:rPr>
        <w:t>, Carlos A. Perez, Luther W. Brady, sixth edition; Chapter 43, p783.</w:t>
      </w:r>
    </w:p>
    <w:p w14:paraId="4F19F800" w14:textId="77777777" w:rsidR="007B22FF" w:rsidRPr="0079547C" w:rsidRDefault="007B22FF" w:rsidP="007B22FF">
      <w:pPr>
        <w:pStyle w:val="Comment"/>
      </w:pPr>
      <w:r w:rsidRPr="0079547C">
        <w:rPr>
          <w:u w:val="single"/>
        </w:rPr>
        <w:t>Carcinoma ex pleomorphic adenoma </w:t>
      </w:r>
      <w:r w:rsidRPr="0079547C">
        <w:t>may be localized in all salivary glands, although the majority is found in the parotid gland. In the development of carcinoma ex pleomorphic adenoma a progressive loss of heterozygosity of chromosome 8q, 12 G, and 17P is seen.</w:t>
      </w:r>
      <w:r w:rsidRPr="0079547C">
        <w:rPr>
          <w:rFonts w:hint="eastAsia"/>
        </w:rPr>
        <w:t xml:space="preserve"> </w:t>
      </w:r>
      <w:r w:rsidRPr="0079547C">
        <w:rPr>
          <w:u w:val="single"/>
        </w:rPr>
        <w:t>The prognosis is poor, with a high risk of distant metastases.</w:t>
      </w:r>
    </w:p>
    <w:p w14:paraId="324BF357" w14:textId="77777777" w:rsidR="00AD7A6C" w:rsidRPr="0079547C" w:rsidRDefault="00AD7A6C" w:rsidP="00AD7A6C">
      <w:pPr>
        <w:pStyle w:val="Question"/>
        <w:tabs>
          <w:tab w:val="clear" w:pos="1134"/>
        </w:tabs>
      </w:pPr>
      <w:r w:rsidRPr="0079547C">
        <w:rPr>
          <w:rFonts w:hint="eastAsia"/>
        </w:rPr>
        <w:t>下列關於頭頸部肉瘤的敘述，何者錯誤？</w:t>
      </w:r>
    </w:p>
    <w:p w14:paraId="26C31431" w14:textId="77777777" w:rsidR="00AD7A6C" w:rsidRPr="0079547C" w:rsidRDefault="00AD7A6C" w:rsidP="00AD7A6C">
      <w:pPr>
        <w:pStyle w:val="Choice"/>
      </w:pPr>
      <w:r w:rsidRPr="0079547C">
        <w:rPr>
          <w:rFonts w:hint="eastAsia"/>
        </w:rPr>
        <w:t>占頭頸部惡性腫瘤的比率小於</w:t>
      </w:r>
      <w:r w:rsidRPr="0079547C">
        <w:rPr>
          <w:rFonts w:hint="eastAsia"/>
        </w:rPr>
        <w:t>1%</w:t>
      </w:r>
      <w:r w:rsidRPr="0079547C">
        <w:rPr>
          <w:rFonts w:hint="eastAsia"/>
        </w:rPr>
        <w:t>，最常見的病理組織型態為</w:t>
      </w:r>
      <w:r w:rsidRPr="0079547C">
        <w:rPr>
          <w:rFonts w:hint="eastAsia"/>
        </w:rPr>
        <w:t>malignant fibrous histiocytoma</w:t>
      </w:r>
      <w:r w:rsidRPr="0079547C">
        <w:rPr>
          <w:rFonts w:hint="eastAsia"/>
        </w:rPr>
        <w:t>，最少見的為</w:t>
      </w:r>
      <w:proofErr w:type="spellStart"/>
      <w:r w:rsidRPr="0079547C">
        <w:rPr>
          <w:rFonts w:hint="eastAsia"/>
        </w:rPr>
        <w:t>liposarcoma</w:t>
      </w:r>
      <w:proofErr w:type="spellEnd"/>
    </w:p>
    <w:p w14:paraId="24EA6F7F" w14:textId="77777777" w:rsidR="00AD7A6C" w:rsidRPr="0079547C" w:rsidRDefault="00AD7A6C" w:rsidP="00AD7A6C">
      <w:pPr>
        <w:pStyle w:val="Choice"/>
      </w:pPr>
      <w:r w:rsidRPr="0079547C">
        <w:rPr>
          <w:rFonts w:hint="eastAsia"/>
        </w:rPr>
        <w:t>放射治療所引起的頭頸部肉瘤平圴在治療後</w:t>
      </w:r>
      <w:r w:rsidRPr="0079547C">
        <w:rPr>
          <w:rFonts w:hint="eastAsia"/>
        </w:rPr>
        <w:t>17</w:t>
      </w:r>
      <w:r w:rsidRPr="0079547C">
        <w:rPr>
          <w:rFonts w:hint="eastAsia"/>
        </w:rPr>
        <w:t>年發生，最常見的病理組織型態為</w:t>
      </w:r>
      <w:r w:rsidRPr="0079547C">
        <w:rPr>
          <w:rFonts w:hint="eastAsia"/>
        </w:rPr>
        <w:t>malignant fibrous histiocytoma</w:t>
      </w:r>
    </w:p>
    <w:p w14:paraId="50C430DB" w14:textId="77777777" w:rsidR="00AD7A6C" w:rsidRPr="0079547C" w:rsidRDefault="00AD7A6C" w:rsidP="00AD7A6C">
      <w:pPr>
        <w:pStyle w:val="Choice"/>
      </w:pPr>
      <w:r w:rsidRPr="0079547C">
        <w:rPr>
          <w:rFonts w:hint="eastAsia"/>
        </w:rPr>
        <w:t>頭頸部的骨肉瘤和其他部位的骨肉瘤相比較，局部復發率較低，但有較高的遠端轉移風險</w:t>
      </w:r>
    </w:p>
    <w:p w14:paraId="1193139C" w14:textId="77777777" w:rsidR="00AD7A6C" w:rsidRPr="0079547C" w:rsidRDefault="00AD7A6C" w:rsidP="00AD7A6C">
      <w:pPr>
        <w:pStyle w:val="Choice"/>
      </w:pPr>
      <w:r w:rsidRPr="0079547C">
        <w:rPr>
          <w:rFonts w:hint="eastAsia"/>
        </w:rPr>
        <w:t>頭頸部肉瘤最好發的部位為頭皮和臉部</w:t>
      </w:r>
    </w:p>
    <w:p w14:paraId="5263F72D" w14:textId="77777777" w:rsidR="00AD7A6C" w:rsidRPr="0079547C" w:rsidRDefault="00AD7A6C" w:rsidP="00AD7A6C">
      <w:pPr>
        <w:pStyle w:val="Answer"/>
      </w:pPr>
      <w:r w:rsidRPr="0079547C">
        <w:rPr>
          <w:rFonts w:hint="eastAsia"/>
        </w:rPr>
        <w:t xml:space="preserve">C </w:t>
      </w:r>
      <w:r w:rsidRPr="0079547C">
        <w:rPr>
          <w:rFonts w:eastAsia="DFKai-SB" w:hAnsi="DFKai-SB" w:hint="eastAsia"/>
          <w:b w:val="0"/>
          <w:sz w:val="28"/>
          <w:u w:val="single"/>
        </w:rPr>
        <w:t>(</w:t>
      </w:r>
      <w:r w:rsidRPr="0079547C">
        <w:rPr>
          <w:rFonts w:eastAsia="DFKai-SB" w:hAnsi="DFKai-SB" w:hint="eastAsia"/>
          <w:b w:val="0"/>
          <w:sz w:val="28"/>
          <w:u w:val="single"/>
        </w:rPr>
        <w:t>本項請再註明，出題的科別細項</w:t>
      </w:r>
      <w:r w:rsidRPr="0079547C">
        <w:rPr>
          <w:rFonts w:eastAsia="DFKai-SB" w:hAnsi="DFKai-SB" w:hint="eastAsia"/>
          <w:b w:val="0"/>
          <w:sz w:val="28"/>
          <w:u w:val="single"/>
        </w:rPr>
        <w:t>)</w:t>
      </w:r>
    </w:p>
    <w:p w14:paraId="600E5954" w14:textId="77777777" w:rsidR="00AD7A6C" w:rsidRPr="0079547C" w:rsidRDefault="00AD7A6C" w:rsidP="00AD7A6C">
      <w:pPr>
        <w:pStyle w:val="QuizLevel"/>
      </w:pPr>
      <w:r w:rsidRPr="0079547C">
        <w:rPr>
          <w:rFonts w:hint="eastAsia"/>
        </w:rPr>
        <w:t>難</w:t>
      </w:r>
    </w:p>
    <w:p w14:paraId="2185DF82" w14:textId="77777777" w:rsidR="00AD7A6C" w:rsidRPr="0079547C" w:rsidRDefault="00AD7A6C" w:rsidP="00AD7A6C">
      <w:pPr>
        <w:pStyle w:val="Ref"/>
        <w:autoSpaceDE w:val="0"/>
        <w:autoSpaceDN w:val="0"/>
        <w:adjustRightInd w:val="0"/>
      </w:pPr>
      <w:r w:rsidRPr="0079547C">
        <w:rPr>
          <w:rFonts w:hint="eastAsia"/>
        </w:rPr>
        <w:t>Perez and Brady</w:t>
      </w:r>
      <w:r w:rsidRPr="0079547C">
        <w:t>’</w:t>
      </w:r>
      <w:r w:rsidRPr="0079547C">
        <w:rPr>
          <w:rFonts w:hint="eastAsia"/>
        </w:rPr>
        <w:t xml:space="preserve">s Principles and Practice of Radiation Oncology, Edward C. Halperin, David E. </w:t>
      </w:r>
      <w:proofErr w:type="spellStart"/>
      <w:r w:rsidRPr="0079547C">
        <w:rPr>
          <w:rFonts w:hint="eastAsia"/>
        </w:rPr>
        <w:t>Wazer</w:t>
      </w:r>
      <w:proofErr w:type="spellEnd"/>
      <w:r w:rsidRPr="0079547C">
        <w:rPr>
          <w:rFonts w:hint="eastAsia"/>
        </w:rPr>
        <w:t>, Carlos A. Perez, Luther W. Brady, sixth edition; Chapter 56, p1090.</w:t>
      </w:r>
    </w:p>
    <w:p w14:paraId="27DC3899" w14:textId="77777777" w:rsidR="00AD7A6C" w:rsidRPr="0079547C" w:rsidRDefault="00AD7A6C" w:rsidP="0079547C">
      <w:pPr>
        <w:pStyle w:val="Comment"/>
      </w:pPr>
      <w:r w:rsidRPr="0079547C">
        <w:t xml:space="preserve">Osteogenic sarcoma of the head and neck has a pattern of recurrence different from similar tumors elsewhere in the body. Head and neck osteosarcomas are usually high grade; they have a very high incidence of </w:t>
      </w:r>
    </w:p>
    <w:p w14:paraId="46740C2A" w14:textId="77777777" w:rsidR="009A0655" w:rsidRPr="0079547C" w:rsidRDefault="009A0655" w:rsidP="0079547C">
      <w:pPr>
        <w:pStyle w:val="Question"/>
        <w:tabs>
          <w:tab w:val="clear" w:pos="1134"/>
        </w:tabs>
      </w:pPr>
      <w:r w:rsidRPr="0079547C">
        <w:t>下列敘述何者為錯</w:t>
      </w:r>
      <w:r w:rsidRPr="0079547C">
        <w:t xml:space="preserve">?  </w:t>
      </w:r>
    </w:p>
    <w:p w14:paraId="6D038524" w14:textId="77777777" w:rsidR="009A0655" w:rsidRPr="0079547C" w:rsidRDefault="009A0655" w:rsidP="0079547C">
      <w:pPr>
        <w:pStyle w:val="Choice"/>
      </w:pPr>
      <w:r w:rsidRPr="0079547C">
        <w:t>Erbitux</w:t>
      </w:r>
      <w:r w:rsidRPr="0079547C">
        <w:t>的健保給付規定為局部晚期口咽癌、下咽癌、喉癌的患者，需於放射治療合併使用，且須符合特定條件下才可使用。</w:t>
      </w:r>
    </w:p>
    <w:p w14:paraId="3B17A6C5" w14:textId="77777777" w:rsidR="009A0655" w:rsidRPr="0079547C" w:rsidRDefault="009A0655" w:rsidP="0079547C">
      <w:pPr>
        <w:pStyle w:val="Choice"/>
      </w:pPr>
      <w:proofErr w:type="spellStart"/>
      <w:r w:rsidRPr="0079547C">
        <w:t>Taxotere</w:t>
      </w:r>
      <w:proofErr w:type="spellEnd"/>
      <w:r w:rsidRPr="0079547C">
        <w:t>的健保給付規定為局部晚期的頭頸部鳞狀上皮細胞癌的術後輔助化學治療。</w:t>
      </w:r>
    </w:p>
    <w:p w14:paraId="1565B49A" w14:textId="77777777" w:rsidR="009A0655" w:rsidRPr="0079547C" w:rsidRDefault="009A0655" w:rsidP="0079547C">
      <w:pPr>
        <w:pStyle w:val="Choice"/>
      </w:pPr>
      <w:r w:rsidRPr="0079547C">
        <w:lastRenderedPageBreak/>
        <w:t>同步</w:t>
      </w:r>
      <w:r w:rsidRPr="0079547C">
        <w:t>CCRT</w:t>
      </w:r>
      <w:r w:rsidRPr="0079547C">
        <w:t>常用的化學藥物為</w:t>
      </w:r>
      <w:r w:rsidRPr="0079547C">
        <w:t>Cisplatin</w:t>
      </w:r>
      <w:r w:rsidRPr="0079547C">
        <w:t>，可以每週低劑量給予或是</w:t>
      </w:r>
      <w:r w:rsidRPr="0079547C">
        <w:t>3-4</w:t>
      </w:r>
      <w:r w:rsidRPr="0079547C">
        <w:t>周一次大劑量給予。</w:t>
      </w:r>
    </w:p>
    <w:p w14:paraId="79CE3409" w14:textId="77777777" w:rsidR="009A0655" w:rsidRPr="0079547C" w:rsidRDefault="009A0655" w:rsidP="0079547C">
      <w:pPr>
        <w:pStyle w:val="Choice"/>
      </w:pPr>
      <w:r w:rsidRPr="0079547C">
        <w:t>正子攝影健保可給付於，頭頸癌患者的分期，及懷疑復發或再分期。</w:t>
      </w:r>
    </w:p>
    <w:p w14:paraId="76AF3108" w14:textId="77777777" w:rsidR="009A0655" w:rsidRPr="0079547C" w:rsidRDefault="009A0655" w:rsidP="0079547C">
      <w:pPr>
        <w:pStyle w:val="Answer"/>
      </w:pPr>
      <w:r w:rsidRPr="0079547C">
        <w:t>B (</w:t>
      </w:r>
      <w:r w:rsidRPr="0079547C">
        <w:t>頭頸癌</w:t>
      </w:r>
      <w:r w:rsidRPr="0079547C">
        <w:t>)</w:t>
      </w:r>
    </w:p>
    <w:p w14:paraId="39F8F22C" w14:textId="77777777" w:rsidR="009A0655" w:rsidRPr="0079547C" w:rsidRDefault="009A0655" w:rsidP="0079547C">
      <w:pPr>
        <w:pStyle w:val="QuizLevel"/>
      </w:pPr>
      <w:r w:rsidRPr="0079547C">
        <w:t>簡單</w:t>
      </w:r>
    </w:p>
    <w:p w14:paraId="1E6F5BFA" w14:textId="77777777" w:rsidR="009A0655" w:rsidRPr="0079547C" w:rsidRDefault="009A0655" w:rsidP="0079547C">
      <w:pPr>
        <w:pStyle w:val="Ref"/>
      </w:pPr>
      <w:r w:rsidRPr="0079547C">
        <w:t>健保給付規定</w:t>
      </w:r>
    </w:p>
    <w:p w14:paraId="31283F11" w14:textId="77777777" w:rsidR="009A0655" w:rsidRPr="0079547C" w:rsidRDefault="009A0655" w:rsidP="0079547C">
      <w:pPr>
        <w:pStyle w:val="Comment"/>
      </w:pPr>
      <w:r w:rsidRPr="0079547C">
        <w:t xml:space="preserve">B. </w:t>
      </w:r>
      <w:r w:rsidRPr="0079547C">
        <w:t>頭頸癌：限局部晚期且無遠端轉移之頭頸部鱗狀細胞癌且無法手術切除者，與</w:t>
      </w:r>
      <w:r w:rsidRPr="0079547C">
        <w:t xml:space="preserve">cisplatin </w:t>
      </w:r>
      <w:r w:rsidRPr="0079547C">
        <w:t>及</w:t>
      </w:r>
      <w:r w:rsidRPr="0079547C">
        <w:t xml:space="preserve"> 5-fluorouracil</w:t>
      </w:r>
      <w:r w:rsidRPr="0079547C">
        <w:t>併用，作為放射治療前的引導治療，限使用</w:t>
      </w:r>
      <w:r w:rsidRPr="0079547C">
        <w:t xml:space="preserve"> 4 </w:t>
      </w:r>
      <w:r w:rsidRPr="0079547C">
        <w:t>個療程。</w:t>
      </w:r>
    </w:p>
    <w:p w14:paraId="70084052" w14:textId="77777777" w:rsidR="004D02E5" w:rsidRPr="0079547C" w:rsidRDefault="004D02E5" w:rsidP="0079547C">
      <w:pPr>
        <w:pStyle w:val="Question"/>
        <w:tabs>
          <w:tab w:val="clear" w:pos="1134"/>
        </w:tabs>
      </w:pPr>
      <w:r w:rsidRPr="0079547C">
        <w:t>關於罕見頭頸部腫瘤的敘述，下列何者正確？</w:t>
      </w:r>
    </w:p>
    <w:p w14:paraId="07987F21" w14:textId="77777777" w:rsidR="004D02E5" w:rsidRPr="0079547C" w:rsidRDefault="004D02E5" w:rsidP="0079547C">
      <w:pPr>
        <w:pStyle w:val="Choice"/>
      </w:pPr>
      <w:r w:rsidRPr="0079547C">
        <w:t>Chordoma</w:t>
      </w:r>
      <w:r w:rsidRPr="0079547C">
        <w:t>最好發的位置是在顱底</w:t>
      </w:r>
      <w:r w:rsidRPr="0079547C">
        <w:t xml:space="preserve"> (skull base)</w:t>
      </w:r>
      <w:r w:rsidRPr="0079547C">
        <w:t>而不是在尾骶骨區</w:t>
      </w:r>
      <w:r w:rsidRPr="0079547C">
        <w:t>(sacrococcygeal area)</w:t>
      </w:r>
      <w:r w:rsidRPr="0079547C">
        <w:t>，約佔所有病例的</w:t>
      </w:r>
      <w:r w:rsidRPr="0079547C">
        <w:t>50%</w:t>
      </w:r>
      <w:r w:rsidRPr="0079547C">
        <w:t>。</w:t>
      </w:r>
    </w:p>
    <w:p w14:paraId="0051D9DA" w14:textId="77777777" w:rsidR="004D02E5" w:rsidRPr="0079547C" w:rsidRDefault="004D02E5" w:rsidP="0079547C">
      <w:pPr>
        <w:pStyle w:val="Choice"/>
      </w:pPr>
      <w:proofErr w:type="spellStart"/>
      <w:r w:rsidRPr="0079547C">
        <w:t>Estheioneuroblastoma</w:t>
      </w:r>
      <w:proofErr w:type="spellEnd"/>
      <w:r w:rsidRPr="0079547C">
        <w:t xml:space="preserve"> (ENB)</w:t>
      </w:r>
      <w:r w:rsidRPr="0079547C">
        <w:t>和</w:t>
      </w:r>
      <w:r w:rsidRPr="0079547C">
        <w:t>Nasopharyngeal angiofibroma</w:t>
      </w:r>
      <w:r w:rsidRPr="0079547C">
        <w:t>的病患都很少有流鼻血</w:t>
      </w:r>
      <w:r w:rsidRPr="0079547C">
        <w:t>(epistaxis)</w:t>
      </w:r>
      <w:r w:rsidRPr="0079547C">
        <w:t>或鼻塞的症狀。</w:t>
      </w:r>
    </w:p>
    <w:p w14:paraId="5F1F30E6" w14:textId="77777777" w:rsidR="004D02E5" w:rsidRPr="0079547C" w:rsidRDefault="004D02E5" w:rsidP="0079547C">
      <w:pPr>
        <w:pStyle w:val="Choice"/>
      </w:pPr>
      <w:r w:rsidRPr="0079547C">
        <w:t>生長在顱底的</w:t>
      </w:r>
      <w:r w:rsidRPr="0079547C">
        <w:t>Chordoma</w:t>
      </w:r>
      <w:r w:rsidRPr="0079547C">
        <w:t>的主要治療方式是術前栓塞</w:t>
      </w:r>
      <w:r w:rsidRPr="0079547C">
        <w:t>(preoperative embolization)</w:t>
      </w:r>
      <w:r w:rsidRPr="0079547C">
        <w:t>合併大範圍手術切除再加上術後的放射治療。</w:t>
      </w:r>
    </w:p>
    <w:p w14:paraId="4AA3C3F1" w14:textId="77777777" w:rsidR="004D02E5" w:rsidRPr="0079547C" w:rsidRDefault="004D02E5" w:rsidP="0079547C">
      <w:pPr>
        <w:pStyle w:val="Choice"/>
      </w:pPr>
      <w:r w:rsidRPr="0079547C">
        <w:t>頭頸部的</w:t>
      </w:r>
      <w:r w:rsidRPr="0079547C">
        <w:t>Solitary extramedullary plasmacytoma</w:t>
      </w:r>
      <w:r w:rsidRPr="0079547C">
        <w:t>照射</w:t>
      </w:r>
      <w:r w:rsidRPr="0079547C">
        <w:t>50Gy-60Gy</w:t>
      </w:r>
      <w:r w:rsidRPr="0079547C">
        <w:t>之後，局部控制率可達</w:t>
      </w:r>
      <w:r w:rsidRPr="0079547C">
        <w:t>80%</w:t>
      </w:r>
      <w:r w:rsidRPr="0079547C">
        <w:t>以上。</w:t>
      </w:r>
    </w:p>
    <w:p w14:paraId="07A0DB5B" w14:textId="77777777" w:rsidR="004D02E5" w:rsidRPr="0079547C" w:rsidRDefault="004D02E5" w:rsidP="0079547C">
      <w:pPr>
        <w:pStyle w:val="Answer"/>
      </w:pPr>
      <w:r w:rsidRPr="0079547C">
        <w:t>D</w:t>
      </w:r>
      <w:r w:rsidRPr="0079547C">
        <w:rPr>
          <w:rFonts w:hint="eastAsia"/>
        </w:rPr>
        <w:t xml:space="preserve"> </w:t>
      </w:r>
      <w:r w:rsidRPr="0079547C">
        <w:t>(</w:t>
      </w:r>
      <w:r w:rsidRPr="0079547C">
        <w:t>頭頸癌</w:t>
      </w:r>
      <w:r w:rsidRPr="0079547C">
        <w:t>)</w:t>
      </w:r>
    </w:p>
    <w:p w14:paraId="410BEDA0" w14:textId="77777777" w:rsidR="004D02E5" w:rsidRPr="0079547C" w:rsidRDefault="004D02E5" w:rsidP="0079547C">
      <w:pPr>
        <w:pStyle w:val="QuizLevel"/>
      </w:pPr>
      <w:r w:rsidRPr="0079547C">
        <w:t>中等</w:t>
      </w:r>
    </w:p>
    <w:p w14:paraId="01A7FC7A" w14:textId="77777777" w:rsidR="004D02E5" w:rsidRPr="0079547C" w:rsidRDefault="004D02E5" w:rsidP="0079547C">
      <w:pPr>
        <w:pStyle w:val="Ref"/>
      </w:pPr>
      <w:r w:rsidRPr="0079547C">
        <w:t>Perez and Brad’s Principles and Practice of Radiation Oncology, Chapter 48, p876, p877, p879, p885, p890, p893</w:t>
      </w:r>
    </w:p>
    <w:p w14:paraId="248D96A2" w14:textId="77777777" w:rsidR="004D02E5" w:rsidRPr="0079547C" w:rsidRDefault="004D02E5" w:rsidP="0079547C">
      <w:pPr>
        <w:pStyle w:val="Comment"/>
      </w:pPr>
      <w:r w:rsidRPr="0079547C">
        <w:t>Hemangiopericytoma</w:t>
      </w:r>
      <w:r w:rsidRPr="0079547C">
        <w:t>的治療才會合併術前栓塞。</w:t>
      </w:r>
    </w:p>
    <w:p w14:paraId="66D8952C" w14:textId="77777777" w:rsidR="004D02E5" w:rsidRPr="0079547C" w:rsidRDefault="004D02E5" w:rsidP="0079547C">
      <w:pPr>
        <w:pStyle w:val="Question"/>
        <w:tabs>
          <w:tab w:val="clear" w:pos="1134"/>
        </w:tabs>
      </w:pPr>
      <w:r w:rsidRPr="0079547C">
        <w:t>下列有關頭頸部腫瘤的敘述，何者錯誤？</w:t>
      </w:r>
    </w:p>
    <w:p w14:paraId="1DDFB9E7" w14:textId="77777777" w:rsidR="004D02E5" w:rsidRPr="0079547C" w:rsidRDefault="004D02E5" w:rsidP="0079547C">
      <w:pPr>
        <w:pStyle w:val="Choice"/>
      </w:pPr>
      <w:r w:rsidRPr="0079547C">
        <w:t>Modified radical neck dissection(</w:t>
      </w:r>
      <w:proofErr w:type="spellStart"/>
      <w:r w:rsidRPr="0079547C">
        <w:t>mRND</w:t>
      </w:r>
      <w:proofErr w:type="spellEnd"/>
      <w:r w:rsidRPr="0079547C">
        <w:t>)</w:t>
      </w:r>
      <w:r w:rsidRPr="0079547C">
        <w:t>是指在</w:t>
      </w:r>
      <w:r w:rsidRPr="0079547C">
        <w:t>radical neck dissection (RND)</w:t>
      </w:r>
      <w:r w:rsidRPr="0079547C">
        <w:t>中，將胸鎖乳突肌</w:t>
      </w:r>
      <w:r w:rsidRPr="0079547C">
        <w:t>(sternocleidomastoid muscle)</w:t>
      </w:r>
      <w:r w:rsidRPr="0079547C">
        <w:t>、副神經</w:t>
      </w:r>
      <w:r w:rsidRPr="0079547C">
        <w:t>(spinal accessory nerve, CN XI)</w:t>
      </w:r>
      <w:r w:rsidRPr="0079547C">
        <w:t>和內頸靜脈</w:t>
      </w:r>
      <w:r w:rsidRPr="0079547C">
        <w:t>(internal jugular vein, IJV)</w:t>
      </w:r>
      <w:r w:rsidRPr="0079547C">
        <w:t>三者之一保留下來的頸部淋巴切除術。</w:t>
      </w:r>
    </w:p>
    <w:p w14:paraId="2AEB86EB" w14:textId="77777777" w:rsidR="004D02E5" w:rsidRPr="0079547C" w:rsidRDefault="004D02E5" w:rsidP="0079547C">
      <w:pPr>
        <w:pStyle w:val="Choice"/>
      </w:pPr>
      <w:r w:rsidRPr="0079547C">
        <w:t>對轉移至頸部淋巴且原位不明的鱗狀上皮細胞癌，除了在全身麻醉之下接受內視鏡檢及切片外，若病患在同側的扁桃腺</w:t>
      </w:r>
      <w:r w:rsidRPr="0079547C">
        <w:t>(tonsil)</w:t>
      </w:r>
      <w:r w:rsidRPr="0079547C">
        <w:t>有足量的淋巴組織，建議施行同側的扁桃腺切除術</w:t>
      </w:r>
      <w:r w:rsidRPr="0079547C">
        <w:t>(ipsilateral tonsillectomy)</w:t>
      </w:r>
      <w:r w:rsidRPr="0079547C">
        <w:t>以利找出原發腫瘤。</w:t>
      </w:r>
    </w:p>
    <w:p w14:paraId="28A3C176" w14:textId="77777777" w:rsidR="004D02E5" w:rsidRPr="0079547C" w:rsidRDefault="004D02E5" w:rsidP="0079547C">
      <w:pPr>
        <w:pStyle w:val="Choice"/>
      </w:pPr>
      <w:r w:rsidRPr="0079547C">
        <w:t>腮腺腫瘤</w:t>
      </w:r>
      <w:r w:rsidRPr="0079547C">
        <w:t>(Parotid gland tumor)</w:t>
      </w:r>
      <w:r w:rsidRPr="0079547C">
        <w:t>約佔所有唾液腺腫瘤的</w:t>
      </w:r>
      <w:r w:rsidRPr="0079547C">
        <w:t>22%</w:t>
      </w:r>
      <w:r w:rsidRPr="0079547C">
        <w:t>，其中是惡性的比例約有</w:t>
      </w:r>
      <w:r w:rsidRPr="0079547C">
        <w:t>75%</w:t>
      </w:r>
      <w:r w:rsidRPr="0079547C">
        <w:t>。</w:t>
      </w:r>
    </w:p>
    <w:p w14:paraId="2D418869" w14:textId="77777777" w:rsidR="004D02E5" w:rsidRPr="0079547C" w:rsidRDefault="004D02E5" w:rsidP="0079547C">
      <w:pPr>
        <w:pStyle w:val="Choice"/>
      </w:pPr>
      <w:r w:rsidRPr="0079547C">
        <w:lastRenderedPageBreak/>
        <w:t>Adenoid cystic carcinoma (ACC)</w:t>
      </w:r>
      <w:r w:rsidRPr="0079547C">
        <w:t>好發在小唾液腺</w:t>
      </w:r>
      <w:r w:rsidRPr="0079547C">
        <w:t>(minor salivary gland)</w:t>
      </w:r>
      <w:r w:rsidRPr="0079547C">
        <w:t>，其特色是容易侵犯神經</w:t>
      </w:r>
      <w:r w:rsidRPr="0079547C">
        <w:t>(perineural invasion)</w:t>
      </w:r>
      <w:r w:rsidRPr="0079547C">
        <w:t>。</w:t>
      </w:r>
    </w:p>
    <w:p w14:paraId="461AF4FE" w14:textId="77777777" w:rsidR="004D02E5" w:rsidRPr="0079547C" w:rsidRDefault="004D02E5" w:rsidP="0079547C">
      <w:pPr>
        <w:pStyle w:val="Answer"/>
      </w:pPr>
      <w:r w:rsidRPr="0079547C">
        <w:t>C (</w:t>
      </w:r>
      <w:r w:rsidRPr="0079547C">
        <w:t>頭頸癌</w:t>
      </w:r>
      <w:r w:rsidRPr="0079547C">
        <w:t>)</w:t>
      </w:r>
    </w:p>
    <w:p w14:paraId="13358DBE" w14:textId="77777777" w:rsidR="004D02E5" w:rsidRPr="0079547C" w:rsidRDefault="004D02E5" w:rsidP="0079547C">
      <w:pPr>
        <w:pStyle w:val="QuizLevel"/>
      </w:pPr>
      <w:r w:rsidRPr="0079547C">
        <w:t>中等</w:t>
      </w:r>
    </w:p>
    <w:p w14:paraId="088B60DB" w14:textId="77777777" w:rsidR="004D02E5" w:rsidRPr="0079547C" w:rsidRDefault="004D02E5" w:rsidP="0079547C">
      <w:pPr>
        <w:pStyle w:val="Ref"/>
      </w:pPr>
      <w:r w:rsidRPr="0079547C">
        <w:t xml:space="preserve">Perez and Brad’s Principles and Practice of Radiation Oncology, Chapter 43 &amp; 49, p779, p783, p905, p914 </w:t>
      </w:r>
    </w:p>
    <w:p w14:paraId="660F7930" w14:textId="77777777" w:rsidR="004D02E5" w:rsidRPr="0079547C" w:rsidRDefault="004D02E5" w:rsidP="0079547C">
      <w:pPr>
        <w:pStyle w:val="Comment"/>
      </w:pPr>
      <w:r w:rsidRPr="0079547C">
        <w:t>腮腺腫瘤約佔所有唾液腺腫瘤的</w:t>
      </w:r>
      <w:r w:rsidRPr="0079547C">
        <w:t>70%</w:t>
      </w:r>
      <w:r w:rsidRPr="0079547C">
        <w:t>，其中是惡性的比例約有</w:t>
      </w:r>
      <w:r w:rsidRPr="0079547C">
        <w:t>25%</w:t>
      </w:r>
      <w:r w:rsidRPr="0079547C">
        <w:t>。</w:t>
      </w:r>
    </w:p>
    <w:p w14:paraId="7AA91926" w14:textId="77777777" w:rsidR="002E5814" w:rsidRPr="0079547C" w:rsidRDefault="002E5814" w:rsidP="002E5814">
      <w:pPr>
        <w:pStyle w:val="Question"/>
        <w:rPr>
          <w:color w:val="000000" w:themeColor="text1"/>
        </w:rPr>
      </w:pPr>
      <w:r w:rsidRPr="0079547C">
        <w:rPr>
          <w:rFonts w:hint="eastAsia"/>
          <w:color w:val="000000" w:themeColor="text1"/>
        </w:rPr>
        <w:t>下列關於甲狀腺</w:t>
      </w:r>
      <w:r w:rsidRPr="0079547C">
        <w:rPr>
          <w:rFonts w:hint="eastAsia"/>
          <w:color w:val="000000" w:themeColor="text1"/>
        </w:rPr>
        <w:t>medullary carcinoma</w:t>
      </w:r>
      <w:r w:rsidRPr="0079547C">
        <w:rPr>
          <w:rFonts w:hint="eastAsia"/>
          <w:color w:val="000000" w:themeColor="text1"/>
        </w:rPr>
        <w:t>之敘述何者錯誤？</w:t>
      </w:r>
    </w:p>
    <w:p w14:paraId="4436CA87" w14:textId="77777777" w:rsidR="002E5814" w:rsidRPr="0079547C" w:rsidRDefault="002E5814" w:rsidP="002E5814">
      <w:pPr>
        <w:pStyle w:val="Choice"/>
      </w:pPr>
      <w:r w:rsidRPr="0079547C">
        <w:rPr>
          <w:rFonts w:hint="eastAsia"/>
        </w:rPr>
        <w:t xml:space="preserve">Medullary carcinoma </w:t>
      </w:r>
      <w:r w:rsidRPr="0079547C">
        <w:rPr>
          <w:rFonts w:hint="eastAsia"/>
        </w:rPr>
        <w:t>是來自</w:t>
      </w:r>
      <w:r w:rsidRPr="0079547C">
        <w:rPr>
          <w:rFonts w:hint="eastAsia"/>
        </w:rPr>
        <w:t>parafollicular cell</w:t>
      </w:r>
    </w:p>
    <w:p w14:paraId="05048379" w14:textId="77777777" w:rsidR="002E5814" w:rsidRPr="0079547C" w:rsidRDefault="002E5814" w:rsidP="002E5814">
      <w:pPr>
        <w:pStyle w:val="Choice"/>
      </w:pPr>
      <w:r w:rsidRPr="0079547C">
        <w:rPr>
          <w:rFonts w:hint="eastAsia"/>
        </w:rPr>
        <w:t xml:space="preserve">Medullary carcinoma </w:t>
      </w:r>
      <w:r w:rsidRPr="0079547C">
        <w:rPr>
          <w:rFonts w:hint="eastAsia"/>
        </w:rPr>
        <w:t>大部分</w:t>
      </w:r>
      <w:r w:rsidRPr="0079547C">
        <w:rPr>
          <w:rFonts w:hint="eastAsia"/>
        </w:rPr>
        <w:t>(80%)</w:t>
      </w:r>
      <w:r w:rsidRPr="0079547C">
        <w:rPr>
          <w:rFonts w:hint="eastAsia"/>
        </w:rPr>
        <w:t>是散發性</w:t>
      </w:r>
      <w:r w:rsidRPr="0079547C">
        <w:rPr>
          <w:rFonts w:hint="eastAsia"/>
        </w:rPr>
        <w:t>(sporadic)</w:t>
      </w:r>
      <w:r w:rsidRPr="0079547C">
        <w:rPr>
          <w:rFonts w:hint="eastAsia"/>
        </w:rPr>
        <w:t>，有一部份與</w:t>
      </w:r>
      <w:r w:rsidRPr="0079547C">
        <w:rPr>
          <w:rFonts w:hint="eastAsia"/>
        </w:rPr>
        <w:t>familial MEN-I</w:t>
      </w:r>
      <w:r w:rsidRPr="0079547C">
        <w:rPr>
          <w:rFonts w:hint="eastAsia"/>
        </w:rPr>
        <w:t>有關</w:t>
      </w:r>
    </w:p>
    <w:p w14:paraId="1934780D" w14:textId="77777777" w:rsidR="002E5814" w:rsidRPr="0079547C" w:rsidRDefault="002E5814" w:rsidP="002E5814">
      <w:pPr>
        <w:pStyle w:val="Choice"/>
      </w:pPr>
      <w:r w:rsidRPr="0079547C">
        <w:rPr>
          <w:rFonts w:hint="eastAsia"/>
        </w:rPr>
        <w:t>甲狀腺癌細胞聚集放射性碘</w:t>
      </w:r>
      <w:r w:rsidRPr="0079547C">
        <w:rPr>
          <w:rFonts w:hint="eastAsia"/>
        </w:rPr>
        <w:t>RAI(radioactive iodine)</w:t>
      </w:r>
      <w:r w:rsidRPr="0079547C">
        <w:rPr>
          <w:rFonts w:hint="eastAsia"/>
        </w:rPr>
        <w:t>的能力，可以決定該組織型態的治療方式，但</w:t>
      </w:r>
      <w:r w:rsidRPr="0079547C">
        <w:rPr>
          <w:rFonts w:hint="eastAsia"/>
        </w:rPr>
        <w:t>anaplastic carcinoma</w:t>
      </w:r>
      <w:r w:rsidRPr="0079547C">
        <w:rPr>
          <w:rFonts w:hint="eastAsia"/>
        </w:rPr>
        <w:t>與</w:t>
      </w:r>
      <w:r w:rsidRPr="0079547C">
        <w:rPr>
          <w:rFonts w:hint="eastAsia"/>
        </w:rPr>
        <w:t>medullary carcinoma</w:t>
      </w:r>
      <w:r w:rsidRPr="0079547C">
        <w:rPr>
          <w:rFonts w:hint="eastAsia"/>
        </w:rPr>
        <w:t>皆不會攝取放射性碘</w:t>
      </w:r>
      <w:r w:rsidRPr="0079547C">
        <w:rPr>
          <w:rFonts w:hint="eastAsia"/>
        </w:rPr>
        <w:t>(RAI)</w:t>
      </w:r>
    </w:p>
    <w:p w14:paraId="0CEE3BF4" w14:textId="77777777" w:rsidR="002E5814" w:rsidRPr="0079547C" w:rsidRDefault="002E5814" w:rsidP="002E5814">
      <w:pPr>
        <w:pStyle w:val="Choice"/>
      </w:pPr>
      <w:r w:rsidRPr="0079547C">
        <w:rPr>
          <w:rFonts w:hint="eastAsia"/>
        </w:rPr>
        <w:t>對於殘存於</w:t>
      </w:r>
      <w:r w:rsidRPr="0079547C">
        <w:rPr>
          <w:rFonts w:hint="eastAsia"/>
        </w:rPr>
        <w:t>tumor bed</w:t>
      </w:r>
      <w:r w:rsidRPr="0079547C">
        <w:rPr>
          <w:rFonts w:hint="eastAsia"/>
        </w:rPr>
        <w:t>的腫瘤細胞、潛藏的淋巴轉移及遠端轉移的腫瘤細胞，</w:t>
      </w:r>
      <w:r w:rsidRPr="0079547C">
        <w:rPr>
          <w:rFonts w:hint="eastAsia"/>
        </w:rPr>
        <w:t>RAI</w:t>
      </w:r>
      <w:r w:rsidRPr="0079547C">
        <w:rPr>
          <w:rFonts w:hint="eastAsia"/>
        </w:rPr>
        <w:t>可以提供有效的胞殺能力</w:t>
      </w:r>
    </w:p>
    <w:p w14:paraId="2A7EC015" w14:textId="77777777" w:rsidR="002E5814" w:rsidRPr="0079547C" w:rsidRDefault="002E5814" w:rsidP="002E5814">
      <w:pPr>
        <w:pStyle w:val="Answer"/>
      </w:pPr>
      <w:r w:rsidRPr="0079547C">
        <w:rPr>
          <w:rFonts w:hint="eastAsia"/>
        </w:rPr>
        <w:t>B</w:t>
      </w:r>
      <w:r w:rsidRPr="0079547C">
        <w:tab/>
      </w:r>
    </w:p>
    <w:p w14:paraId="5B9BA132" w14:textId="77777777" w:rsidR="002E5814" w:rsidRPr="00B07369" w:rsidRDefault="002E5814" w:rsidP="002E5814">
      <w:pPr>
        <w:pStyle w:val="Question"/>
        <w:rPr>
          <w:color w:val="000000" w:themeColor="text1"/>
        </w:rPr>
      </w:pPr>
      <w:r w:rsidRPr="00B07369">
        <w:rPr>
          <w:rFonts w:hint="eastAsia"/>
          <w:color w:val="000000" w:themeColor="text1"/>
        </w:rPr>
        <w:t>關於甲狀腺癌的描述，何者錯誤？</w:t>
      </w:r>
    </w:p>
    <w:p w14:paraId="7C83E483" w14:textId="77777777" w:rsidR="002E5814" w:rsidRPr="0079547C" w:rsidRDefault="002E5814" w:rsidP="002E5814">
      <w:pPr>
        <w:pStyle w:val="Choice"/>
        <w:rPr>
          <w:color w:val="000000" w:themeColor="text1"/>
          <w:lang w:val="zh-TW"/>
        </w:rPr>
      </w:pPr>
      <w:r w:rsidRPr="0079547C">
        <w:rPr>
          <w:rFonts w:hint="eastAsia"/>
          <w:color w:val="000000" w:themeColor="text1"/>
          <w:lang w:val="zh-TW"/>
        </w:rPr>
        <w:t>Follicular cells take up iodide ions, including radioactive iodine (RAI)</w:t>
      </w:r>
      <w:r w:rsidRPr="0079547C">
        <w:rPr>
          <w:rFonts w:hint="eastAsia"/>
          <w:color w:val="000000" w:themeColor="text1"/>
          <w:lang w:val="zh-TW"/>
        </w:rPr>
        <w:t>，所以只要由</w:t>
      </w:r>
      <w:r w:rsidRPr="0079547C">
        <w:rPr>
          <w:rFonts w:hint="eastAsia"/>
          <w:color w:val="000000" w:themeColor="text1"/>
          <w:lang w:val="zh-TW"/>
        </w:rPr>
        <w:t>follicular cell</w:t>
      </w:r>
      <w:r w:rsidRPr="0079547C">
        <w:rPr>
          <w:rFonts w:hint="eastAsia"/>
          <w:color w:val="000000" w:themeColor="text1"/>
          <w:lang w:val="zh-TW"/>
        </w:rPr>
        <w:t>進展成的甲狀腺癌，皆可使用</w:t>
      </w:r>
      <w:r w:rsidRPr="0079547C">
        <w:rPr>
          <w:rFonts w:hint="eastAsia"/>
          <w:color w:val="000000" w:themeColor="text1"/>
          <w:lang w:val="zh-TW"/>
        </w:rPr>
        <w:t>RAI</w:t>
      </w:r>
      <w:r w:rsidRPr="0079547C">
        <w:rPr>
          <w:rFonts w:hint="eastAsia"/>
          <w:color w:val="000000" w:themeColor="text1"/>
          <w:lang w:val="zh-TW"/>
        </w:rPr>
        <w:t>治療。</w:t>
      </w:r>
    </w:p>
    <w:p w14:paraId="6AE25E43" w14:textId="77777777" w:rsidR="002E5814" w:rsidRPr="0079547C" w:rsidRDefault="002E5814" w:rsidP="002E5814">
      <w:pPr>
        <w:pStyle w:val="Choice"/>
        <w:rPr>
          <w:color w:val="000000" w:themeColor="text1"/>
          <w:lang w:val="zh-TW"/>
        </w:rPr>
      </w:pPr>
      <w:r w:rsidRPr="0079547C">
        <w:rPr>
          <w:rFonts w:hint="eastAsia"/>
          <w:color w:val="000000" w:themeColor="text1"/>
          <w:lang w:val="zh-TW"/>
        </w:rPr>
        <w:t>好發於</w:t>
      </w:r>
      <w:r w:rsidRPr="0079547C">
        <w:rPr>
          <w:rFonts w:hint="eastAsia"/>
          <w:color w:val="000000" w:themeColor="text1"/>
          <w:lang w:val="zh-TW"/>
        </w:rPr>
        <w:t>50</w:t>
      </w:r>
      <w:r w:rsidRPr="0079547C">
        <w:rPr>
          <w:rFonts w:hint="eastAsia"/>
          <w:color w:val="000000" w:themeColor="text1"/>
          <w:lang w:val="zh-TW"/>
        </w:rPr>
        <w:t>歲女性，主要危險因子為碘缺乏</w:t>
      </w:r>
      <w:r w:rsidRPr="0079547C">
        <w:rPr>
          <w:rFonts w:hint="eastAsia"/>
          <w:color w:val="000000" w:themeColor="text1"/>
          <w:lang w:val="zh-TW"/>
        </w:rPr>
        <w:t>(iodine deficiency)</w:t>
      </w:r>
      <w:r w:rsidRPr="0079547C">
        <w:rPr>
          <w:rFonts w:hint="eastAsia"/>
          <w:color w:val="000000" w:themeColor="text1"/>
          <w:lang w:val="zh-TW"/>
        </w:rPr>
        <w:t>及輻射暴露</w:t>
      </w:r>
      <w:r w:rsidRPr="0079547C">
        <w:rPr>
          <w:rFonts w:hint="eastAsia"/>
          <w:color w:val="000000" w:themeColor="text1"/>
          <w:lang w:val="zh-TW"/>
        </w:rPr>
        <w:t>(radiation exposure)</w:t>
      </w:r>
      <w:r w:rsidRPr="0079547C">
        <w:rPr>
          <w:rFonts w:hint="eastAsia"/>
          <w:color w:val="000000" w:themeColor="text1"/>
          <w:lang w:val="zh-TW"/>
        </w:rPr>
        <w:t>，且與輻射暴露相關之甲狀腺癌通常分化良好</w:t>
      </w:r>
      <w:r w:rsidRPr="0079547C">
        <w:rPr>
          <w:rFonts w:hint="eastAsia"/>
          <w:color w:val="000000" w:themeColor="text1"/>
          <w:lang w:val="zh-TW"/>
        </w:rPr>
        <w:t>(well-differentiated)</w:t>
      </w:r>
      <w:r w:rsidRPr="0079547C">
        <w:rPr>
          <w:rFonts w:hint="eastAsia"/>
          <w:color w:val="000000" w:themeColor="text1"/>
          <w:lang w:val="zh-TW"/>
        </w:rPr>
        <w:t>。</w:t>
      </w:r>
      <w:r w:rsidRPr="0079547C">
        <w:rPr>
          <w:rFonts w:hint="eastAsia"/>
          <w:color w:val="000000" w:themeColor="text1"/>
          <w:lang w:val="zh-TW"/>
        </w:rPr>
        <w:t xml:space="preserve"> </w:t>
      </w:r>
    </w:p>
    <w:p w14:paraId="0947271B" w14:textId="77777777" w:rsidR="002E5814" w:rsidRPr="0079547C" w:rsidRDefault="002E5814" w:rsidP="002E5814">
      <w:pPr>
        <w:pStyle w:val="Choice"/>
        <w:rPr>
          <w:color w:val="000000" w:themeColor="text1"/>
          <w:lang w:val="zh-TW"/>
        </w:rPr>
      </w:pPr>
      <w:r w:rsidRPr="0079547C">
        <w:rPr>
          <w:rFonts w:hint="eastAsia"/>
          <w:color w:val="000000" w:themeColor="text1"/>
          <w:lang w:val="zh-TW"/>
        </w:rPr>
        <w:t>當手術後需接受</w:t>
      </w:r>
      <w:r w:rsidRPr="0079547C">
        <w:rPr>
          <w:rFonts w:hint="eastAsia"/>
          <w:color w:val="000000" w:themeColor="text1"/>
          <w:lang w:val="zh-TW"/>
        </w:rPr>
        <w:t>RAI</w:t>
      </w:r>
      <w:r w:rsidRPr="0079547C">
        <w:rPr>
          <w:rFonts w:hint="eastAsia"/>
          <w:color w:val="000000" w:themeColor="text1"/>
          <w:lang w:val="zh-TW"/>
        </w:rPr>
        <w:t>和放射治療作為輔助治療時，放射治療應安排於</w:t>
      </w:r>
      <w:r w:rsidRPr="0079547C">
        <w:rPr>
          <w:rFonts w:hint="eastAsia"/>
          <w:color w:val="000000" w:themeColor="text1"/>
          <w:lang w:val="zh-TW"/>
        </w:rPr>
        <w:t>RAI</w:t>
      </w:r>
      <w:r w:rsidRPr="0079547C">
        <w:rPr>
          <w:rFonts w:hint="eastAsia"/>
          <w:color w:val="000000" w:themeColor="text1"/>
          <w:lang w:val="zh-TW"/>
        </w:rPr>
        <w:t>之前，以避免產生</w:t>
      </w:r>
      <w:r w:rsidRPr="0079547C">
        <w:rPr>
          <w:rFonts w:hint="eastAsia"/>
          <w:color w:val="000000" w:themeColor="text1"/>
          <w:lang w:val="zh-TW"/>
        </w:rPr>
        <w:t xml:space="preserve">thyroid stunning </w:t>
      </w:r>
      <w:r w:rsidRPr="0079547C">
        <w:rPr>
          <w:rFonts w:hint="eastAsia"/>
          <w:color w:val="000000" w:themeColor="text1"/>
          <w:lang w:val="zh-TW"/>
        </w:rPr>
        <w:t>現象而影響效果。</w:t>
      </w:r>
    </w:p>
    <w:p w14:paraId="09B3E68B" w14:textId="77777777" w:rsidR="002E5814" w:rsidRPr="0079547C" w:rsidRDefault="002E5814" w:rsidP="002E5814">
      <w:pPr>
        <w:pStyle w:val="Choice"/>
        <w:rPr>
          <w:color w:val="000000" w:themeColor="text1"/>
          <w:lang w:val="zh-TW"/>
        </w:rPr>
      </w:pPr>
      <w:r w:rsidRPr="0079547C">
        <w:rPr>
          <w:rFonts w:hint="eastAsia"/>
          <w:color w:val="000000" w:themeColor="text1"/>
          <w:lang w:val="zh-TW"/>
        </w:rPr>
        <w:t>Anaplastic thyroid carcinoma (undifferentiated)</w:t>
      </w:r>
      <w:r w:rsidRPr="0079547C">
        <w:rPr>
          <w:rFonts w:hint="eastAsia"/>
          <w:color w:val="000000" w:themeColor="text1"/>
          <w:lang w:val="zh-TW"/>
        </w:rPr>
        <w:t>的預後不佳</w:t>
      </w:r>
      <w:r w:rsidRPr="0079547C">
        <w:rPr>
          <w:rFonts w:hint="eastAsia"/>
          <w:color w:val="000000" w:themeColor="text1"/>
          <w:lang w:val="zh-TW"/>
        </w:rPr>
        <w:t>(1-year OS: ~20%)</w:t>
      </w:r>
      <w:r w:rsidRPr="0079547C">
        <w:rPr>
          <w:rFonts w:hint="eastAsia"/>
          <w:color w:val="000000" w:themeColor="text1"/>
          <w:lang w:val="zh-TW"/>
        </w:rPr>
        <w:t>，其癌化過程與</w:t>
      </w:r>
      <w:r w:rsidRPr="0079547C">
        <w:rPr>
          <w:rFonts w:hint="eastAsia"/>
          <w:color w:val="000000" w:themeColor="text1"/>
          <w:lang w:val="zh-TW"/>
        </w:rPr>
        <w:t>p53 loss</w:t>
      </w:r>
      <w:r w:rsidRPr="0079547C">
        <w:rPr>
          <w:rFonts w:hint="eastAsia"/>
          <w:color w:val="000000" w:themeColor="text1"/>
          <w:lang w:val="zh-TW"/>
        </w:rPr>
        <w:t>有關</w:t>
      </w:r>
    </w:p>
    <w:p w14:paraId="55A00AA8" w14:textId="77777777" w:rsidR="002E5814" w:rsidRPr="0079547C" w:rsidRDefault="002E5814" w:rsidP="0079547C">
      <w:pPr>
        <w:pStyle w:val="Answer"/>
      </w:pPr>
      <w:r w:rsidRPr="0079547C">
        <w:t>C</w:t>
      </w:r>
    </w:p>
    <w:p w14:paraId="77C5B6A7" w14:textId="77777777" w:rsidR="002E5814" w:rsidRPr="0079547C" w:rsidRDefault="002E5814" w:rsidP="002E5814">
      <w:pPr>
        <w:pStyle w:val="Question"/>
        <w:rPr>
          <w:color w:val="000000" w:themeColor="text1"/>
        </w:rPr>
      </w:pPr>
      <w:r w:rsidRPr="0079547C">
        <w:rPr>
          <w:rFonts w:hint="eastAsia"/>
          <w:color w:val="000000" w:themeColor="text1"/>
        </w:rPr>
        <w:t>關於唾液腺腫瘤的描述，何者錯誤？</w:t>
      </w:r>
      <w:r w:rsidRPr="0079547C">
        <w:rPr>
          <w:color w:val="000000" w:themeColor="text1"/>
        </w:rPr>
        <w:t xml:space="preserve"> </w:t>
      </w:r>
    </w:p>
    <w:p w14:paraId="76FD2CE2" w14:textId="77777777" w:rsidR="002E5814" w:rsidRPr="0079547C" w:rsidRDefault="002E5814" w:rsidP="002E5814">
      <w:pPr>
        <w:pStyle w:val="Choice"/>
        <w:rPr>
          <w:color w:val="000000" w:themeColor="text1"/>
        </w:rPr>
      </w:pPr>
      <w:r w:rsidRPr="0079547C">
        <w:rPr>
          <w:rFonts w:hint="eastAsia"/>
          <w:color w:val="000000" w:themeColor="text1"/>
        </w:rPr>
        <w:t>Parotid glands</w:t>
      </w:r>
      <w:r w:rsidRPr="0079547C">
        <w:rPr>
          <w:rFonts w:hint="eastAsia"/>
          <w:color w:val="000000" w:themeColor="text1"/>
        </w:rPr>
        <w:t>的神經支配主要由第七對腦神經</w:t>
      </w:r>
      <w:r w:rsidRPr="0079547C">
        <w:rPr>
          <w:rFonts w:hint="eastAsia"/>
          <w:color w:val="000000" w:themeColor="text1"/>
        </w:rPr>
        <w:t>(CN VII)</w:t>
      </w:r>
      <w:r w:rsidRPr="0079547C">
        <w:rPr>
          <w:rFonts w:hint="eastAsia"/>
          <w:color w:val="000000" w:themeColor="text1"/>
        </w:rPr>
        <w:t>分支至</w:t>
      </w:r>
      <w:r w:rsidRPr="0079547C">
        <w:rPr>
          <w:rFonts w:hint="eastAsia"/>
          <w:color w:val="000000" w:themeColor="text1"/>
        </w:rPr>
        <w:t xml:space="preserve"> superficial and deep lobes.</w:t>
      </w:r>
    </w:p>
    <w:p w14:paraId="69AFE2FE" w14:textId="77777777" w:rsidR="002E5814" w:rsidRPr="0079547C" w:rsidRDefault="002E5814" w:rsidP="002E5814">
      <w:pPr>
        <w:pStyle w:val="Choice"/>
        <w:rPr>
          <w:color w:val="000000" w:themeColor="text1"/>
        </w:rPr>
      </w:pPr>
      <w:r w:rsidRPr="0079547C">
        <w:rPr>
          <w:rFonts w:hint="eastAsia"/>
          <w:color w:val="000000" w:themeColor="text1"/>
        </w:rPr>
        <w:t>唾液腺腫瘤包括許多不同病理組織型態，而研究顯示細胞分化程度影響預後。其中的</w:t>
      </w:r>
      <w:proofErr w:type="spellStart"/>
      <w:r w:rsidRPr="0079547C">
        <w:rPr>
          <w:rFonts w:hint="eastAsia"/>
          <w:color w:val="000000" w:themeColor="text1"/>
        </w:rPr>
        <w:t>acinic</w:t>
      </w:r>
      <w:proofErr w:type="spellEnd"/>
      <w:r w:rsidRPr="0079547C">
        <w:rPr>
          <w:rFonts w:hint="eastAsia"/>
          <w:color w:val="000000" w:themeColor="text1"/>
        </w:rPr>
        <w:t xml:space="preserve"> cell </w:t>
      </w:r>
      <w:r w:rsidRPr="0079547C">
        <w:rPr>
          <w:rFonts w:hint="eastAsia"/>
          <w:color w:val="000000" w:themeColor="text1"/>
        </w:rPr>
        <w:t>和</w:t>
      </w:r>
      <w:r w:rsidRPr="0079547C">
        <w:rPr>
          <w:rFonts w:hint="eastAsia"/>
          <w:color w:val="000000" w:themeColor="text1"/>
        </w:rPr>
        <w:t xml:space="preserve"> squamous cell carcinoma </w:t>
      </w:r>
      <w:r w:rsidRPr="0079547C">
        <w:rPr>
          <w:rFonts w:hint="eastAsia"/>
          <w:color w:val="000000" w:themeColor="text1"/>
        </w:rPr>
        <w:t>均屬預後較好的</w:t>
      </w:r>
      <w:r w:rsidRPr="0079547C">
        <w:rPr>
          <w:rFonts w:hint="eastAsia"/>
          <w:color w:val="000000" w:themeColor="text1"/>
        </w:rPr>
        <w:t xml:space="preserve"> </w:t>
      </w:r>
      <w:r w:rsidRPr="0079547C">
        <w:rPr>
          <w:color w:val="000000" w:themeColor="text1"/>
        </w:rPr>
        <w:t>low grade cancer</w:t>
      </w:r>
    </w:p>
    <w:p w14:paraId="1BA42515" w14:textId="77777777" w:rsidR="002E5814" w:rsidRPr="0079547C" w:rsidRDefault="002E5814" w:rsidP="002E5814">
      <w:pPr>
        <w:pStyle w:val="Choice"/>
        <w:rPr>
          <w:color w:val="000000" w:themeColor="text1"/>
        </w:rPr>
      </w:pPr>
      <w:r w:rsidRPr="0079547C">
        <w:rPr>
          <w:rFonts w:hint="eastAsia"/>
          <w:color w:val="000000" w:themeColor="text1"/>
        </w:rPr>
        <w:lastRenderedPageBreak/>
        <w:t>P</w:t>
      </w:r>
      <w:r w:rsidRPr="0079547C">
        <w:rPr>
          <w:color w:val="000000" w:themeColor="text1"/>
        </w:rPr>
        <w:t>arotid gland</w:t>
      </w:r>
      <w:r w:rsidRPr="0079547C">
        <w:rPr>
          <w:rFonts w:hint="eastAsia"/>
          <w:color w:val="000000" w:themeColor="text1"/>
        </w:rPr>
        <w:t>最常見的惡性腫瘤組織型態為</w:t>
      </w:r>
      <w:r w:rsidRPr="0079547C">
        <w:rPr>
          <w:color w:val="000000" w:themeColor="text1"/>
        </w:rPr>
        <w:t xml:space="preserve"> mucoepidermoid carcinoma.</w:t>
      </w:r>
    </w:p>
    <w:p w14:paraId="032F654F" w14:textId="77777777" w:rsidR="002E5814" w:rsidRPr="0079547C" w:rsidRDefault="002E5814" w:rsidP="002E5814">
      <w:pPr>
        <w:pStyle w:val="Choice"/>
        <w:rPr>
          <w:color w:val="000000" w:themeColor="text1"/>
        </w:rPr>
      </w:pPr>
      <w:r w:rsidRPr="0079547C">
        <w:rPr>
          <w:rFonts w:hint="eastAsia"/>
          <w:color w:val="000000" w:themeColor="text1"/>
        </w:rPr>
        <w:t>Adenoid cystic carcinoma has the lowest frequency of cervical node metastasis (5</w:t>
      </w:r>
      <w:r w:rsidRPr="0079547C">
        <w:rPr>
          <w:rFonts w:hint="eastAsia"/>
          <w:color w:val="000000" w:themeColor="text1"/>
        </w:rPr>
        <w:t>–</w:t>
      </w:r>
      <w:r w:rsidRPr="0079547C">
        <w:rPr>
          <w:rFonts w:hint="eastAsia"/>
          <w:color w:val="000000" w:themeColor="text1"/>
        </w:rPr>
        <w:t>8%)</w:t>
      </w:r>
      <w:r w:rsidRPr="0079547C">
        <w:rPr>
          <w:rFonts w:hint="eastAsia"/>
          <w:color w:val="000000" w:themeColor="text1"/>
        </w:rPr>
        <w:t>，但是發生</w:t>
      </w:r>
      <w:r w:rsidRPr="0079547C">
        <w:rPr>
          <w:rFonts w:hint="eastAsia"/>
          <w:color w:val="000000" w:themeColor="text1"/>
        </w:rPr>
        <w:t>perineural invasion</w:t>
      </w:r>
      <w:r w:rsidRPr="0079547C">
        <w:rPr>
          <w:rFonts w:hint="eastAsia"/>
          <w:color w:val="000000" w:themeColor="text1"/>
        </w:rPr>
        <w:t>的機會高。</w:t>
      </w:r>
    </w:p>
    <w:p w14:paraId="4C4E3089" w14:textId="77777777" w:rsidR="00CD5865" w:rsidRDefault="002E5814" w:rsidP="0079547C">
      <w:pPr>
        <w:pStyle w:val="Answer"/>
      </w:pPr>
      <w:r w:rsidRPr="0079547C">
        <w:t>ANS: B</w:t>
      </w:r>
    </w:p>
    <w:p w14:paraId="6F8393B7" w14:textId="77777777" w:rsidR="008C2C8D" w:rsidRDefault="008C2C8D" w:rsidP="008C2C8D">
      <w:pPr>
        <w:pStyle w:val="QuizLevel"/>
        <w:numPr>
          <w:ilvl w:val="0"/>
          <w:numId w:val="0"/>
        </w:numPr>
        <w:ind w:left="2268"/>
      </w:pPr>
    </w:p>
    <w:p w14:paraId="6DCBB951" w14:textId="77777777" w:rsidR="008C2C8D" w:rsidRPr="00F8442B" w:rsidRDefault="008C2C8D" w:rsidP="008C2C8D">
      <w:pPr>
        <w:pStyle w:val="Question"/>
        <w:tabs>
          <w:tab w:val="clear" w:pos="1134"/>
        </w:tabs>
      </w:pPr>
      <w:r w:rsidRPr="00F8442B">
        <w:rPr>
          <w:rFonts w:ascii="Microsoft JhengHei" w:eastAsia="Microsoft JhengHei" w:hAnsi="Microsoft JhengHei" w:cs="Microsoft JhengHei" w:hint="eastAsia"/>
        </w:rPr>
        <w:t>有</w:t>
      </w:r>
      <w:r w:rsidRPr="00F8442B">
        <w:rPr>
          <w:rFonts w:hint="eastAsia"/>
        </w:rPr>
        <w:t>關</w:t>
      </w:r>
      <w:r w:rsidRPr="00F8442B">
        <w:rPr>
          <w:rFonts w:hint="eastAsia"/>
          <w:u w:val="single"/>
        </w:rPr>
        <w:t>上頜竇癌</w:t>
      </w:r>
      <w:r w:rsidRPr="00F8442B">
        <w:rPr>
          <w:rFonts w:hint="eastAsia"/>
        </w:rPr>
        <w:t xml:space="preserve"> (maxillary sinus cancer) </w:t>
      </w:r>
      <w:r w:rsidRPr="00F8442B">
        <w:rPr>
          <w:rFonts w:hint="eastAsia"/>
        </w:rPr>
        <w:t>之描述，下列何者為誤？</w:t>
      </w:r>
    </w:p>
    <w:p w14:paraId="3B915123" w14:textId="77777777" w:rsidR="008C2C8D" w:rsidRPr="00F8442B" w:rsidRDefault="008C2C8D" w:rsidP="008C2C8D">
      <w:pPr>
        <w:pStyle w:val="Choice"/>
      </w:pPr>
      <w:r w:rsidRPr="00F8442B">
        <w:t>位於</w:t>
      </w:r>
      <w:r w:rsidRPr="00F8442B">
        <w:rPr>
          <w:rFonts w:hint="eastAsia"/>
        </w:rPr>
        <w:t xml:space="preserve"> </w:t>
      </w:r>
      <w:proofErr w:type="spellStart"/>
      <w:r w:rsidRPr="00F8442B">
        <w:rPr>
          <w:szCs w:val="24"/>
        </w:rPr>
        <w:t>Ohngren’s</w:t>
      </w:r>
      <w:proofErr w:type="spellEnd"/>
      <w:r w:rsidRPr="00F8442B">
        <w:rPr>
          <w:szCs w:val="24"/>
        </w:rPr>
        <w:t xml:space="preserve"> line</w:t>
      </w:r>
      <w:r w:rsidRPr="00F8442B">
        <w:rPr>
          <w:rFonts w:hint="eastAsia"/>
          <w:szCs w:val="24"/>
        </w:rPr>
        <w:t>上方的腫瘤其預後較位於</w:t>
      </w:r>
      <w:proofErr w:type="spellStart"/>
      <w:r w:rsidRPr="00F8442B">
        <w:rPr>
          <w:szCs w:val="24"/>
        </w:rPr>
        <w:t>Ohngren’s</w:t>
      </w:r>
      <w:proofErr w:type="spellEnd"/>
      <w:r w:rsidRPr="00F8442B">
        <w:rPr>
          <w:szCs w:val="24"/>
        </w:rPr>
        <w:t xml:space="preserve"> line</w:t>
      </w:r>
      <w:r w:rsidRPr="00F8442B">
        <w:rPr>
          <w:szCs w:val="24"/>
        </w:rPr>
        <w:t>下</w:t>
      </w:r>
      <w:r w:rsidRPr="00F8442B">
        <w:rPr>
          <w:rFonts w:hint="eastAsia"/>
          <w:szCs w:val="24"/>
        </w:rPr>
        <w:t>方的腫瘤差</w:t>
      </w:r>
    </w:p>
    <w:p w14:paraId="50E2858E" w14:textId="77777777" w:rsidR="008C2C8D" w:rsidRPr="00F8442B" w:rsidRDefault="008C2C8D" w:rsidP="008C2C8D">
      <w:pPr>
        <w:pStyle w:val="Choice"/>
      </w:pPr>
      <w:r w:rsidRPr="00F8442B">
        <w:rPr>
          <w:rFonts w:hint="eastAsia"/>
          <w:u w:val="single"/>
        </w:rPr>
        <w:t>鱗狀上皮細胞癌</w:t>
      </w:r>
      <w:r w:rsidRPr="00F8442B">
        <w:rPr>
          <w:rFonts w:hint="eastAsia"/>
        </w:rPr>
        <w:t xml:space="preserve"> (squamous cell carcinoma) </w:t>
      </w:r>
      <w:r w:rsidRPr="00F8442B">
        <w:rPr>
          <w:rFonts w:hint="eastAsia"/>
        </w:rPr>
        <w:t>的</w:t>
      </w:r>
      <w:r w:rsidRPr="00F8442B">
        <w:rPr>
          <w:rFonts w:hint="eastAsia"/>
        </w:rPr>
        <w:t>5</w:t>
      </w:r>
      <w:r w:rsidRPr="00F8442B">
        <w:rPr>
          <w:rFonts w:hint="eastAsia"/>
        </w:rPr>
        <w:t>年存活率比</w:t>
      </w:r>
      <w:r w:rsidRPr="00F8442B">
        <w:rPr>
          <w:rFonts w:hint="eastAsia"/>
          <w:u w:val="single"/>
        </w:rPr>
        <w:t>腺細胞癌</w:t>
      </w:r>
      <w:r w:rsidRPr="00F8442B">
        <w:rPr>
          <w:rFonts w:hint="eastAsia"/>
        </w:rPr>
        <w:t xml:space="preserve"> (adenocarcinoma) </w:t>
      </w:r>
      <w:r w:rsidRPr="00F8442B">
        <w:rPr>
          <w:rFonts w:hint="eastAsia"/>
        </w:rPr>
        <w:t>為佳</w:t>
      </w:r>
    </w:p>
    <w:p w14:paraId="1D2A6A43" w14:textId="77777777" w:rsidR="008C2C8D" w:rsidRPr="00F8442B" w:rsidRDefault="008C2C8D" w:rsidP="008C2C8D">
      <w:pPr>
        <w:pStyle w:val="Choice"/>
      </w:pPr>
      <w:r w:rsidRPr="00F8442B">
        <w:rPr>
          <w:rFonts w:hint="eastAsia"/>
        </w:rPr>
        <w:t>最常見的病理類型為</w:t>
      </w:r>
      <w:r w:rsidRPr="00F8442B">
        <w:rPr>
          <w:rFonts w:hint="eastAsia"/>
          <w:u w:val="single"/>
        </w:rPr>
        <w:t>鱗狀上皮細胞癌</w:t>
      </w:r>
      <w:r w:rsidRPr="00F8442B">
        <w:rPr>
          <w:rFonts w:hint="eastAsia"/>
        </w:rPr>
        <w:t xml:space="preserve"> (squamous cell carcinoma)</w:t>
      </w:r>
    </w:p>
    <w:p w14:paraId="7F3B3F5D" w14:textId="77777777" w:rsidR="008C2C8D" w:rsidRPr="00F8442B" w:rsidRDefault="008C2C8D" w:rsidP="008C2C8D">
      <w:pPr>
        <w:pStyle w:val="Choice"/>
        <w:rPr>
          <w:szCs w:val="24"/>
        </w:rPr>
      </w:pPr>
      <w:r w:rsidRPr="00F8442B">
        <w:rPr>
          <w:szCs w:val="24"/>
        </w:rPr>
        <w:t>對於</w:t>
      </w:r>
      <w:r w:rsidRPr="00F8442B">
        <w:rPr>
          <w:rFonts w:hint="eastAsia"/>
          <w:szCs w:val="24"/>
        </w:rPr>
        <w:t xml:space="preserve"> T2N0 </w:t>
      </w:r>
      <w:r w:rsidRPr="00F8442B">
        <w:rPr>
          <w:rFonts w:hint="eastAsia"/>
          <w:szCs w:val="24"/>
        </w:rPr>
        <w:t>病人，宜施行</w:t>
      </w:r>
      <w:r w:rsidRPr="00F8442B">
        <w:rPr>
          <w:rFonts w:hint="eastAsia"/>
          <w:szCs w:val="24"/>
          <w:u w:val="single"/>
        </w:rPr>
        <w:t>同側上頸預防性放射治療</w:t>
      </w:r>
      <w:r w:rsidRPr="00F8442B">
        <w:rPr>
          <w:rFonts w:hint="eastAsia"/>
          <w:szCs w:val="24"/>
        </w:rPr>
        <w:t xml:space="preserve"> </w:t>
      </w:r>
      <w:r w:rsidRPr="00F8442B">
        <w:rPr>
          <w:szCs w:val="24"/>
        </w:rPr>
        <w:t>(ipsilateral upper nodal elective irradiation)</w:t>
      </w:r>
    </w:p>
    <w:p w14:paraId="1EFAC760" w14:textId="77777777" w:rsidR="008C2C8D" w:rsidRPr="00F8442B" w:rsidRDefault="008C2C8D" w:rsidP="008C2C8D">
      <w:pPr>
        <w:pStyle w:val="Answer"/>
        <w:rPr>
          <w:rFonts w:hint="eastAsia"/>
        </w:rPr>
      </w:pPr>
      <w:r w:rsidRPr="00F8442B">
        <w:rPr>
          <w:rFonts w:hint="eastAsia"/>
        </w:rPr>
        <w:t>B</w:t>
      </w:r>
      <w:r w:rsidRPr="00F8442B">
        <w:rPr>
          <w:rFonts w:eastAsia="DFKai-SB" w:hAnsi="DFKai-SB" w:hint="eastAsia"/>
          <w:b w:val="0"/>
          <w:sz w:val="28"/>
          <w:u w:val="single"/>
        </w:rPr>
        <w:t>(maxillary sinus cancer)</w:t>
      </w:r>
    </w:p>
    <w:p w14:paraId="15BF79A1" w14:textId="77777777" w:rsidR="008C2C8D" w:rsidRPr="00F8442B" w:rsidRDefault="008C2C8D" w:rsidP="008C2C8D">
      <w:pPr>
        <w:pStyle w:val="QuizLevel"/>
        <w:tabs>
          <w:tab w:val="clear" w:pos="2574"/>
          <w:tab w:val="num" w:pos="2268"/>
        </w:tabs>
        <w:rPr>
          <w:rFonts w:hint="eastAsia"/>
        </w:rPr>
      </w:pPr>
      <w:r w:rsidRPr="00F8442B">
        <w:rPr>
          <w:rFonts w:hint="eastAsia"/>
        </w:rPr>
        <w:t>中等</w:t>
      </w:r>
    </w:p>
    <w:p w14:paraId="6DA9E177" w14:textId="77777777" w:rsidR="008C2C8D" w:rsidRPr="00F8442B" w:rsidRDefault="008C2C8D" w:rsidP="008C2C8D">
      <w:pPr>
        <w:pStyle w:val="Ref"/>
        <w:tabs>
          <w:tab w:val="num" w:pos="2268"/>
        </w:tabs>
        <w:ind w:left="2268" w:hanging="1134"/>
        <w:rPr>
          <w:rFonts w:hint="eastAsia"/>
        </w:rPr>
      </w:pPr>
      <w:r w:rsidRPr="00F8442B">
        <w:rPr>
          <w:rFonts w:hint="eastAsia"/>
        </w:rPr>
        <w:t>Clinical Radiation Oncology, Gunderson &amp; Tepper; 4</w:t>
      </w:r>
      <w:r w:rsidRPr="00F8442B">
        <w:rPr>
          <w:rFonts w:hint="eastAsia"/>
          <w:vertAlign w:val="superscript"/>
        </w:rPr>
        <w:t>th</w:t>
      </w:r>
      <w:r w:rsidRPr="00F8442B">
        <w:rPr>
          <w:rFonts w:hint="eastAsia"/>
        </w:rPr>
        <w:t xml:space="preserve"> edition, chapter 36: p678, 679, 687; 2016.</w:t>
      </w:r>
    </w:p>
    <w:p w14:paraId="293B731D" w14:textId="77777777" w:rsidR="008C2C8D" w:rsidRPr="00F8442B" w:rsidRDefault="008C2C8D" w:rsidP="008C2C8D">
      <w:pPr>
        <w:pStyle w:val="Comment"/>
        <w:tabs>
          <w:tab w:val="clear" w:pos="2835"/>
          <w:tab w:val="num" w:pos="2268"/>
        </w:tabs>
        <w:ind w:left="2268" w:hanging="1134"/>
        <w:rPr>
          <w:rFonts w:hint="eastAsia"/>
        </w:rPr>
      </w:pPr>
      <w:r w:rsidRPr="00F8442B">
        <w:rPr>
          <w:rFonts w:hint="eastAsia"/>
        </w:rPr>
        <w:t xml:space="preserve">P679,  </w:t>
      </w:r>
      <w:r w:rsidRPr="00F8442B">
        <w:rPr>
          <w:rFonts w:hint="eastAsia"/>
          <w:b/>
        </w:rPr>
        <w:t>[Table 36-2]</w:t>
      </w:r>
      <w:r w:rsidRPr="00F8442B">
        <w:rPr>
          <w:rFonts w:hint="eastAsia"/>
        </w:rPr>
        <w:t xml:space="preserve">  5-year survival rate of squamous cell carcinoma is 29.2% and that of adenocarcinoma is 47.7%</w:t>
      </w:r>
    </w:p>
    <w:p w14:paraId="556F0C72" w14:textId="17E5C5DD" w:rsidR="008C2C8D" w:rsidRPr="008C2C8D" w:rsidRDefault="008C2C8D" w:rsidP="008C2C8D">
      <w:pPr>
        <w:pStyle w:val="Question"/>
        <w:rPr>
          <w:rFonts w:hint="eastAsia"/>
        </w:rPr>
      </w:pPr>
      <w:r>
        <w:rPr>
          <w:rFonts w:ascii="Microsoft JhengHei" w:eastAsia="Microsoft JhengHei" w:hAnsi="Microsoft JhengHei" w:cs="Microsoft JhengHei" w:hint="eastAsia"/>
        </w:rPr>
        <w:t>有題問</w:t>
      </w:r>
      <w:r w:rsidRPr="008C2C8D">
        <w:rPr>
          <w:rFonts w:ascii="Microsoft JhengHei" w:eastAsia="Microsoft JhengHei" w:hAnsi="Microsoft JhengHei" w:cs="Microsoft JhengHei"/>
        </w:rPr>
        <w:t xml:space="preserve">Node of </w:t>
      </w:r>
      <w:proofErr w:type="spellStart"/>
      <w:r w:rsidRPr="008C2C8D">
        <w:rPr>
          <w:rFonts w:ascii="Microsoft JhengHei" w:eastAsia="Microsoft JhengHei" w:hAnsi="Microsoft JhengHei" w:cs="Microsoft JhengHei"/>
        </w:rPr>
        <w:t>Rouviere</w:t>
      </w:r>
      <w:proofErr w:type="spellEnd"/>
      <w:r>
        <w:rPr>
          <w:rFonts w:ascii="Microsoft JhengHei" w:eastAsia="Microsoft JhengHei" w:hAnsi="Microsoft JhengHei" w:cs="Microsoft JhengHei"/>
        </w:rPr>
        <w:t xml:space="preserve"> </w:t>
      </w:r>
      <w:r>
        <w:rPr>
          <w:rFonts w:ascii="Microsoft JhengHei" w:eastAsia="Microsoft JhengHei" w:hAnsi="Microsoft JhengHei" w:cs="Microsoft JhengHei" w:hint="eastAsia"/>
        </w:rPr>
        <w:t>是屬於那個淋巴系統 -&gt; 答案是 retropharyngeal</w:t>
      </w:r>
    </w:p>
    <w:p w14:paraId="6EA8D162" w14:textId="77777777" w:rsidR="00D14EDD" w:rsidRDefault="00D14EDD" w:rsidP="00D14EDD">
      <w:pPr>
        <w:pStyle w:val="Question"/>
        <w:tabs>
          <w:tab w:val="clear" w:pos="1134"/>
        </w:tabs>
        <w:rPr>
          <w:color w:val="0070C0"/>
          <w:szCs w:val="24"/>
        </w:rPr>
      </w:pPr>
      <w:r>
        <w:rPr>
          <w:rFonts w:hint="eastAsia"/>
        </w:rPr>
        <w:t>NPC</w:t>
      </w:r>
      <w:r>
        <w:rPr>
          <w:rFonts w:hint="eastAsia"/>
        </w:rPr>
        <w:t>侵犯順序</w:t>
      </w:r>
      <w:r>
        <w:rPr>
          <w:rFonts w:hint="eastAsia"/>
        </w:rPr>
        <w:t xml:space="preserve">: </w:t>
      </w:r>
      <w:r w:rsidRPr="00A037B3">
        <w:rPr>
          <w:color w:val="0070C0"/>
          <w:szCs w:val="24"/>
        </w:rPr>
        <w:t>V</w:t>
      </w:r>
      <w:r>
        <w:rPr>
          <w:rFonts w:hint="eastAsia"/>
          <w:color w:val="0070C0"/>
          <w:szCs w:val="24"/>
        </w:rPr>
        <w:t>2</w:t>
      </w:r>
      <w:r>
        <w:rPr>
          <w:color w:val="0070C0"/>
          <w:szCs w:val="24"/>
        </w:rPr>
        <w:t>, V1</w:t>
      </w:r>
      <w:r w:rsidRPr="00A037B3">
        <w:rPr>
          <w:color w:val="0070C0"/>
          <w:szCs w:val="24"/>
        </w:rPr>
        <w:t>, VI, IV, III</w:t>
      </w:r>
    </w:p>
    <w:p w14:paraId="5D7596BC" w14:textId="5F28B3FB" w:rsidR="00B6216E" w:rsidRDefault="00B6216E" w:rsidP="00B6216E">
      <w:pPr>
        <w:pStyle w:val="Question"/>
      </w:pPr>
      <w:r>
        <w:rPr>
          <w:rFonts w:hint="eastAsia"/>
        </w:rPr>
        <w:t xml:space="preserve">HPV related oropharyngeal ca </w:t>
      </w:r>
      <w:r>
        <w:rPr>
          <w:rFonts w:hint="eastAsia"/>
        </w:rPr>
        <w:t>特性</w:t>
      </w:r>
      <w:r w:rsidR="008C2C8D">
        <w:rPr>
          <w:rFonts w:ascii="Microsoft JhengHei" w:eastAsia="Microsoft JhengHei" w:hAnsi="Microsoft JhengHei" w:cs="Microsoft JhengHei" w:hint="eastAsia"/>
        </w:rPr>
        <w:t>選錯誤的 (女生&gt;男生 不對)</w:t>
      </w:r>
    </w:p>
    <w:p w14:paraId="0E61DC1A" w14:textId="77777777" w:rsidR="008C2C8D" w:rsidRDefault="008C2C8D" w:rsidP="008C2C8D">
      <w:pPr>
        <w:pStyle w:val="QuizLevel"/>
        <w:numPr>
          <w:ilvl w:val="0"/>
          <w:numId w:val="0"/>
        </w:numPr>
      </w:pPr>
    </w:p>
    <w:p w14:paraId="5B458585" w14:textId="77777777" w:rsidR="008C2C8D" w:rsidRPr="008C2C8D" w:rsidRDefault="008C2C8D" w:rsidP="008C2C8D">
      <w:pPr>
        <w:pStyle w:val="Question"/>
      </w:pPr>
      <w:bookmarkStart w:id="0" w:name="_GoBack"/>
      <w:bookmarkEnd w:id="0"/>
    </w:p>
    <w:sectPr w:rsidR="008C2C8D" w:rsidRPr="008C2C8D" w:rsidSect="007B0D9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20B0604020202020204"/>
    <w:charset w:val="88"/>
    <w:family w:val="auto"/>
    <w:pitch w:val="variable"/>
    <w:sig w:usb0="00000001" w:usb1="08080000" w:usb2="00000010" w:usb3="00000000" w:csb0="00100001" w:csb1="00000000"/>
  </w:font>
  <w:font w:name="Cambria Math">
    <w:panose1 w:val="02040503050406030204"/>
    <w:charset w:val="00"/>
    <w:family w:val="roman"/>
    <w:pitch w:val="variable"/>
    <w:sig w:usb0="E00002FF" w:usb1="420024FF"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8926D8"/>
    <w:multiLevelType w:val="hybridMultilevel"/>
    <w:tmpl w:val="83A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84BFB"/>
    <w:multiLevelType w:val="multilevel"/>
    <w:tmpl w:val="CCDA7C3C"/>
    <w:lvl w:ilvl="0">
      <w:start w:val="1"/>
      <w:numFmt w:val="decimal"/>
      <w:lvlText w:val="%1. (        )"/>
      <w:lvlJc w:val="left"/>
      <w:pPr>
        <w:tabs>
          <w:tab w:val="num" w:pos="1134"/>
        </w:tabs>
        <w:ind w:left="1134" w:hanging="1134"/>
      </w:pPr>
      <w:rPr>
        <w:rFonts w:hint="eastAsia"/>
      </w:rPr>
    </w:lvl>
    <w:lvl w:ilvl="1">
      <w:start w:val="1"/>
      <w:numFmt w:val="upperLetter"/>
      <w:lvlText w:val="%2)"/>
      <w:lvlJc w:val="left"/>
      <w:pPr>
        <w:tabs>
          <w:tab w:val="num" w:pos="1701"/>
        </w:tabs>
        <w:ind w:left="1701" w:hanging="567"/>
      </w:pPr>
      <w:rPr>
        <w:rFonts w:hint="eastAsia"/>
      </w:rPr>
    </w:lvl>
    <w:lvl w:ilvl="2">
      <w:start w:val="1"/>
      <w:numFmt w:val="decimal"/>
      <w:lvlRestart w:val="0"/>
      <w:lvlText w:val="(%3 答案):"/>
      <w:lvlJc w:val="left"/>
      <w:pPr>
        <w:tabs>
          <w:tab w:val="num" w:pos="2268"/>
        </w:tabs>
        <w:ind w:left="2268" w:hanging="1134"/>
      </w:pPr>
      <w:rPr>
        <w:rFonts w:hint="eastAsia"/>
      </w:rPr>
    </w:lvl>
    <w:lvl w:ilvl="3">
      <w:start w:val="1"/>
      <w:numFmt w:val="decimal"/>
      <w:lvlRestart w:val="0"/>
      <w:lvlText w:val="(%4 難易度):"/>
      <w:lvlJc w:val="left"/>
      <w:pPr>
        <w:tabs>
          <w:tab w:val="num" w:pos="2574"/>
        </w:tabs>
        <w:ind w:left="2268" w:hanging="1134"/>
      </w:pPr>
      <w:rPr>
        <w:rFonts w:hint="eastAsia"/>
      </w:rPr>
    </w:lvl>
    <w:lvl w:ilvl="4">
      <w:start w:val="1"/>
      <w:numFmt w:val="decimal"/>
      <w:lvlRestart w:val="0"/>
      <w:lvlText w:val="(%5 參考文獻): "/>
      <w:lvlJc w:val="left"/>
      <w:pPr>
        <w:tabs>
          <w:tab w:val="num" w:pos="2835"/>
        </w:tabs>
        <w:ind w:left="2835" w:hanging="1701"/>
      </w:pPr>
      <w:rPr>
        <w:rFonts w:hint="eastAsia"/>
      </w:rPr>
    </w:lvl>
    <w:lvl w:ilvl="5">
      <w:start w:val="1"/>
      <w:numFmt w:val="decimal"/>
      <w:lvlRestart w:val="0"/>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abstractNum w:abstractNumId="2" w15:restartNumberingAfterBreak="0">
    <w:nsid w:val="608756EC"/>
    <w:multiLevelType w:val="multilevel"/>
    <w:tmpl w:val="57D018AC"/>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701"/>
        </w:tabs>
        <w:ind w:left="1701" w:hanging="567"/>
      </w:pPr>
      <w:rPr>
        <w:rFonts w:hint="eastAsia"/>
      </w:rPr>
    </w:lvl>
    <w:lvl w:ilvl="2">
      <w:start w:val="1"/>
      <w:numFmt w:val="decimal"/>
      <w:lvlRestart w:val="0"/>
      <w:pStyle w:val="Answer"/>
      <w:lvlText w:val="(%3 答案):"/>
      <w:lvlJc w:val="left"/>
      <w:pPr>
        <w:tabs>
          <w:tab w:val="num" w:pos="2268"/>
        </w:tabs>
        <w:ind w:left="2268" w:hanging="1134"/>
      </w:pPr>
      <w:rPr>
        <w:rFonts w:hint="eastAsia"/>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bordersDoNotSurroundHeader/>
  <w:bordersDoNotSurroundFooter/>
  <w:activeWritingStyle w:appName="MSWord" w:lang="en-US" w:vendorID="64" w:dllVersion="6" w:nlCheck="1" w:checkStyle="0"/>
  <w:activeWritingStyle w:appName="MSWord" w:lang="zh-TW" w:vendorID="64" w:dllVersion="5" w:nlCheck="1" w:checkStyle="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B76"/>
    <w:rsid w:val="00003BE7"/>
    <w:rsid w:val="00011E90"/>
    <w:rsid w:val="002E5814"/>
    <w:rsid w:val="003B1B76"/>
    <w:rsid w:val="004D02E5"/>
    <w:rsid w:val="005754A2"/>
    <w:rsid w:val="0066021F"/>
    <w:rsid w:val="0079547C"/>
    <w:rsid w:val="007B0D9E"/>
    <w:rsid w:val="007B22FF"/>
    <w:rsid w:val="00810945"/>
    <w:rsid w:val="00817537"/>
    <w:rsid w:val="008C2C8D"/>
    <w:rsid w:val="0093268C"/>
    <w:rsid w:val="009A0655"/>
    <w:rsid w:val="00A27455"/>
    <w:rsid w:val="00A41AAF"/>
    <w:rsid w:val="00AD7A6C"/>
    <w:rsid w:val="00B07369"/>
    <w:rsid w:val="00B6216E"/>
    <w:rsid w:val="00BB5E25"/>
    <w:rsid w:val="00D14EDD"/>
    <w:rsid w:val="00F31629"/>
    <w:rsid w:val="00F524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96E3F"/>
  <w15:chartTrackingRefBased/>
  <w15:docId w15:val="{7A2FBA66-9792-3841-8261-30533E1E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
    <w:name w:val="Answer"/>
    <w:basedOn w:val="Normal"/>
    <w:next w:val="QuizLevel"/>
    <w:link w:val="Answer0"/>
    <w:rsid w:val="003B1B76"/>
    <w:pPr>
      <w:numPr>
        <w:ilvl w:val="2"/>
        <w:numId w:val="1"/>
      </w:numPr>
      <w:tabs>
        <w:tab w:val="left" w:pos="2835"/>
      </w:tabs>
      <w:spacing w:before="120" w:after="120"/>
    </w:pPr>
    <w:rPr>
      <w:rFonts w:ascii="Times New Roman" w:eastAsia="PMingLiU" w:hAnsi="Times New Roman" w:cs="Times New Roman"/>
      <w:b/>
      <w:i/>
    </w:rPr>
  </w:style>
  <w:style w:type="paragraph" w:customStyle="1" w:styleId="Choice">
    <w:name w:val="Choice"/>
    <w:basedOn w:val="Normal"/>
    <w:rsid w:val="003B1B76"/>
    <w:pPr>
      <w:numPr>
        <w:ilvl w:val="1"/>
        <w:numId w:val="1"/>
      </w:numPr>
    </w:pPr>
    <w:rPr>
      <w:rFonts w:ascii="Times New Roman" w:eastAsia="DFKai-SB" w:hAnsi="Times New Roman" w:cs="Times New Roman"/>
      <w:szCs w:val="20"/>
    </w:rPr>
  </w:style>
  <w:style w:type="paragraph" w:customStyle="1" w:styleId="Question">
    <w:name w:val="Question"/>
    <w:basedOn w:val="Normal"/>
    <w:next w:val="Choice"/>
    <w:rsid w:val="003B1B76"/>
    <w:pPr>
      <w:numPr>
        <w:numId w:val="1"/>
      </w:numPr>
      <w:spacing w:before="120"/>
    </w:pPr>
    <w:rPr>
      <w:rFonts w:ascii="Times New Roman" w:eastAsia="DFKai-SB" w:hAnsi="Times New Roman" w:cs="Times New Roman"/>
      <w:szCs w:val="20"/>
    </w:rPr>
  </w:style>
  <w:style w:type="paragraph" w:customStyle="1" w:styleId="Ref">
    <w:name w:val="Ref"/>
    <w:basedOn w:val="QuizLevel"/>
    <w:next w:val="Comment"/>
    <w:link w:val="Ref0"/>
    <w:autoRedefine/>
    <w:rsid w:val="003B1B76"/>
    <w:pPr>
      <w:numPr>
        <w:ilvl w:val="4"/>
      </w:numPr>
      <w:tabs>
        <w:tab w:val="clear" w:pos="2835"/>
      </w:tabs>
    </w:pPr>
  </w:style>
  <w:style w:type="paragraph" w:customStyle="1" w:styleId="QuizLevel">
    <w:name w:val="QuizLevel"/>
    <w:basedOn w:val="Answer"/>
    <w:next w:val="Ref"/>
    <w:link w:val="QuizLevel0"/>
    <w:autoRedefine/>
    <w:rsid w:val="003B1B76"/>
    <w:pPr>
      <w:numPr>
        <w:ilvl w:val="3"/>
      </w:numPr>
      <w:spacing w:before="0"/>
    </w:pPr>
    <w:rPr>
      <w:b w:val="0"/>
      <w:i w:val="0"/>
      <w:sz w:val="20"/>
    </w:rPr>
  </w:style>
  <w:style w:type="paragraph" w:customStyle="1" w:styleId="Comment">
    <w:name w:val="Comment"/>
    <w:basedOn w:val="Ref"/>
    <w:next w:val="Question"/>
    <w:autoRedefine/>
    <w:rsid w:val="003B1B76"/>
    <w:pPr>
      <w:numPr>
        <w:ilvl w:val="5"/>
      </w:numPr>
    </w:pPr>
  </w:style>
  <w:style w:type="character" w:customStyle="1" w:styleId="apple-converted-space">
    <w:name w:val="apple-converted-space"/>
    <w:basedOn w:val="DefaultParagraphFont"/>
    <w:rsid w:val="00810945"/>
  </w:style>
  <w:style w:type="character" w:customStyle="1" w:styleId="Answer0">
    <w:name w:val="Answer 字元"/>
    <w:link w:val="Answer"/>
    <w:rsid w:val="00F5249B"/>
    <w:rPr>
      <w:rFonts w:ascii="Times New Roman" w:eastAsia="PMingLiU" w:hAnsi="Times New Roman" w:cs="Times New Roman"/>
      <w:b/>
      <w:i/>
    </w:rPr>
  </w:style>
  <w:style w:type="character" w:customStyle="1" w:styleId="QuizLevel0">
    <w:name w:val="QuizLevel 字元"/>
    <w:link w:val="QuizLevel"/>
    <w:rsid w:val="00F5249B"/>
    <w:rPr>
      <w:rFonts w:ascii="Times New Roman" w:eastAsia="PMingLiU" w:hAnsi="Times New Roman" w:cs="Times New Roman"/>
      <w:sz w:val="20"/>
    </w:rPr>
  </w:style>
  <w:style w:type="character" w:customStyle="1" w:styleId="Ref0">
    <w:name w:val="Ref 字元"/>
    <w:link w:val="Ref"/>
    <w:rsid w:val="00F5249B"/>
    <w:rPr>
      <w:rFonts w:ascii="Times New Roman" w:eastAsia="PMingLiU" w:hAnsi="Times New Roman" w:cs="Times New Roman"/>
      <w:sz w:val="20"/>
    </w:rPr>
  </w:style>
  <w:style w:type="paragraph" w:styleId="ListParagraph">
    <w:name w:val="List Paragraph"/>
    <w:basedOn w:val="Normal"/>
    <w:uiPriority w:val="34"/>
    <w:qFormat/>
    <w:rsid w:val="002E58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539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8</Pages>
  <Words>1469</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鄭任祐</dc:creator>
  <cp:keywords/>
  <dc:description/>
  <cp:lastModifiedBy>鄭任祐</cp:lastModifiedBy>
  <cp:revision>9</cp:revision>
  <dcterms:created xsi:type="dcterms:W3CDTF">2018-09-24T09:06:00Z</dcterms:created>
  <dcterms:modified xsi:type="dcterms:W3CDTF">2018-10-09T13:57:00Z</dcterms:modified>
</cp:coreProperties>
</file>