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1E9" w:rsidRDefault="00DF0E05">
      <w:r>
        <w:t>Practice with Plots</w:t>
      </w:r>
    </w:p>
    <w:p w:rsidR="00DF0E05" w:rsidRDefault="00DF0E05">
      <w:r>
        <w:rPr>
          <w:noProof/>
        </w:rPr>
        <w:drawing>
          <wp:inline distT="0" distB="0" distL="0" distR="0" wp14:anchorId="659AFC9A" wp14:editId="06F059DB">
            <wp:extent cx="5943600" cy="4308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0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E05"/>
    <w:rsid w:val="00007B33"/>
    <w:rsid w:val="00864E1C"/>
    <w:rsid w:val="00DF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E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E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Cepparo</dc:creator>
  <cp:lastModifiedBy>Gustavo Cepparo</cp:lastModifiedBy>
  <cp:revision>1</cp:revision>
  <dcterms:created xsi:type="dcterms:W3CDTF">2015-08-31T14:52:00Z</dcterms:created>
  <dcterms:modified xsi:type="dcterms:W3CDTF">2015-08-31T14:52:00Z</dcterms:modified>
</cp:coreProperties>
</file>