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62D5A" w14:textId="77777777" w:rsidR="00B73AB4" w:rsidRDefault="00B73AB4" w:rsidP="00B73AB4">
      <w:r w:rsidRPr="00B73AB4">
        <w:rPr>
          <w:rFonts w:hint="eastAsia"/>
        </w:rPr>
        <w:t>策略模式（</w:t>
      </w:r>
      <w:r w:rsidRPr="00B73AB4">
        <w:t>Strategy）：</w:t>
      </w:r>
    </w:p>
    <w:p w14:paraId="6E1A42EA" w14:textId="6BA51983" w:rsidR="00F217D7" w:rsidRDefault="00B73AB4" w:rsidP="00B73AB4">
      <w:r w:rsidRPr="00B73AB4">
        <w:t>它定义了算法家族，分别封装起来，让它们之间可以互相替换，此模式让算法的变化，不会影响到使用算法的客户。</w:t>
      </w:r>
    </w:p>
    <w:p w14:paraId="37D0978C" w14:textId="0759E6BA" w:rsidR="00974E49" w:rsidRDefault="00974E49" w:rsidP="00B73AB4">
      <w:pPr>
        <w:rPr>
          <w:rFonts w:hint="eastAsia"/>
        </w:rPr>
      </w:pPr>
      <w:r w:rsidRPr="00974E49">
        <w:rPr>
          <w:rFonts w:hint="eastAsia"/>
        </w:rPr>
        <w:t>策略模式（</w:t>
      </w:r>
      <w:r w:rsidRPr="00974E49">
        <w:t>Strategy）结构图</w:t>
      </w:r>
      <w:r>
        <w:rPr>
          <w:rFonts w:hint="eastAsia"/>
        </w:rPr>
        <w:t>：</w:t>
      </w:r>
    </w:p>
    <w:p w14:paraId="7233D8FD" w14:textId="4171200E" w:rsidR="00B73AB4" w:rsidRPr="00B73AB4" w:rsidRDefault="00974E49" w:rsidP="00B73AB4">
      <w:pPr>
        <w:rPr>
          <w:rFonts w:hint="eastAsia"/>
        </w:rPr>
      </w:pPr>
      <w:r w:rsidRPr="00974E49">
        <w:drawing>
          <wp:inline distT="0" distB="0" distL="0" distR="0" wp14:anchorId="2BE79EB1" wp14:editId="50446A0B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B4" w:rsidRPr="00B7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20C63" w14:textId="77777777" w:rsidR="0077733A" w:rsidRDefault="0077733A" w:rsidP="00F217D7">
      <w:r>
        <w:separator/>
      </w:r>
    </w:p>
  </w:endnote>
  <w:endnote w:type="continuationSeparator" w:id="0">
    <w:p w14:paraId="7EFB8E66" w14:textId="77777777" w:rsidR="0077733A" w:rsidRDefault="0077733A" w:rsidP="00F2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55A1E" w14:textId="77777777" w:rsidR="0077733A" w:rsidRDefault="0077733A" w:rsidP="00F217D7">
      <w:r>
        <w:separator/>
      </w:r>
    </w:p>
  </w:footnote>
  <w:footnote w:type="continuationSeparator" w:id="0">
    <w:p w14:paraId="59A025BE" w14:textId="77777777" w:rsidR="0077733A" w:rsidRDefault="0077733A" w:rsidP="00F21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4A"/>
    <w:rsid w:val="005B274A"/>
    <w:rsid w:val="0077733A"/>
    <w:rsid w:val="00974E49"/>
    <w:rsid w:val="009C09CB"/>
    <w:rsid w:val="00A0508D"/>
    <w:rsid w:val="00B73AB4"/>
    <w:rsid w:val="00EC440C"/>
    <w:rsid w:val="00F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52F95"/>
  <w15:chartTrackingRefBased/>
  <w15:docId w15:val="{F5ACE0FC-A17A-4471-9262-8E6919A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2449814442@qq.com</dc:creator>
  <cp:keywords/>
  <dc:description/>
  <cp:lastModifiedBy>2307521970@qq.com</cp:lastModifiedBy>
  <cp:revision>4</cp:revision>
  <dcterms:created xsi:type="dcterms:W3CDTF">2020-05-18T01:58:00Z</dcterms:created>
  <dcterms:modified xsi:type="dcterms:W3CDTF">2020-06-04T00:56:00Z</dcterms:modified>
</cp:coreProperties>
</file>