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4000C" w14:textId="25572DE7" w:rsidR="009A4DB0" w:rsidRPr="006F7193" w:rsidRDefault="009A4DB0" w:rsidP="006F7193">
      <w:pPr>
        <w:spacing w:line="360" w:lineRule="auto"/>
        <w:jc w:val="center"/>
        <w:rPr>
          <w:rFonts w:ascii="宋体" w:eastAsia="宋体" w:hAnsi="宋体" w:hint="eastAsia"/>
          <w:b/>
          <w:sz w:val="24"/>
          <w:szCs w:val="24"/>
        </w:rPr>
      </w:pPr>
      <w:r w:rsidRPr="006F7193">
        <w:rPr>
          <w:rFonts w:ascii="宋体" w:eastAsia="宋体" w:hAnsi="宋体" w:hint="eastAsia"/>
          <w:b/>
          <w:sz w:val="24"/>
          <w:szCs w:val="24"/>
        </w:rPr>
        <w:t xml:space="preserve">255 </w:t>
      </w:r>
      <w:bookmarkStart w:id="0" w:name="_GoBack"/>
      <w:r w:rsidRPr="006F7193">
        <w:rPr>
          <w:rFonts w:ascii="宋体" w:eastAsia="宋体" w:hAnsi="宋体" w:hint="eastAsia"/>
          <w:b/>
          <w:sz w:val="24"/>
          <w:szCs w:val="24"/>
        </w:rPr>
        <w:t>《中庸》第4讲：《行明章》</w:t>
      </w:r>
      <w:bookmarkEnd w:id="0"/>
    </w:p>
    <w:p w14:paraId="1C88B124" w14:textId="4AD48AF9" w:rsidR="009A4DB0" w:rsidRPr="009A4DB0" w:rsidRDefault="009A4DB0" w:rsidP="006F7193">
      <w:pPr>
        <w:spacing w:line="360" w:lineRule="auto"/>
        <w:jc w:val="center"/>
        <w:rPr>
          <w:rFonts w:ascii="宋体" w:eastAsia="宋体" w:hAnsi="宋体" w:hint="eastAsia"/>
          <w:sz w:val="24"/>
          <w:szCs w:val="24"/>
        </w:rPr>
      </w:pPr>
      <w:r>
        <w:rPr>
          <w:rFonts w:ascii="宋体" w:eastAsia="宋体" w:hAnsi="宋体" w:hint="eastAsia"/>
          <w:sz w:val="24"/>
          <w:szCs w:val="24"/>
        </w:rPr>
        <w:t>2024年6月15日</w:t>
      </w:r>
    </w:p>
    <w:p w14:paraId="4C48859D" w14:textId="55CF706C" w:rsidR="00FC20A3" w:rsidRPr="003E06AE"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大家好，今天是2024年6月15日,甲辰年五月初十。今天是正式课，我们是《中庸》的第四讲《行明章》。今天这一讲非常非常重要，从这一章开始，因为《行明章》是阳明先生“知行合一”理论提出来的一个发掘的点，所以我们将这一章作为一堂课，做一点点比较深入的探讨。好吧，我试</w:t>
      </w:r>
      <w:r w:rsidR="000D6C5B">
        <w:rPr>
          <w:rFonts w:ascii="宋体" w:eastAsia="宋体" w:hAnsi="宋体" w:hint="eastAsia"/>
          <w:sz w:val="24"/>
          <w:szCs w:val="24"/>
        </w:rPr>
        <w:t>一</w:t>
      </w:r>
      <w:r w:rsidRPr="00FC20A3">
        <w:rPr>
          <w:rFonts w:ascii="宋体" w:eastAsia="宋体" w:hAnsi="宋体" w:hint="eastAsia"/>
          <w:sz w:val="24"/>
          <w:szCs w:val="24"/>
        </w:rPr>
        <w:t>下麦，三点钟我们准时开</w:t>
      </w:r>
      <w:r w:rsidRPr="003C4385">
        <w:rPr>
          <w:rFonts w:ascii="宋体" w:eastAsia="宋体" w:hAnsi="宋体" w:hint="eastAsia"/>
          <w:sz w:val="24"/>
          <w:szCs w:val="24"/>
        </w:rPr>
        <w:t>始。</w:t>
      </w:r>
    </w:p>
    <w:p w14:paraId="153AAE35" w14:textId="61523BA5" w:rsidR="00FC20A3" w:rsidRPr="009A4DB0" w:rsidRDefault="00FC20A3" w:rsidP="00FC20A3">
      <w:pPr>
        <w:pStyle w:val="a5"/>
        <w:numPr>
          <w:ilvl w:val="0"/>
          <w:numId w:val="37"/>
        </w:numPr>
        <w:spacing w:line="360" w:lineRule="auto"/>
        <w:ind w:firstLineChars="0"/>
        <w:rPr>
          <w:rFonts w:ascii="宋体" w:eastAsia="宋体" w:hAnsi="宋体"/>
          <w:sz w:val="24"/>
          <w:szCs w:val="24"/>
        </w:rPr>
      </w:pPr>
      <w:r w:rsidRPr="003E06AE">
        <w:rPr>
          <w:rFonts w:ascii="宋体" w:eastAsia="宋体" w:hAnsi="宋体" w:hint="eastAsia"/>
          <w:sz w:val="24"/>
          <w:szCs w:val="24"/>
        </w:rPr>
        <w:t>大家好，今天是</w:t>
      </w:r>
      <w:r w:rsidRPr="000054D3">
        <w:rPr>
          <w:rFonts w:ascii="宋体" w:eastAsia="宋体" w:hAnsi="宋体" w:hint="eastAsia"/>
          <w:sz w:val="24"/>
          <w:szCs w:val="24"/>
        </w:rPr>
        <w:t>2024年</w:t>
      </w:r>
      <w:r w:rsidRPr="009A4DB0">
        <w:rPr>
          <w:rFonts w:ascii="宋体" w:eastAsia="宋体" w:hAnsi="宋体" w:hint="eastAsia"/>
          <w:sz w:val="24"/>
          <w:szCs w:val="24"/>
        </w:rPr>
        <w:t>6月15日，甲辰年五月初十，今天正式课。今天是《中庸》第四讲《行明章》。《行明章》算是《中庸》整体上画龙点睛的部分，也是一个转折点。阳明先生正是读《行明章》有所感悟，然后将“行”与“明”，“明”——明白知晓，变成知与行的天问，形成了“知行合一”的结论，形成了阳明心学的基础。所以这一章字数不多，问题很大。今天我们做一下……</w:t>
      </w:r>
    </w:p>
    <w:p w14:paraId="0739D663" w14:textId="2AC7238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不管是哲学、科学，也不管是人文、学术，其实顶级高手都是螺蛳——在螺蛳壳里做道场，在小处挖掘，在细微处发现，形成对大道的一种体</w:t>
      </w:r>
      <w:r w:rsidR="00C2297A">
        <w:rPr>
          <w:rFonts w:ascii="宋体" w:eastAsia="宋体" w:hAnsi="宋体" w:hint="eastAsia"/>
          <w:sz w:val="24"/>
          <w:szCs w:val="24"/>
        </w:rPr>
        <w:t>认</w:t>
      </w:r>
      <w:r w:rsidRPr="00FC20A3">
        <w:rPr>
          <w:rFonts w:ascii="宋体" w:eastAsia="宋体" w:hAnsi="宋体" w:hint="eastAsia"/>
          <w:sz w:val="24"/>
          <w:szCs w:val="24"/>
        </w:rPr>
        <w:t>。这个过程我们也在《中庸》的学习过程中，尝试做一些整体的安排和努力。今天外边的风大雨大，又是黄色暴雨。我们总是在风雨中读书，风雨中探求一点真理。好吧，如果很吵的话，我也没办法。</w:t>
      </w:r>
    </w:p>
    <w:p w14:paraId="50E2511B" w14:textId="34AAABD0"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因为《行明章》很短，我先将原</w:t>
      </w:r>
      <w:r w:rsidR="00C1330A" w:rsidRPr="006F7193">
        <w:rPr>
          <w:rFonts w:ascii="宋体" w:eastAsia="宋体" w:hAnsi="宋体" w:hint="eastAsia"/>
          <w:sz w:val="24"/>
          <w:szCs w:val="24"/>
        </w:rPr>
        <w:t>典</w:t>
      </w:r>
      <w:r w:rsidRPr="00FC20A3">
        <w:rPr>
          <w:rFonts w:ascii="宋体" w:eastAsia="宋体" w:hAnsi="宋体" w:hint="eastAsia"/>
          <w:sz w:val="24"/>
          <w:szCs w:val="24"/>
        </w:rPr>
        <w:t>读一遍给大家听。子曰：“道之不行也，我知之矣：知者过之，愚者不及也。道之不明，我知之矣：贤者过之，不肖者不及也。人莫不饮食也，鲜能知味也。”字数不多，内容极其丰富。好，我们进入今天的这堂课，我先讲一下要点。年愈古稀的圣人连说两遍“我知之矣。”</w:t>
      </w:r>
    </w:p>
    <w:p w14:paraId="154E5B0B" w14:textId="6FBCE798"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可见这个认知的艰难，可见这个认知的困难，可见这个认知过程的漫长。“我知之矣”连续两次强调，第一个是“我知之矣”说的是行，第二个说的是明。“道之不行，道之不明，我知之矣”。为什么会分道之不行和道之不明呢？其实圣人是有深意的。细心的王阳明发现了圣人分两段表白，引出了知与行的问题，并且提出“知行合一”，在</w:t>
      </w:r>
      <w:r w:rsidR="00CC7EBD">
        <w:rPr>
          <w:rFonts w:ascii="宋体" w:eastAsia="宋体" w:hAnsi="宋体" w:hint="eastAsia"/>
          <w:sz w:val="24"/>
          <w:szCs w:val="24"/>
        </w:rPr>
        <w:t>《</w:t>
      </w:r>
      <w:r w:rsidRPr="00FC20A3">
        <w:rPr>
          <w:rFonts w:ascii="宋体" w:eastAsia="宋体" w:hAnsi="宋体" w:hint="eastAsia"/>
          <w:sz w:val="24"/>
          <w:szCs w:val="24"/>
        </w:rPr>
        <w:t>中庸</w:t>
      </w:r>
      <w:r w:rsidR="00CC7EBD">
        <w:rPr>
          <w:rFonts w:ascii="宋体" w:eastAsia="宋体" w:hAnsi="宋体" w:hint="eastAsia"/>
          <w:sz w:val="24"/>
          <w:szCs w:val="24"/>
        </w:rPr>
        <w:t>》</w:t>
      </w:r>
      <w:r w:rsidRPr="00FC20A3">
        <w:rPr>
          <w:rFonts w:ascii="宋体" w:eastAsia="宋体" w:hAnsi="宋体" w:hint="eastAsia"/>
          <w:sz w:val="24"/>
          <w:szCs w:val="24"/>
        </w:rPr>
        <w:t>基础上形成了阳明心学，算是儒学重返儒学正道，提供最新鲜的思想内容和崭新的高度。</w:t>
      </w:r>
    </w:p>
    <w:p w14:paraId="7A076D7D" w14:textId="128E2621"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好，圣人两问之后，提出了让我们今天感到非常严肃的问题。第一个问题是</w:t>
      </w:r>
      <w:r w:rsidR="00CC7EBD">
        <w:rPr>
          <w:rFonts w:ascii="宋体" w:eastAsia="宋体" w:hAnsi="宋体" w:hint="eastAsia"/>
          <w:sz w:val="24"/>
          <w:szCs w:val="24"/>
        </w:rPr>
        <w:t>知</w:t>
      </w:r>
      <w:r w:rsidRPr="00FC20A3">
        <w:rPr>
          <w:rFonts w:ascii="宋体" w:eastAsia="宋体" w:hAnsi="宋体" w:hint="eastAsia"/>
          <w:sz w:val="24"/>
          <w:szCs w:val="24"/>
        </w:rPr>
        <w:t>与</w:t>
      </w:r>
      <w:r w:rsidRPr="00FC20A3">
        <w:rPr>
          <w:rFonts w:ascii="宋体" w:eastAsia="宋体" w:hAnsi="宋体" w:hint="eastAsia"/>
          <w:sz w:val="24"/>
          <w:szCs w:val="24"/>
        </w:rPr>
        <w:lastRenderedPageBreak/>
        <w:t>愚的问题。在古文里，知和智是通假的。“知者过之”实际上他说的是“智者过之，愚者不及也”。那么，过与不及一直是一个非常大的命题，因为中庸要反对的就是过与不及。</w:t>
      </w:r>
    </w:p>
    <w:p w14:paraId="0A0052F8" w14:textId="58E58D9D"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那么，为什么智者会过而愚者会不及？我想举两个例子。一个例子就是</w:t>
      </w:r>
      <w:r w:rsidR="00CC7EBD">
        <w:rPr>
          <w:rFonts w:ascii="宋体" w:eastAsia="宋体" w:hAnsi="宋体" w:hint="eastAsia"/>
          <w:sz w:val="24"/>
          <w:szCs w:val="24"/>
        </w:rPr>
        <w:t>“</w:t>
      </w:r>
      <w:r w:rsidRPr="00FC20A3">
        <w:rPr>
          <w:rFonts w:ascii="宋体" w:eastAsia="宋体" w:hAnsi="宋体" w:hint="eastAsia"/>
          <w:sz w:val="24"/>
          <w:szCs w:val="24"/>
        </w:rPr>
        <w:t>厉害了</w:t>
      </w:r>
      <w:r w:rsidR="00CC7EBD">
        <w:rPr>
          <w:rFonts w:ascii="宋体" w:eastAsia="宋体" w:hAnsi="宋体" w:hint="eastAsia"/>
          <w:sz w:val="24"/>
          <w:szCs w:val="24"/>
        </w:rPr>
        <w:t>，</w:t>
      </w:r>
      <w:r w:rsidRPr="00FC20A3">
        <w:rPr>
          <w:rFonts w:ascii="宋体" w:eastAsia="宋体" w:hAnsi="宋体" w:hint="eastAsia"/>
          <w:sz w:val="24"/>
          <w:szCs w:val="24"/>
        </w:rPr>
        <w:t>我的国</w:t>
      </w:r>
      <w:r w:rsidR="00CC7EBD">
        <w:rPr>
          <w:rFonts w:ascii="宋体" w:eastAsia="宋体" w:hAnsi="宋体" w:hint="eastAsia"/>
          <w:sz w:val="24"/>
          <w:szCs w:val="24"/>
        </w:rPr>
        <w:t>”</w:t>
      </w:r>
      <w:r w:rsidRPr="00FC20A3">
        <w:rPr>
          <w:rFonts w:ascii="宋体" w:eastAsia="宋体" w:hAnsi="宋体" w:hint="eastAsia"/>
          <w:sz w:val="24"/>
          <w:szCs w:val="24"/>
        </w:rPr>
        <w:t>，这个涉及到也是位张先生；还有一个是另外一个章先生（章某敦先生），他强调的是中国崩溃论，而且他这个中国崩溃论一谈就是40余年。</w:t>
      </w:r>
      <w:r w:rsidR="00CC7EBD">
        <w:rPr>
          <w:rFonts w:ascii="宋体" w:eastAsia="宋体" w:hAnsi="宋体" w:hint="eastAsia"/>
          <w:sz w:val="24"/>
          <w:szCs w:val="24"/>
        </w:rPr>
        <w:t>“</w:t>
      </w:r>
      <w:r w:rsidRPr="00FC20A3">
        <w:rPr>
          <w:rFonts w:ascii="宋体" w:eastAsia="宋体" w:hAnsi="宋体" w:hint="eastAsia"/>
          <w:sz w:val="24"/>
          <w:szCs w:val="24"/>
        </w:rPr>
        <w:t>厉害了</w:t>
      </w:r>
      <w:r w:rsidR="00CC7EBD">
        <w:rPr>
          <w:rFonts w:ascii="宋体" w:eastAsia="宋体" w:hAnsi="宋体" w:hint="eastAsia"/>
          <w:sz w:val="24"/>
          <w:szCs w:val="24"/>
        </w:rPr>
        <w:t>”</w:t>
      </w:r>
      <w:r w:rsidRPr="00FC20A3">
        <w:rPr>
          <w:rFonts w:ascii="宋体" w:eastAsia="宋体" w:hAnsi="宋体" w:hint="eastAsia"/>
          <w:sz w:val="24"/>
          <w:szCs w:val="24"/>
        </w:rPr>
        <w:t>其实是过了，崩溃</w:t>
      </w:r>
      <w:proofErr w:type="gramStart"/>
      <w:r w:rsidRPr="00FC20A3">
        <w:rPr>
          <w:rFonts w:ascii="宋体" w:eastAsia="宋体" w:hAnsi="宋体" w:hint="eastAsia"/>
          <w:sz w:val="24"/>
          <w:szCs w:val="24"/>
        </w:rPr>
        <w:t>论其实</w:t>
      </w:r>
      <w:proofErr w:type="gramEnd"/>
      <w:r w:rsidRPr="00FC20A3">
        <w:rPr>
          <w:rFonts w:ascii="宋体" w:eastAsia="宋体" w:hAnsi="宋体" w:hint="eastAsia"/>
          <w:sz w:val="24"/>
          <w:szCs w:val="24"/>
        </w:rPr>
        <w:t>是不及。先说不及，章先生明明看到40年来中国的进步、发展与变化，他还要在那儿说崩溃论。</w:t>
      </w:r>
    </w:p>
    <w:p w14:paraId="497B9FA0" w14:textId="77D8D159"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跟不上客观现实，无视客观现实，跟不上时代发展，无法解说已然发生的事情。其中的愚，</w:t>
      </w:r>
      <w:r w:rsidR="00CC7EBD">
        <w:rPr>
          <w:rFonts w:ascii="宋体" w:eastAsia="宋体" w:hAnsi="宋体" w:hint="eastAsia"/>
          <w:sz w:val="24"/>
          <w:szCs w:val="24"/>
        </w:rPr>
        <w:t>当然</w:t>
      </w:r>
      <w:r w:rsidRPr="00FC20A3">
        <w:rPr>
          <w:rFonts w:ascii="宋体" w:eastAsia="宋体" w:hAnsi="宋体" w:hint="eastAsia"/>
          <w:sz w:val="24"/>
          <w:szCs w:val="24"/>
        </w:rPr>
        <w:t>章先生你要说此人不聪明可能也不合适，但是这个“愚”，此“愚”可能后边有</w:t>
      </w:r>
      <w:r w:rsidR="00CC7EBD">
        <w:rPr>
          <w:rFonts w:ascii="宋体" w:eastAsia="宋体" w:hAnsi="宋体" w:hint="eastAsia"/>
          <w:sz w:val="24"/>
          <w:szCs w:val="24"/>
        </w:rPr>
        <w:t>着</w:t>
      </w:r>
      <w:r w:rsidRPr="00FC20A3">
        <w:rPr>
          <w:rFonts w:ascii="宋体" w:eastAsia="宋体" w:hAnsi="宋体" w:hint="eastAsia"/>
          <w:sz w:val="24"/>
          <w:szCs w:val="24"/>
        </w:rPr>
        <w:t>很重要的</w:t>
      </w:r>
      <w:r w:rsidR="003C4385">
        <w:rPr>
          <w:rFonts w:ascii="宋体" w:eastAsia="宋体" w:hAnsi="宋体" w:hint="eastAsia"/>
          <w:sz w:val="24"/>
          <w:szCs w:val="24"/>
        </w:rPr>
        <w:t>“利”</w:t>
      </w:r>
      <w:r w:rsidRPr="00FC20A3">
        <w:rPr>
          <w:rFonts w:ascii="宋体" w:eastAsia="宋体" w:hAnsi="宋体" w:hint="eastAsia"/>
          <w:sz w:val="24"/>
          <w:szCs w:val="24"/>
        </w:rPr>
        <w:t>。前面这个张先生说</w:t>
      </w:r>
      <w:r w:rsidR="00CC7EBD">
        <w:rPr>
          <w:rFonts w:ascii="宋体" w:eastAsia="宋体" w:hAnsi="宋体" w:hint="eastAsia"/>
          <w:sz w:val="24"/>
          <w:szCs w:val="24"/>
        </w:rPr>
        <w:t>“</w:t>
      </w:r>
      <w:r w:rsidRPr="00FC20A3">
        <w:rPr>
          <w:rFonts w:ascii="宋体" w:eastAsia="宋体" w:hAnsi="宋体" w:hint="eastAsia"/>
          <w:sz w:val="24"/>
          <w:szCs w:val="24"/>
        </w:rPr>
        <w:t>厉害了</w:t>
      </w:r>
      <w:r w:rsidR="00CC7EBD">
        <w:rPr>
          <w:rFonts w:ascii="宋体" w:eastAsia="宋体" w:hAnsi="宋体" w:hint="eastAsia"/>
          <w:sz w:val="24"/>
          <w:szCs w:val="24"/>
        </w:rPr>
        <w:t>”</w:t>
      </w:r>
      <w:r w:rsidRPr="00FC20A3">
        <w:rPr>
          <w:rFonts w:ascii="宋体" w:eastAsia="宋体" w:hAnsi="宋体" w:hint="eastAsia"/>
          <w:sz w:val="24"/>
          <w:szCs w:val="24"/>
        </w:rPr>
        <w:t>，为什么是过了</w:t>
      </w:r>
      <w:r w:rsidR="00CC7EBD">
        <w:rPr>
          <w:rFonts w:ascii="宋体" w:eastAsia="宋体" w:hAnsi="宋体" w:hint="eastAsia"/>
          <w:sz w:val="24"/>
          <w:szCs w:val="24"/>
        </w:rPr>
        <w:t>？</w:t>
      </w:r>
      <w:r w:rsidRPr="00FC20A3">
        <w:rPr>
          <w:rFonts w:ascii="宋体" w:eastAsia="宋体" w:hAnsi="宋体" w:hint="eastAsia"/>
          <w:sz w:val="24"/>
          <w:szCs w:val="24"/>
        </w:rPr>
        <w:t>因为无论怎样，</w:t>
      </w:r>
      <w:r w:rsidR="00863572">
        <w:rPr>
          <w:rFonts w:ascii="宋体" w:eastAsia="宋体" w:hAnsi="宋体" w:hint="eastAsia"/>
          <w:sz w:val="24"/>
          <w:szCs w:val="24"/>
        </w:rPr>
        <w:t>“</w:t>
      </w:r>
      <w:r w:rsidRPr="00FC20A3">
        <w:rPr>
          <w:rFonts w:ascii="宋体" w:eastAsia="宋体" w:hAnsi="宋体" w:hint="eastAsia"/>
          <w:sz w:val="24"/>
          <w:szCs w:val="24"/>
        </w:rPr>
        <w:t>厉害了</w:t>
      </w:r>
      <w:r w:rsidR="00863572">
        <w:rPr>
          <w:rFonts w:ascii="宋体" w:eastAsia="宋体" w:hAnsi="宋体" w:hint="eastAsia"/>
          <w:sz w:val="24"/>
          <w:szCs w:val="24"/>
        </w:rPr>
        <w:t>”</w:t>
      </w:r>
      <w:r w:rsidRPr="00FC20A3">
        <w:rPr>
          <w:rFonts w:ascii="宋体" w:eastAsia="宋体" w:hAnsi="宋体" w:hint="eastAsia"/>
          <w:sz w:val="24"/>
          <w:szCs w:val="24"/>
        </w:rPr>
        <w:t>这都是一个相对的概念，不吻合圣人中</w:t>
      </w:r>
      <w:r w:rsidRPr="006F7193">
        <w:rPr>
          <w:rFonts w:ascii="宋体" w:eastAsia="宋体" w:hAnsi="宋体" w:hint="eastAsia"/>
          <w:sz w:val="24"/>
          <w:szCs w:val="24"/>
        </w:rPr>
        <w:t>庸</w:t>
      </w:r>
      <w:r w:rsidRPr="00FC20A3">
        <w:rPr>
          <w:rFonts w:ascii="宋体" w:eastAsia="宋体" w:hAnsi="宋体" w:hint="eastAsia"/>
          <w:sz w:val="24"/>
          <w:szCs w:val="24"/>
        </w:rPr>
        <w:t>的思想。那么，为什么聪慧如张先生这样的人和这类人会反复地强调厉害了呢？其实这里边也有着巨大的利益。</w:t>
      </w:r>
    </w:p>
    <w:p w14:paraId="26A7AB6C"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过与不及，智与愚带出了我们今天第一个部分的重大思考。在《中庸》的后部分（以后的部分），可能下堂课我们就要讲到，圣人</w:t>
      </w:r>
      <w:proofErr w:type="gramStart"/>
      <w:r w:rsidRPr="00FC20A3">
        <w:rPr>
          <w:rFonts w:ascii="宋体" w:eastAsia="宋体" w:hAnsi="宋体" w:hint="eastAsia"/>
          <w:sz w:val="24"/>
          <w:szCs w:val="24"/>
        </w:rPr>
        <w:t>说舜帝会</w:t>
      </w:r>
      <w:proofErr w:type="gramEnd"/>
      <w:r w:rsidRPr="00FC20A3">
        <w:rPr>
          <w:rFonts w:ascii="宋体" w:eastAsia="宋体" w:hAnsi="宋体" w:hint="eastAsia"/>
          <w:sz w:val="24"/>
          <w:szCs w:val="24"/>
        </w:rPr>
        <w:t>怎样处理张先生和章先生的这个过与不及？比如说厉害了和崩溃论，</w:t>
      </w:r>
      <w:proofErr w:type="gramStart"/>
      <w:r w:rsidRPr="00FC20A3">
        <w:rPr>
          <w:rFonts w:ascii="宋体" w:eastAsia="宋体" w:hAnsi="宋体" w:hint="eastAsia"/>
          <w:sz w:val="24"/>
          <w:szCs w:val="24"/>
        </w:rPr>
        <w:t>舜帝会怎么</w:t>
      </w:r>
      <w:proofErr w:type="gramEnd"/>
      <w:r w:rsidRPr="00FC20A3">
        <w:rPr>
          <w:rFonts w:ascii="宋体" w:eastAsia="宋体" w:hAnsi="宋体" w:hint="eastAsia"/>
          <w:sz w:val="24"/>
          <w:szCs w:val="24"/>
        </w:rPr>
        <w:t>做？</w:t>
      </w:r>
      <w:proofErr w:type="gramStart"/>
      <w:r w:rsidRPr="00FC20A3">
        <w:rPr>
          <w:rFonts w:ascii="宋体" w:eastAsia="宋体" w:hAnsi="宋体" w:hint="eastAsia"/>
          <w:sz w:val="24"/>
          <w:szCs w:val="24"/>
        </w:rPr>
        <w:t>舜帝会请</w:t>
      </w:r>
      <w:proofErr w:type="gramEnd"/>
      <w:r w:rsidRPr="00FC20A3">
        <w:rPr>
          <w:rFonts w:ascii="宋体" w:eastAsia="宋体" w:hAnsi="宋体" w:hint="eastAsia"/>
          <w:sz w:val="24"/>
          <w:szCs w:val="24"/>
        </w:rPr>
        <w:t>章某敦来，在某个平台上来请他讲怎样崩溃？何时崩溃？为什么崩溃？</w:t>
      </w:r>
      <w:proofErr w:type="gramStart"/>
      <w:r w:rsidRPr="00FC20A3">
        <w:rPr>
          <w:rFonts w:ascii="宋体" w:eastAsia="宋体" w:hAnsi="宋体" w:hint="eastAsia"/>
          <w:sz w:val="24"/>
          <w:szCs w:val="24"/>
        </w:rPr>
        <w:t>舜帝会这样</w:t>
      </w:r>
      <w:proofErr w:type="gramEnd"/>
      <w:r w:rsidRPr="00FC20A3">
        <w:rPr>
          <w:rFonts w:ascii="宋体" w:eastAsia="宋体" w:hAnsi="宋体" w:hint="eastAsia"/>
          <w:sz w:val="24"/>
          <w:szCs w:val="24"/>
        </w:rPr>
        <w:t>做。</w:t>
      </w:r>
    </w:p>
    <w:p w14:paraId="0968101A"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舜</w:t>
      </w:r>
      <w:proofErr w:type="gramStart"/>
      <w:r w:rsidRPr="00FC20A3">
        <w:rPr>
          <w:rFonts w:ascii="宋体" w:eastAsia="宋体" w:hAnsi="宋体" w:hint="eastAsia"/>
          <w:sz w:val="24"/>
          <w:szCs w:val="24"/>
        </w:rPr>
        <w:t>帝不会</w:t>
      </w:r>
      <w:proofErr w:type="gramEnd"/>
      <w:r w:rsidRPr="00FC20A3">
        <w:rPr>
          <w:rFonts w:ascii="宋体" w:eastAsia="宋体" w:hAnsi="宋体" w:hint="eastAsia"/>
          <w:sz w:val="24"/>
          <w:szCs w:val="24"/>
        </w:rPr>
        <w:t>请张某为去讲怎样厉害？何时厉害？为什么厉害？圣人在下边会讲</w:t>
      </w:r>
      <w:proofErr w:type="gramStart"/>
      <w:r w:rsidRPr="00FC20A3">
        <w:rPr>
          <w:rFonts w:ascii="宋体" w:eastAsia="宋体" w:hAnsi="宋体" w:hint="eastAsia"/>
          <w:sz w:val="24"/>
          <w:szCs w:val="24"/>
        </w:rPr>
        <w:t>舜帝会怎么</w:t>
      </w:r>
      <w:proofErr w:type="gramEnd"/>
      <w:r w:rsidRPr="00FC20A3">
        <w:rPr>
          <w:rFonts w:ascii="宋体" w:eastAsia="宋体" w:hAnsi="宋体" w:hint="eastAsia"/>
          <w:sz w:val="24"/>
          <w:szCs w:val="24"/>
        </w:rPr>
        <w:t>做。这涉及到一个基本的命题就是大智若愚。智者过之，愚者不及，大智者看上去很愚，其实是真正的智——大智若愚。他其实将张某为和章某敦的两个东西揉和了，这是大智。然而你有时候要注意，千万要注意啊，大愚若智啊。</w:t>
      </w:r>
    </w:p>
    <w:p w14:paraId="783E5BF5" w14:textId="534F9156"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你不要认为那些高喊口号的人，比如说高喊“民主、自由”口号的人是蠢。他们不蠢，他们是有想法的。反而高喊“民主、自由”口号或者是其他口号的人，他们看上去很聪明，大愚若智，这是当代专家学者的通病。为什么他们看上去像是智者？比如说学历、资历等等。最近有人在攻击我，将我的所有东西收集起来放到互联网上，无非</w:t>
      </w:r>
      <w:r w:rsidR="00117737">
        <w:rPr>
          <w:rFonts w:ascii="宋体" w:eastAsia="宋体" w:hAnsi="宋体" w:hint="eastAsia"/>
          <w:sz w:val="24"/>
          <w:szCs w:val="24"/>
        </w:rPr>
        <w:t>是</w:t>
      </w:r>
      <w:r w:rsidRPr="00FC20A3">
        <w:rPr>
          <w:rFonts w:ascii="宋体" w:eastAsia="宋体" w:hAnsi="宋体" w:hint="eastAsia"/>
          <w:sz w:val="24"/>
          <w:szCs w:val="24"/>
        </w:rPr>
        <w:t>想说明两件事情：一件事情是你没有资格做学问；一件事情是说你其实并没有获得应有的地位，所以证明你不能说话。</w:t>
      </w:r>
    </w:p>
    <w:p w14:paraId="0B5AADC8" w14:textId="53E42F14"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lastRenderedPageBreak/>
        <w:t>其实这种愚，所谓不及往往</w:t>
      </w:r>
      <w:r w:rsidR="00117737">
        <w:rPr>
          <w:rFonts w:ascii="宋体" w:eastAsia="宋体" w:hAnsi="宋体" w:hint="eastAsia"/>
          <w:sz w:val="24"/>
          <w:szCs w:val="24"/>
        </w:rPr>
        <w:t>会</w:t>
      </w:r>
      <w:r w:rsidRPr="00FC20A3">
        <w:rPr>
          <w:rFonts w:ascii="宋体" w:eastAsia="宋体" w:hAnsi="宋体" w:hint="eastAsia"/>
          <w:sz w:val="24"/>
          <w:szCs w:val="24"/>
        </w:rPr>
        <w:t>标榜为智慧。而那种智，所谓……其实是以迎合了某种东西。智者迎合了一种流行的、在线的或者是在权力范畴的东西。愚者反对了这种东西，他们背后所牵连的其实都是非常明确的利益导向。</w:t>
      </w:r>
      <w:proofErr w:type="gramStart"/>
      <w:r w:rsidRPr="00FC20A3">
        <w:rPr>
          <w:rFonts w:ascii="宋体" w:eastAsia="宋体" w:hAnsi="宋体" w:hint="eastAsia"/>
          <w:sz w:val="24"/>
          <w:szCs w:val="24"/>
        </w:rPr>
        <w:t>舜帝会让</w:t>
      </w:r>
      <w:proofErr w:type="gramEnd"/>
      <w:r w:rsidRPr="00FC20A3">
        <w:rPr>
          <w:rFonts w:ascii="宋体" w:eastAsia="宋体" w:hAnsi="宋体" w:hint="eastAsia"/>
          <w:sz w:val="24"/>
          <w:szCs w:val="24"/>
        </w:rPr>
        <w:t>章某敦来讲何时崩溃、怎样崩溃和为什么崩溃，这就是大智。而不会来讲何时厉害、怎样厉害、为什么厉害，不会。</w:t>
      </w:r>
    </w:p>
    <w:p w14:paraId="30C99B2A"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为什么？为什么</w:t>
      </w:r>
      <w:proofErr w:type="gramStart"/>
      <w:r w:rsidRPr="00FC20A3">
        <w:rPr>
          <w:rFonts w:ascii="宋体" w:eastAsia="宋体" w:hAnsi="宋体" w:hint="eastAsia"/>
          <w:sz w:val="24"/>
          <w:szCs w:val="24"/>
        </w:rPr>
        <w:t>舜帝会这样</w:t>
      </w:r>
      <w:proofErr w:type="gramEnd"/>
      <w:r w:rsidRPr="00FC20A3">
        <w:rPr>
          <w:rFonts w:ascii="宋体" w:eastAsia="宋体" w:hAnsi="宋体" w:hint="eastAsia"/>
          <w:sz w:val="24"/>
          <w:szCs w:val="24"/>
        </w:rPr>
        <w:t>做呢？这涉及到阳明先生的结论。因为“厉害”是一个行的问题，而“崩溃”是一个知的问题。不知道“崩溃”的这样的一个知的问题，行可能会出差错。舜帝要的是结果，而不是坚持一种说法。所以真正的智与愚的问题必须做到大智若愚。这是一个非常、非常关键的命题，了不起的命题，是一个致命的命题。也就是说真正的智者并不排斥愚，并不排斥愚。</w:t>
      </w:r>
    </w:p>
    <w:p w14:paraId="41525500" w14:textId="73EEF3E5"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我一会儿讲此章哲学的意义：矛盾的对立和统一。矛盾的对立和统一，以及智与愚的同一性，我们才能看出圣人过人的智慧。好，我们不在此处停留，我们先进入到今天要涉及到的第二个大问题，就是圣人提出“贤与不肖”的问题。圣人说：道之不明，我知之矣。贤者过之，不肖者不及也。就是在知这个问题上，有贤</w:t>
      </w:r>
      <w:r w:rsidR="00487E34">
        <w:rPr>
          <w:rFonts w:ascii="宋体" w:eastAsia="宋体" w:hAnsi="宋体" w:hint="eastAsia"/>
          <w:sz w:val="24"/>
          <w:szCs w:val="24"/>
        </w:rPr>
        <w:t>愚</w:t>
      </w:r>
      <w:r w:rsidRPr="00FC20A3">
        <w:rPr>
          <w:rFonts w:ascii="宋体" w:eastAsia="宋体" w:hAnsi="宋体" w:hint="eastAsia"/>
          <w:sz w:val="24"/>
          <w:szCs w:val="24"/>
        </w:rPr>
        <w:t>的问题；在做的这个问题上有智与愚的问题。</w:t>
      </w:r>
    </w:p>
    <w:p w14:paraId="0E93CA6D"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就是做事情，行——做事情有聪明和愚蠢。真正的大智慧在行的问题上并非单纯地表达一个智，而是大智若愚。那么“行”呢？行，什么叫过，什么不及。我说的是“知”这个问题，什么叫过，什么叫不及？我再举例子。邓公喜欢打桥牌，邓公并不去挽起裤腿儿下农田、下矿山，</w:t>
      </w:r>
      <w:r w:rsidRPr="00FC20A3" w:rsidDel="00F87252">
        <w:rPr>
          <w:rFonts w:ascii="宋体" w:eastAsia="宋体" w:hAnsi="宋体" w:hint="eastAsia"/>
          <w:sz w:val="24"/>
          <w:szCs w:val="24"/>
        </w:rPr>
        <w:t xml:space="preserve"> </w:t>
      </w:r>
    </w:p>
    <w:p w14:paraId="56C980E0" w14:textId="310F8C08"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他不喜欢像某类型的人那样去摸老百姓的被褥，看你睡得暖不暖；也不会去掀老百姓的锅盖，看你有没有饭吃。他只是在打桥牌，他不去掀锅盖。这涉及到“知”的问题了，这是知者、真正的贤者和不肖者……请注意，不肖，“肖”这个字是模仿</w:t>
      </w:r>
      <w:r w:rsidR="00487E34">
        <w:rPr>
          <w:rFonts w:ascii="宋体" w:eastAsia="宋体" w:hAnsi="宋体" w:hint="eastAsia"/>
          <w:sz w:val="24"/>
          <w:szCs w:val="24"/>
        </w:rPr>
        <w:t>、</w:t>
      </w:r>
      <w:r w:rsidRPr="00FC20A3">
        <w:rPr>
          <w:rFonts w:ascii="宋体" w:eastAsia="宋体" w:hAnsi="宋体" w:hint="eastAsia"/>
          <w:sz w:val="24"/>
          <w:szCs w:val="24"/>
        </w:rPr>
        <w:t>装扮、虚伪，是模仿</w:t>
      </w:r>
      <w:r w:rsidR="00487E34">
        <w:rPr>
          <w:rFonts w:ascii="宋体" w:eastAsia="宋体" w:hAnsi="宋体" w:hint="eastAsia"/>
          <w:sz w:val="24"/>
          <w:szCs w:val="24"/>
        </w:rPr>
        <w:t>、</w:t>
      </w:r>
      <w:r w:rsidRPr="00FC20A3">
        <w:rPr>
          <w:rFonts w:ascii="宋体" w:eastAsia="宋体" w:hAnsi="宋体" w:hint="eastAsia"/>
          <w:sz w:val="24"/>
          <w:szCs w:val="24"/>
        </w:rPr>
        <w:t>装扮、虚伪，是模仿贤、装扮贤，但真的不贤，所以叫不肖。这里边带出一个极大的问题。明之大者，真正知道的人，大贤不肖。我刚才说大智若愚，这</w:t>
      </w:r>
      <w:r w:rsidR="00D976DD">
        <w:rPr>
          <w:rFonts w:ascii="宋体" w:eastAsia="宋体" w:hAnsi="宋体" w:hint="eastAsia"/>
          <w:sz w:val="24"/>
          <w:szCs w:val="24"/>
        </w:rPr>
        <w:t>里</w:t>
      </w:r>
      <w:r w:rsidRPr="00FC20A3">
        <w:rPr>
          <w:rFonts w:ascii="宋体" w:eastAsia="宋体" w:hAnsi="宋体" w:hint="eastAsia"/>
          <w:sz w:val="24"/>
          <w:szCs w:val="24"/>
        </w:rPr>
        <w:t>第二个问题。</w:t>
      </w:r>
    </w:p>
    <w:p w14:paraId="0B6203F2" w14:textId="3C7BE1DA"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大贤不肖，请牢牢记住今天的命题。因为你对人和事做出判断，你是中庸的，是否是贤和不肖？是否是智和愚？你要一眼看出。何为大贤？大贤是不模仿的，是不装扮的，是不虚伪的。所以大贤不肖。大贤不介意别人说他不是贤者，所以他</w:t>
      </w:r>
      <w:r w:rsidRPr="00FC20A3">
        <w:rPr>
          <w:rFonts w:ascii="宋体" w:eastAsia="宋体" w:hAnsi="宋体" w:hint="eastAsia"/>
          <w:sz w:val="24"/>
          <w:szCs w:val="24"/>
        </w:rPr>
        <w:lastRenderedPageBreak/>
        <w:t>打桥牌去了，他在玩儿。你说他不知吗？他早已经入木三分。他不需要去摸被子、掀锅盖，因为他已经在解决住的问题和吃的问题，</w:t>
      </w:r>
      <w:r w:rsidR="00D976DD">
        <w:rPr>
          <w:rFonts w:ascii="宋体" w:eastAsia="宋体" w:hAnsi="宋体" w:hint="eastAsia"/>
          <w:sz w:val="24"/>
          <w:szCs w:val="24"/>
        </w:rPr>
        <w:t>他</w:t>
      </w:r>
      <w:r w:rsidRPr="00FC20A3">
        <w:rPr>
          <w:rFonts w:ascii="宋体" w:eastAsia="宋体" w:hAnsi="宋体" w:hint="eastAsia"/>
          <w:sz w:val="24"/>
          <w:szCs w:val="24"/>
        </w:rPr>
        <w:t>要让你富起来。</w:t>
      </w:r>
    </w:p>
    <w:p w14:paraId="4A3E03F9" w14:textId="09AB0106" w:rsidR="00FC20A3" w:rsidRPr="00FC20A3" w:rsidRDefault="00FC20A3" w:rsidP="00FC20A3">
      <w:pPr>
        <w:pStyle w:val="a5"/>
        <w:numPr>
          <w:ilvl w:val="0"/>
          <w:numId w:val="37"/>
        </w:numPr>
        <w:spacing w:line="360" w:lineRule="auto"/>
        <w:ind w:firstLineChars="0"/>
        <w:rPr>
          <w:rFonts w:ascii="宋体" w:eastAsia="宋体" w:hAnsi="宋体"/>
          <w:sz w:val="24"/>
          <w:szCs w:val="24"/>
        </w:rPr>
      </w:pPr>
      <w:proofErr w:type="gramStart"/>
      <w:r w:rsidRPr="00FC20A3">
        <w:rPr>
          <w:rFonts w:ascii="宋体" w:eastAsia="宋体" w:hAnsi="宋体" w:hint="eastAsia"/>
          <w:sz w:val="24"/>
          <w:szCs w:val="24"/>
        </w:rPr>
        <w:t>而摸被子</w:t>
      </w:r>
      <w:proofErr w:type="gramEnd"/>
      <w:r w:rsidRPr="00FC20A3">
        <w:rPr>
          <w:rFonts w:ascii="宋体" w:eastAsia="宋体" w:hAnsi="宋体" w:hint="eastAsia"/>
          <w:sz w:val="24"/>
          <w:szCs w:val="24"/>
        </w:rPr>
        <w:t>、掀锅盖的人会让你富起来吗？他们搞了超级地租，他们搞了地租经济。他们几乎用地租的方式进行二次逆向土改、劫掠中产阶级。</w:t>
      </w:r>
      <w:proofErr w:type="gramStart"/>
      <w:r w:rsidRPr="00FC20A3">
        <w:rPr>
          <w:rFonts w:ascii="宋体" w:eastAsia="宋体" w:hAnsi="宋体" w:hint="eastAsia"/>
          <w:sz w:val="24"/>
          <w:szCs w:val="24"/>
        </w:rPr>
        <w:t>你看捏被子</w:t>
      </w:r>
      <w:proofErr w:type="gramEnd"/>
      <w:r w:rsidRPr="00FC20A3">
        <w:rPr>
          <w:rFonts w:ascii="宋体" w:eastAsia="宋体" w:hAnsi="宋体" w:hint="eastAsia"/>
          <w:sz w:val="24"/>
          <w:szCs w:val="24"/>
        </w:rPr>
        <w:t>、掀锅盖</w:t>
      </w:r>
      <w:r w:rsidR="00D976DD">
        <w:rPr>
          <w:rFonts w:ascii="宋体" w:eastAsia="宋体" w:hAnsi="宋体" w:hint="eastAsia"/>
          <w:sz w:val="24"/>
          <w:szCs w:val="24"/>
        </w:rPr>
        <w:t>，</w:t>
      </w:r>
      <w:r w:rsidRPr="00FC20A3">
        <w:rPr>
          <w:rFonts w:ascii="宋体" w:eastAsia="宋体" w:hAnsi="宋体" w:hint="eastAsia"/>
          <w:sz w:val="24"/>
          <w:szCs w:val="24"/>
        </w:rPr>
        <w:t>是贤吗？大贤不肖，大贤不用装的嘛。而肖贤者不贤，装成大贤人的人一定是不贤的。请注意，我再念一遍，因为这个非常重要。年愈古稀的圣人说，“我知之矣，我知之矣”。他看明白了，他看明白了什么呢？</w:t>
      </w:r>
    </w:p>
    <w:p w14:paraId="482B55FA" w14:textId="779444F4"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子曰：道之不行也，我知之矣。”看了没有？道，中庸之道啊，做不出来，不行中庸之道，原因我弄明白了。智者过之，聪明人干过头了，“厉害了”；愚者不及，愚者非要说“崩溃”，智者非要说“厉害了”，愚者不及呀。智与愚，</w:t>
      </w:r>
      <w:r w:rsidR="00D976DD">
        <w:rPr>
          <w:rFonts w:ascii="宋体" w:eastAsia="宋体" w:hAnsi="宋体" w:hint="eastAsia"/>
          <w:sz w:val="24"/>
          <w:szCs w:val="24"/>
        </w:rPr>
        <w:t>愚</w:t>
      </w:r>
      <w:r w:rsidRPr="00FC20A3">
        <w:rPr>
          <w:rFonts w:ascii="宋体" w:eastAsia="宋体" w:hAnsi="宋体" w:hint="eastAsia"/>
          <w:sz w:val="24"/>
          <w:szCs w:val="24"/>
        </w:rPr>
        <w:t>行上面的表达，而做不到舜的大智若愚。第二句，“道之不明，我知之矣”。你看这个中庸之道，大家老是弄不明白，我今天搞清楚了：“</w:t>
      </w:r>
      <w:r w:rsidR="00D976DD">
        <w:rPr>
          <w:rFonts w:ascii="宋体" w:eastAsia="宋体" w:hAnsi="宋体" w:hint="eastAsia"/>
          <w:sz w:val="24"/>
          <w:szCs w:val="24"/>
        </w:rPr>
        <w:t>贤</w:t>
      </w:r>
      <w:r w:rsidRPr="00FC20A3">
        <w:rPr>
          <w:rFonts w:ascii="宋体" w:eastAsia="宋体" w:hAnsi="宋体" w:hint="eastAsia"/>
          <w:sz w:val="24"/>
          <w:szCs w:val="24"/>
        </w:rPr>
        <w:t>者过之，不肖者不及也”。</w:t>
      </w:r>
    </w:p>
    <w:p w14:paraId="418E2E96" w14:textId="7B304661"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贤，贤惠的人做过头了；而“不肖者不及也”，而那些装扮者，他往往又做不到。我想说什么呢？我想说在大贤不肖的前提下，我们才能真正理解何为圣人？何为圣贤？我们才能理解我们中国了不起的人物，比如说毛泽东。毛泽东不喜欢民主吗？不喜欢自由吗？他当然喜欢。</w:t>
      </w:r>
    </w:p>
    <w:p w14:paraId="62B34C11" w14:textId="0E263FE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他一生为之奋斗的就是让中国人民获得民主与自由。但是为什么毛泽东会背负集权专制的骂名呢？因为大贤不</w:t>
      </w:r>
      <w:r w:rsidR="00D976DD">
        <w:rPr>
          <w:rFonts w:ascii="宋体" w:eastAsia="宋体" w:hAnsi="宋体" w:hint="eastAsia"/>
          <w:sz w:val="24"/>
          <w:szCs w:val="24"/>
        </w:rPr>
        <w:t>肖</w:t>
      </w:r>
      <w:r w:rsidRPr="00FC20A3">
        <w:rPr>
          <w:rFonts w:ascii="宋体" w:eastAsia="宋体" w:hAnsi="宋体" w:hint="eastAsia"/>
          <w:sz w:val="24"/>
          <w:szCs w:val="24"/>
        </w:rPr>
        <w:t>。他不在乎别人的那种设定好的白莲花的模式，他不肖——他不模仿、不装扮、不虚伪，而他用一种被别人定义为集权专制的方式，实现了广大人民群众的民主与自由。大贤才能做到。小贤就去装了、去模仿了，</w:t>
      </w:r>
      <w:proofErr w:type="gramStart"/>
      <w:r w:rsidRPr="00FC20A3">
        <w:rPr>
          <w:rFonts w:ascii="宋体" w:eastAsia="宋体" w:hAnsi="宋体" w:hint="eastAsia"/>
          <w:sz w:val="24"/>
          <w:szCs w:val="24"/>
        </w:rPr>
        <w:t>小贤会虚伪</w:t>
      </w:r>
      <w:proofErr w:type="gramEnd"/>
      <w:r w:rsidRPr="00FC20A3">
        <w:rPr>
          <w:rFonts w:ascii="宋体" w:eastAsia="宋体" w:hAnsi="宋体" w:hint="eastAsia"/>
          <w:sz w:val="24"/>
          <w:szCs w:val="24"/>
        </w:rPr>
        <w:t>的，会白莲花。</w:t>
      </w:r>
    </w:p>
    <w:p w14:paraId="28D82064"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我本人极度讨厌白莲花的人设，我不喜欢别人非要附加我一些我并不具备的东西。不要认为那些可以装扮的东西是非常有价值的，我不认为那些东西是贤者的标配，真正的大贤不需要用民主自由的标贴来进行标贴，而看他能否为人民带来真正的民主和自由。可能实现民主和自由在特定历史时期，必须使用相对的集权的、专制的手段。真正的大贤、真正的大智，是不肖的。</w:t>
      </w:r>
    </w:p>
    <w:p w14:paraId="38E50A61"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圣人讲《中庸》、讲《行明章》，是让你以中庸之道来看世界、看人、看社会、看人生，看你的人生，看你的世界。我们有的时候无法对人和事儿做出正确的评价，</w:t>
      </w:r>
      <w:r w:rsidRPr="00FC20A3">
        <w:rPr>
          <w:rFonts w:ascii="宋体" w:eastAsia="宋体" w:hAnsi="宋体" w:hint="eastAsia"/>
          <w:sz w:val="24"/>
          <w:szCs w:val="24"/>
        </w:rPr>
        <w:lastRenderedPageBreak/>
        <w:t>恰恰在这个地方出现了过与不及。“道之不明也，我知之矣：贤者过之，不肖者不及也。”圣人多么的深刻！谁说市场化下边就一定是民主的和自由的呢？</w:t>
      </w:r>
    </w:p>
    <w:p w14:paraId="47A79246"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当私有化、市场化、资本化、国际化被捧到天际的时候，请你注意在这个包装之下的虚伪，它掩盖地恰恰是资本专政，它掩盖的是资本专政。我为什么说肖贤者不贤？他装扮成贤者，高举一些旗帜，但他做的事情其实只是为资本服务而已。请再回过头去理解二张（章），所谓过与不及。为什么有人要说厉害了，有人要说崩溃了？为什么？是智慧和愚蠢的问题吗？当然不是。</w:t>
      </w:r>
    </w:p>
    <w:p w14:paraId="7A40A785"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为什么有人明明在思考如何让老百姓过上好日子，可他却不去捏被子、掀锅盖，而他打桥牌；而有些人其实心里面不是去想着让老百姓过上好日子，而</w:t>
      </w:r>
      <w:proofErr w:type="gramStart"/>
      <w:r w:rsidRPr="00FC20A3">
        <w:rPr>
          <w:rFonts w:ascii="宋体" w:eastAsia="宋体" w:hAnsi="宋体" w:hint="eastAsia"/>
          <w:sz w:val="24"/>
          <w:szCs w:val="24"/>
        </w:rPr>
        <w:t>他们却捏被子</w:t>
      </w:r>
      <w:proofErr w:type="gramEnd"/>
      <w:r w:rsidRPr="00FC20A3">
        <w:rPr>
          <w:rFonts w:ascii="宋体" w:eastAsia="宋体" w:hAnsi="宋体" w:hint="eastAsia"/>
          <w:sz w:val="24"/>
          <w:szCs w:val="24"/>
        </w:rPr>
        <w:t>、掀锅盖。“贤者过之，不肖者不及也。”不肖者怎么能及呢？通通都是白莲花。今天我们看到的学术，看到的所有的文章，看到的所有的专家学者一张张的脸孔，贤与不肖的问题昭然若揭。</w:t>
      </w:r>
    </w:p>
    <w:p w14:paraId="1FFD32E1" w14:textId="6C6E2CC0"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今天我谈这一段话的三个要点：第一个要点是大智若愚，第二个要点是大贤不肖，第三个要点是实践是检验真理的唯一标准。这是教员说的，教员在《实践论》上说的。圣人只是说了一下子滋味啊，“人莫不饮食也，鲜能知味也。”人都要吃饭的，但是有几个人能吃出里面的滋味啊。请注意滋味是什么意思？其实实</w:t>
      </w:r>
      <w:r w:rsidR="00CC08DD">
        <w:rPr>
          <w:rFonts w:ascii="宋体" w:eastAsia="宋体" w:hAnsi="宋体" w:hint="eastAsia"/>
          <w:sz w:val="24"/>
          <w:szCs w:val="24"/>
        </w:rPr>
        <w:t>践</w:t>
      </w:r>
      <w:r w:rsidRPr="00FC20A3">
        <w:rPr>
          <w:rFonts w:ascii="宋体" w:eastAsia="宋体" w:hAnsi="宋体" w:hint="eastAsia"/>
          <w:sz w:val="24"/>
          <w:szCs w:val="24"/>
        </w:rPr>
        <w:t>检验真理说的是个因果的问题啊。</w:t>
      </w:r>
    </w:p>
    <w:p w14:paraId="4B31CDA2" w14:textId="59B7A58E"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请注意我再</w:t>
      </w:r>
      <w:r w:rsidR="00CB24E3">
        <w:rPr>
          <w:rFonts w:ascii="宋体" w:eastAsia="宋体" w:hAnsi="宋体" w:hint="eastAsia"/>
          <w:sz w:val="24"/>
          <w:szCs w:val="24"/>
        </w:rPr>
        <w:t>一</w:t>
      </w:r>
      <w:r w:rsidRPr="00FC20A3">
        <w:rPr>
          <w:rFonts w:ascii="宋体" w:eastAsia="宋体" w:hAnsi="宋体" w:hint="eastAsia"/>
          <w:sz w:val="24"/>
          <w:szCs w:val="24"/>
        </w:rPr>
        <w:t>次强调矛盾的对立和统一。贤与</w:t>
      </w:r>
      <w:r w:rsidR="00CB24E3">
        <w:rPr>
          <w:rFonts w:ascii="宋体" w:eastAsia="宋体" w:hAnsi="宋体" w:hint="eastAsia"/>
          <w:sz w:val="24"/>
          <w:szCs w:val="24"/>
        </w:rPr>
        <w:t>智</w:t>
      </w:r>
      <w:r w:rsidRPr="00FC20A3">
        <w:rPr>
          <w:rFonts w:ascii="宋体" w:eastAsia="宋体" w:hAnsi="宋体" w:hint="eastAsia"/>
          <w:sz w:val="24"/>
          <w:szCs w:val="24"/>
        </w:rPr>
        <w:t>、智与</w:t>
      </w:r>
      <w:proofErr w:type="gramStart"/>
      <w:r w:rsidRPr="00FC20A3">
        <w:rPr>
          <w:rFonts w:ascii="宋体" w:eastAsia="宋体" w:hAnsi="宋体" w:hint="eastAsia"/>
          <w:sz w:val="24"/>
          <w:szCs w:val="24"/>
        </w:rPr>
        <w:t>愚讨论</w:t>
      </w:r>
      <w:proofErr w:type="gramEnd"/>
      <w:r w:rsidRPr="00FC20A3">
        <w:rPr>
          <w:rFonts w:ascii="宋体" w:eastAsia="宋体" w:hAnsi="宋体" w:hint="eastAsia"/>
          <w:sz w:val="24"/>
          <w:szCs w:val="24"/>
        </w:rPr>
        <w:t>的，一个是崩溃了，一个是厉害了。其实舜难道不懂二张（章）的区别吗？舜为什么要去问章某敦，而不去问张某为？因为在知与行这个问题上、因与</w:t>
      </w:r>
      <w:proofErr w:type="gramStart"/>
      <w:r w:rsidRPr="00FC20A3">
        <w:rPr>
          <w:rFonts w:ascii="宋体" w:eastAsia="宋体" w:hAnsi="宋体" w:hint="eastAsia"/>
          <w:sz w:val="24"/>
          <w:szCs w:val="24"/>
        </w:rPr>
        <w:t>果这个</w:t>
      </w:r>
      <w:proofErr w:type="gramEnd"/>
      <w:r w:rsidRPr="00FC20A3">
        <w:rPr>
          <w:rFonts w:ascii="宋体" w:eastAsia="宋体" w:hAnsi="宋体" w:hint="eastAsia"/>
          <w:sz w:val="24"/>
          <w:szCs w:val="24"/>
        </w:rPr>
        <w:t>问题上，舜极为冷静。如我们今天把章某敦请来，让他讲一讲何时崩溃、怎样崩溃、为什么崩溃，我们还能崩溃吗？</w:t>
      </w:r>
    </w:p>
    <w:p w14:paraId="01CAE4A0" w14:textId="013F891D"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我们为什么不需要请张某为来讲“厉害了”，是因为那是一个终极的结果，而且是一个时间段上的结果。用</w:t>
      </w:r>
      <w:r w:rsidR="00CB24E3">
        <w:rPr>
          <w:rFonts w:ascii="宋体" w:eastAsia="宋体" w:hAnsi="宋体" w:hint="eastAsia"/>
          <w:sz w:val="24"/>
          <w:szCs w:val="24"/>
        </w:rPr>
        <w:t>“</w:t>
      </w:r>
      <w:r w:rsidRPr="00FC20A3">
        <w:rPr>
          <w:rFonts w:ascii="宋体" w:eastAsia="宋体" w:hAnsi="宋体" w:hint="eastAsia"/>
          <w:sz w:val="24"/>
          <w:szCs w:val="24"/>
        </w:rPr>
        <w:t>终极</w:t>
      </w:r>
      <w:r w:rsidR="00CB24E3">
        <w:rPr>
          <w:rFonts w:ascii="宋体" w:eastAsia="宋体" w:hAnsi="宋体" w:hint="eastAsia"/>
          <w:sz w:val="24"/>
          <w:szCs w:val="24"/>
        </w:rPr>
        <w:t>”</w:t>
      </w:r>
      <w:r w:rsidRPr="00FC20A3">
        <w:rPr>
          <w:rFonts w:ascii="宋体" w:eastAsia="宋体" w:hAnsi="宋体" w:hint="eastAsia"/>
          <w:sz w:val="24"/>
          <w:szCs w:val="24"/>
        </w:rPr>
        <w:t>两个字不妥，是某个时段上的一个结果，是一个因果，是实践检验之后的东西；在检验之前，还没有完成检验的时候，不需要说，直接倒果为因，以果来证明你此时的选择全都正确，这是悖论。为什么“厉害了”，张某为等一批人说“厉害了”这件事情不可取？因为这是想为……</w:t>
      </w:r>
    </w:p>
    <w:p w14:paraId="26EF6494"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因为这是试图在为一些制度和政策安排做一个确定性的背书，而制度和政策是需</w:t>
      </w:r>
      <w:r w:rsidRPr="00FC20A3">
        <w:rPr>
          <w:rFonts w:ascii="宋体" w:eastAsia="宋体" w:hAnsi="宋体" w:hint="eastAsia"/>
          <w:sz w:val="24"/>
          <w:szCs w:val="24"/>
        </w:rPr>
        <w:lastRenderedPageBreak/>
        <w:t>要不断修正的，而你进行背书，认为它已经是最好了，那么整个改革和开放前行的路就被封住了，就会变得不厉害了。</w:t>
      </w:r>
      <w:proofErr w:type="gramStart"/>
      <w:r w:rsidRPr="00FC20A3">
        <w:rPr>
          <w:rFonts w:ascii="宋体" w:eastAsia="宋体" w:hAnsi="宋体" w:hint="eastAsia"/>
          <w:sz w:val="24"/>
          <w:szCs w:val="24"/>
        </w:rPr>
        <w:t>舜非常</w:t>
      </w:r>
      <w:proofErr w:type="gramEnd"/>
      <w:r w:rsidRPr="00FC20A3">
        <w:rPr>
          <w:rFonts w:ascii="宋体" w:eastAsia="宋体" w:hAnsi="宋体" w:hint="eastAsia"/>
          <w:sz w:val="24"/>
          <w:szCs w:val="24"/>
        </w:rPr>
        <w:t>的聪明，我们讲到后边你就看到。他为什么要问政于民呢？他问愚者，有道理的。</w:t>
      </w:r>
      <w:proofErr w:type="gramStart"/>
      <w:r w:rsidRPr="00FC20A3">
        <w:rPr>
          <w:rFonts w:ascii="宋体" w:eastAsia="宋体" w:hAnsi="宋体" w:hint="eastAsia"/>
          <w:sz w:val="24"/>
          <w:szCs w:val="24"/>
        </w:rPr>
        <w:t>因为舜懂因果</w:t>
      </w:r>
      <w:proofErr w:type="gramEnd"/>
      <w:r w:rsidRPr="00FC20A3">
        <w:rPr>
          <w:rFonts w:ascii="宋体" w:eastAsia="宋体" w:hAnsi="宋体" w:hint="eastAsia"/>
          <w:sz w:val="24"/>
          <w:szCs w:val="24"/>
        </w:rPr>
        <w:t>、</w:t>
      </w:r>
      <w:proofErr w:type="gramStart"/>
      <w:r w:rsidRPr="00FC20A3">
        <w:rPr>
          <w:rFonts w:ascii="宋体" w:eastAsia="宋体" w:hAnsi="宋体" w:hint="eastAsia"/>
          <w:sz w:val="24"/>
          <w:szCs w:val="24"/>
        </w:rPr>
        <w:t>懂实践</w:t>
      </w:r>
      <w:proofErr w:type="gramEnd"/>
      <w:r w:rsidRPr="00FC20A3">
        <w:rPr>
          <w:rFonts w:ascii="宋体" w:eastAsia="宋体" w:hAnsi="宋体" w:hint="eastAsia"/>
          <w:sz w:val="24"/>
          <w:szCs w:val="24"/>
        </w:rPr>
        <w:t>是检验真理的唯一标准，舜不介意那个白莲花。好，我们在讲到这个问题上，</w:t>
      </w:r>
    </w:p>
    <w:p w14:paraId="1F6B76A7"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谈一下滋味。滋味，是品鉴。一个大知识分子，所谓的专家学者，对滋味是最敏感的。何为滋味？鲜也。鲜的条件是不酸、不甜、不苦、不辣，酸甜苦辣，是不酸、不甜、不苦、不辣，是为鲜也。其实是整个实践过程，是品鉴的过程。实践才是检验真理的唯一标准。你为什么不懂中庸？因为你不知味也。“人莫不饮食，鲜能知味也”，很少有人能品出味道。</w:t>
      </w:r>
    </w:p>
    <w:p w14:paraId="4DAD5447"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好多朋友说，卢先生，3500字的《中庸》需要24堂课吗？我说，儒家的心法若24堂课我能讲清楚，真的是已经是很了不起了。以我的水平和功力，只能是拼尽全力将你推上一个台阶，更深层的理解要靠你了。我讲圣人的话也只能是做某种的比喻，真正知道中庸的那种感觉是要在你人生的一次次的苦痛之中找回来。</w:t>
      </w:r>
    </w:p>
    <w:p w14:paraId="59A0798D"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我还得要说，我不能告诉你，因为我不知“道”，你努力之后你会知“道”，这个“道”就是中庸之道。你知道，一个人有时候会愚，有时候会智，</w:t>
      </w:r>
      <w:proofErr w:type="gramStart"/>
      <w:r w:rsidRPr="00FC20A3">
        <w:rPr>
          <w:rFonts w:ascii="宋体" w:eastAsia="宋体" w:hAnsi="宋体" w:hint="eastAsia"/>
          <w:sz w:val="24"/>
          <w:szCs w:val="24"/>
        </w:rPr>
        <w:t>请高度</w:t>
      </w:r>
      <w:proofErr w:type="gramEnd"/>
      <w:r w:rsidRPr="00FC20A3">
        <w:rPr>
          <w:rFonts w:ascii="宋体" w:eastAsia="宋体" w:hAnsi="宋体" w:hint="eastAsia"/>
          <w:sz w:val="24"/>
          <w:szCs w:val="24"/>
        </w:rPr>
        <w:t>警觉你认为你智的时候，你可能执于一端了，教员不让执于一端。</w:t>
      </w:r>
      <w:proofErr w:type="gramStart"/>
      <w:r w:rsidRPr="00FC20A3">
        <w:rPr>
          <w:rFonts w:ascii="宋体" w:eastAsia="宋体" w:hAnsi="宋体" w:hint="eastAsia"/>
          <w:sz w:val="24"/>
          <w:szCs w:val="24"/>
        </w:rPr>
        <w:t>你愚的</w:t>
      </w:r>
      <w:proofErr w:type="gramEnd"/>
      <w:r w:rsidRPr="00FC20A3">
        <w:rPr>
          <w:rFonts w:ascii="宋体" w:eastAsia="宋体" w:hAnsi="宋体" w:hint="eastAsia"/>
          <w:sz w:val="24"/>
          <w:szCs w:val="24"/>
        </w:rPr>
        <w:t>时候，那你肯定是执于一端；你智的时候</w:t>
      </w:r>
      <w:proofErr w:type="gramStart"/>
      <w:r w:rsidRPr="00FC20A3">
        <w:rPr>
          <w:rFonts w:ascii="宋体" w:eastAsia="宋体" w:hAnsi="宋体" w:hint="eastAsia"/>
          <w:sz w:val="24"/>
          <w:szCs w:val="24"/>
        </w:rPr>
        <w:t>请高度</w:t>
      </w:r>
      <w:proofErr w:type="gramEnd"/>
      <w:r w:rsidRPr="00FC20A3">
        <w:rPr>
          <w:rFonts w:ascii="宋体" w:eastAsia="宋体" w:hAnsi="宋体" w:hint="eastAsia"/>
          <w:sz w:val="24"/>
          <w:szCs w:val="24"/>
        </w:rPr>
        <w:t>的警觉，不要那么自伐，这个“伐”字是骄傲的意思，因为你可能走向极端了。</w:t>
      </w:r>
    </w:p>
    <w:p w14:paraId="2E46B8F8" w14:textId="75571053"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智慧这个东西，实际上在圣人的眼里边，你的滋味的品鉴往往是需要调和不同的东西，达到一个非常好的程度。经济学讲边际是不酸</w:t>
      </w:r>
      <w:r w:rsidR="00C479E3">
        <w:rPr>
          <w:rFonts w:ascii="宋体" w:eastAsia="宋体" w:hAnsi="宋体" w:hint="eastAsia"/>
          <w:sz w:val="24"/>
          <w:szCs w:val="24"/>
        </w:rPr>
        <w:t>、</w:t>
      </w:r>
      <w:r w:rsidRPr="00FC20A3">
        <w:rPr>
          <w:rFonts w:ascii="宋体" w:eastAsia="宋体" w:hAnsi="宋体" w:hint="eastAsia"/>
          <w:sz w:val="24"/>
          <w:szCs w:val="24"/>
        </w:rPr>
        <w:t>不甜</w:t>
      </w:r>
      <w:r w:rsidR="00C479E3">
        <w:rPr>
          <w:rFonts w:ascii="宋体" w:eastAsia="宋体" w:hAnsi="宋体" w:hint="eastAsia"/>
          <w:sz w:val="24"/>
          <w:szCs w:val="24"/>
        </w:rPr>
        <w:t>、</w:t>
      </w:r>
      <w:r w:rsidRPr="00FC20A3">
        <w:rPr>
          <w:rFonts w:ascii="宋体" w:eastAsia="宋体" w:hAnsi="宋体" w:hint="eastAsia"/>
          <w:sz w:val="24"/>
          <w:szCs w:val="24"/>
        </w:rPr>
        <w:t>不苦</w:t>
      </w:r>
      <w:r w:rsidR="00C479E3">
        <w:rPr>
          <w:rFonts w:ascii="宋体" w:eastAsia="宋体" w:hAnsi="宋体" w:hint="eastAsia"/>
          <w:sz w:val="24"/>
          <w:szCs w:val="24"/>
        </w:rPr>
        <w:t>、</w:t>
      </w:r>
      <w:r w:rsidRPr="00FC20A3">
        <w:rPr>
          <w:rFonts w:ascii="宋体" w:eastAsia="宋体" w:hAnsi="宋体" w:hint="eastAsia"/>
          <w:sz w:val="24"/>
          <w:szCs w:val="24"/>
        </w:rPr>
        <w:t>不辣是为鲜。就是你要调整到一个非常好的状态，执于两端就错了。所以你“行”出了问题，</w:t>
      </w:r>
      <w:proofErr w:type="gramStart"/>
      <w:r w:rsidRPr="00FC20A3">
        <w:rPr>
          <w:rFonts w:ascii="宋体" w:eastAsia="宋体" w:hAnsi="宋体" w:hint="eastAsia"/>
          <w:sz w:val="24"/>
          <w:szCs w:val="24"/>
        </w:rPr>
        <w:t>不</w:t>
      </w:r>
      <w:proofErr w:type="gramEnd"/>
      <w:r w:rsidRPr="00FC20A3">
        <w:rPr>
          <w:rFonts w:ascii="宋体" w:eastAsia="宋体" w:hAnsi="宋体" w:hint="eastAsia"/>
          <w:sz w:val="24"/>
          <w:szCs w:val="24"/>
        </w:rPr>
        <w:t>光是愚蠢的原因，也极有可能是你太聪明，而你非大智，你什么都看不明白，请不要抱怨。</w:t>
      </w:r>
    </w:p>
    <w:p w14:paraId="285D4E01" w14:textId="281A34E4"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因为你不肖，你不肖的原因是因为你不懂贤的本意。你以为，你认定，你觉得的那些对的东西，所谓的白莲花，你问了一个为什么吗？比如说民主与自由，比如说我刚才说的私有化、市场化、资本化、国际化，你问了吗？如果你知道这个东西它有好处，你知道该用多少吗？该放多少吗？该用多少吗？这是事物的一个方面，还有另外一个更麻烦的方面，如果实现真正的民主和自由需要霹雳手段呢？</w:t>
      </w:r>
    </w:p>
    <w:p w14:paraId="4E543011" w14:textId="53E97A22"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lastRenderedPageBreak/>
        <w:t>你敢于不肖吗？让别人看不上，否定的、贬斥的行为，比如说集权专制，敢吗？来落实民主与自由。因为这个世界是对立统一的，手段之不肖不代表结果之不贤，请注意：大贤不肖。其实讲到这个地方，我是非常感慨的，非常感慨的。因为很多很多的争论都是在贤与不肖，</w:t>
      </w:r>
      <w:r w:rsidR="005E1547">
        <w:rPr>
          <w:rFonts w:ascii="宋体" w:eastAsia="宋体" w:hAnsi="宋体" w:hint="eastAsia"/>
          <w:sz w:val="24"/>
          <w:szCs w:val="24"/>
        </w:rPr>
        <w:t>智与愚、</w:t>
      </w:r>
      <w:r w:rsidRPr="00FC20A3">
        <w:rPr>
          <w:rFonts w:ascii="宋体" w:eastAsia="宋体" w:hAnsi="宋体" w:hint="eastAsia"/>
          <w:sz w:val="24"/>
          <w:szCs w:val="24"/>
        </w:rPr>
        <w:t>贤与不肖这个问题上。所以我觉得圣人非常厉害，他说“我知之矣，我知之矣”，但圣人能不能多几个字啊？一个《行明章》这几个字——你知之矣。</w:t>
      </w:r>
    </w:p>
    <w:p w14:paraId="5C2296D6"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2500年过去了，好多人就又不知道了，误会了。知者过之，你看看这2500年，大家在怎么解释什么叫知者过之，愚者不及。你再看看贤者过之，不肖者不及，你看看这2500年是怎么解释的。如何重新来回到知与行的辩证统一呢？为什么要大智若愚、大贤不肖呢？好，先不发感慨，我们进入到今天我们这个课程的第三个部分——《行明章》的深意。其实你知道，为什么毛泽东同志——教员</w:t>
      </w:r>
      <w:r w:rsidRPr="00FC20A3">
        <w:rPr>
          <w:rFonts w:ascii="宋体" w:eastAsia="宋体" w:hAnsi="宋体" w:cs="宋体" w:hint="eastAsia"/>
          <w:sz w:val="24"/>
          <w:szCs w:val="24"/>
        </w:rPr>
        <w:t>……</w:t>
      </w:r>
    </w:p>
    <w:p w14:paraId="11ED26F9" w14:textId="69ED0509"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一直在强调《中庸》是中国非常重要的一部哲学著作？因为毛主席写的《矛盾论》和《实践论》不仅仅是源于西方哲学。艾思奇到延安的时候，开始给毛泽东介绍西方哲学，将西方哲学，特别是将马克思主义的哲学观介绍给毛泽东，但毛泽东真正谈《矛盾论》和《实践论》里边用的恰恰是中庸之道。如你懂中庸之道，你懂两件事情在一个圆内反复的折腾，阴一极</w:t>
      </w:r>
      <w:r w:rsidRPr="00FC20A3">
        <w:rPr>
          <w:rFonts w:ascii="宋体" w:eastAsia="宋体" w:hAnsi="宋体" w:cs="宋体" w:hint="eastAsia"/>
          <w:sz w:val="24"/>
          <w:szCs w:val="24"/>
        </w:rPr>
        <w:t>、</w:t>
      </w:r>
      <w:r w:rsidRPr="00FC20A3">
        <w:rPr>
          <w:rFonts w:ascii="宋体" w:eastAsia="宋体" w:hAnsi="宋体" w:hint="eastAsia"/>
          <w:sz w:val="24"/>
          <w:szCs w:val="24"/>
        </w:rPr>
        <w:t>阳一极，像太极图这样的反复折腾，你就知道中庸之道和中国古典哲学思想一脉相承，</w:t>
      </w:r>
      <w:r w:rsidR="005E1547" w:rsidRPr="00FC20A3">
        <w:rPr>
          <w:rFonts w:ascii="宋体" w:eastAsia="宋体" w:hAnsi="宋体" w:hint="eastAsia"/>
          <w:sz w:val="24"/>
          <w:szCs w:val="24"/>
        </w:rPr>
        <w:t>无二无别。</w:t>
      </w:r>
    </w:p>
    <w:p w14:paraId="322648D9" w14:textId="3EFF5EF1"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所以年逾古稀的孔子已经不是16岁时见老子的孔子了，在这个问题上他有资格说，吾知之矣，吾知之矣，我都知道了。好，《行明章》的深意在哪里呢？他告诉我们：“知”，你真的要是想知道，你必须是客观的</w:t>
      </w:r>
      <w:r w:rsidRPr="00FC20A3">
        <w:rPr>
          <w:rFonts w:ascii="宋体" w:eastAsia="宋体" w:hAnsi="宋体" w:cs="宋体" w:hint="eastAsia"/>
          <w:sz w:val="24"/>
          <w:szCs w:val="24"/>
        </w:rPr>
        <w:t>、</w:t>
      </w:r>
      <w:r w:rsidRPr="00FC20A3">
        <w:rPr>
          <w:rFonts w:ascii="宋体" w:eastAsia="宋体" w:hAnsi="宋体" w:hint="eastAsia"/>
          <w:sz w:val="24"/>
          <w:szCs w:val="24"/>
        </w:rPr>
        <w:t>唯物的</w:t>
      </w:r>
      <w:r w:rsidRPr="00FC20A3">
        <w:rPr>
          <w:rFonts w:ascii="宋体" w:eastAsia="宋体" w:hAnsi="宋体" w:cs="宋体" w:hint="eastAsia"/>
          <w:sz w:val="24"/>
          <w:szCs w:val="24"/>
        </w:rPr>
        <w:t>、</w:t>
      </w:r>
      <w:r w:rsidRPr="00FC20A3">
        <w:rPr>
          <w:rFonts w:ascii="宋体" w:eastAsia="宋体" w:hAnsi="宋体" w:hint="eastAsia"/>
          <w:sz w:val="24"/>
          <w:szCs w:val="24"/>
        </w:rPr>
        <w:t>相对的，你不能追求所谓的真理，你更不能将真理绝对化</w:t>
      </w:r>
      <w:r w:rsidRPr="00FC20A3">
        <w:rPr>
          <w:rFonts w:ascii="宋体" w:eastAsia="宋体" w:hAnsi="宋体" w:cs="宋体" w:hint="eastAsia"/>
          <w:sz w:val="24"/>
          <w:szCs w:val="24"/>
        </w:rPr>
        <w:t>、</w:t>
      </w:r>
      <w:r w:rsidRPr="00FC20A3">
        <w:rPr>
          <w:rFonts w:ascii="宋体" w:eastAsia="宋体" w:hAnsi="宋体" w:hint="eastAsia"/>
          <w:sz w:val="24"/>
          <w:szCs w:val="24"/>
        </w:rPr>
        <w:t>唯一化；你如果不能客观</w:t>
      </w:r>
      <w:r w:rsidRPr="00FC20A3">
        <w:rPr>
          <w:rFonts w:ascii="宋体" w:eastAsia="宋体" w:hAnsi="宋体" w:cs="宋体" w:hint="eastAsia"/>
          <w:sz w:val="24"/>
          <w:szCs w:val="24"/>
        </w:rPr>
        <w:t>、</w:t>
      </w:r>
      <w:r w:rsidRPr="00FC20A3">
        <w:rPr>
          <w:rFonts w:ascii="宋体" w:eastAsia="宋体" w:hAnsi="宋体" w:hint="eastAsia"/>
          <w:sz w:val="24"/>
          <w:szCs w:val="24"/>
        </w:rPr>
        <w:t>不能唯物</w:t>
      </w:r>
      <w:r w:rsidRPr="00FC20A3">
        <w:rPr>
          <w:rFonts w:ascii="宋体" w:eastAsia="宋体" w:hAnsi="宋体" w:cs="宋体" w:hint="eastAsia"/>
          <w:sz w:val="24"/>
          <w:szCs w:val="24"/>
        </w:rPr>
        <w:t>、</w:t>
      </w:r>
      <w:r w:rsidRPr="00FC20A3">
        <w:rPr>
          <w:rFonts w:ascii="宋体" w:eastAsia="宋体" w:hAnsi="宋体" w:hint="eastAsia"/>
          <w:sz w:val="24"/>
          <w:szCs w:val="24"/>
        </w:rPr>
        <w:t>不能</w:t>
      </w:r>
      <w:r w:rsidRPr="00FC20A3">
        <w:rPr>
          <w:rFonts w:ascii="宋体" w:eastAsia="宋体" w:hAnsi="宋体" w:cs="宋体" w:hint="eastAsia"/>
          <w:sz w:val="24"/>
          <w:szCs w:val="24"/>
        </w:rPr>
        <w:t>……</w:t>
      </w:r>
    </w:p>
    <w:p w14:paraId="24354852"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你如果不能客观，不能唯物，不能相对，你就是不肖啊。不肖者怎么会贤呢？所以我们才会在今天的总结里说，肖贤者反而是不贤，肖贤者不贤，就是装扮成贤人的人一定是不贤的。比如说</w:t>
      </w:r>
      <w:proofErr w:type="gramStart"/>
      <w:r w:rsidRPr="00FC20A3">
        <w:rPr>
          <w:rFonts w:ascii="宋体" w:eastAsia="宋体" w:hAnsi="宋体" w:hint="eastAsia"/>
          <w:sz w:val="24"/>
          <w:szCs w:val="24"/>
        </w:rPr>
        <w:t>掖</w:t>
      </w:r>
      <w:proofErr w:type="gramEnd"/>
      <w:r w:rsidRPr="00FC20A3">
        <w:rPr>
          <w:rFonts w:ascii="宋体" w:eastAsia="宋体" w:hAnsi="宋体" w:hint="eastAsia"/>
          <w:sz w:val="24"/>
          <w:szCs w:val="24"/>
        </w:rPr>
        <w:t>被子</w:t>
      </w:r>
      <w:r w:rsidRPr="00FC20A3">
        <w:rPr>
          <w:rFonts w:ascii="宋体" w:eastAsia="宋体" w:hAnsi="宋体" w:cs="宋体" w:hint="eastAsia"/>
          <w:sz w:val="24"/>
          <w:szCs w:val="24"/>
        </w:rPr>
        <w:t>、</w:t>
      </w:r>
      <w:r w:rsidRPr="00FC20A3">
        <w:rPr>
          <w:rFonts w:ascii="宋体" w:eastAsia="宋体" w:hAnsi="宋体" w:hint="eastAsia"/>
          <w:sz w:val="24"/>
          <w:szCs w:val="24"/>
        </w:rPr>
        <w:t>掀锅盖，比如说学历</w:t>
      </w:r>
      <w:r w:rsidRPr="00FC20A3">
        <w:rPr>
          <w:rFonts w:ascii="宋体" w:eastAsia="宋体" w:hAnsi="宋体" w:cs="宋体" w:hint="eastAsia"/>
          <w:sz w:val="24"/>
          <w:szCs w:val="24"/>
        </w:rPr>
        <w:t>、</w:t>
      </w:r>
      <w:r w:rsidRPr="00FC20A3">
        <w:rPr>
          <w:rFonts w:ascii="宋体" w:eastAsia="宋体" w:hAnsi="宋体" w:hint="eastAsia"/>
          <w:sz w:val="24"/>
          <w:szCs w:val="24"/>
        </w:rPr>
        <w:t>经历，比如说那些用一切包装来处理所谓的贤的形象的，就是装扮成贤的肖贤者一定不贤，而大贤不肖。</w:t>
      </w:r>
    </w:p>
    <w:p w14:paraId="646C46AE" w14:textId="183EB0F3"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而真正的大贤不肖，因为大贤是客观的、唯物的、相对的。这是谈“知”。那么，</w:t>
      </w:r>
      <w:r w:rsidRPr="00FC20A3">
        <w:rPr>
          <w:rFonts w:ascii="宋体" w:eastAsia="宋体" w:hAnsi="宋体" w:hint="eastAsia"/>
          <w:sz w:val="24"/>
          <w:szCs w:val="24"/>
        </w:rPr>
        <w:lastRenderedPageBreak/>
        <w:t>什么是“行”呢？“行”绝对不能执于一端，所以还是尧</w:t>
      </w:r>
      <w:r w:rsidR="005E1547">
        <w:rPr>
          <w:rFonts w:ascii="宋体" w:eastAsia="宋体" w:hAnsi="宋体" w:hint="eastAsia"/>
          <w:sz w:val="24"/>
          <w:szCs w:val="24"/>
        </w:rPr>
        <w:t>教</w:t>
      </w:r>
      <w:r w:rsidRPr="00FC20A3">
        <w:rPr>
          <w:rFonts w:ascii="宋体" w:eastAsia="宋体" w:hAnsi="宋体" w:hint="eastAsia"/>
          <w:sz w:val="24"/>
          <w:szCs w:val="24"/>
        </w:rPr>
        <w:t>给舜，舜</w:t>
      </w:r>
      <w:r w:rsidR="005E1547">
        <w:rPr>
          <w:rFonts w:ascii="宋体" w:eastAsia="宋体" w:hAnsi="宋体" w:hint="eastAsia"/>
          <w:sz w:val="24"/>
          <w:szCs w:val="24"/>
        </w:rPr>
        <w:t>教</w:t>
      </w:r>
      <w:r w:rsidRPr="00FC20A3">
        <w:rPr>
          <w:rFonts w:ascii="宋体" w:eastAsia="宋体" w:hAnsi="宋体" w:hint="eastAsia"/>
          <w:sz w:val="24"/>
          <w:szCs w:val="24"/>
        </w:rPr>
        <w:t>给禹的那句话——允执</w:t>
      </w:r>
      <w:proofErr w:type="gramStart"/>
      <w:r w:rsidRPr="00FC20A3">
        <w:rPr>
          <w:rFonts w:ascii="宋体" w:eastAsia="宋体" w:hAnsi="宋体" w:hint="eastAsia"/>
          <w:sz w:val="24"/>
          <w:szCs w:val="24"/>
        </w:rPr>
        <w:t>厥</w:t>
      </w:r>
      <w:proofErr w:type="gramEnd"/>
      <w:r w:rsidRPr="00FC20A3">
        <w:rPr>
          <w:rFonts w:ascii="宋体" w:eastAsia="宋体" w:hAnsi="宋体" w:hint="eastAsia"/>
          <w:sz w:val="24"/>
          <w:szCs w:val="24"/>
        </w:rPr>
        <w:t>中者才为行之大者。这个“行”才是大智若愚，真正的智慧是这样的。其实，这与道家的思想、佛家的思想不谋而合，“凡所有相，皆为虚幻，如梦幻泡影”。而一般意义上有人提出</w:t>
      </w:r>
      <w:proofErr w:type="gramStart"/>
      <w:r w:rsidRPr="00FC20A3">
        <w:rPr>
          <w:rFonts w:ascii="宋体" w:eastAsia="宋体" w:hAnsi="宋体" w:hint="eastAsia"/>
          <w:sz w:val="24"/>
          <w:szCs w:val="24"/>
        </w:rPr>
        <w:t>来所谓</w:t>
      </w:r>
      <w:proofErr w:type="gramEnd"/>
      <w:r w:rsidRPr="00FC20A3">
        <w:rPr>
          <w:rFonts w:ascii="宋体" w:eastAsia="宋体" w:hAnsi="宋体" w:hint="eastAsia"/>
          <w:sz w:val="24"/>
          <w:szCs w:val="24"/>
        </w:rPr>
        <w:t>的真理，好的东西，好的制度，其实都存在利益导向。</w:t>
      </w:r>
    </w:p>
    <w:p w14:paraId="37E5E37B"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很多人说，集体主义、民族主义肯定是不对的，那么民主和自由就一定得对吗？集体主义、民族主义是好的，厉害了，我们是通过这个厉害了，这个结论不需要划问号吗？民主和自由是好的，所以灯塔国</w:t>
      </w:r>
      <w:proofErr w:type="gramStart"/>
      <w:r w:rsidRPr="00FC20A3">
        <w:rPr>
          <w:rFonts w:ascii="宋体" w:eastAsia="宋体" w:hAnsi="宋体" w:hint="eastAsia"/>
          <w:sz w:val="24"/>
          <w:szCs w:val="24"/>
        </w:rPr>
        <w:t>等等等等</w:t>
      </w:r>
      <w:proofErr w:type="gramEnd"/>
      <w:r w:rsidRPr="00FC20A3">
        <w:rPr>
          <w:rFonts w:ascii="宋体" w:eastAsia="宋体" w:hAnsi="宋体" w:hint="eastAsia"/>
          <w:sz w:val="24"/>
          <w:szCs w:val="24"/>
        </w:rPr>
        <w:t xml:space="preserve">的由此而获得了现代文明，你信吗？那殖民是谁做的？那三代殖民，从古典殖民、现代殖民到新殖民，是谁做的？殖民是民主和自由的吗？如你这一层看不透，你没有得到中庸之道。请注意，执于一端，思与行、知与行，都将必毁。 </w:t>
      </w:r>
    </w:p>
    <w:p w14:paraId="35C5F382"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这里边我要重新谈一下子。因为我前些日子去了</w:t>
      </w:r>
      <w:proofErr w:type="gramStart"/>
      <w:r w:rsidRPr="00FC20A3">
        <w:rPr>
          <w:rFonts w:ascii="宋体" w:eastAsia="宋体" w:hAnsi="宋体" w:hint="eastAsia"/>
          <w:sz w:val="24"/>
          <w:szCs w:val="24"/>
        </w:rPr>
        <w:t>趟</w:t>
      </w:r>
      <w:proofErr w:type="gramEnd"/>
      <w:r w:rsidRPr="00FC20A3">
        <w:rPr>
          <w:rFonts w:ascii="宋体" w:eastAsia="宋体" w:hAnsi="宋体" w:hint="eastAsia"/>
          <w:sz w:val="24"/>
          <w:szCs w:val="24"/>
        </w:rPr>
        <w:t>欧洲，我在重新梳理奥地利学派与哈布斯堡王朝的覆灭。就是我们必须深刻地认识奥地利学派与历史学派的百年论战，奥地利学派和历史学派后来跑到美国，变成了芝加哥学派和耶鲁学派，变成了淡水和咸水。淡水和咸水之争到今天其实未完，百年论战，1840年到1940年，1940年之后德国历史学派消失了。真的消失了吗？其实它变成了苏联和中国的一部分的实践。</w:t>
      </w:r>
    </w:p>
    <w:p w14:paraId="5CEB0049" w14:textId="3817086F"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即便是在西方，其实德国历史学派也没有消失。今天所谓的咸水学派，其实继承了德国历史学派的一些部分，他们仍然在争论。那么有人问，卢先生，你既然反对奥地利学派，那你为什么会用费雪定律呢？好问题。第一个问题是，我从来不曾反对某一个学派，我写下《掠过</w:t>
      </w:r>
      <w:r w:rsidR="00C16CF0">
        <w:rPr>
          <w:rFonts w:ascii="宋体" w:eastAsia="宋体" w:hAnsi="宋体" w:hint="eastAsia"/>
          <w:sz w:val="24"/>
          <w:szCs w:val="24"/>
        </w:rPr>
        <w:t>弗</w:t>
      </w:r>
      <w:r w:rsidRPr="00FC20A3">
        <w:rPr>
          <w:rFonts w:ascii="宋体" w:eastAsia="宋体" w:hAnsi="宋体" w:hint="eastAsia"/>
          <w:sz w:val="24"/>
          <w:szCs w:val="24"/>
        </w:rPr>
        <w:t>来堡》，掠过是从上空掠过，是完成历史的超越。你觉得我会执于一端吗？执于奥地利学派或者是德国历史学派吗？不会的。</w:t>
      </w:r>
    </w:p>
    <w:p w14:paraId="664E7947"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我们会觉得自己是马克思主义者，就一定要认定其中的一些概念，而不能吸收自由主义的一些思想了吗？不会这样做。我们是圣人的学生，我们允执</w:t>
      </w:r>
      <w:proofErr w:type="gramStart"/>
      <w:r w:rsidRPr="00FC20A3">
        <w:rPr>
          <w:rFonts w:ascii="宋体" w:eastAsia="宋体" w:hAnsi="宋体" w:hint="eastAsia"/>
          <w:sz w:val="24"/>
          <w:szCs w:val="24"/>
        </w:rPr>
        <w:t>厥</w:t>
      </w:r>
      <w:proofErr w:type="gramEnd"/>
      <w:r w:rsidRPr="00FC20A3">
        <w:rPr>
          <w:rFonts w:ascii="宋体" w:eastAsia="宋体" w:hAnsi="宋体" w:hint="eastAsia"/>
          <w:sz w:val="24"/>
          <w:szCs w:val="24"/>
        </w:rPr>
        <w:t>中，我们既要吸收奥地利学派有益的东西，也要吸收历史学派里边有益的东西。在历史学派中，我们可能</w:t>
      </w:r>
      <w:proofErr w:type="gramStart"/>
      <w:r w:rsidRPr="00FC20A3">
        <w:rPr>
          <w:rFonts w:ascii="宋体" w:eastAsia="宋体" w:hAnsi="宋体" w:hint="eastAsia"/>
          <w:sz w:val="24"/>
          <w:szCs w:val="24"/>
        </w:rPr>
        <w:t>能</w:t>
      </w:r>
      <w:proofErr w:type="gramEnd"/>
      <w:r w:rsidRPr="00FC20A3">
        <w:rPr>
          <w:rFonts w:ascii="宋体" w:eastAsia="宋体" w:hAnsi="宋体" w:hint="eastAsia"/>
          <w:sz w:val="24"/>
          <w:szCs w:val="24"/>
        </w:rPr>
        <w:t>更多的学到立场，而在奥地利学派里边，我们可能更多地能学到方法。按照舜的做法，我们还是要请奥地利学派来给我们讲一讲的，因为、因为，有可能在这样的方式之内可以达至最佳。</w:t>
      </w:r>
    </w:p>
    <w:p w14:paraId="1CF5B3D9" w14:textId="578D782C"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lastRenderedPageBreak/>
        <w:t>我们自己不要贴标签，不要白莲花。当别人给我们贴标签的时候，莞尔一笑，别上心。贴标签的那个人一定是愚</w:t>
      </w:r>
      <w:r w:rsidR="003E06AE">
        <w:rPr>
          <w:rFonts w:ascii="宋体" w:eastAsia="宋体" w:hAnsi="宋体" w:hint="eastAsia"/>
          <w:sz w:val="24"/>
          <w:szCs w:val="24"/>
        </w:rPr>
        <w:t>与</w:t>
      </w:r>
      <w:r w:rsidRPr="00FC20A3">
        <w:rPr>
          <w:rFonts w:ascii="宋体" w:eastAsia="宋体" w:hAnsi="宋体" w:hint="eastAsia"/>
          <w:sz w:val="24"/>
          <w:szCs w:val="24"/>
        </w:rPr>
        <w:t>不肖，因为他认定你是这个标签，他就是把自己摆到另外一个标签，执于一端了。任何执于一端的争论貌似高大上，比如说，我刚才说的民主、自由、私有化、市场化、资本化、国际化，听上去全部是高大上，似乎都是人类文明的光明之路，然而，请看看真实世界的结果吧。</w:t>
      </w:r>
    </w:p>
    <w:p w14:paraId="1A4D8B8A" w14:textId="0BB37512"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懂得中庸之道，你就能理解我们研究奥地利学派与德国历史学派百年论战里边的心思。我们为什么不用别人已经找到的最好的工具、最好的路呢？但是我们不能执着于此。我们对历史的判断，对历史人物的判断，必须要客观、唯物和相对。再</w:t>
      </w:r>
      <w:r w:rsidR="00C16CF0">
        <w:rPr>
          <w:rFonts w:ascii="宋体" w:eastAsia="宋体" w:hAnsi="宋体" w:hint="eastAsia"/>
          <w:sz w:val="24"/>
          <w:szCs w:val="24"/>
        </w:rPr>
        <w:t>一</w:t>
      </w:r>
      <w:r w:rsidRPr="00FC20A3">
        <w:rPr>
          <w:rFonts w:ascii="宋体" w:eastAsia="宋体" w:hAnsi="宋体" w:hint="eastAsia"/>
          <w:sz w:val="24"/>
          <w:szCs w:val="24"/>
        </w:rPr>
        <w:t>次重复对教员的理解，他是热爱他的人民和他的祖国的，他一生都在追求自由和民主，他到</w:t>
      </w:r>
      <w:proofErr w:type="gramStart"/>
      <w:r w:rsidRPr="00FC20A3">
        <w:rPr>
          <w:rFonts w:ascii="宋体" w:eastAsia="宋体" w:hAnsi="宋体" w:hint="eastAsia"/>
          <w:sz w:val="24"/>
          <w:szCs w:val="24"/>
        </w:rPr>
        <w:t>老还要</w:t>
      </w:r>
      <w:proofErr w:type="gramEnd"/>
      <w:r w:rsidRPr="00FC20A3">
        <w:rPr>
          <w:rFonts w:ascii="宋体" w:eastAsia="宋体" w:hAnsi="宋体" w:hint="eastAsia"/>
          <w:sz w:val="24"/>
          <w:szCs w:val="24"/>
        </w:rPr>
        <w:t>说造反有理，但他用的手段是霹雳手段</w:t>
      </w:r>
      <w:r w:rsidR="00C16CF0">
        <w:rPr>
          <w:rFonts w:ascii="宋体" w:eastAsia="宋体" w:hAnsi="宋体" w:hint="eastAsia"/>
          <w:sz w:val="24"/>
          <w:szCs w:val="24"/>
        </w:rPr>
        <w:t>，</w:t>
      </w:r>
      <w:r w:rsidRPr="00FC20A3">
        <w:rPr>
          <w:rFonts w:ascii="宋体" w:eastAsia="宋体" w:hAnsi="宋体" w:hint="eastAsia"/>
          <w:sz w:val="24"/>
          <w:szCs w:val="24"/>
        </w:rPr>
        <w:t>大贤不肖。</w:t>
      </w:r>
    </w:p>
    <w:p w14:paraId="21603770" w14:textId="7777777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同学们做学问，一定要用中庸之道，一定站在中国哲学的最高境界，它也应是西方哲学的最高境界，只不过西方在哲学上也在走弯路。其实中国哲学的最高境界到底是</w:t>
      </w:r>
      <w:proofErr w:type="gramStart"/>
      <w:r w:rsidRPr="00FC20A3">
        <w:rPr>
          <w:rFonts w:ascii="宋体" w:eastAsia="宋体" w:hAnsi="宋体" w:hint="eastAsia"/>
          <w:sz w:val="24"/>
          <w:szCs w:val="24"/>
        </w:rPr>
        <w:t>源于哪</w:t>
      </w:r>
      <w:proofErr w:type="gramEnd"/>
      <w:r w:rsidRPr="00FC20A3">
        <w:rPr>
          <w:rFonts w:ascii="宋体" w:eastAsia="宋体" w:hAnsi="宋体" w:hint="eastAsia"/>
          <w:sz w:val="24"/>
          <w:szCs w:val="24"/>
        </w:rPr>
        <w:t>一家，我也说不清楚，但若从尧舜禹传下的允执</w:t>
      </w:r>
      <w:proofErr w:type="gramStart"/>
      <w:r w:rsidRPr="00FC20A3">
        <w:rPr>
          <w:rFonts w:ascii="宋体" w:eastAsia="宋体" w:hAnsi="宋体" w:hint="eastAsia"/>
          <w:sz w:val="24"/>
          <w:szCs w:val="24"/>
        </w:rPr>
        <w:t>厥</w:t>
      </w:r>
      <w:proofErr w:type="gramEnd"/>
      <w:r w:rsidRPr="00FC20A3">
        <w:rPr>
          <w:rFonts w:ascii="宋体" w:eastAsia="宋体" w:hAnsi="宋体" w:hint="eastAsia"/>
          <w:sz w:val="24"/>
          <w:szCs w:val="24"/>
        </w:rPr>
        <w:t>中来看，它远高于我们</w:t>
      </w:r>
      <w:proofErr w:type="gramStart"/>
      <w:r w:rsidRPr="00FC20A3">
        <w:rPr>
          <w:rFonts w:ascii="宋体" w:eastAsia="宋体" w:hAnsi="宋体" w:hint="eastAsia"/>
          <w:sz w:val="24"/>
          <w:szCs w:val="24"/>
        </w:rPr>
        <w:t>后边所</w:t>
      </w:r>
      <w:proofErr w:type="gramEnd"/>
      <w:r w:rsidRPr="00FC20A3">
        <w:rPr>
          <w:rFonts w:ascii="宋体" w:eastAsia="宋体" w:hAnsi="宋体" w:hint="eastAsia"/>
          <w:sz w:val="24"/>
          <w:szCs w:val="24"/>
        </w:rPr>
        <w:t>形成的那些经典，也就是说，中国在上古，2500年前、3000年前，已然形成中国哲学的最高境界了，而我们有时候不能理解它。</w:t>
      </w:r>
    </w:p>
    <w:p w14:paraId="5CE57E34" w14:textId="0D8046E7"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要不要对立，要不要斗争，要的。但你</w:t>
      </w:r>
      <w:proofErr w:type="gramStart"/>
      <w:r w:rsidRPr="00FC20A3">
        <w:rPr>
          <w:rFonts w:ascii="宋体" w:eastAsia="宋体" w:hAnsi="宋体" w:hint="eastAsia"/>
          <w:sz w:val="24"/>
          <w:szCs w:val="24"/>
        </w:rPr>
        <w:t>要如果</w:t>
      </w:r>
      <w:proofErr w:type="gramEnd"/>
      <w:r w:rsidRPr="00FC20A3">
        <w:rPr>
          <w:rFonts w:ascii="宋体" w:eastAsia="宋体" w:hAnsi="宋体" w:hint="eastAsia"/>
          <w:sz w:val="24"/>
          <w:szCs w:val="24"/>
        </w:rPr>
        <w:t>看不到矛盾的同一性，看不到对立统一，不能</w:t>
      </w:r>
      <w:r w:rsidR="00C16CF0">
        <w:rPr>
          <w:rFonts w:ascii="宋体" w:eastAsia="宋体" w:hAnsi="宋体" w:hint="eastAsia"/>
          <w:sz w:val="24"/>
          <w:szCs w:val="24"/>
        </w:rPr>
        <w:t>花鱼</w:t>
      </w:r>
      <w:r w:rsidRPr="00FC20A3">
        <w:rPr>
          <w:rFonts w:ascii="宋体" w:eastAsia="宋体" w:hAnsi="宋体" w:hint="eastAsia"/>
          <w:sz w:val="24"/>
          <w:szCs w:val="24"/>
        </w:rPr>
        <w:t>共生，你就会走极端。都说德国出哲学家，出了康德、黑格尔，但是德国人搞了两次世界大战，第三次世界大战他们正在搞，你觉得他们懂哲学吗？他们懂对立统一吗？他们</w:t>
      </w:r>
      <w:proofErr w:type="gramStart"/>
      <w:r w:rsidRPr="00FC20A3">
        <w:rPr>
          <w:rFonts w:ascii="宋体" w:eastAsia="宋体" w:hAnsi="宋体" w:hint="eastAsia"/>
          <w:sz w:val="24"/>
          <w:szCs w:val="24"/>
        </w:rPr>
        <w:t>懂斗争</w:t>
      </w:r>
      <w:proofErr w:type="gramEnd"/>
      <w:r w:rsidRPr="00FC20A3">
        <w:rPr>
          <w:rFonts w:ascii="宋体" w:eastAsia="宋体" w:hAnsi="宋体" w:hint="eastAsia"/>
          <w:sz w:val="24"/>
          <w:szCs w:val="24"/>
        </w:rPr>
        <w:t>的同一性吗？他们懂</w:t>
      </w:r>
      <w:r w:rsidR="00C16CF0">
        <w:rPr>
          <w:rFonts w:ascii="宋体" w:eastAsia="宋体" w:hAnsi="宋体" w:hint="eastAsia"/>
          <w:sz w:val="24"/>
          <w:szCs w:val="24"/>
        </w:rPr>
        <w:t>花鱼</w:t>
      </w:r>
      <w:r w:rsidRPr="00FC20A3">
        <w:rPr>
          <w:rFonts w:ascii="宋体" w:eastAsia="宋体" w:hAnsi="宋体" w:hint="eastAsia"/>
          <w:sz w:val="24"/>
          <w:szCs w:val="24"/>
        </w:rPr>
        <w:t>共生吗？当德国右翼崛起、法国右翼崛起、欧洲右翼崛起的时候，你以为发生了什么？是愚吗？是不肖吗？这世界多精彩。</w:t>
      </w:r>
    </w:p>
    <w:p w14:paraId="069194D0" w14:textId="0D2CC1F2"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我在思考当下发生的一些事情的时候，其实我努力、努力，人有的时候是一个情绪的动物，但你努力把所有的东西卸下，站在圣人的角度，不敢以有上帝视角，争取用圣人的眼睛看世界、看人生、看人、看事。欧洲的右翼是右翼吗？魏德尔留学过中国，对中国比较友善，她是右翼吗？魏德尔的人民立场我看得是清清楚楚的。勒庞亲俄罗斯，对普京</w:t>
      </w:r>
      <w:r w:rsidR="00C16CF0">
        <w:rPr>
          <w:rFonts w:ascii="宋体" w:eastAsia="宋体" w:hAnsi="宋体" w:hint="eastAsia"/>
          <w:sz w:val="24"/>
          <w:szCs w:val="24"/>
        </w:rPr>
        <w:t>叫</w:t>
      </w:r>
      <w:r w:rsidRPr="00FC20A3">
        <w:rPr>
          <w:rFonts w:ascii="宋体" w:eastAsia="宋体" w:hAnsi="宋体" w:hint="eastAsia"/>
          <w:sz w:val="24"/>
          <w:szCs w:val="24"/>
        </w:rPr>
        <w:t>好，是右翼吗？</w:t>
      </w:r>
    </w:p>
    <w:p w14:paraId="684B9125" w14:textId="091912F8"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难道马克龙、难道舒尔</w:t>
      </w:r>
      <w:proofErr w:type="gramStart"/>
      <w:r w:rsidRPr="00FC20A3">
        <w:rPr>
          <w:rFonts w:ascii="宋体" w:eastAsia="宋体" w:hAnsi="宋体" w:hint="eastAsia"/>
          <w:sz w:val="24"/>
          <w:szCs w:val="24"/>
        </w:rPr>
        <w:t>茨</w:t>
      </w:r>
      <w:proofErr w:type="gramEnd"/>
      <w:r w:rsidRPr="00FC20A3">
        <w:rPr>
          <w:rFonts w:ascii="宋体" w:eastAsia="宋体" w:hAnsi="宋体" w:hint="eastAsia"/>
          <w:sz w:val="24"/>
          <w:szCs w:val="24"/>
        </w:rPr>
        <w:t>是左翼吗？难道绿党是左翼吗？左和右有意思吗？左和右定义是对的吗？一朵</w:t>
      </w:r>
      <w:proofErr w:type="gramStart"/>
      <w:r w:rsidRPr="00FC20A3">
        <w:rPr>
          <w:rFonts w:ascii="宋体" w:eastAsia="宋体" w:hAnsi="宋体" w:hint="eastAsia"/>
          <w:sz w:val="24"/>
          <w:szCs w:val="24"/>
        </w:rPr>
        <w:t>朵</w:t>
      </w:r>
      <w:proofErr w:type="gramEnd"/>
      <w:r w:rsidRPr="00FC20A3">
        <w:rPr>
          <w:rFonts w:ascii="宋体" w:eastAsia="宋体" w:hAnsi="宋体" w:hint="eastAsia"/>
          <w:sz w:val="24"/>
          <w:szCs w:val="24"/>
        </w:rPr>
        <w:t>的白莲花有意义吗？那一朵</w:t>
      </w:r>
      <w:proofErr w:type="gramStart"/>
      <w:r w:rsidRPr="00FC20A3">
        <w:rPr>
          <w:rFonts w:ascii="宋体" w:eastAsia="宋体" w:hAnsi="宋体" w:hint="eastAsia"/>
          <w:sz w:val="24"/>
          <w:szCs w:val="24"/>
        </w:rPr>
        <w:t>朵</w:t>
      </w:r>
      <w:proofErr w:type="gramEnd"/>
      <w:r w:rsidRPr="00FC20A3">
        <w:rPr>
          <w:rFonts w:ascii="宋体" w:eastAsia="宋体" w:hAnsi="宋体" w:hint="eastAsia"/>
          <w:sz w:val="24"/>
          <w:szCs w:val="24"/>
        </w:rPr>
        <w:t>的白莲花，包括德国的那</w:t>
      </w:r>
      <w:r w:rsidRPr="00FC20A3">
        <w:rPr>
          <w:rFonts w:ascii="宋体" w:eastAsia="宋体" w:hAnsi="宋体" w:hint="eastAsia"/>
          <w:sz w:val="24"/>
          <w:szCs w:val="24"/>
        </w:rPr>
        <w:lastRenderedPageBreak/>
        <w:t>个绿党的外交部长，那个要求</w:t>
      </w:r>
      <w:proofErr w:type="gramStart"/>
      <w:r w:rsidRPr="00FC20A3">
        <w:rPr>
          <w:rFonts w:ascii="宋体" w:eastAsia="宋体" w:hAnsi="宋体" w:hint="eastAsia"/>
          <w:sz w:val="24"/>
          <w:szCs w:val="24"/>
        </w:rPr>
        <w:t>普京转360度</w:t>
      </w:r>
      <w:proofErr w:type="gramEnd"/>
      <w:r w:rsidRPr="00FC20A3">
        <w:rPr>
          <w:rFonts w:ascii="宋体" w:eastAsia="宋体" w:hAnsi="宋体" w:hint="eastAsia"/>
          <w:sz w:val="24"/>
          <w:szCs w:val="24"/>
        </w:rPr>
        <w:t>的那个部长？那朵白莲花有意义吗？有意思吗？她对德国有意义吗？对德国人民有意思吗？如果我们懂了这一条，回看、回看我国的舆论场，</w:t>
      </w:r>
      <w:r w:rsidR="005F626B" w:rsidRPr="00FC20A3" w:rsidDel="005F626B">
        <w:rPr>
          <w:rFonts w:ascii="宋体" w:eastAsia="宋体" w:hAnsi="宋体" w:hint="eastAsia"/>
          <w:sz w:val="24"/>
          <w:szCs w:val="24"/>
        </w:rPr>
        <w:t xml:space="preserve"> </w:t>
      </w:r>
    </w:p>
    <w:p w14:paraId="62D7A6DC" w14:textId="685D351F"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看看我国的知识界，知识精英的种种表现。用智与愚、贤与不肖，重新理解他们的知与行，你就会洞若观火。我们为什么讲《中庸》这堂课，它不仅仅是儒家的心法，也是我们入世的方法。如你在这个世上，你自己不管是</w:t>
      </w:r>
      <w:proofErr w:type="gramStart"/>
      <w:r w:rsidRPr="00FC20A3">
        <w:rPr>
          <w:rFonts w:ascii="宋体" w:eastAsia="宋体" w:hAnsi="宋体" w:hint="eastAsia"/>
          <w:sz w:val="24"/>
          <w:szCs w:val="24"/>
        </w:rPr>
        <w:t>愚或者</w:t>
      </w:r>
      <w:proofErr w:type="gramEnd"/>
      <w:r w:rsidRPr="00FC20A3">
        <w:rPr>
          <w:rFonts w:ascii="宋体" w:eastAsia="宋体" w:hAnsi="宋体" w:hint="eastAsia"/>
          <w:sz w:val="24"/>
          <w:szCs w:val="24"/>
        </w:rPr>
        <w:t>是智，都可能过与不及。那如何做到大智，如何做到大贤？至少，你看世界可以</w:t>
      </w:r>
      <w:r w:rsidR="005F626B">
        <w:rPr>
          <w:rFonts w:ascii="宋体" w:eastAsia="宋体" w:hAnsi="宋体" w:hint="eastAsia"/>
          <w:sz w:val="24"/>
          <w:szCs w:val="24"/>
        </w:rPr>
        <w:t>以</w:t>
      </w:r>
      <w:r w:rsidRPr="00FC20A3">
        <w:rPr>
          <w:rFonts w:ascii="宋体" w:eastAsia="宋体" w:hAnsi="宋体" w:hint="eastAsia"/>
          <w:sz w:val="24"/>
          <w:szCs w:val="24"/>
        </w:rPr>
        <w:t>大智和大贤的视角，来看世界、看人生，这就非常非常了不起了。</w:t>
      </w:r>
    </w:p>
    <w:p w14:paraId="6437EF44" w14:textId="0B71CA42"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好。第四个部分，今天我们讲一下子中庸之道的现实运用。判断一个事情，包括做你的投资，都必须允执</w:t>
      </w:r>
      <w:proofErr w:type="gramStart"/>
      <w:r w:rsidRPr="00FC20A3">
        <w:rPr>
          <w:rFonts w:ascii="宋体" w:eastAsia="宋体" w:hAnsi="宋体" w:hint="eastAsia"/>
          <w:sz w:val="24"/>
          <w:szCs w:val="24"/>
        </w:rPr>
        <w:t>厥</w:t>
      </w:r>
      <w:proofErr w:type="gramEnd"/>
      <w:r w:rsidRPr="00FC20A3">
        <w:rPr>
          <w:rFonts w:ascii="宋体" w:eastAsia="宋体" w:hAnsi="宋体" w:hint="eastAsia"/>
          <w:sz w:val="24"/>
          <w:szCs w:val="24"/>
        </w:rPr>
        <w:t>中。能否记下来我们讲的十六字心法呢？为什么有两个惟危（微）？要在两个惟危（微）上面，惟精惟一；最后，做到允执</w:t>
      </w:r>
      <w:proofErr w:type="gramStart"/>
      <w:r w:rsidRPr="00FC20A3">
        <w:rPr>
          <w:rFonts w:ascii="宋体" w:eastAsia="宋体" w:hAnsi="宋体" w:hint="eastAsia"/>
          <w:sz w:val="24"/>
          <w:szCs w:val="24"/>
        </w:rPr>
        <w:t>厥</w:t>
      </w:r>
      <w:proofErr w:type="gramEnd"/>
      <w:r w:rsidRPr="00FC20A3">
        <w:rPr>
          <w:rFonts w:ascii="宋体" w:eastAsia="宋体" w:hAnsi="宋体" w:hint="eastAsia"/>
          <w:sz w:val="24"/>
          <w:szCs w:val="24"/>
        </w:rPr>
        <w:t>中。你不觉得那个心法也可以作为投资的心法吗？其实，中庸之道是可以用于一切法的。</w:t>
      </w:r>
    </w:p>
    <w:p w14:paraId="36D90B47" w14:textId="04FCA2A5"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你看到，加拿大、瑞士、瑞典、欧盟、欧元区的减息了，你看到了。你看到了美国人</w:t>
      </w:r>
      <w:proofErr w:type="gramStart"/>
      <w:r w:rsidRPr="00FC20A3">
        <w:rPr>
          <w:rFonts w:ascii="宋体" w:eastAsia="宋体" w:hAnsi="宋体" w:hint="eastAsia"/>
          <w:sz w:val="24"/>
          <w:szCs w:val="24"/>
        </w:rPr>
        <w:t>不</w:t>
      </w:r>
      <w:proofErr w:type="gramEnd"/>
      <w:r w:rsidRPr="00FC20A3">
        <w:rPr>
          <w:rFonts w:ascii="宋体" w:eastAsia="宋体" w:hAnsi="宋体" w:hint="eastAsia"/>
          <w:sz w:val="24"/>
          <w:szCs w:val="24"/>
        </w:rPr>
        <w:t>减息，并且美国经济似乎好得一塌糊涂。你看到了什么呢？你看到了什么呢？通常给你的分析框架、分析的方法，还灵吗？还有意义吗？你看到了对手发出了11道金牌，11次加息之后，人民币在7.3之前，巍然不动。你看到了什么呢？在反复的打击下，在一次次冲击下，承受住了，顶住了。</w:t>
      </w:r>
    </w:p>
    <w:p w14:paraId="72E86746" w14:textId="21F97476"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你是否看到了美元之过与人民币之不及呢？美元不是之过，而是之太过。你是否看到了美元之太过与人民币之不及呢？它，又意味着什么呢？我们注意到，我们对世界的评价。我们注意到，我们对一些重要人物的评价。比如说我们对政治人物，类似于拜登、类似于</w:t>
      </w:r>
      <w:proofErr w:type="gramStart"/>
      <w:r w:rsidRPr="00FC20A3">
        <w:rPr>
          <w:rFonts w:ascii="宋体" w:eastAsia="宋体" w:hAnsi="宋体" w:hint="eastAsia"/>
          <w:sz w:val="24"/>
          <w:szCs w:val="24"/>
        </w:rPr>
        <w:t>特</w:t>
      </w:r>
      <w:proofErr w:type="gramEnd"/>
      <w:r w:rsidRPr="00FC20A3">
        <w:rPr>
          <w:rFonts w:ascii="宋体" w:eastAsia="宋体" w:hAnsi="宋体" w:hint="eastAsia"/>
          <w:sz w:val="24"/>
          <w:szCs w:val="24"/>
        </w:rPr>
        <w:t>朗普、类似于马克龙、类似于舒尔</w:t>
      </w:r>
      <w:proofErr w:type="gramStart"/>
      <w:r w:rsidRPr="00FC20A3">
        <w:rPr>
          <w:rFonts w:ascii="宋体" w:eastAsia="宋体" w:hAnsi="宋体" w:hint="eastAsia"/>
          <w:sz w:val="24"/>
          <w:szCs w:val="24"/>
        </w:rPr>
        <w:t>茨</w:t>
      </w:r>
      <w:proofErr w:type="gramEnd"/>
      <w:r w:rsidRPr="00FC20A3">
        <w:rPr>
          <w:rFonts w:ascii="宋体" w:eastAsia="宋体" w:hAnsi="宋体" w:hint="eastAsia"/>
          <w:sz w:val="24"/>
          <w:szCs w:val="24"/>
        </w:rPr>
        <w:t>、类似于普京，我们对他们的评价。我们对他们所做的事情的评价，我们不再用“白莲花”的标准，我们不用世俗的眼睛去看</w:t>
      </w:r>
      <w:r w:rsidR="005F626B">
        <w:rPr>
          <w:rFonts w:ascii="宋体" w:eastAsia="宋体" w:hAnsi="宋体" w:hint="eastAsia"/>
          <w:sz w:val="24"/>
          <w:szCs w:val="24"/>
        </w:rPr>
        <w:t>望</w:t>
      </w:r>
      <w:r w:rsidRPr="00FC20A3">
        <w:rPr>
          <w:rFonts w:ascii="宋体" w:eastAsia="宋体" w:hAnsi="宋体" w:hint="eastAsia"/>
          <w:sz w:val="24"/>
          <w:szCs w:val="24"/>
        </w:rPr>
        <w:t>他们，</w:t>
      </w:r>
    </w:p>
    <w:p w14:paraId="16E896B1" w14:textId="79F58777" w:rsidR="00FC20A3" w:rsidRPr="00FC20A3" w:rsidRDefault="00FC20A3" w:rsidP="00FC20A3">
      <w:pPr>
        <w:pStyle w:val="a5"/>
        <w:widowControl/>
        <w:numPr>
          <w:ilvl w:val="0"/>
          <w:numId w:val="37"/>
        </w:numPr>
        <w:spacing w:line="360" w:lineRule="auto"/>
        <w:ind w:firstLineChars="0"/>
        <w:jc w:val="left"/>
        <w:rPr>
          <w:rFonts w:ascii="宋体" w:eastAsia="宋体" w:hAnsi="宋体"/>
          <w:sz w:val="24"/>
          <w:szCs w:val="24"/>
        </w:rPr>
      </w:pPr>
      <w:r w:rsidRPr="00FC20A3">
        <w:rPr>
          <w:rFonts w:ascii="宋体" w:eastAsia="宋体" w:hAnsi="宋体" w:hint="eastAsia"/>
          <w:sz w:val="24"/>
          <w:szCs w:val="24"/>
        </w:rPr>
        <w:t>那么我们会得出截然不同的结论。一直在说、一直在说，中庸之道。我们在讲《时中章》第三章的时候，圣人说，</w:t>
      </w:r>
      <w:r w:rsidRPr="00FC20A3">
        <w:rPr>
          <w:rFonts w:ascii="宋体" w:eastAsia="宋体" w:hAnsi="宋体" w:cs="Times New Roman" w:hint="eastAsia"/>
          <w:sz w:val="24"/>
          <w:szCs w:val="24"/>
          <w:lang w:bidi="ar"/>
        </w:rPr>
        <w:t>仲尼曰：“君子中庸，小人反中庸，君子之中庸也，君子时而中；小人反中庸也，小人而无忌惮也。”</w:t>
      </w:r>
      <w:r w:rsidRPr="00FC20A3">
        <w:rPr>
          <w:rFonts w:ascii="宋体" w:eastAsia="宋体" w:hAnsi="宋体" w:hint="eastAsia"/>
          <w:sz w:val="24"/>
          <w:szCs w:val="24"/>
        </w:rPr>
        <w:t>记得吧？听上去非常简洁的话，每一个字都懂，等讲完今天的课，请你将前三讲与第四讲合起来再读一遍，你就有完全不同的感受。</w:t>
      </w:r>
    </w:p>
    <w:p w14:paraId="2E8839D6" w14:textId="64AC16F4"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lastRenderedPageBreak/>
        <w:t xml:space="preserve">我真诚的希望所有的朋友，听到《中庸》这课，能将中庸之道，化为自己的思维方法、行为模式。我们倒不一定非要成为君子，君子中庸，小人反中庸。但我们不能成为小人，我们不能反中庸。其实我们每天都看到这个世界上的千变万化，看到形形色色，大部分都是反中庸，所以孔子发出非常大的感慨：道之不行，道之不明——“道之不行，我知之矣；道之不明，我知之矣。”如何能够明、能够行呢？ </w:t>
      </w:r>
    </w:p>
    <w:p w14:paraId="08CD9F68" w14:textId="1B8299DB" w:rsidR="00FC20A3" w:rsidRPr="00FC20A3" w:rsidRDefault="00FC20A3" w:rsidP="00FC20A3">
      <w:pPr>
        <w:pStyle w:val="a5"/>
        <w:numPr>
          <w:ilvl w:val="0"/>
          <w:numId w:val="37"/>
        </w:numPr>
        <w:spacing w:line="360" w:lineRule="auto"/>
        <w:ind w:firstLineChars="0"/>
        <w:rPr>
          <w:rFonts w:ascii="宋体" w:eastAsia="宋体" w:hAnsi="宋体"/>
          <w:sz w:val="24"/>
          <w:szCs w:val="24"/>
        </w:rPr>
      </w:pPr>
      <w:r w:rsidRPr="00FC20A3">
        <w:rPr>
          <w:rFonts w:ascii="宋体" w:eastAsia="宋体" w:hAnsi="宋体" w:hint="eastAsia"/>
          <w:sz w:val="24"/>
          <w:szCs w:val="24"/>
        </w:rPr>
        <w:t>我们今天算把这个问题捋了一遍。好吧，先捋这么多，其实我已经大汗淋漓了，我休息一下子。明天下午，我们如有时间，聊聊市场，聊聊变化。然后……下周可能，我又得在路上了，我们把下周的聊天，可能调整到某一个夜晚。好吧，祝大家周末愉快，一切安好。记着，允执</w:t>
      </w:r>
      <w:proofErr w:type="gramStart"/>
      <w:r w:rsidRPr="00FC20A3">
        <w:rPr>
          <w:rFonts w:ascii="宋体" w:eastAsia="宋体" w:hAnsi="宋体" w:hint="eastAsia"/>
          <w:sz w:val="24"/>
          <w:szCs w:val="24"/>
        </w:rPr>
        <w:t>厥</w:t>
      </w:r>
      <w:proofErr w:type="gramEnd"/>
      <w:r w:rsidRPr="00FC20A3">
        <w:rPr>
          <w:rFonts w:ascii="宋体" w:eastAsia="宋体" w:hAnsi="宋体" w:hint="eastAsia"/>
          <w:sz w:val="24"/>
          <w:szCs w:val="24"/>
        </w:rPr>
        <w:t>中。好，再见。</w:t>
      </w:r>
    </w:p>
    <w:p w14:paraId="53691B8B" w14:textId="77777777" w:rsidR="00FC20A3" w:rsidRPr="00FC20A3" w:rsidRDefault="00FC20A3" w:rsidP="00FC20A3">
      <w:pPr>
        <w:spacing w:line="360" w:lineRule="auto"/>
        <w:rPr>
          <w:rFonts w:ascii="宋体" w:eastAsia="宋体" w:hAnsi="宋体"/>
          <w:sz w:val="24"/>
          <w:szCs w:val="24"/>
        </w:rPr>
      </w:pPr>
    </w:p>
    <w:p w14:paraId="360C2829" w14:textId="77777777" w:rsidR="00FC20A3" w:rsidRPr="00FC20A3" w:rsidRDefault="00FC20A3" w:rsidP="00FC20A3">
      <w:pPr>
        <w:spacing w:line="360" w:lineRule="auto"/>
        <w:rPr>
          <w:rFonts w:ascii="宋体" w:eastAsia="宋体" w:hAnsi="宋体"/>
          <w:sz w:val="24"/>
          <w:szCs w:val="24"/>
        </w:rPr>
      </w:pPr>
    </w:p>
    <w:p w14:paraId="38724714" w14:textId="77777777" w:rsidR="00FC20A3" w:rsidRPr="00FC20A3" w:rsidRDefault="00FC20A3" w:rsidP="00FC20A3">
      <w:pPr>
        <w:spacing w:line="360" w:lineRule="auto"/>
        <w:rPr>
          <w:rFonts w:ascii="宋体" w:eastAsia="宋体" w:hAnsi="宋体"/>
          <w:sz w:val="24"/>
          <w:szCs w:val="24"/>
        </w:rPr>
      </w:pPr>
    </w:p>
    <w:p w14:paraId="5CB50CF3" w14:textId="585A1709" w:rsidR="00704463" w:rsidRPr="00FC20A3" w:rsidRDefault="00704463" w:rsidP="00FC20A3">
      <w:pPr>
        <w:spacing w:line="360" w:lineRule="auto"/>
        <w:rPr>
          <w:rFonts w:ascii="宋体" w:eastAsia="宋体" w:hAnsi="宋体"/>
          <w:sz w:val="24"/>
          <w:szCs w:val="24"/>
        </w:rPr>
      </w:pPr>
    </w:p>
    <w:sectPr w:rsidR="00704463" w:rsidRPr="00FC20A3">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26DD3" w14:textId="77777777" w:rsidR="006B3A84" w:rsidRDefault="006B3A84" w:rsidP="00141BF3">
      <w:r>
        <w:separator/>
      </w:r>
    </w:p>
  </w:endnote>
  <w:endnote w:type="continuationSeparator" w:id="0">
    <w:p w14:paraId="43F199EC" w14:textId="77777777" w:rsidR="006B3A84" w:rsidRDefault="006B3A84"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72D76C1E" w:rsidR="00000A8C" w:rsidRDefault="0003481A" w:rsidP="006F7193">
    <w:pPr>
      <w:pStyle w:val="a4"/>
      <w:pBdr>
        <w:top w:val="single" w:sz="4" w:space="1" w:color="auto"/>
      </w:pBdr>
      <w:wordWrap w:val="0"/>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5F626B">
      <w:rPr>
        <w:rFonts w:ascii="楷体" w:eastAsia="楷体" w:hAnsi="楷体" w:hint="eastAsia"/>
        <w:color w:val="000000" w:themeColor="text1"/>
      </w:rPr>
      <w:t>@</w:t>
    </w:r>
    <w:r w:rsidR="005F626B" w:rsidRPr="005F626B">
      <w:rPr>
        <w:rFonts w:ascii="楷体" w:eastAsia="楷体" w:hAnsi="楷体"/>
        <w:color w:val="000000" w:themeColor="text1"/>
      </w:rPr>
      <w:t>旋转的历史</w:t>
    </w:r>
    <w:r w:rsidR="003C4385">
      <w:rPr>
        <w:rFonts w:ascii="楷体" w:eastAsia="楷体" w:hAnsi="楷体" w:hint="eastAsia"/>
        <w:color w:val="000000" w:themeColor="text1"/>
      </w:rPr>
      <w:t>@</w:t>
    </w:r>
    <w:r w:rsidR="005F626B" w:rsidRPr="005F626B">
      <w:rPr>
        <w:rFonts w:ascii="楷体" w:eastAsia="楷体" w:hAnsi="楷体"/>
        <w:color w:val="000000" w:themeColor="text1"/>
      </w:rPr>
      <w:t xml:space="preserve"> 林深见鹿的2020</w:t>
    </w:r>
    <w:r w:rsidR="003C4385">
      <w:rPr>
        <w:rFonts w:ascii="楷体" w:eastAsia="楷体" w:hAnsi="楷体" w:hint="eastAsia"/>
        <w:color w:val="000000" w:themeColor="text1"/>
      </w:rPr>
      <w:t>@</w:t>
    </w:r>
    <w:r w:rsidR="005F626B" w:rsidRPr="005F626B">
      <w:rPr>
        <w:rFonts w:ascii="楷体" w:eastAsia="楷体" w:hAnsi="楷体"/>
        <w:color w:val="000000" w:themeColor="text1"/>
      </w:rPr>
      <w:t>追着太阳的女孩儿</w:t>
    </w:r>
    <w:r w:rsidR="003C4385">
      <w:rPr>
        <w:rFonts w:ascii="楷体" w:eastAsia="楷体" w:hAnsi="楷体" w:hint="eastAsia"/>
        <w:color w:val="000000" w:themeColor="text1"/>
      </w:rPr>
      <w:t>@</w:t>
    </w:r>
    <w:r w:rsidR="005F626B" w:rsidRPr="005F626B">
      <w:rPr>
        <w:rFonts w:ascii="楷体" w:eastAsia="楷体" w:hAnsi="楷体"/>
        <w:color w:val="000000" w:themeColor="text1"/>
      </w:rPr>
      <w:t>去意入心</w:t>
    </w:r>
    <w:r w:rsidR="003C4385">
      <w:rPr>
        <w:rFonts w:ascii="楷体" w:eastAsia="楷体" w:hAnsi="楷体" w:hint="eastAsia"/>
        <w:color w:val="000000" w:themeColor="text1"/>
      </w:rPr>
      <w:t>@</w:t>
    </w:r>
    <w:r w:rsidR="005F626B" w:rsidRPr="005F626B">
      <w:rPr>
        <w:rFonts w:ascii="楷体" w:eastAsia="楷体" w:hAnsi="楷体"/>
        <w:color w:val="000000" w:themeColor="text1"/>
      </w:rPr>
      <w:t>水陆草木</w:t>
    </w:r>
    <w:r w:rsidR="003C4385">
      <w:rPr>
        <w:rFonts w:ascii="楷体" w:eastAsia="楷体" w:hAnsi="楷体" w:hint="eastAsia"/>
        <w:color w:val="000000" w:themeColor="text1"/>
      </w:rPr>
      <w:t>@</w:t>
    </w:r>
    <w:r w:rsidR="005F626B" w:rsidRPr="005F626B">
      <w:rPr>
        <w:rFonts w:ascii="楷体" w:eastAsia="楷体" w:hAnsi="楷体"/>
        <w:color w:val="000000" w:themeColor="text1"/>
      </w:rPr>
      <w:t>天童山人wz2</w:t>
    </w:r>
    <w:r w:rsidR="003C4385">
      <w:rPr>
        <w:rFonts w:ascii="楷体" w:eastAsia="楷体" w:hAnsi="楷体" w:hint="eastAsia"/>
        <w:color w:val="000000" w:themeColor="text1"/>
      </w:rPr>
      <w:t>@</w:t>
    </w:r>
    <w:r w:rsidR="005F626B" w:rsidRPr="005F626B">
      <w:rPr>
        <w:rFonts w:ascii="楷体" w:eastAsia="楷体" w:hAnsi="楷体"/>
        <w:color w:val="000000" w:themeColor="text1"/>
      </w:rPr>
      <w:t>jennyanydots33</w:t>
    </w:r>
    <w:r w:rsidR="003C4385">
      <w:rPr>
        <w:rFonts w:ascii="楷体" w:eastAsia="楷体" w:hAnsi="楷体" w:hint="eastAsia"/>
        <w:color w:val="000000" w:themeColor="text1"/>
      </w:rPr>
      <w:t>@</w:t>
    </w:r>
    <w:r w:rsidR="005F626B" w:rsidRPr="005F626B">
      <w:rPr>
        <w:rFonts w:ascii="楷体" w:eastAsia="楷体" w:hAnsi="楷体"/>
        <w:color w:val="000000" w:themeColor="text1"/>
      </w:rPr>
      <w:t>玉隆庆</w:t>
    </w:r>
    <w:r w:rsidR="003C4385">
      <w:rPr>
        <w:rFonts w:ascii="楷体" w:eastAsia="楷体" w:hAnsi="楷体" w:hint="eastAsia"/>
        <w:color w:val="000000" w:themeColor="text1"/>
      </w:rPr>
      <w:t>@</w:t>
    </w:r>
    <w:r w:rsidR="003C4385" w:rsidRPr="003C4385">
      <w:rPr>
        <w:rFonts w:ascii="楷体" w:eastAsia="楷体" w:hAnsi="楷体" w:hint="eastAsia"/>
        <w:color w:val="000000" w:themeColor="text1"/>
      </w:rPr>
      <w:t>风由心生</w:t>
    </w:r>
    <w:proofErr w:type="spellStart"/>
    <w:r w:rsidR="003C4385" w:rsidRPr="003C4385">
      <w:rPr>
        <w:rFonts w:ascii="楷体" w:eastAsia="楷体" w:hAnsi="楷体"/>
        <w:color w:val="000000" w:themeColor="text1"/>
      </w:rPr>
      <w:t>szq</w:t>
    </w:r>
    <w:r w:rsidR="003C4385">
      <w:rPr>
        <w:rFonts w:ascii="楷体" w:eastAsia="楷体" w:hAnsi="楷体" w:hint="eastAsia"/>
        <w:color w:val="000000" w:themeColor="text1"/>
      </w:rPr>
      <w:t>@</w:t>
    </w:r>
    <w:r w:rsidR="003C4385" w:rsidRPr="003C4385">
      <w:rPr>
        <w:rFonts w:ascii="楷体" w:eastAsia="楷体" w:hAnsi="楷体"/>
        <w:color w:val="000000" w:themeColor="text1"/>
      </w:rPr>
      <w:t>Yafan-SG</w:t>
    </w:r>
    <w:proofErr w:type="spellEnd"/>
    <w:r w:rsidR="003C4385">
      <w:rPr>
        <w:rFonts w:ascii="楷体" w:eastAsia="楷体" w:hAnsi="楷体" w:hint="eastAsia"/>
        <w:color w:val="000000" w:themeColor="text1"/>
      </w:rPr>
      <w:t>@</w:t>
    </w:r>
    <w:r w:rsidR="003C4385">
      <w:rPr>
        <w:rFonts w:ascii="楷体" w:eastAsia="楷体" w:hAnsi="楷体"/>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ABF75" w14:textId="77777777" w:rsidR="006B3A84" w:rsidRDefault="006B3A84" w:rsidP="00141BF3">
      <w:r>
        <w:separator/>
      </w:r>
    </w:p>
  </w:footnote>
  <w:footnote w:type="continuationSeparator" w:id="0">
    <w:p w14:paraId="75C43F96" w14:textId="77777777" w:rsidR="006B3A84" w:rsidRDefault="006B3A84"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3FB09"/>
    <w:multiLevelType w:val="singleLevel"/>
    <w:tmpl w:val="9CD3FB09"/>
    <w:lvl w:ilvl="0">
      <w:start w:val="31"/>
      <w:numFmt w:val="decimal"/>
      <w:lvlText w:val="%1."/>
      <w:lvlJc w:val="left"/>
      <w:pPr>
        <w:tabs>
          <w:tab w:val="num" w:pos="420"/>
        </w:tabs>
        <w:ind w:left="425" w:hanging="425"/>
      </w:pPr>
      <w:rPr>
        <w:rFonts w:hint="default"/>
      </w:rPr>
    </w:lvl>
  </w:abstractNum>
  <w:abstractNum w:abstractNumId="1">
    <w:nsid w:val="9DAD6ECB"/>
    <w:multiLevelType w:val="singleLevel"/>
    <w:tmpl w:val="9DAD6ECB"/>
    <w:lvl w:ilvl="0">
      <w:start w:val="1"/>
      <w:numFmt w:val="decimal"/>
      <w:lvlText w:val="%1."/>
      <w:lvlJc w:val="left"/>
      <w:pPr>
        <w:ind w:left="425" w:hanging="425"/>
      </w:pPr>
      <w:rPr>
        <w:rFonts w:hint="default"/>
      </w:rPr>
    </w:lvl>
  </w:abstractNum>
  <w:abstractNum w:abstractNumId="2">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612DC6"/>
    <w:multiLevelType w:val="hybridMultilevel"/>
    <w:tmpl w:val="75B2AD9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6936D3"/>
    <w:multiLevelType w:val="hybridMultilevel"/>
    <w:tmpl w:val="ED988AD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45F160"/>
    <w:multiLevelType w:val="singleLevel"/>
    <w:tmpl w:val="2145F160"/>
    <w:lvl w:ilvl="0">
      <w:start w:val="21"/>
      <w:numFmt w:val="decimal"/>
      <w:lvlText w:val="%1."/>
      <w:lvlJc w:val="left"/>
      <w:pPr>
        <w:tabs>
          <w:tab w:val="num" w:pos="420"/>
        </w:tabs>
        <w:ind w:left="425" w:hanging="425"/>
      </w:pPr>
      <w:rPr>
        <w:rFonts w:hint="default"/>
      </w:rPr>
    </w:lvl>
  </w:abstractNum>
  <w:abstractNum w:abstractNumId="12">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765D74"/>
    <w:multiLevelType w:val="hybridMultilevel"/>
    <w:tmpl w:val="E1B8CDF4"/>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4A08BB"/>
    <w:multiLevelType w:val="singleLevel"/>
    <w:tmpl w:val="494A08BB"/>
    <w:lvl w:ilvl="0">
      <w:start w:val="41"/>
      <w:numFmt w:val="decimal"/>
      <w:lvlText w:val="%1."/>
      <w:lvlJc w:val="left"/>
      <w:pPr>
        <w:tabs>
          <w:tab w:val="left" w:pos="420"/>
        </w:tabs>
        <w:ind w:left="425" w:hanging="425"/>
      </w:pPr>
      <w:rPr>
        <w:rFonts w:hint="default"/>
      </w:rPr>
    </w:lvl>
  </w:abstractNum>
  <w:abstractNum w:abstractNumId="21">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246BE8"/>
    <w:multiLevelType w:val="hybridMultilevel"/>
    <w:tmpl w:val="CF462D2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E97A04"/>
    <w:multiLevelType w:val="hybridMultilevel"/>
    <w:tmpl w:val="63366AE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CD39B3"/>
    <w:multiLevelType w:val="hybridMultilevel"/>
    <w:tmpl w:val="845E7F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5BA53E2"/>
    <w:multiLevelType w:val="hybridMultilevel"/>
    <w:tmpl w:val="9DF099D8"/>
    <w:lvl w:ilvl="0" w:tplc="A38474C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97142EA"/>
    <w:multiLevelType w:val="hybridMultilevel"/>
    <w:tmpl w:val="7DC6B20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12"/>
  </w:num>
  <w:num w:numId="3">
    <w:abstractNumId w:val="17"/>
  </w:num>
  <w:num w:numId="4">
    <w:abstractNumId w:val="33"/>
  </w:num>
  <w:num w:numId="5">
    <w:abstractNumId w:val="16"/>
  </w:num>
  <w:num w:numId="6">
    <w:abstractNumId w:val="31"/>
  </w:num>
  <w:num w:numId="7">
    <w:abstractNumId w:val="4"/>
  </w:num>
  <w:num w:numId="8">
    <w:abstractNumId w:val="18"/>
  </w:num>
  <w:num w:numId="9">
    <w:abstractNumId w:val="22"/>
  </w:num>
  <w:num w:numId="10">
    <w:abstractNumId w:val="8"/>
  </w:num>
  <w:num w:numId="11">
    <w:abstractNumId w:val="6"/>
  </w:num>
  <w:num w:numId="12">
    <w:abstractNumId w:val="27"/>
  </w:num>
  <w:num w:numId="13">
    <w:abstractNumId w:val="5"/>
  </w:num>
  <w:num w:numId="14">
    <w:abstractNumId w:val="7"/>
  </w:num>
  <w:num w:numId="15">
    <w:abstractNumId w:val="15"/>
  </w:num>
  <w:num w:numId="16">
    <w:abstractNumId w:val="32"/>
  </w:num>
  <w:num w:numId="17">
    <w:abstractNumId w:val="30"/>
  </w:num>
  <w:num w:numId="18">
    <w:abstractNumId w:val="36"/>
  </w:num>
  <w:num w:numId="19">
    <w:abstractNumId w:val="3"/>
  </w:num>
  <w:num w:numId="20">
    <w:abstractNumId w:val="28"/>
  </w:num>
  <w:num w:numId="21">
    <w:abstractNumId w:val="26"/>
  </w:num>
  <w:num w:numId="22">
    <w:abstractNumId w:val="21"/>
  </w:num>
  <w:num w:numId="23">
    <w:abstractNumId w:val="2"/>
  </w:num>
  <w:num w:numId="24">
    <w:abstractNumId w:val="14"/>
  </w:num>
  <w:num w:numId="25">
    <w:abstractNumId w:val="19"/>
  </w:num>
  <w:num w:numId="26">
    <w:abstractNumId w:val="10"/>
  </w:num>
  <w:num w:numId="27">
    <w:abstractNumId w:val="24"/>
  </w:num>
  <w:num w:numId="28">
    <w:abstractNumId w:val="35"/>
  </w:num>
  <w:num w:numId="29">
    <w:abstractNumId w:val="13"/>
  </w:num>
  <w:num w:numId="30">
    <w:abstractNumId w:val="9"/>
  </w:num>
  <w:num w:numId="31">
    <w:abstractNumId w:val="25"/>
  </w:num>
  <w:num w:numId="32">
    <w:abstractNumId w:val="29"/>
  </w:num>
  <w:num w:numId="33">
    <w:abstractNumId w:val="1"/>
  </w:num>
  <w:num w:numId="34">
    <w:abstractNumId w:val="11"/>
  </w:num>
  <w:num w:numId="35">
    <w:abstractNumId w:val="0"/>
  </w:num>
  <w:num w:numId="36">
    <w:abstractNumId w:val="20"/>
  </w:num>
  <w:num w:numId="37">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54D3"/>
    <w:rsid w:val="00006C72"/>
    <w:rsid w:val="00017A7C"/>
    <w:rsid w:val="000224E2"/>
    <w:rsid w:val="00027201"/>
    <w:rsid w:val="00032FEA"/>
    <w:rsid w:val="000336B0"/>
    <w:rsid w:val="0003481A"/>
    <w:rsid w:val="00041761"/>
    <w:rsid w:val="00047C47"/>
    <w:rsid w:val="00052F00"/>
    <w:rsid w:val="00054FB1"/>
    <w:rsid w:val="00063258"/>
    <w:rsid w:val="0006583C"/>
    <w:rsid w:val="00091DAD"/>
    <w:rsid w:val="0009355A"/>
    <w:rsid w:val="00096290"/>
    <w:rsid w:val="000B6658"/>
    <w:rsid w:val="000B7B04"/>
    <w:rsid w:val="000C17A4"/>
    <w:rsid w:val="000D320E"/>
    <w:rsid w:val="000D6C5B"/>
    <w:rsid w:val="000D7BCD"/>
    <w:rsid w:val="000D7DA1"/>
    <w:rsid w:val="00100D2E"/>
    <w:rsid w:val="00112B34"/>
    <w:rsid w:val="00115A80"/>
    <w:rsid w:val="00117737"/>
    <w:rsid w:val="00141BF3"/>
    <w:rsid w:val="00154D8F"/>
    <w:rsid w:val="00155D79"/>
    <w:rsid w:val="00171060"/>
    <w:rsid w:val="001715C3"/>
    <w:rsid w:val="00187740"/>
    <w:rsid w:val="001936CB"/>
    <w:rsid w:val="001A4AAF"/>
    <w:rsid w:val="001B1586"/>
    <w:rsid w:val="001B7075"/>
    <w:rsid w:val="001C64D0"/>
    <w:rsid w:val="001C7EDD"/>
    <w:rsid w:val="001E222A"/>
    <w:rsid w:val="001E726F"/>
    <w:rsid w:val="001F595C"/>
    <w:rsid w:val="001F5FB3"/>
    <w:rsid w:val="00202203"/>
    <w:rsid w:val="00210C0F"/>
    <w:rsid w:val="00211FE2"/>
    <w:rsid w:val="002127D7"/>
    <w:rsid w:val="00214DFE"/>
    <w:rsid w:val="00216C33"/>
    <w:rsid w:val="00227051"/>
    <w:rsid w:val="00230926"/>
    <w:rsid w:val="00232EA8"/>
    <w:rsid w:val="00234B14"/>
    <w:rsid w:val="00252F44"/>
    <w:rsid w:val="0025395C"/>
    <w:rsid w:val="00262D50"/>
    <w:rsid w:val="0026534F"/>
    <w:rsid w:val="002671D8"/>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4CC4"/>
    <w:rsid w:val="002E6CAA"/>
    <w:rsid w:val="0030053A"/>
    <w:rsid w:val="0030173E"/>
    <w:rsid w:val="00305A63"/>
    <w:rsid w:val="00310652"/>
    <w:rsid w:val="00321576"/>
    <w:rsid w:val="003215C9"/>
    <w:rsid w:val="00335E54"/>
    <w:rsid w:val="003365A8"/>
    <w:rsid w:val="00370102"/>
    <w:rsid w:val="003741B2"/>
    <w:rsid w:val="003A1902"/>
    <w:rsid w:val="003B30D5"/>
    <w:rsid w:val="003C4385"/>
    <w:rsid w:val="003C6D1A"/>
    <w:rsid w:val="003E06AE"/>
    <w:rsid w:val="003E2C8B"/>
    <w:rsid w:val="003E2E79"/>
    <w:rsid w:val="003E51D3"/>
    <w:rsid w:val="003E57DC"/>
    <w:rsid w:val="003F1D9D"/>
    <w:rsid w:val="003F5A82"/>
    <w:rsid w:val="00400F41"/>
    <w:rsid w:val="0040385E"/>
    <w:rsid w:val="00406493"/>
    <w:rsid w:val="004119FC"/>
    <w:rsid w:val="004139BF"/>
    <w:rsid w:val="004178B8"/>
    <w:rsid w:val="004261B4"/>
    <w:rsid w:val="00426E37"/>
    <w:rsid w:val="00433002"/>
    <w:rsid w:val="00435975"/>
    <w:rsid w:val="00450E2D"/>
    <w:rsid w:val="00457228"/>
    <w:rsid w:val="004634C2"/>
    <w:rsid w:val="0046581D"/>
    <w:rsid w:val="00467DFD"/>
    <w:rsid w:val="004709B8"/>
    <w:rsid w:val="00472394"/>
    <w:rsid w:val="00472C43"/>
    <w:rsid w:val="00477B97"/>
    <w:rsid w:val="00487E34"/>
    <w:rsid w:val="004A76D4"/>
    <w:rsid w:val="004B0EDE"/>
    <w:rsid w:val="004B5AC4"/>
    <w:rsid w:val="004B7747"/>
    <w:rsid w:val="004C27AE"/>
    <w:rsid w:val="004C33BB"/>
    <w:rsid w:val="004C4FEF"/>
    <w:rsid w:val="004C6166"/>
    <w:rsid w:val="004C7200"/>
    <w:rsid w:val="004D3505"/>
    <w:rsid w:val="004D46D9"/>
    <w:rsid w:val="004E7C50"/>
    <w:rsid w:val="004F5D8D"/>
    <w:rsid w:val="004F65D3"/>
    <w:rsid w:val="004F6D94"/>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E1547"/>
    <w:rsid w:val="005F2642"/>
    <w:rsid w:val="005F626B"/>
    <w:rsid w:val="0060476A"/>
    <w:rsid w:val="0061071A"/>
    <w:rsid w:val="00610BB6"/>
    <w:rsid w:val="00610E32"/>
    <w:rsid w:val="006130CB"/>
    <w:rsid w:val="00625367"/>
    <w:rsid w:val="0063183A"/>
    <w:rsid w:val="00633DEC"/>
    <w:rsid w:val="006606FD"/>
    <w:rsid w:val="00662682"/>
    <w:rsid w:val="00663E56"/>
    <w:rsid w:val="00671B6A"/>
    <w:rsid w:val="00683447"/>
    <w:rsid w:val="00684D6E"/>
    <w:rsid w:val="0069058D"/>
    <w:rsid w:val="00690853"/>
    <w:rsid w:val="00691B45"/>
    <w:rsid w:val="006943FF"/>
    <w:rsid w:val="006A3A52"/>
    <w:rsid w:val="006A6BC9"/>
    <w:rsid w:val="006A7BF5"/>
    <w:rsid w:val="006B3A84"/>
    <w:rsid w:val="006C00C4"/>
    <w:rsid w:val="006C3278"/>
    <w:rsid w:val="006E1BA1"/>
    <w:rsid w:val="006E5A7F"/>
    <w:rsid w:val="006E70D9"/>
    <w:rsid w:val="006F11CD"/>
    <w:rsid w:val="006F30B0"/>
    <w:rsid w:val="006F5BA2"/>
    <w:rsid w:val="006F7193"/>
    <w:rsid w:val="00704463"/>
    <w:rsid w:val="007053F7"/>
    <w:rsid w:val="00711897"/>
    <w:rsid w:val="00713564"/>
    <w:rsid w:val="007203B9"/>
    <w:rsid w:val="00722061"/>
    <w:rsid w:val="007230D1"/>
    <w:rsid w:val="00723D9C"/>
    <w:rsid w:val="00730944"/>
    <w:rsid w:val="00745363"/>
    <w:rsid w:val="0075011D"/>
    <w:rsid w:val="007664A8"/>
    <w:rsid w:val="007740D5"/>
    <w:rsid w:val="00784C1B"/>
    <w:rsid w:val="007947BD"/>
    <w:rsid w:val="007A270B"/>
    <w:rsid w:val="007A2A93"/>
    <w:rsid w:val="007A32B4"/>
    <w:rsid w:val="007B29E2"/>
    <w:rsid w:val="007E02AC"/>
    <w:rsid w:val="00800CB4"/>
    <w:rsid w:val="00810118"/>
    <w:rsid w:val="008229A1"/>
    <w:rsid w:val="008232A3"/>
    <w:rsid w:val="00823E96"/>
    <w:rsid w:val="0082519E"/>
    <w:rsid w:val="00825F94"/>
    <w:rsid w:val="00832BB7"/>
    <w:rsid w:val="0083493B"/>
    <w:rsid w:val="00835966"/>
    <w:rsid w:val="00840A60"/>
    <w:rsid w:val="00842F41"/>
    <w:rsid w:val="00851233"/>
    <w:rsid w:val="00861045"/>
    <w:rsid w:val="00863572"/>
    <w:rsid w:val="00867821"/>
    <w:rsid w:val="008722A0"/>
    <w:rsid w:val="0088522B"/>
    <w:rsid w:val="00885A4E"/>
    <w:rsid w:val="00890FFD"/>
    <w:rsid w:val="008958FF"/>
    <w:rsid w:val="00896350"/>
    <w:rsid w:val="008975D4"/>
    <w:rsid w:val="008A01AB"/>
    <w:rsid w:val="008A16DD"/>
    <w:rsid w:val="008A56A4"/>
    <w:rsid w:val="008B213A"/>
    <w:rsid w:val="008B5846"/>
    <w:rsid w:val="008B5A27"/>
    <w:rsid w:val="008B677E"/>
    <w:rsid w:val="008B7C69"/>
    <w:rsid w:val="008C2014"/>
    <w:rsid w:val="008C6B04"/>
    <w:rsid w:val="008D4D02"/>
    <w:rsid w:val="008D694F"/>
    <w:rsid w:val="008E0A5A"/>
    <w:rsid w:val="009364E5"/>
    <w:rsid w:val="00936DBE"/>
    <w:rsid w:val="00940A0E"/>
    <w:rsid w:val="0094555C"/>
    <w:rsid w:val="0095078D"/>
    <w:rsid w:val="00957B6B"/>
    <w:rsid w:val="00961D93"/>
    <w:rsid w:val="009674D4"/>
    <w:rsid w:val="00974742"/>
    <w:rsid w:val="009808A2"/>
    <w:rsid w:val="00997D76"/>
    <w:rsid w:val="009A2FF6"/>
    <w:rsid w:val="009A4DB0"/>
    <w:rsid w:val="009A5018"/>
    <w:rsid w:val="009B0EAA"/>
    <w:rsid w:val="009B32AC"/>
    <w:rsid w:val="009C086C"/>
    <w:rsid w:val="009C5998"/>
    <w:rsid w:val="009E16B5"/>
    <w:rsid w:val="009F21EC"/>
    <w:rsid w:val="009F5C26"/>
    <w:rsid w:val="009F6421"/>
    <w:rsid w:val="00A0147B"/>
    <w:rsid w:val="00A02E26"/>
    <w:rsid w:val="00A047D2"/>
    <w:rsid w:val="00A06C80"/>
    <w:rsid w:val="00A10786"/>
    <w:rsid w:val="00A15BA5"/>
    <w:rsid w:val="00A278E2"/>
    <w:rsid w:val="00A55B9F"/>
    <w:rsid w:val="00A57DD6"/>
    <w:rsid w:val="00A62F80"/>
    <w:rsid w:val="00A64A6E"/>
    <w:rsid w:val="00A677BE"/>
    <w:rsid w:val="00A775D7"/>
    <w:rsid w:val="00A77F44"/>
    <w:rsid w:val="00A812F3"/>
    <w:rsid w:val="00A85AF0"/>
    <w:rsid w:val="00A9005D"/>
    <w:rsid w:val="00A93742"/>
    <w:rsid w:val="00A94A8F"/>
    <w:rsid w:val="00AB09FA"/>
    <w:rsid w:val="00AB2294"/>
    <w:rsid w:val="00AB516A"/>
    <w:rsid w:val="00AB6221"/>
    <w:rsid w:val="00AC0727"/>
    <w:rsid w:val="00AC1F5F"/>
    <w:rsid w:val="00AC20D5"/>
    <w:rsid w:val="00AC589A"/>
    <w:rsid w:val="00AC7EA3"/>
    <w:rsid w:val="00AF18BB"/>
    <w:rsid w:val="00AF1CE7"/>
    <w:rsid w:val="00AF24A3"/>
    <w:rsid w:val="00B03EE2"/>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04AFE"/>
    <w:rsid w:val="00C1330A"/>
    <w:rsid w:val="00C165C4"/>
    <w:rsid w:val="00C16CF0"/>
    <w:rsid w:val="00C21D51"/>
    <w:rsid w:val="00C2297A"/>
    <w:rsid w:val="00C24FA6"/>
    <w:rsid w:val="00C27F98"/>
    <w:rsid w:val="00C31115"/>
    <w:rsid w:val="00C467B5"/>
    <w:rsid w:val="00C479E3"/>
    <w:rsid w:val="00C516F7"/>
    <w:rsid w:val="00C5375E"/>
    <w:rsid w:val="00C62B6E"/>
    <w:rsid w:val="00C75F1A"/>
    <w:rsid w:val="00C8256B"/>
    <w:rsid w:val="00C83F2E"/>
    <w:rsid w:val="00C84E9E"/>
    <w:rsid w:val="00C86623"/>
    <w:rsid w:val="00C905FC"/>
    <w:rsid w:val="00CA2E2F"/>
    <w:rsid w:val="00CB24E3"/>
    <w:rsid w:val="00CB2F5C"/>
    <w:rsid w:val="00CB3783"/>
    <w:rsid w:val="00CC08DD"/>
    <w:rsid w:val="00CC24D1"/>
    <w:rsid w:val="00CC5DC4"/>
    <w:rsid w:val="00CC7EBD"/>
    <w:rsid w:val="00CD7C43"/>
    <w:rsid w:val="00CD7E9B"/>
    <w:rsid w:val="00CD7FC8"/>
    <w:rsid w:val="00CF2E83"/>
    <w:rsid w:val="00D00D6D"/>
    <w:rsid w:val="00D0369C"/>
    <w:rsid w:val="00D07ABA"/>
    <w:rsid w:val="00D26AE5"/>
    <w:rsid w:val="00D41F90"/>
    <w:rsid w:val="00D45806"/>
    <w:rsid w:val="00D514D2"/>
    <w:rsid w:val="00D613CB"/>
    <w:rsid w:val="00D63532"/>
    <w:rsid w:val="00D66494"/>
    <w:rsid w:val="00D74E2A"/>
    <w:rsid w:val="00D765FE"/>
    <w:rsid w:val="00D76D4E"/>
    <w:rsid w:val="00D91EC6"/>
    <w:rsid w:val="00D976DD"/>
    <w:rsid w:val="00DA31EF"/>
    <w:rsid w:val="00DC0524"/>
    <w:rsid w:val="00DC3B41"/>
    <w:rsid w:val="00DC505D"/>
    <w:rsid w:val="00DD59F9"/>
    <w:rsid w:val="00DE75F2"/>
    <w:rsid w:val="00DF3856"/>
    <w:rsid w:val="00DF6D64"/>
    <w:rsid w:val="00E057FB"/>
    <w:rsid w:val="00E14C68"/>
    <w:rsid w:val="00E16FC7"/>
    <w:rsid w:val="00E17040"/>
    <w:rsid w:val="00E3027B"/>
    <w:rsid w:val="00E32758"/>
    <w:rsid w:val="00E33F83"/>
    <w:rsid w:val="00E36E09"/>
    <w:rsid w:val="00E6536E"/>
    <w:rsid w:val="00E754B6"/>
    <w:rsid w:val="00E925AB"/>
    <w:rsid w:val="00EA15C4"/>
    <w:rsid w:val="00EB02FA"/>
    <w:rsid w:val="00EB037A"/>
    <w:rsid w:val="00EB06E1"/>
    <w:rsid w:val="00EB2B22"/>
    <w:rsid w:val="00EB6C78"/>
    <w:rsid w:val="00ED2243"/>
    <w:rsid w:val="00EE0310"/>
    <w:rsid w:val="00EE5394"/>
    <w:rsid w:val="00EF2503"/>
    <w:rsid w:val="00F05C63"/>
    <w:rsid w:val="00F152EE"/>
    <w:rsid w:val="00F15BA3"/>
    <w:rsid w:val="00F168D9"/>
    <w:rsid w:val="00F22A0B"/>
    <w:rsid w:val="00F2453E"/>
    <w:rsid w:val="00F35DFA"/>
    <w:rsid w:val="00F5147D"/>
    <w:rsid w:val="00F5363C"/>
    <w:rsid w:val="00F600F9"/>
    <w:rsid w:val="00F919DA"/>
    <w:rsid w:val="00F97183"/>
    <w:rsid w:val="00FA070A"/>
    <w:rsid w:val="00FA1470"/>
    <w:rsid w:val="00FA7004"/>
    <w:rsid w:val="00FC006A"/>
    <w:rsid w:val="00FC20A3"/>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1405</Words>
  <Characters>8011</Characters>
  <Application>Microsoft Office Word</Application>
  <DocSecurity>0</DocSecurity>
  <Lines>66</Lines>
  <Paragraphs>18</Paragraphs>
  <ScaleCrop>false</ScaleCrop>
  <Company>china</Company>
  <LinksUpToDate>false</LinksUpToDate>
  <CharactersWithSpaces>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xu</cp:lastModifiedBy>
  <cp:revision>4</cp:revision>
  <dcterms:created xsi:type="dcterms:W3CDTF">2024-06-16T03:49:00Z</dcterms:created>
  <dcterms:modified xsi:type="dcterms:W3CDTF">2024-06-16T03:49:00Z</dcterms:modified>
</cp:coreProperties>
</file>