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7AE48" w14:textId="0B22DC7D" w:rsidR="001D1523" w:rsidRDefault="003F5F61">
      <w:hyperlink r:id="rId4" w:history="1">
        <w:r w:rsidRPr="00463C73">
          <w:rPr>
            <w:rStyle w:val="a3"/>
          </w:rPr>
          <w:t>https://share.weiyun.com/5ltS5Ek</w:t>
        </w:r>
      </w:hyperlink>
    </w:p>
    <w:p w14:paraId="1575E7BA" w14:textId="2AC37DCC" w:rsidR="003F5F61" w:rsidRDefault="003F5F61">
      <w:pPr>
        <w:rPr>
          <w:rFonts w:hint="eastAsia"/>
        </w:rPr>
      </w:pPr>
      <w:hyperlink r:id="rId5" w:history="1">
        <w:r>
          <w:rPr>
            <w:rStyle w:val="a3"/>
          </w:rPr>
          <w:t>https://aaf2d.com/video/show/id/75182</w:t>
        </w:r>
      </w:hyperlink>
      <w:bookmarkStart w:id="0" w:name="_GoBack"/>
      <w:bookmarkEnd w:id="0"/>
    </w:p>
    <w:sectPr w:rsidR="003F5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0"/>
    <w:rsid w:val="00350C60"/>
    <w:rsid w:val="003C11E0"/>
    <w:rsid w:val="003F5F61"/>
    <w:rsid w:val="00D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1E1AC"/>
  <w15:chartTrackingRefBased/>
  <w15:docId w15:val="{A9F71BB2-BFE7-48AE-AC75-DCF278C0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5F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5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af2d.com/video/show/id/75182" TargetMode="External"/><Relationship Id="rId4" Type="http://schemas.openxmlformats.org/officeDocument/2006/relationships/hyperlink" Target="https://share.weiyun.com/5ltS5E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YangKeYi</dc:creator>
  <cp:keywords/>
  <dc:description/>
  <cp:lastModifiedBy>YangKeYi</cp:lastModifiedBy>
  <cp:revision>2</cp:revision>
  <dcterms:created xsi:type="dcterms:W3CDTF">2020-01-20T04:18:00Z</dcterms:created>
  <dcterms:modified xsi:type="dcterms:W3CDTF">2020-01-20T04:19:00Z</dcterms:modified>
</cp:coreProperties>
</file>