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 w:line="340" w:lineRule="auto"/>
      </w:pPr>
      <w:r>
        <w:rPr>
          <w:rFonts w:ascii="Calibri" w:hAnsi="Calibri" w:eastAsia="宋体"/>
          <w:b/>
          <w:sz w:val="32"/>
          <w:szCs w:val="32"/>
        </w:rPr>
        <w:t xml:space="preserve">24320326 曾繁一 期中总结</w:t>
      </w:r>
    </w:p>
    <w:p>
      <w:pPr>
        <w:spacing w:after="60" w:line="340" w:lineRule="auto"/>
      </w:pPr>
      <w:r>
        <w:rPr>
          <w:rFonts w:ascii="Calibri" w:hAnsi="Calibri" w:eastAsia="宋体"/>
          <w:sz w:val="21"/>
          <w:szCs w:val="21"/>
        </w:rPr>
        <w:t xml:space="preserve"/>
      </w:r>
    </w:p>
    <w:p>
      <w:pPr>
        <w:spacing w:after="80" w:line="340" w:lineRule="auto"/>
      </w:pPr>
      <w:r>
        <w:rPr>
          <w:rFonts w:ascii="Calibri" w:hAnsi="Calibri" w:eastAsia="宋体"/>
          <w:b/>
          <w:sz w:val="28"/>
          <w:szCs w:val="28"/>
        </w:rPr>
        <w:t xml:space="preserve">一、项目概述</w:t>
      </w:r>
    </w:p>
    <w:p>
      <w:pPr>
        <w:spacing w:after="60" w:line="340" w:lineRule="auto"/>
      </w:pPr>
      <w:r>
        <w:rPr>
          <w:rFonts w:ascii="Calibri" w:hAnsi="Calibri" w:eastAsia="宋体"/>
          <w:sz w:val="21"/>
          <w:szCs w:val="21"/>
        </w:rPr>
        <w:t xml:space="preserve">CampusHub（仓库名 PostWEB）是一个面向大学校园的发帖社区论坛，采用 Vue3 + Express + PostgreSQL 技术栈，由 5 名成员协作开发。我负责「记录中心」模块的全栈开发，涵盖浏览记录、个人发布/收藏/点赞列表，以及个人中心页面的设计与实现。</w:t>
      </w:r>
    </w:p>
    <w:p>
      <w:pPr>
        <w:spacing w:after="80" w:line="340" w:lineRule="auto"/>
      </w:pPr>
      <w:r>
        <w:rPr>
          <w:rFonts w:ascii="Calibri" w:hAnsi="Calibri" w:eastAsia="宋体"/>
          <w:b/>
          <w:sz w:val="28"/>
          <w:szCs w:val="28"/>
        </w:rPr>
        <w:t xml:space="preserve">二、已完成工作与个人贡献</w:t>
      </w:r>
    </w:p>
    <w:p>
      <w:pPr>
        <w:spacing w:after="60" w:line="340" w:lineRule="auto"/>
      </w:pPr>
      <w:r>
        <w:rPr>
          <w:rFonts w:ascii="Calibri" w:hAnsi="Calibri" w:eastAsia="宋体"/>
          <w:b/>
          <w:sz w:val="24"/>
          <w:szCs w:val="24"/>
        </w:rPr>
        <w:t xml:space="preserve">（一）记录中心后端（6 个接口，全部实测通过）</w:t>
      </w:r>
    </w:p>
    <w:p>
      <w:pPr>
        <w:ind w:left="280"/>
        <w:spacing w:after="40" w:line="340" w:lineRule="auto"/>
      </w:pPr>
      <w:r>
        <w:rPr>
          <w:rFonts w:ascii="Calibri" w:hAnsi="Calibri" w:eastAsia="宋体"/>
          <w:sz w:val="21"/>
          <w:szCs w:val="21"/>
        </w:rPr>
        <w:t xml:space="preserve">· 上报浏览 POST /api/posts/:id/view：事务内写入浏览记录并同步更新帖子浏览计数，唯一约束防重复；</w:t>
      </w:r>
    </w:p>
    <w:p>
      <w:pPr>
        <w:ind w:left="280"/>
        <w:spacing w:after="40" w:line="340" w:lineRule="auto"/>
      </w:pPr>
      <w:r>
        <w:rPr>
          <w:rFonts w:ascii="Calibri" w:hAnsi="Calibri" w:eastAsia="宋体"/>
          <w:sz w:val="21"/>
          <w:szCs w:val="21"/>
        </w:rPr>
        <w:t xml:space="preserve">· 浏览记录 GET /api/me/history、清空 DELETE /api/me/history（分页）；</w:t>
      </w:r>
    </w:p>
    <w:p>
      <w:pPr>
        <w:ind w:left="280"/>
        <w:spacing w:after="40" w:line="340" w:lineRule="auto"/>
      </w:pPr>
      <w:r>
        <w:rPr>
          <w:rFonts w:ascii="Calibri" w:hAnsi="Calibri" w:eastAsia="宋体"/>
          <w:sz w:val="21"/>
          <w:szCs w:val="21"/>
        </w:rPr>
        <w:t xml:space="preserve">· 我发布/我收藏/我点赞 GET /api/me/posts、/api/me/favorites、/api/me/likes（分页）。</w:t>
      </w:r>
    </w:p>
    <w:p>
      <w:pPr>
        <w:spacing w:after="60" w:line="340" w:lineRule="auto"/>
      </w:pPr>
      <w:r>
        <w:rPr>
          <w:rFonts w:ascii="Calibri" w:hAnsi="Calibri" w:eastAsia="宋体"/>
          <w:b/>
          <w:sz w:val="24"/>
          <w:szCs w:val="24"/>
        </w:rPr>
        <w:t xml:space="preserve">（二）个人中心前端</w:t>
      </w:r>
    </w:p>
    <w:p>
      <w:pPr>
        <w:ind w:left="280"/>
        <w:spacing w:after="40" w:line="340" w:lineRule="auto"/>
      </w:pPr>
      <w:r>
        <w:rPr>
          <w:rFonts w:ascii="Calibri" w:hAnsi="Calibri" w:eastAsia="宋体"/>
          <w:sz w:val="21"/>
          <w:szCs w:val="21"/>
        </w:rPr>
        <w:t xml:space="preserve">· ProfileView.vue：个人信息区（头像/昵称/用户名/简介）+ 三个页签 + 关键词搜索 + 卡片列表 + 最近浏览预览；</w:t>
      </w:r>
    </w:p>
    <w:p>
      <w:pPr>
        <w:ind w:left="280"/>
        <w:spacing w:after="40" w:line="340" w:lineRule="auto"/>
      </w:pPr>
      <w:r>
        <w:rPr>
          <w:rFonts w:ascii="Calibri" w:hAnsi="Calibri" w:eastAsia="宋体"/>
          <w:sz w:val="21"/>
          <w:szCs w:val="21"/>
        </w:rPr>
        <w:t xml:space="preserve">· RecordsView.vue：浏览记录页（分页/清空/搜索）；</w:t>
      </w:r>
    </w:p>
    <w:p>
      <w:pPr>
        <w:ind w:left="280"/>
        <w:spacing w:after="40" w:line="340" w:lineRule="auto"/>
      </w:pPr>
      <w:r>
        <w:rPr>
          <w:rFonts w:ascii="Calibri" w:hAnsi="Calibri" w:eastAsia="宋体"/>
          <w:sz w:val="21"/>
          <w:szCs w:val="21"/>
        </w:rPr>
        <w:t xml:space="preserve">· 头像与背景图真实上传：multer 存储 + cropperjs 裁剪，新增 /api/me/avatar、/api/me/background、/api/me/stats 接口。</w:t>
      </w:r>
    </w:p>
    <w:p>
      <w:pPr>
        <w:spacing w:after="60" w:line="340" w:lineRule="auto"/>
      </w:pPr>
      <w:r>
        <w:rPr>
          <w:rFonts w:ascii="Calibri" w:hAnsi="Calibri" w:eastAsia="宋体"/>
          <w:b/>
          <w:sz w:val="24"/>
          <w:szCs w:val="24"/>
        </w:rPr>
        <w:t xml:space="preserve">（三）他人主页</w:t>
      </w:r>
    </w:p>
    <w:p>
      <w:pPr>
        <w:ind w:left="280"/>
        <w:spacing w:after="40" w:line="340" w:lineRule="auto"/>
      </w:pPr>
      <w:r>
        <w:rPr>
          <w:rFonts w:ascii="Calibri" w:hAnsi="Calibri" w:eastAsia="宋体"/>
          <w:sz w:val="21"/>
          <w:szCs w:val="21"/>
        </w:rPr>
        <w:t xml:space="preserve">· 新增 OtherProfileView.vue 页面与 /api/users/:id（扩展）、/api/users/:id/posts 接口，展示他人公开信息与投稿列表。</w:t>
      </w:r>
    </w:p>
    <w:p>
      <w:pPr>
        <w:spacing w:after="60" w:line="340" w:lineRule="auto"/>
      </w:pPr>
      <w:r>
        <w:rPr>
          <w:rFonts w:ascii="Calibri" w:hAnsi="Calibri" w:eastAsia="宋体"/>
          <w:b/>
          <w:sz w:val="24"/>
          <w:szCs w:val="24"/>
        </w:rPr>
        <w:t xml:space="preserve">（四）Git 协作与文档同步</w:t>
      </w:r>
    </w:p>
    <w:p>
      <w:pPr>
        <w:ind w:left="280"/>
        <w:spacing w:after="40" w:line="340" w:lineRule="auto"/>
      </w:pPr>
      <w:r>
        <w:rPr>
          <w:rFonts w:ascii="Calibri" w:hAnsi="Calibri" w:eastAsia="宋体"/>
          <w:sz w:val="21"/>
          <w:szCs w:val="21"/>
        </w:rPr>
        <w:t xml:space="preserve">· 独立分支 feature/records → feature/records-detail，多次 merge develop 并解决冲突；接口变更同步更新 devdocs 契约文档。</w:t>
      </w:r>
    </w:p>
    <w:p>
      <w:pPr>
        <w:spacing w:after="80" w:line="340" w:lineRule="auto"/>
      </w:pPr>
      <w:r>
        <w:rPr>
          <w:rFonts w:ascii="Calibri" w:hAnsi="Calibri" w:eastAsia="宋体"/>
          <w:b/>
          <w:sz w:val="28"/>
          <w:szCs w:val="28"/>
        </w:rPr>
        <w:t xml:space="preserve">三、问题解决与 AI 辅助开发</w:t>
      </w:r>
    </w:p>
    <w:p>
      <w:pPr>
        <w:ind w:left="280"/>
        <w:spacing w:after="40" w:line="340" w:lineRule="auto"/>
      </w:pPr>
      <w:r>
        <w:rPr>
          <w:rFonts w:ascii="Calibri" w:hAnsi="Calibri" w:eastAsia="宋体"/>
          <w:sz w:val="21"/>
          <w:szCs w:val="21"/>
        </w:rPr>
        <w:t xml:space="preserve">· 后端依赖缺失、.env 未配置导致连库失败 → 补齐依赖并配置环境变量；</w:t>
      </w:r>
    </w:p>
    <w:p>
      <w:pPr>
        <w:ind w:left="280"/>
        <w:spacing w:after="40" w:line="340" w:lineRule="auto"/>
      </w:pPr>
      <w:r>
        <w:rPr>
          <w:rFonts w:ascii="Calibri" w:hAnsi="Calibri" w:eastAsia="宋体"/>
          <w:sz w:val="21"/>
          <w:szCs w:val="21"/>
        </w:rPr>
        <w:t xml:space="preserve">· PostgreSQL 主键 BIGINT 返回字符串 → SQL 中 ::int 显式转数字；</w:t>
      </w:r>
    </w:p>
    <w:p>
      <w:pPr>
        <w:ind w:left="280"/>
        <w:spacing w:after="40" w:line="340" w:lineRule="auto"/>
      </w:pPr>
      <w:r>
        <w:rPr>
          <w:rFonts w:ascii="Calibri" w:hAnsi="Calibri" w:eastAsia="宋体"/>
          <w:sz w:val="21"/>
          <w:szCs w:val="21"/>
        </w:rPr>
        <w:t xml:space="preserve">· 旧上传接口路径/返回格式不合契约 → 新增 /api/me/avatar 规范接口；</w:t>
      </w:r>
    </w:p>
    <w:p>
      <w:pPr>
        <w:ind w:left="280"/>
        <w:spacing w:after="40" w:line="340" w:lineRule="auto"/>
      </w:pPr>
      <w:r>
        <w:rPr>
          <w:rFonts w:ascii="Calibri" w:hAnsi="Calibri" w:eastAsia="宋体"/>
          <w:sz w:val="21"/>
          <w:szCs w:val="21"/>
        </w:rPr>
        <w:t xml:space="preserve">· 裁剪图分辨率过低 → 按原图自然分辨率输出并设上限；</w:t>
      </w:r>
    </w:p>
    <w:p>
      <w:pPr>
        <w:ind w:left="280"/>
        <w:spacing w:after="40" w:line="340" w:lineRule="auto"/>
      </w:pPr>
      <w:r>
        <w:rPr>
          <w:rFonts w:ascii="Calibri" w:hAnsi="Calibri" w:eastAsia="宋体"/>
          <w:sz w:val="21"/>
          <w:szCs w:val="21"/>
        </w:rPr>
        <w:t xml:space="preserve">· 表格筛选不刷新 → watch 防抖 + 请求序号丢弃过期结果。</w:t>
      </w:r>
    </w:p>
    <w:p>
      <w:pPr>
        <w:spacing w:after="60" w:line="340" w:lineRule="auto"/>
      </w:pPr>
      <w:r>
        <w:rPr>
          <w:rFonts w:ascii="Calibri" w:hAnsi="Calibri" w:eastAsia="宋体"/>
          <w:sz w:val="21"/>
          <w:szCs w:val="21"/>
        </w:rPr>
        <w:t xml:space="preserve">始终坚持「自主判断为主、AI 为效率工具」：先自行定位问题，借助 AI 补充排查框架，方案与实现由自己主导完成。</w:t>
      </w:r>
    </w:p>
    <w:p>
      <w:pPr>
        <w:spacing w:after="80" w:line="340" w:lineRule="auto"/>
      </w:pPr>
      <w:r>
        <w:rPr>
          <w:rFonts w:ascii="Calibri" w:hAnsi="Calibri" w:eastAsia="宋体"/>
          <w:b/>
          <w:sz w:val="28"/>
          <w:szCs w:val="28"/>
        </w:rPr>
        <w:t xml:space="preserve">四、未来工作规划</w:t>
      </w:r>
    </w:p>
    <w:p>
      <w:pPr>
        <w:ind w:left="280"/>
        <w:spacing w:after="40" w:line="340" w:lineRule="auto"/>
      </w:pPr>
      <w:r>
        <w:rPr>
          <w:rFonts w:ascii="Calibri" w:hAnsi="Calibri" w:eastAsia="宋体"/>
          <w:sz w:val="21"/>
          <w:szCs w:val="21"/>
        </w:rPr>
        <w:t xml:space="preserve">· 补充「他人主页」页面入口（点击头像跳转）；</w:t>
      </w:r>
    </w:p>
    <w:p>
      <w:pPr>
        <w:ind w:left="280"/>
        <w:spacing w:after="40" w:line="340" w:lineRule="auto"/>
      </w:pPr>
      <w:r>
        <w:rPr>
          <w:rFonts w:ascii="Calibri" w:hAnsi="Calibri" w:eastAsia="宋体"/>
          <w:sz w:val="21"/>
          <w:szCs w:val="21"/>
        </w:rPr>
        <w:t xml:space="preserve">· 整体联调、修复遗留问题，准备答辩讲稿与演示。</w:t>
      </w:r>
    </w:p>
    <w:sectPr>
      <w:pgSz w:w="11906" w:h="16838"/>
      <w:pgMar w:top="1440" w:right="1440" w:bottom="1440" w:left="1440"/>
    </w:sectPr>
  </w:body>
</w:document>
</file>