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90AB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我建议你把 Codex 当成“结对工程师”来用，不要一次让它把整个系统全写完，而是按阶段推进：每次只给 Codex 一个清晰、可验证的小目标。</w:t>
      </w:r>
    </w:p>
    <w:p w14:paraId="4495AE89" w14:textId="77777777" w:rsidR="001C0F16" w:rsidRDefault="001C0F16" w:rsidP="001C0F16">
      <w:pPr>
        <w:rPr>
          <w:rFonts w:hint="eastAsia"/>
        </w:rPr>
      </w:pPr>
    </w:p>
    <w:p w14:paraId="3D55A35F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可以这样用。</w:t>
      </w:r>
    </w:p>
    <w:p w14:paraId="1969590B" w14:textId="77777777" w:rsidR="001C0F16" w:rsidRDefault="001C0F16" w:rsidP="001C0F16">
      <w:pPr>
        <w:rPr>
          <w:rFonts w:hint="eastAsia"/>
        </w:rPr>
      </w:pPr>
    </w:p>
    <w:p w14:paraId="7989B330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 xml:space="preserve">第 1 步：让 Codex </w:t>
      </w:r>
      <w:proofErr w:type="gramStart"/>
      <w:r>
        <w:rPr>
          <w:rFonts w:hint="eastAsia"/>
        </w:rPr>
        <w:t>搭项目</w:t>
      </w:r>
      <w:proofErr w:type="gramEnd"/>
      <w:r>
        <w:rPr>
          <w:rFonts w:hint="eastAsia"/>
        </w:rPr>
        <w:t>骨架</w:t>
      </w:r>
    </w:p>
    <w:p w14:paraId="32AC417C" w14:textId="77777777" w:rsidR="001C0F16" w:rsidRDefault="001C0F16" w:rsidP="001C0F16">
      <w:pPr>
        <w:rPr>
          <w:rFonts w:hint="eastAsia"/>
        </w:rPr>
      </w:pPr>
    </w:p>
    <w:p w14:paraId="1558EE11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你可以对 Codex 说：</w:t>
      </w:r>
    </w:p>
    <w:p w14:paraId="0FB1C89D" w14:textId="77777777" w:rsidR="001C0F16" w:rsidRDefault="001C0F16" w:rsidP="001C0F16">
      <w:pPr>
        <w:rPr>
          <w:rFonts w:hint="eastAsia"/>
        </w:rPr>
      </w:pPr>
    </w:p>
    <w:p w14:paraId="3269D89F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请在当前目录创建这个项目的基础骨架：</w:t>
      </w:r>
    </w:p>
    <w:p w14:paraId="21A81E56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frontend 使用 Next.js + TypeScript</w:t>
      </w:r>
    </w:p>
    <w:p w14:paraId="49A08329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 xml:space="preserve">- backend 使用 </w:t>
      </w:r>
      <w:proofErr w:type="spellStart"/>
      <w:r>
        <w:rPr>
          <w:rFonts w:hint="eastAsia"/>
        </w:rPr>
        <w:t>FastAPI</w:t>
      </w:r>
      <w:proofErr w:type="spellEnd"/>
    </w:p>
    <w:p w14:paraId="2DD4A565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先只创建目录和最小可运行文件</w:t>
      </w:r>
    </w:p>
    <w:p w14:paraId="51D9E3F0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不要实现复杂业务</w:t>
      </w:r>
    </w:p>
    <w:p w14:paraId="2F0A5CA2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目标是先得到：</w:t>
      </w:r>
    </w:p>
    <w:p w14:paraId="3B9082A7" w14:textId="77777777" w:rsidR="001C0F16" w:rsidRDefault="001C0F16" w:rsidP="001C0F16">
      <w:pPr>
        <w:rPr>
          <w:rFonts w:hint="eastAsia"/>
        </w:rPr>
      </w:pPr>
    </w:p>
    <w:p w14:paraId="31F1054E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D:\ai-customer-agent</w:t>
      </w:r>
    </w:p>
    <w:p w14:paraId="06654380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├─ frontend</w:t>
      </w:r>
    </w:p>
    <w:p w14:paraId="75DB47E2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└─ backend</w:t>
      </w:r>
    </w:p>
    <w:p w14:paraId="7861A6C1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并且前后端都能启动。</w:t>
      </w:r>
    </w:p>
    <w:p w14:paraId="55472B7B" w14:textId="77777777" w:rsidR="001C0F16" w:rsidRDefault="001C0F16" w:rsidP="001C0F16">
      <w:pPr>
        <w:rPr>
          <w:rFonts w:hint="eastAsia"/>
        </w:rPr>
      </w:pPr>
    </w:p>
    <w:p w14:paraId="265BE0C8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第 2 步：先做后端 health 接口</w:t>
      </w:r>
    </w:p>
    <w:p w14:paraId="2DCB1CFE" w14:textId="77777777" w:rsidR="001C0F16" w:rsidRDefault="001C0F16" w:rsidP="001C0F16">
      <w:pPr>
        <w:rPr>
          <w:rFonts w:hint="eastAsia"/>
        </w:rPr>
      </w:pPr>
    </w:p>
    <w:p w14:paraId="642408EC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给 Codex 一个很小的任务：</w:t>
      </w:r>
    </w:p>
    <w:p w14:paraId="55773EF8" w14:textId="77777777" w:rsidR="001C0F16" w:rsidRDefault="001C0F16" w:rsidP="001C0F16">
      <w:pPr>
        <w:rPr>
          <w:rFonts w:hint="eastAsia"/>
        </w:rPr>
      </w:pPr>
    </w:p>
    <w:p w14:paraId="5AB785E3" w14:textId="77777777" w:rsidR="001C0F16" w:rsidRDefault="001C0F16" w:rsidP="001C0F16">
      <w:pPr>
        <w:rPr>
          <w:rFonts w:hint="eastAsia"/>
        </w:rPr>
      </w:pPr>
      <w:bookmarkStart w:id="0" w:name="OLE_LINK1"/>
      <w:r>
        <w:rPr>
          <w:rFonts w:hint="eastAsia"/>
        </w:rPr>
        <w:t xml:space="preserve">请先实现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后端的最小服务：</w:t>
      </w:r>
    </w:p>
    <w:p w14:paraId="4D982E7B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创建 /health 接口</w:t>
      </w:r>
    </w:p>
    <w:p w14:paraId="623BF66E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配置 CORS</w:t>
      </w:r>
    </w:p>
    <w:p w14:paraId="3169BA52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给出启动命令</w:t>
      </w:r>
    </w:p>
    <w:bookmarkEnd w:id="0"/>
    <w:p w14:paraId="401DA5E5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完成后你验证：</w:t>
      </w:r>
    </w:p>
    <w:p w14:paraId="4C720E51" w14:textId="77777777" w:rsidR="001C0F16" w:rsidRDefault="001C0F16" w:rsidP="001C0F16">
      <w:pPr>
        <w:rPr>
          <w:rFonts w:hint="eastAsia"/>
        </w:rPr>
      </w:pPr>
    </w:p>
    <w:p w14:paraId="4E9C283F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cd backend</w:t>
      </w:r>
    </w:p>
    <w:p w14:paraId="57C0C52A" w14:textId="77777777" w:rsidR="001C0F16" w:rsidRDefault="001C0F16" w:rsidP="001C0F16">
      <w:pPr>
        <w:rPr>
          <w:rFonts w:hint="eastAsia"/>
        </w:rPr>
      </w:pP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app.main</w:t>
      </w:r>
      <w:proofErr w:type="gramEnd"/>
      <w:r>
        <w:rPr>
          <w:rFonts w:hint="eastAsia"/>
        </w:rPr>
        <w:t>:app</w:t>
      </w:r>
      <w:proofErr w:type="spellEnd"/>
      <w:r>
        <w:rPr>
          <w:rFonts w:hint="eastAsia"/>
        </w:rPr>
        <w:t xml:space="preserve"> --reload</w:t>
      </w:r>
    </w:p>
    <w:p w14:paraId="1958B2A7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访问：</w:t>
      </w:r>
    </w:p>
    <w:p w14:paraId="7ACA74B3" w14:textId="77777777" w:rsidR="001C0F16" w:rsidRDefault="001C0F16" w:rsidP="001C0F16">
      <w:pPr>
        <w:rPr>
          <w:rFonts w:hint="eastAsia"/>
        </w:rPr>
      </w:pPr>
    </w:p>
    <w:p w14:paraId="43EBF488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http://localhost:8000/health</w:t>
      </w:r>
    </w:p>
    <w:p w14:paraId="4E10E8D6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第 3 步：做前端聊天页面空壳</w:t>
      </w:r>
    </w:p>
    <w:p w14:paraId="79C13500" w14:textId="77777777" w:rsidR="001C0F16" w:rsidRDefault="001C0F16" w:rsidP="001C0F16">
      <w:pPr>
        <w:rPr>
          <w:rFonts w:hint="eastAsia"/>
        </w:rPr>
      </w:pPr>
    </w:p>
    <w:p w14:paraId="041B4A59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再让 Codex 做：</w:t>
      </w:r>
    </w:p>
    <w:p w14:paraId="25FFE9DD" w14:textId="77777777" w:rsidR="001C0F16" w:rsidRDefault="001C0F16" w:rsidP="001C0F16">
      <w:pPr>
        <w:rPr>
          <w:rFonts w:hint="eastAsia"/>
        </w:rPr>
      </w:pPr>
    </w:p>
    <w:p w14:paraId="65BB793B" w14:textId="77777777" w:rsidR="001C0F16" w:rsidRDefault="001C0F16" w:rsidP="001C0F16">
      <w:pPr>
        <w:rPr>
          <w:rFonts w:hint="eastAsia"/>
        </w:rPr>
      </w:pPr>
      <w:proofErr w:type="gramStart"/>
      <w:r>
        <w:rPr>
          <w:rFonts w:hint="eastAsia"/>
        </w:rPr>
        <w:t>请实现</w:t>
      </w:r>
      <w:proofErr w:type="gramEnd"/>
      <w:r>
        <w:rPr>
          <w:rFonts w:hint="eastAsia"/>
        </w:rPr>
        <w:t xml:space="preserve"> Next.js 前端聊天 UI：</w:t>
      </w:r>
    </w:p>
    <w:p w14:paraId="6426C43E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一个消息列表</w:t>
      </w:r>
    </w:p>
    <w:p w14:paraId="3E43695F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一个输入框</w:t>
      </w:r>
    </w:p>
    <w:p w14:paraId="3B2E3C1A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一个发送按钮</w:t>
      </w:r>
    </w:p>
    <w:p w14:paraId="77C47C12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lastRenderedPageBreak/>
        <w:t>- 先不调用 AI，只把用户消息显示出来</w:t>
      </w:r>
    </w:p>
    <w:p w14:paraId="47D8BB72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这一步只验证 UI，</w:t>
      </w:r>
      <w:proofErr w:type="gramStart"/>
      <w:r>
        <w:rPr>
          <w:rFonts w:hint="eastAsia"/>
        </w:rPr>
        <w:t>不急着</w:t>
      </w:r>
      <w:proofErr w:type="gramEnd"/>
      <w:r>
        <w:rPr>
          <w:rFonts w:hint="eastAsia"/>
        </w:rPr>
        <w:t>接 OpenAI。</w:t>
      </w:r>
    </w:p>
    <w:p w14:paraId="609BD675" w14:textId="77777777" w:rsidR="001C0F16" w:rsidRDefault="001C0F16" w:rsidP="001C0F16">
      <w:pPr>
        <w:rPr>
          <w:rFonts w:hint="eastAsia"/>
        </w:rPr>
      </w:pPr>
    </w:p>
    <w:p w14:paraId="557F42BC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第 4 步：打通前后端聊天接口</w:t>
      </w:r>
    </w:p>
    <w:p w14:paraId="0E300649" w14:textId="77777777" w:rsidR="001C0F16" w:rsidRDefault="001C0F16" w:rsidP="001C0F16">
      <w:pPr>
        <w:rPr>
          <w:rFonts w:hint="eastAsia"/>
        </w:rPr>
      </w:pPr>
    </w:p>
    <w:p w14:paraId="636DC5C8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然后说：</w:t>
      </w:r>
    </w:p>
    <w:p w14:paraId="05496A65" w14:textId="77777777" w:rsidR="001C0F16" w:rsidRDefault="001C0F16" w:rsidP="001C0F16">
      <w:pPr>
        <w:rPr>
          <w:rFonts w:hint="eastAsia"/>
        </w:rPr>
      </w:pPr>
    </w:p>
    <w:p w14:paraId="6C8344E8" w14:textId="77777777" w:rsidR="001C0F16" w:rsidRDefault="001C0F16" w:rsidP="001C0F16">
      <w:pPr>
        <w:rPr>
          <w:rFonts w:hint="eastAsia"/>
        </w:rPr>
      </w:pPr>
      <w:proofErr w:type="gramStart"/>
      <w:r>
        <w:rPr>
          <w:rFonts w:hint="eastAsia"/>
        </w:rPr>
        <w:t>请实现</w:t>
      </w:r>
      <w:proofErr w:type="gramEnd"/>
      <w:r>
        <w:rPr>
          <w:rFonts w:hint="eastAsia"/>
        </w:rPr>
        <w:t>前后端聊天接口联调：</w:t>
      </w:r>
    </w:p>
    <w:p w14:paraId="02F77C89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前端点击发送后，请求后端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</w:t>
      </w:r>
    </w:p>
    <w:p w14:paraId="6B7137CF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后端先返回一个固定回复</w:t>
      </w:r>
    </w:p>
    <w:p w14:paraId="7176E833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前端展示后端返回内容</w:t>
      </w:r>
    </w:p>
    <w:p w14:paraId="79B6E1F0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这一步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关键，因为它验证了：</w:t>
      </w:r>
    </w:p>
    <w:p w14:paraId="7806A64D" w14:textId="77777777" w:rsidR="001C0F16" w:rsidRDefault="001C0F16" w:rsidP="001C0F16">
      <w:pPr>
        <w:rPr>
          <w:rFonts w:hint="eastAsia"/>
        </w:rPr>
      </w:pPr>
    </w:p>
    <w:p w14:paraId="3226CA64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 xml:space="preserve">Next.js →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→ Next.js</w:t>
      </w:r>
    </w:p>
    <w:p w14:paraId="152F1FE5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链路通了。</w:t>
      </w:r>
    </w:p>
    <w:p w14:paraId="4BE74532" w14:textId="77777777" w:rsidR="001C0F16" w:rsidRDefault="001C0F16" w:rsidP="001C0F16">
      <w:pPr>
        <w:rPr>
          <w:rFonts w:hint="eastAsia"/>
        </w:rPr>
      </w:pPr>
    </w:p>
    <w:p w14:paraId="02566111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第 5 步：接入 OpenAI API</w:t>
      </w:r>
    </w:p>
    <w:p w14:paraId="46D66ABE" w14:textId="77777777" w:rsidR="001C0F16" w:rsidRDefault="001C0F16" w:rsidP="001C0F16">
      <w:pPr>
        <w:rPr>
          <w:rFonts w:hint="eastAsia"/>
        </w:rPr>
      </w:pPr>
    </w:p>
    <w:p w14:paraId="2AC9E341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再让 Codex 做：</w:t>
      </w:r>
    </w:p>
    <w:p w14:paraId="1E1FF222" w14:textId="77777777" w:rsidR="001C0F16" w:rsidRDefault="001C0F16" w:rsidP="001C0F16">
      <w:pPr>
        <w:rPr>
          <w:rFonts w:hint="eastAsia"/>
        </w:rPr>
      </w:pPr>
    </w:p>
    <w:p w14:paraId="4A98BAB3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请把后端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 接入 OpenAI API：</w:t>
      </w:r>
    </w:p>
    <w:p w14:paraId="603F2F48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API Key 从 .env 读取</w:t>
      </w:r>
    </w:p>
    <w:p w14:paraId="7305B738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保留清晰的错误处理</w:t>
      </w:r>
    </w:p>
    <w:p w14:paraId="3D52C5EC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不要把 key 写死在代码里</w:t>
      </w:r>
    </w:p>
    <w:p w14:paraId="2B7FBBD6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给出 .</w:t>
      </w:r>
      <w:proofErr w:type="spellStart"/>
      <w:r>
        <w:rPr>
          <w:rFonts w:hint="eastAsia"/>
        </w:rPr>
        <w:t>env.example</w:t>
      </w:r>
      <w:proofErr w:type="spellEnd"/>
    </w:p>
    <w:p w14:paraId="5E55D70F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这一步之后，AI 客服就能基础聊天了。</w:t>
      </w:r>
    </w:p>
    <w:p w14:paraId="1E283DE2" w14:textId="77777777" w:rsidR="001C0F16" w:rsidRDefault="001C0F16" w:rsidP="001C0F16">
      <w:pPr>
        <w:rPr>
          <w:rFonts w:hint="eastAsia"/>
        </w:rPr>
      </w:pPr>
    </w:p>
    <w:p w14:paraId="08DABC01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第 6 步：做 FAQ RAG</w:t>
      </w:r>
    </w:p>
    <w:p w14:paraId="4A6B2EFB" w14:textId="77777777" w:rsidR="001C0F16" w:rsidRDefault="001C0F16" w:rsidP="001C0F16">
      <w:pPr>
        <w:rPr>
          <w:rFonts w:hint="eastAsia"/>
        </w:rPr>
      </w:pPr>
    </w:p>
    <w:p w14:paraId="0CF62B01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拆成两个任务，不要一次全塞给 Codex。</w:t>
      </w:r>
    </w:p>
    <w:p w14:paraId="5ADC7458" w14:textId="77777777" w:rsidR="001C0F16" w:rsidRDefault="001C0F16" w:rsidP="001C0F16">
      <w:pPr>
        <w:rPr>
          <w:rFonts w:hint="eastAsia"/>
        </w:rPr>
      </w:pPr>
    </w:p>
    <w:p w14:paraId="56682989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先做上传：</w:t>
      </w:r>
    </w:p>
    <w:p w14:paraId="750E573D" w14:textId="77777777" w:rsidR="001C0F16" w:rsidRDefault="001C0F16" w:rsidP="001C0F16">
      <w:pPr>
        <w:rPr>
          <w:rFonts w:hint="eastAsia"/>
        </w:rPr>
      </w:pPr>
    </w:p>
    <w:p w14:paraId="4235C3A2" w14:textId="77777777" w:rsidR="001C0F16" w:rsidRDefault="001C0F16" w:rsidP="001C0F16">
      <w:pPr>
        <w:rPr>
          <w:rFonts w:hint="eastAsia"/>
        </w:rPr>
      </w:pPr>
      <w:proofErr w:type="gramStart"/>
      <w:r>
        <w:rPr>
          <w:rFonts w:hint="eastAsia"/>
        </w:rPr>
        <w:t>请实现</w:t>
      </w:r>
      <w:proofErr w:type="gramEnd"/>
      <w:r>
        <w:rPr>
          <w:rFonts w:hint="eastAsia"/>
        </w:rPr>
        <w:t xml:space="preserve"> Admin FAQ 上传功能：</w:t>
      </w:r>
    </w:p>
    <w:p w14:paraId="239EFD16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前端 Admin 页面支持上传 txt/md 文件</w:t>
      </w:r>
    </w:p>
    <w:p w14:paraId="256009AA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后端提供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faq</w:t>
      </w:r>
      <w:proofErr w:type="spellEnd"/>
      <w:r>
        <w:rPr>
          <w:rFonts w:hint="eastAsia"/>
        </w:rPr>
        <w:t>/upload</w:t>
      </w:r>
    </w:p>
    <w:p w14:paraId="705F7BF9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文件保存到 backend/data/</w:t>
      </w:r>
      <w:proofErr w:type="spellStart"/>
      <w:r>
        <w:rPr>
          <w:rFonts w:hint="eastAsia"/>
        </w:rPr>
        <w:t>faq_uploads</w:t>
      </w:r>
      <w:proofErr w:type="spellEnd"/>
    </w:p>
    <w:p w14:paraId="1A23E8A9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暂时不做向量化</w:t>
      </w:r>
    </w:p>
    <w:p w14:paraId="6EA14FC4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再做向量化和检索：</w:t>
      </w:r>
    </w:p>
    <w:p w14:paraId="3D7E1122" w14:textId="77777777" w:rsidR="001C0F16" w:rsidRDefault="001C0F16" w:rsidP="001C0F16">
      <w:pPr>
        <w:rPr>
          <w:rFonts w:hint="eastAsia"/>
        </w:rPr>
      </w:pPr>
    </w:p>
    <w:p w14:paraId="286413CE" w14:textId="77777777" w:rsidR="001C0F16" w:rsidRDefault="001C0F16" w:rsidP="001C0F16">
      <w:pPr>
        <w:rPr>
          <w:rFonts w:hint="eastAsia"/>
        </w:rPr>
      </w:pPr>
      <w:proofErr w:type="gramStart"/>
      <w:r>
        <w:rPr>
          <w:rFonts w:hint="eastAsia"/>
        </w:rPr>
        <w:t>请实现</w:t>
      </w:r>
      <w:proofErr w:type="gramEnd"/>
      <w:r>
        <w:rPr>
          <w:rFonts w:hint="eastAsia"/>
        </w:rPr>
        <w:t xml:space="preserve"> FAQ RAG：</w:t>
      </w:r>
    </w:p>
    <w:p w14:paraId="22588022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上传后的文档进行切分</w:t>
      </w:r>
    </w:p>
    <w:p w14:paraId="383857F7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使用 OpenAI Embeddings</w:t>
      </w:r>
    </w:p>
    <w:p w14:paraId="649380BC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 xml:space="preserve">- 写入 </w:t>
      </w:r>
      <w:proofErr w:type="spellStart"/>
      <w:r>
        <w:rPr>
          <w:rFonts w:hint="eastAsia"/>
        </w:rPr>
        <w:t>ChromaDB</w:t>
      </w:r>
      <w:proofErr w:type="spellEnd"/>
    </w:p>
    <w:p w14:paraId="09BE9C9E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lastRenderedPageBreak/>
        <w:t>-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 回答时先检索 FAQ</w:t>
      </w:r>
    </w:p>
    <w:p w14:paraId="708B1796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回复中尽量基于 FAQ 内容回答</w:t>
      </w:r>
    </w:p>
    <w:p w14:paraId="2314CC8E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第 7 步：做订单 Tool Calling</w:t>
      </w:r>
    </w:p>
    <w:p w14:paraId="6FF82F30" w14:textId="77777777" w:rsidR="001C0F16" w:rsidRDefault="001C0F16" w:rsidP="001C0F16">
      <w:pPr>
        <w:rPr>
          <w:rFonts w:hint="eastAsia"/>
        </w:rPr>
      </w:pPr>
    </w:p>
    <w:p w14:paraId="1F3728D8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先用 mock 数据，不接真实电商系统：</w:t>
      </w:r>
    </w:p>
    <w:p w14:paraId="2226A93B" w14:textId="77777777" w:rsidR="001C0F16" w:rsidRDefault="001C0F16" w:rsidP="001C0F16">
      <w:pPr>
        <w:rPr>
          <w:rFonts w:hint="eastAsia"/>
        </w:rPr>
      </w:pPr>
    </w:p>
    <w:p w14:paraId="40371034" w14:textId="77777777" w:rsidR="001C0F16" w:rsidRDefault="001C0F16" w:rsidP="001C0F16">
      <w:pPr>
        <w:rPr>
          <w:rFonts w:hint="eastAsia"/>
        </w:rPr>
      </w:pPr>
      <w:proofErr w:type="gramStart"/>
      <w:r>
        <w:rPr>
          <w:rFonts w:hint="eastAsia"/>
        </w:rPr>
        <w:t>请实现</w:t>
      </w:r>
      <w:proofErr w:type="gramEnd"/>
      <w:r>
        <w:rPr>
          <w:rFonts w:hint="eastAsia"/>
        </w:rPr>
        <w:t>订单查询 Tool Calling：</w:t>
      </w:r>
    </w:p>
    <w:p w14:paraId="1B757794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新增 mock 订单数据</w:t>
      </w:r>
    </w:p>
    <w:p w14:paraId="047936B2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 xml:space="preserve">- 定义 </w:t>
      </w:r>
      <w:proofErr w:type="spellStart"/>
      <w:r>
        <w:rPr>
          <w:rFonts w:hint="eastAsia"/>
        </w:rPr>
        <w:t>get_order_status</w:t>
      </w:r>
      <w:proofErr w:type="spellEnd"/>
      <w:r>
        <w:rPr>
          <w:rFonts w:hint="eastAsia"/>
        </w:rPr>
        <w:t xml:space="preserve"> 工具</w:t>
      </w:r>
    </w:p>
    <w:p w14:paraId="3933FA8B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当用户询问订单状态时，Agent 调用工具</w:t>
      </w:r>
    </w:p>
    <w:p w14:paraId="1A1F82F6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返回订单状态、物流状态、预计送达时间</w:t>
      </w:r>
    </w:p>
    <w:p w14:paraId="45EFD063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第 8 步：做 memory</w:t>
      </w:r>
    </w:p>
    <w:p w14:paraId="1C1A4893" w14:textId="77777777" w:rsidR="001C0F16" w:rsidRDefault="001C0F16" w:rsidP="001C0F16">
      <w:pPr>
        <w:rPr>
          <w:rFonts w:hint="eastAsia"/>
        </w:rPr>
      </w:pPr>
    </w:p>
    <w:p w14:paraId="375EE461" w14:textId="77777777" w:rsidR="001C0F16" w:rsidRDefault="001C0F16" w:rsidP="001C0F16">
      <w:pPr>
        <w:rPr>
          <w:rFonts w:hint="eastAsia"/>
        </w:rPr>
      </w:pPr>
      <w:proofErr w:type="gramStart"/>
      <w:r>
        <w:rPr>
          <w:rFonts w:hint="eastAsia"/>
        </w:rPr>
        <w:t>请实现</w:t>
      </w:r>
      <w:proofErr w:type="gramEnd"/>
      <w:r>
        <w:rPr>
          <w:rFonts w:hint="eastAsia"/>
        </w:rPr>
        <w:t xml:space="preserve">基于 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 xml:space="preserve"> 的多轮对话 memory：</w:t>
      </w:r>
    </w:p>
    <w:p w14:paraId="4E6C20D3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 xml:space="preserve">- 前端生成或保存 </w:t>
      </w:r>
      <w:proofErr w:type="spellStart"/>
      <w:r>
        <w:rPr>
          <w:rFonts w:hint="eastAsia"/>
        </w:rPr>
        <w:t>session_id</w:t>
      </w:r>
      <w:proofErr w:type="spellEnd"/>
    </w:p>
    <w:p w14:paraId="25341259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 xml:space="preserve">- 后端按 </w:t>
      </w:r>
      <w:proofErr w:type="spellStart"/>
      <w:r>
        <w:rPr>
          <w:rFonts w:hint="eastAsia"/>
        </w:rPr>
        <w:t>session_id</w:t>
      </w:r>
      <w:proofErr w:type="spellEnd"/>
      <w:r>
        <w:rPr>
          <w:rFonts w:hint="eastAsia"/>
        </w:rPr>
        <w:t xml:space="preserve"> 保存最近 N 轮消息</w:t>
      </w:r>
    </w:p>
    <w:p w14:paraId="59B0B60C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支持用户追问“那什么时候到”</w:t>
      </w:r>
    </w:p>
    <w:p w14:paraId="6B44E2C4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你跟 Codex 协作时的最佳方式</w:t>
      </w:r>
    </w:p>
    <w:p w14:paraId="4CBC756F" w14:textId="77777777" w:rsidR="001C0F16" w:rsidRDefault="001C0F16" w:rsidP="001C0F16">
      <w:pPr>
        <w:rPr>
          <w:rFonts w:hint="eastAsia"/>
        </w:rPr>
      </w:pPr>
    </w:p>
    <w:p w14:paraId="74F20374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每次任务最好包含 4 件事：</w:t>
      </w:r>
    </w:p>
    <w:p w14:paraId="037B7B12" w14:textId="77777777" w:rsidR="001C0F16" w:rsidRDefault="001C0F16" w:rsidP="001C0F16">
      <w:pPr>
        <w:rPr>
          <w:rFonts w:hint="eastAsia"/>
        </w:rPr>
      </w:pPr>
    </w:p>
    <w:p w14:paraId="332D13D1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1. 要做什么</w:t>
      </w:r>
    </w:p>
    <w:p w14:paraId="635E0E31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2. 不做什么</w:t>
      </w:r>
    </w:p>
    <w:p w14:paraId="2A5362C4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3. 验收标准</w:t>
      </w:r>
    </w:p>
    <w:p w14:paraId="5C00C16F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4. 是否可以改文件</w:t>
      </w:r>
    </w:p>
    <w:p w14:paraId="24099D10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比如：</w:t>
      </w:r>
    </w:p>
    <w:p w14:paraId="1FDB2B35" w14:textId="77777777" w:rsidR="001C0F16" w:rsidRDefault="001C0F16" w:rsidP="001C0F16">
      <w:pPr>
        <w:rPr>
          <w:rFonts w:hint="eastAsia"/>
        </w:rPr>
      </w:pPr>
    </w:p>
    <w:p w14:paraId="3615532A" w14:textId="77777777" w:rsidR="001C0F16" w:rsidRDefault="001C0F16" w:rsidP="001C0F16">
      <w:pPr>
        <w:rPr>
          <w:rFonts w:hint="eastAsia"/>
        </w:rPr>
      </w:pPr>
      <w:proofErr w:type="gramStart"/>
      <w:r>
        <w:rPr>
          <w:rFonts w:hint="eastAsia"/>
        </w:rPr>
        <w:t>请实现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/health 接口。</w:t>
      </w:r>
    </w:p>
    <w:p w14:paraId="6B2453F6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要求：</w:t>
      </w:r>
    </w:p>
    <w:p w14:paraId="6BB5FF2C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可以修改 backend 目录</w:t>
      </w:r>
    </w:p>
    <w:p w14:paraId="400B3019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不要改 frontend</w:t>
      </w:r>
    </w:p>
    <w:p w14:paraId="08410554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返回 {"status": "ok"}</w:t>
      </w:r>
    </w:p>
    <w:p w14:paraId="41761D9D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- 完成后告诉我怎么启动和测试</w:t>
      </w:r>
    </w:p>
    <w:p w14:paraId="6B5AEF6B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这种指令非常适合 Codex。</w:t>
      </w:r>
    </w:p>
    <w:p w14:paraId="1A9FBE7B" w14:textId="77777777" w:rsidR="001C0F16" w:rsidRDefault="001C0F16" w:rsidP="001C0F16">
      <w:pPr>
        <w:rPr>
          <w:rFonts w:hint="eastAsia"/>
        </w:rPr>
      </w:pPr>
    </w:p>
    <w:p w14:paraId="7D5B29A8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推荐开发顺序</w:t>
      </w:r>
    </w:p>
    <w:p w14:paraId="2D59FBFB" w14:textId="77777777" w:rsidR="001C0F16" w:rsidRDefault="001C0F16" w:rsidP="001C0F16">
      <w:pPr>
        <w:rPr>
          <w:rFonts w:hint="eastAsia"/>
        </w:rPr>
      </w:pPr>
    </w:p>
    <w:p w14:paraId="7024A007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1. 项目骨架</w:t>
      </w:r>
    </w:p>
    <w:p w14:paraId="481C1033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health</w:t>
      </w:r>
    </w:p>
    <w:p w14:paraId="77A63E7A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3. Next.js 聊天 UI</w:t>
      </w:r>
    </w:p>
    <w:p w14:paraId="3FB7D93D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4. 前后端联调</w:t>
      </w:r>
    </w:p>
    <w:p w14:paraId="0B15CA03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5. OpenAI 普通聊天</w:t>
      </w:r>
    </w:p>
    <w:p w14:paraId="5DF38830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6. FAQ 上传</w:t>
      </w:r>
    </w:p>
    <w:p w14:paraId="62BC94FE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7. FAQ RAG</w:t>
      </w:r>
    </w:p>
    <w:p w14:paraId="77ACC244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lastRenderedPageBreak/>
        <w:t>8. 订单 Tool Calling</w:t>
      </w:r>
    </w:p>
    <w:p w14:paraId="39A59D6B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9. Memory</w:t>
      </w:r>
    </w:p>
    <w:p w14:paraId="2194EF4F" w14:textId="77777777" w:rsidR="001C0F16" w:rsidRDefault="001C0F16" w:rsidP="001C0F16">
      <w:pPr>
        <w:rPr>
          <w:rFonts w:hint="eastAsia"/>
        </w:rPr>
      </w:pPr>
      <w:r>
        <w:rPr>
          <w:rFonts w:hint="eastAsia"/>
        </w:rPr>
        <w:t>10. Admin 管理增强</w:t>
      </w:r>
    </w:p>
    <w:p w14:paraId="6E8C86DA" w14:textId="69AD7094" w:rsidR="006B3A8B" w:rsidRDefault="001C0F16" w:rsidP="001C0F16">
      <w:pPr>
        <w:rPr>
          <w:rFonts w:hint="eastAsia"/>
        </w:rPr>
      </w:pPr>
      <w:r>
        <w:rPr>
          <w:rFonts w:hint="eastAsia"/>
        </w:rPr>
        <w:t>11. Docker / 部署</w:t>
      </w:r>
    </w:p>
    <w:sectPr w:rsidR="006B3A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85"/>
    <w:rsid w:val="00091C3E"/>
    <w:rsid w:val="001C0F16"/>
    <w:rsid w:val="001E4785"/>
    <w:rsid w:val="00452851"/>
    <w:rsid w:val="00472DEA"/>
    <w:rsid w:val="00571E67"/>
    <w:rsid w:val="006B3A8B"/>
    <w:rsid w:val="006E300B"/>
    <w:rsid w:val="00BA6511"/>
    <w:rsid w:val="00DC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002A8-A2EC-4F14-9C84-691170CD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47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7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7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7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7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7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7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7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7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4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4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7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7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47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7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7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7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47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7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47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47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7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7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47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4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乐钰 杨</dc:creator>
  <cp:keywords/>
  <dc:description/>
  <cp:lastModifiedBy>乐钰 杨</cp:lastModifiedBy>
  <cp:revision>2</cp:revision>
  <dcterms:created xsi:type="dcterms:W3CDTF">2026-05-15T07:57:00Z</dcterms:created>
  <dcterms:modified xsi:type="dcterms:W3CDTF">2026-05-15T09:44:00Z</dcterms:modified>
</cp:coreProperties>
</file>