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hint="eastAsi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2228850</wp:posOffset>
            </wp:positionH>
            <wp:positionV relativeFrom="paragraph">
              <wp:posOffset>0</wp:posOffset>
            </wp:positionV>
            <wp:extent cx="1198245" cy="1198245"/>
            <wp:effectExtent l="0" t="0" r="1905" b="1905"/>
            <wp:wrapNone/>
            <wp:docPr id="1026" name="图片 4" descr="97e19f482763804afba329efe329f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4" descr="97e19f482763804afba329efe329f953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198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  <w:rPr>
          <w:b/>
          <w:bCs/>
          <w:sz w:val="44"/>
          <w:szCs w:val="4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82550</wp:posOffset>
                </wp:positionV>
                <wp:extent cx="5267960" cy="1144270"/>
                <wp:effectExtent l="5080" t="4445" r="15240" b="9525"/>
                <wp:wrapNone/>
                <wp:docPr id="11" name="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1144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 w:cs="黑体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72"/>
                                <w:szCs w:val="72"/>
                              </w:rPr>
                              <w:t>模式识别实验报告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1028" o:spid="_x0000_s1026" o:spt="202" type="#_x0000_t202" style="position:absolute;left:0pt;margin-left:24.6pt;margin-top:6.5pt;height:90.1pt;width:414.8pt;z-index:251659264;mso-width-relative:page;mso-height-relative:page;" fillcolor="#FFFFFF" filled="t" stroked="t" coordsize="21600,21600" o:gfxdata="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/klQHXAAAACQEAAA8AAAAAAAAAAQAgAAAAIgAAAGRycy9kb3ducmV2LnhtbFBL&#10;AQIUABQAAAAIAIdO4kAOkosF9wEAADEEAAAOAAAAAAAAAAEAIAAAACYBAABkcnMvZTJvRG9jLnht&#10;bFBLBQYAAAAABgAGAFkBAACPBQAAAAA=&#10;">
                <v:fill on="t" focussize="0,0"/>
                <v:stroke weight="0.5pt" color="#FFFFFF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 w:cs="黑体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72"/>
                          <w:szCs w:val="72"/>
                        </w:rPr>
                        <w:t>模式识别实验报告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Lines="150" w:afterLines="150" w:line="360" w:lineRule="auto"/>
        <w:ind w:left="630" w:leftChars="300" w:firstLine="1928" w:firstLineChars="600"/>
        <w:rPr>
          <w:rFonts w:ascii="仿宋" w:hAnsi="仿宋" w:eastAsia="仿宋"/>
          <w:b/>
          <w:bCs/>
          <w:sz w:val="32"/>
          <w:szCs w:val="32"/>
        </w:rPr>
      </w:pPr>
    </w:p>
    <w:p>
      <w:pPr>
        <w:spacing w:beforeLines="150" w:afterLines="150" w:line="360" w:lineRule="auto"/>
        <w:ind w:left="630" w:leftChars="300" w:firstLine="1928" w:firstLineChars="600"/>
        <w:rPr>
          <w:rFonts w:hint="default" w:ascii="仿宋" w:hAnsi="仿宋" w:eastAsia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学   号: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1817000346</w:t>
      </w:r>
    </w:p>
    <w:p>
      <w:pPr>
        <w:spacing w:beforeLines="150" w:afterLines="150" w:line="360" w:lineRule="auto"/>
        <w:ind w:left="630" w:leftChars="300" w:firstLine="1928" w:firstLineChars="600"/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姓   名：</w:t>
      </w:r>
      <w:r>
        <w:rPr>
          <w:rFonts w:hint="eastAsia" w:ascii="仿宋" w:hAnsi="仿宋" w:eastAsia="仿宋"/>
          <w:b/>
          <w:bCs/>
          <w:sz w:val="32"/>
          <w:szCs w:val="32"/>
          <w:lang w:val="en-US" w:eastAsia="zh-CN"/>
        </w:rPr>
        <w:t>杨露瑶</w:t>
      </w:r>
    </w:p>
    <w:p>
      <w:pPr>
        <w:spacing w:beforeLines="150" w:afterLines="150" w:line="360" w:lineRule="auto"/>
        <w:ind w:left="630" w:leftChars="300" w:firstLine="1928" w:firstLineChars="600"/>
        <w:rPr>
          <w:rFonts w:ascii="仿宋" w:hAnsi="仿宋" w:eastAsia="仿宋"/>
          <w:b/>
          <w:bCs/>
          <w:sz w:val="32"/>
          <w:szCs w:val="32"/>
          <w:u w:val="single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老   师：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马家君</w:t>
      </w:r>
    </w:p>
    <w:p>
      <w:pPr>
        <w:spacing w:beforeLines="150" w:afterLines="150" w:line="360" w:lineRule="auto"/>
        <w:ind w:left="630" w:leftChars="300" w:firstLine="1928" w:firstLineChars="600"/>
        <w:rPr>
          <w:rFonts w:ascii="仿宋" w:hAnsi="仿宋" w:eastAsia="仿宋"/>
          <w:b/>
          <w:bCs/>
          <w:sz w:val="32"/>
          <w:szCs w:val="32"/>
          <w:u w:val="single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班   级：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大数据181</w:t>
      </w:r>
    </w:p>
    <w:p>
      <w:pPr>
        <w:spacing w:beforeLines="150" w:afterLines="150" w:line="360" w:lineRule="auto"/>
        <w:ind w:left="630" w:leftChars="300"/>
        <w:jc w:val="center"/>
        <w:rPr>
          <w:rFonts w:ascii="仿宋" w:hAnsi="仿宋" w:eastAsia="仿宋"/>
          <w:b/>
          <w:bCs/>
          <w:sz w:val="32"/>
          <w:szCs w:val="32"/>
          <w:u w:val="single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 xml:space="preserve">      专   业：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数据科学与大数据技术</w:t>
      </w:r>
    </w:p>
    <w:p>
      <w:pPr>
        <w:spacing w:beforeLines="150" w:afterLines="150" w:line="360" w:lineRule="auto"/>
        <w:ind w:left="630" w:leftChars="300"/>
        <w:jc w:val="center"/>
        <w:rPr>
          <w:rFonts w:ascii="仿宋" w:hAnsi="仿宋" w:eastAsia="仿宋"/>
          <w:b/>
          <w:bCs/>
          <w:sz w:val="32"/>
          <w:szCs w:val="32"/>
          <w:u w:val="single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 xml:space="preserve">      学   院：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大数据与信息工程学院</w:t>
      </w:r>
    </w:p>
    <w:p>
      <w:pPr>
        <w:tabs>
          <w:tab w:val="left" w:pos="4140"/>
          <w:tab w:val="left" w:pos="4320"/>
        </w:tabs>
        <w:spacing w:line="360" w:lineRule="auto"/>
        <w:rPr>
          <w:rFonts w:ascii="黑体" w:eastAsia="黑体"/>
          <w:bCs/>
          <w:sz w:val="32"/>
          <w:szCs w:val="32"/>
          <w:u w:val="single"/>
        </w:rPr>
      </w:pPr>
    </w:p>
    <w:p>
      <w:pPr>
        <w:spacing w:line="360" w:lineRule="auto"/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 xml:space="preserve">2021年 </w:t>
      </w:r>
      <w:r>
        <w:rPr>
          <w:rFonts w:hint="eastAsia"/>
          <w:sz w:val="32"/>
          <w:szCs w:val="36"/>
          <w:lang w:val="en-US" w:eastAsia="zh-CN"/>
        </w:rPr>
        <w:t>6</w:t>
      </w:r>
      <w:r>
        <w:rPr>
          <w:rFonts w:hint="eastAsia"/>
          <w:sz w:val="32"/>
          <w:szCs w:val="36"/>
        </w:rPr>
        <w:t xml:space="preserve"> 月 </w:t>
      </w:r>
      <w:r>
        <w:rPr>
          <w:rFonts w:hint="eastAsia"/>
          <w:sz w:val="32"/>
          <w:szCs w:val="36"/>
          <w:lang w:val="en-US" w:eastAsia="zh-CN"/>
        </w:rPr>
        <w:t>1</w:t>
      </w:r>
      <w:r>
        <w:rPr>
          <w:rFonts w:hint="eastAsia"/>
          <w:sz w:val="32"/>
          <w:szCs w:val="36"/>
        </w:rPr>
        <w:t>8 日</w:t>
      </w:r>
    </w:p>
    <w:p>
      <w:pPr>
        <w:spacing w:line="360" w:lineRule="auto"/>
        <w:rPr>
          <w:rFonts w:ascii="黑体" w:eastAsia="黑体"/>
          <w:sz w:val="30"/>
          <w:szCs w:val="30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2"/>
        <w:spacing w:line="360" w:lineRule="auto"/>
        <w:jc w:val="center"/>
        <w:rPr>
          <w:rFonts w:ascii="宋体" w:hAnsi="宋体" w:eastAsia="宋体" w:cs="宋体"/>
          <w:sz w:val="32"/>
          <w:szCs w:val="20"/>
        </w:rPr>
      </w:pPr>
      <w:r>
        <w:rPr>
          <w:rFonts w:hint="eastAsia" w:ascii="宋体" w:hAnsi="宋体" w:eastAsia="宋体" w:cs="宋体"/>
          <w:sz w:val="32"/>
          <w:szCs w:val="20"/>
        </w:rPr>
        <w:t>实验一、图像的读取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实验目的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熟悉并掌握M</w:t>
      </w:r>
      <w:r>
        <w:t>ATLAB</w:t>
      </w:r>
      <w:r>
        <w:rPr>
          <w:rFonts w:hint="eastAsia"/>
        </w:rPr>
        <w:t>软件的使用。</w:t>
      </w:r>
    </w:p>
    <w:p>
      <w:pPr>
        <w:pStyle w:val="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简单实现图像的读取、显示、代数运算和简单变换。</w:t>
      </w:r>
    </w:p>
    <w:p/>
    <w:p>
      <w:pPr>
        <w:pStyle w:val="3"/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实验仪器设备及软件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计算机一台</w:t>
      </w:r>
    </w:p>
    <w:p>
      <w:pPr>
        <w:spacing w:line="360" w:lineRule="auto"/>
        <w:rPr>
          <w:sz w:val="24"/>
        </w:rPr>
      </w:pPr>
      <w:r>
        <w:rPr>
          <w:rFonts w:hint="eastAsia" w:ascii="宋体" w:hAnsi="宋体" w:eastAsia="宋体" w:cs="宋体"/>
          <w:sz w:val="24"/>
        </w:rPr>
        <w:t>MATLAB软件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实验原理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M</w:t>
      </w:r>
      <w:r>
        <w:t>ATLAB</w:t>
      </w:r>
      <w:r>
        <w:rPr>
          <w:rFonts w:hint="eastAsia"/>
        </w:rPr>
        <w:t>中读写图像文件的函数：</w:t>
      </w:r>
    </w:p>
    <w:p>
      <w:pPr>
        <w:pStyle w:val="9"/>
        <w:numPr>
          <w:ilvl w:val="0"/>
          <w:numId w:val="4"/>
        </w:numPr>
        <w:spacing w:line="360" w:lineRule="auto"/>
        <w:ind w:firstLineChars="0"/>
      </w:pPr>
      <w:r>
        <w:t>Imread()</w:t>
      </w:r>
    </w:p>
    <w:p>
      <w:pPr>
        <w:spacing w:line="360" w:lineRule="auto"/>
        <w:ind w:left="1055"/>
      </w:pPr>
      <w:r>
        <w:t>/Imread</w:t>
      </w:r>
      <w:r>
        <w:rPr>
          <w:rFonts w:hint="eastAsia"/>
        </w:rPr>
        <w:t>函数用于读取多种类型的图像文件。/</w:t>
      </w:r>
    </w:p>
    <w:p>
      <w:pPr>
        <w:pStyle w:val="9"/>
        <w:numPr>
          <w:ilvl w:val="0"/>
          <w:numId w:val="4"/>
        </w:numPr>
        <w:spacing w:line="360" w:lineRule="auto"/>
        <w:ind w:firstLineChars="0"/>
      </w:pPr>
      <w:r>
        <w:t>Imwrite()</w:t>
      </w:r>
    </w:p>
    <w:p>
      <w:pPr>
        <w:spacing w:line="360" w:lineRule="auto"/>
        <w:ind w:left="1055"/>
      </w:pPr>
      <w:r>
        <w:t>/</w:t>
      </w:r>
      <w:r>
        <w:rPr>
          <w:rFonts w:hint="eastAsia"/>
        </w:rPr>
        <w:t>imwrite函数用于对多种类型的图像文件做写入操作。/</w:t>
      </w:r>
    </w:p>
    <w:p>
      <w:pPr>
        <w:pStyle w:val="9"/>
        <w:numPr>
          <w:ilvl w:val="0"/>
          <w:numId w:val="4"/>
        </w:numPr>
        <w:spacing w:line="360" w:lineRule="auto"/>
        <w:ind w:firstLineChars="0"/>
      </w:pPr>
      <w:r>
        <w:t>I</w:t>
      </w:r>
      <w:r>
        <w:rPr>
          <w:rFonts w:hint="eastAsia"/>
        </w:rPr>
        <w:t>m</w:t>
      </w:r>
      <w:r>
        <w:t>finfo()</w:t>
      </w:r>
    </w:p>
    <w:p>
      <w:pPr>
        <w:pStyle w:val="9"/>
        <w:spacing w:line="360" w:lineRule="auto"/>
        <w:ind w:left="1055" w:firstLine="0" w:firstLineChars="0"/>
      </w:pPr>
      <w:r>
        <w:rPr>
          <w:rFonts w:hint="eastAsia"/>
        </w:rPr>
        <w:t>/imfinfo函数多用于读取图像文件的有关信息。/</w:t>
      </w:r>
    </w:p>
    <w:p>
      <w:pPr>
        <w:pStyle w:val="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图像的显示</w:t>
      </w:r>
    </w:p>
    <w:p>
      <w:pPr>
        <w:pStyle w:val="9"/>
        <w:numPr>
          <w:ilvl w:val="0"/>
          <w:numId w:val="5"/>
        </w:numPr>
        <w:spacing w:line="360" w:lineRule="auto"/>
        <w:ind w:firstLineChars="0"/>
      </w:pPr>
      <w:r>
        <w:t>Imshow()</w:t>
      </w:r>
    </w:p>
    <w:p>
      <w:pPr>
        <w:pStyle w:val="9"/>
        <w:spacing w:line="360" w:lineRule="auto"/>
        <w:ind w:left="995" w:firstLine="0" w:firstLineChars="0"/>
      </w:pPr>
      <w:r>
        <w:rPr>
          <w:rFonts w:hint="eastAsia"/>
        </w:rPr>
        <w:t>/imshow函数用于图像文件的显示/</w:t>
      </w:r>
    </w:p>
    <w:p>
      <w:pPr>
        <w:pStyle w:val="9"/>
        <w:numPr>
          <w:ilvl w:val="0"/>
          <w:numId w:val="5"/>
        </w:numPr>
        <w:spacing w:line="360" w:lineRule="auto"/>
        <w:ind w:firstLineChars="0"/>
      </w:pPr>
      <w:r>
        <w:t>Figure()</w:t>
      </w:r>
    </w:p>
    <w:p>
      <w:pPr>
        <w:spacing w:line="360" w:lineRule="auto"/>
        <w:ind w:left="995"/>
      </w:pPr>
      <w:r>
        <w:rPr>
          <w:rFonts w:hint="eastAsia"/>
        </w:rPr>
        <w:t>/figure函数用于设定图像显示窗口/</w:t>
      </w:r>
    </w:p>
    <w:p>
      <w:pPr>
        <w:pStyle w:val="9"/>
        <w:numPr>
          <w:ilvl w:val="0"/>
          <w:numId w:val="5"/>
        </w:numPr>
        <w:spacing w:line="360" w:lineRule="auto"/>
        <w:ind w:firstLineChars="0"/>
      </w:pPr>
      <w:r>
        <w:t>Subplot()</w:t>
      </w:r>
    </w:p>
    <w:p>
      <w:pPr>
        <w:pStyle w:val="9"/>
        <w:spacing w:line="360" w:lineRule="auto"/>
        <w:ind w:left="995" w:firstLine="0" w:firstLineChars="0"/>
        <w:rPr>
          <w:rFonts w:hint="eastAsia"/>
        </w:rPr>
      </w:pPr>
      <w:r>
        <w:rPr>
          <w:rFonts w:hint="eastAsia"/>
        </w:rPr>
        <w:t>/</w:t>
      </w:r>
      <w:r>
        <w:t>subplot</w:t>
      </w:r>
      <w:r>
        <w:rPr>
          <w:rFonts w:hint="eastAsia"/>
        </w:rPr>
        <w:t>函数把图形窗口分成多个矩形部分，每个部分可以分别用来进行显示。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p/>
    <w:p>
      <w:pPr>
        <w:pStyle w:val="3"/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实验步骤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准备好测试样本，本次实验采用的测试样本为4</w:t>
      </w:r>
      <w:r>
        <w:t>00</w:t>
      </w:r>
      <w:r>
        <w:rPr>
          <w:rFonts w:hint="eastAsia"/>
        </w:rPr>
        <w:t>张9</w:t>
      </w:r>
      <w:r>
        <w:t>2</w:t>
      </w:r>
      <w:r>
        <w:rPr>
          <w:rFonts w:hint="eastAsia"/>
        </w:rPr>
        <w:t>×</w:t>
      </w:r>
      <w:r>
        <w:t>112px</w:t>
      </w:r>
      <w:r>
        <w:rPr>
          <w:rFonts w:hint="eastAsia"/>
        </w:rPr>
        <w:t>的人脸图像，文件后缀命为bmp。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编写好程序，并在M</w:t>
      </w:r>
      <w:r>
        <w:t>ATLAB</w:t>
      </w:r>
      <w:r>
        <w:rPr>
          <w:rFonts w:hint="eastAsia"/>
        </w:rPr>
        <w:t>中新建脚本用于运行程序。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  <w:lang w:val="en-US" w:eastAsia="zh-CN"/>
        </w:rPr>
        <w:t>得到结果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实验代码：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clear </w:t>
      </w:r>
      <w:r>
        <w:rPr>
          <w:rFonts w:hint="eastAsia" w:ascii="Courier New" w:hAnsi="Courier New"/>
          <w:color w:val="A020F0"/>
          <w:sz w:val="26"/>
          <w:szCs w:val="24"/>
        </w:rPr>
        <w:t>all</w:t>
      </w:r>
      <w:r>
        <w:rPr>
          <w:rFonts w:hint="eastAsia" w:ascii="Courier New" w:hAnsi="Courier New"/>
          <w:color w:val="000000"/>
          <w:sz w:val="26"/>
          <w:szCs w:val="24"/>
        </w:rPr>
        <w:t>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clf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clc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path=</w:t>
      </w:r>
      <w:r>
        <w:rPr>
          <w:rFonts w:hint="eastAsia" w:ascii="Courier New" w:hAnsi="Courier New"/>
          <w:color w:val="A020F0"/>
          <w:sz w:val="26"/>
          <w:szCs w:val="24"/>
        </w:rPr>
        <w:t>'D:\face_recognition\ORL\s'</w:t>
      </w:r>
      <w:r>
        <w:rPr>
          <w:rFonts w:hint="eastAsia" w:ascii="Courier New" w:hAnsi="Courier New"/>
          <w:color w:val="000000"/>
          <w:sz w:val="26"/>
          <w:szCs w:val="24"/>
        </w:rPr>
        <w:t xml:space="preserve">; </w:t>
      </w:r>
      <w:r>
        <w:rPr>
          <w:rFonts w:hint="eastAsia" w:ascii="Courier New" w:hAnsi="Courier New"/>
          <w:color w:val="228B22"/>
          <w:sz w:val="26"/>
          <w:szCs w:val="24"/>
        </w:rPr>
        <w:t>% 文件路径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file=</w:t>
      </w:r>
      <w:r>
        <w:rPr>
          <w:rFonts w:hint="eastAsia" w:ascii="Courier New" w:hAnsi="Courier New"/>
          <w:color w:val="A020F0"/>
          <w:sz w:val="26"/>
          <w:szCs w:val="24"/>
        </w:rPr>
        <w:t>'.bmp'</w:t>
      </w:r>
      <w:r>
        <w:rPr>
          <w:rFonts w:hint="eastAsia" w:ascii="Courier New" w:hAnsi="Courier New"/>
          <w:color w:val="000000"/>
          <w:sz w:val="26"/>
          <w:szCs w:val="24"/>
        </w:rPr>
        <w:t xml:space="preserve">; </w:t>
      </w:r>
      <w:r>
        <w:rPr>
          <w:rFonts w:hint="eastAsia" w:ascii="Courier New" w:hAnsi="Courier New"/>
          <w:color w:val="228B22"/>
          <w:sz w:val="26"/>
          <w:szCs w:val="24"/>
        </w:rPr>
        <w:t>% 文件后缀名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m=1;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n=1;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i=1:40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j=1:10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filename = [path num2str(i) </w:t>
      </w:r>
      <w:r>
        <w:rPr>
          <w:rFonts w:hint="eastAsia" w:ascii="Courier New" w:hAnsi="Courier New"/>
          <w:color w:val="A020F0"/>
          <w:sz w:val="26"/>
          <w:szCs w:val="24"/>
        </w:rPr>
        <w:t>'_'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num2str(j) file];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data(:,:,i,j) = imread(filename);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</w:t>
      </w:r>
      <w:r>
        <w:rPr>
          <w:rFonts w:hint="eastAsia" w:ascii="Courier New" w:hAnsi="Courier New"/>
          <w:color w:val="0000FF"/>
          <w:sz w:val="26"/>
          <w:szCs w:val="24"/>
        </w:rPr>
        <w:t>if</w:t>
      </w:r>
      <w:r>
        <w:rPr>
          <w:rFonts w:hint="eastAsia" w:ascii="Courier New" w:hAnsi="Courier New"/>
          <w:color w:val="000000"/>
          <w:sz w:val="26"/>
          <w:szCs w:val="24"/>
        </w:rPr>
        <w:t>(j&lt;=10)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    X(:,m)=reshape(data(:,:,i,j),10304,1);m=m+1;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</w:t>
      </w:r>
      <w:r>
        <w:rPr>
          <w:rFonts w:hint="eastAsia" w:ascii="Courier New" w:hAnsi="Courier New"/>
          <w:color w:val="0000FF"/>
          <w:sz w:val="26"/>
          <w:szCs w:val="24"/>
        </w:rPr>
        <w:t>else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    Y(:,n)=reshape(data(:,:,i,j),10304,1);n=n+1;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</w:t>
      </w: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显示人脸数据库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i=1:40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figure(i);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j=1:10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subplot(2,5,j);imshow(data(:,:,i,j));xlabel([</w:t>
      </w:r>
      <w:r>
        <w:rPr>
          <w:rFonts w:hint="eastAsia" w:ascii="Courier New" w:hAnsi="Courier New"/>
          <w:color w:val="A020F0"/>
          <w:sz w:val="26"/>
          <w:szCs w:val="24"/>
        </w:rPr>
        <w:t>'s'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num2str(i) </w:t>
      </w:r>
      <w:r>
        <w:rPr>
          <w:rFonts w:hint="eastAsia" w:ascii="Courier New" w:hAnsi="Courier New"/>
          <w:color w:val="A020F0"/>
          <w:sz w:val="26"/>
          <w:szCs w:val="24"/>
        </w:rPr>
        <w:t>'\_'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num2str(j) file]);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数据存储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save(</w:t>
      </w:r>
      <w:r>
        <w:rPr>
          <w:rFonts w:hint="eastAsia" w:ascii="Courier New" w:hAnsi="Courier New"/>
          <w:color w:val="A020F0"/>
          <w:sz w:val="26"/>
          <w:szCs w:val="24"/>
        </w:rPr>
        <w:t>'ORL.mat'</w:t>
      </w:r>
      <w:r>
        <w:rPr>
          <w:rFonts w:hint="eastAsia" w:ascii="Courier New" w:hAnsi="Courier New"/>
          <w:color w:val="000000"/>
          <w:sz w:val="26"/>
          <w:szCs w:val="24"/>
        </w:rPr>
        <w:t>,</w:t>
      </w:r>
      <w:r>
        <w:rPr>
          <w:rFonts w:hint="eastAsia" w:ascii="Courier New" w:hAnsi="Courier New"/>
          <w:color w:val="A020F0"/>
          <w:sz w:val="26"/>
          <w:szCs w:val="24"/>
        </w:rPr>
        <w:t>'data'</w:t>
      </w:r>
      <w:r>
        <w:rPr>
          <w:rFonts w:hint="eastAsia" w:ascii="Courier New" w:hAnsi="Courier New"/>
          <w:color w:val="000000"/>
          <w:sz w:val="26"/>
          <w:szCs w:val="24"/>
        </w:rPr>
        <w:t>,</w:t>
      </w:r>
      <w:r>
        <w:rPr>
          <w:rFonts w:hint="eastAsia" w:ascii="Courier New" w:hAnsi="Courier New"/>
          <w:color w:val="A020F0"/>
          <w:sz w:val="26"/>
          <w:szCs w:val="24"/>
        </w:rPr>
        <w:t>'X'</w:t>
      </w:r>
      <w:r>
        <w:rPr>
          <w:rFonts w:hint="eastAsia" w:ascii="Courier New" w:hAnsi="Courier New"/>
          <w:color w:val="000000"/>
          <w:sz w:val="26"/>
          <w:szCs w:val="24"/>
        </w:rPr>
        <w:t>);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</w:p>
    <w:p>
      <w:p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rPr>
          <w:rFonts w:hint="eastAsia" w:ascii="Courier New" w:hAnsi="Courier New"/>
          <w:sz w:val="24"/>
          <w:szCs w:val="36"/>
        </w:rPr>
        <w:t>实验结果：</w:t>
      </w:r>
    </w:p>
    <w:p>
      <w:pPr>
        <w:numPr>
          <w:ilvl w:val="0"/>
          <w:numId w:val="7"/>
        </w:num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rPr>
          <w:rFonts w:hint="eastAsia" w:ascii="Courier New" w:hAnsi="Courier New"/>
          <w:sz w:val="24"/>
          <w:szCs w:val="36"/>
        </w:rPr>
        <w:t>成功读取四百个图像文件的信息。</w:t>
      </w:r>
    </w:p>
    <w:p>
      <w:pPr>
        <w:numPr>
          <w:ilvl w:val="0"/>
          <w:numId w:val="0"/>
        </w:numPr>
        <w:spacing w:line="360" w:lineRule="auto"/>
        <w:jc w:val="left"/>
      </w:pPr>
    </w:p>
    <w:p>
      <w:pPr>
        <w:numPr>
          <w:ilvl w:val="0"/>
          <w:numId w:val="0"/>
        </w:numPr>
        <w:spacing w:line="360" w:lineRule="auto"/>
        <w:jc w:val="left"/>
      </w:pPr>
      <w:r>
        <w:rPr>
          <w:rFonts w:hint="eastAsia" w:ascii="Courier New" w:hAnsi="Courier New"/>
          <w:sz w:val="24"/>
          <w:szCs w:val="36"/>
        </w:rPr>
        <w:t>按照2行5列的排列规则，有序展示4</w:t>
      </w:r>
      <w:r>
        <w:rPr>
          <w:rFonts w:ascii="Courier New" w:hAnsi="Courier New"/>
          <w:sz w:val="24"/>
          <w:szCs w:val="36"/>
        </w:rPr>
        <w:t>0</w:t>
      </w:r>
      <w:r>
        <w:rPr>
          <w:rFonts w:hint="eastAsia" w:ascii="Courier New" w:hAnsi="Courier New"/>
          <w:sz w:val="24"/>
          <w:szCs w:val="36"/>
        </w:rPr>
        <w:t>幅画布。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421505" cy="3720465"/>
            <wp:effectExtent l="0" t="0" r="13335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</w:pPr>
      <w:r>
        <w:rPr>
          <w:rFonts w:hint="eastAsia" w:ascii="Courier New" w:hAnsi="Courier New"/>
          <w:sz w:val="24"/>
          <w:szCs w:val="36"/>
          <w:lang w:val="en-US" w:eastAsia="zh-CN"/>
        </w:rPr>
        <w:t>3.</w:t>
      </w:r>
      <w:r>
        <w:rPr>
          <w:rFonts w:hint="eastAsia" w:ascii="Courier New" w:hAnsi="Courier New"/>
          <w:sz w:val="24"/>
          <w:szCs w:val="36"/>
        </w:rPr>
        <w:t>成功读取四百个图像文件，并分四十个画布分别展示。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9865" cy="3895725"/>
            <wp:effectExtent l="0" t="0" r="3175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实验总结</w:t>
      </w:r>
    </w:p>
    <w:p>
      <w:r>
        <w:rPr>
          <w:rFonts w:hint="eastAsia"/>
          <w:lang w:val="en-US" w:eastAsia="zh-CN"/>
        </w:rPr>
        <w:t>通</w:t>
      </w:r>
      <w:r>
        <w:rPr>
          <w:rFonts w:hint="eastAsia"/>
        </w:rPr>
        <w:t>过本次实验，对M</w:t>
      </w:r>
      <w:r>
        <w:t>ATLAB</w:t>
      </w:r>
      <w:r>
        <w:rPr>
          <w:rFonts w:hint="eastAsia"/>
        </w:rPr>
        <w:t>软件对图像文件的</w:t>
      </w:r>
      <w:r>
        <w:rPr>
          <w:rFonts w:hint="eastAsia"/>
          <w:lang w:val="en-US" w:eastAsia="zh-CN"/>
        </w:rPr>
        <w:t>读取</w:t>
      </w:r>
      <w:r>
        <w:rPr>
          <w:rFonts w:hint="eastAsia"/>
        </w:rPr>
        <w:t>有了</w:t>
      </w:r>
      <w:r>
        <w:rPr>
          <w:rFonts w:hint="eastAsia"/>
          <w:lang w:val="en-US" w:eastAsia="zh-CN"/>
        </w:rPr>
        <w:t>一点</w:t>
      </w:r>
      <w:r>
        <w:rPr>
          <w:rFonts w:hint="eastAsia"/>
        </w:rPr>
        <w:t>基本的</w:t>
      </w:r>
      <w:r>
        <w:rPr>
          <w:rFonts w:hint="eastAsia"/>
          <w:lang w:val="en-US" w:eastAsia="zh-CN"/>
        </w:rPr>
        <w:t>认识</w:t>
      </w:r>
      <w:r>
        <w:rPr>
          <w:rFonts w:hint="eastAsia"/>
        </w:rPr>
        <w:t>。学习并掌握了M</w:t>
      </w:r>
      <w:r>
        <w:t>ATLAB</w:t>
      </w:r>
      <w:r>
        <w:rPr>
          <w:rFonts w:hint="eastAsia"/>
        </w:rPr>
        <w:t>编程语言的基本语法架构，并熟练掌握了i</w:t>
      </w:r>
      <w:r>
        <w:t>mread</w:t>
      </w:r>
      <w:r>
        <w:rPr>
          <w:rFonts w:hint="eastAsia"/>
        </w:rPr>
        <w:t>、i</w:t>
      </w:r>
      <w:r>
        <w:t>mshow</w:t>
      </w:r>
      <w:r>
        <w:rPr>
          <w:rFonts w:hint="eastAsia"/>
        </w:rPr>
        <w:t>、f</w:t>
      </w:r>
      <w:r>
        <w:t>igure</w:t>
      </w:r>
      <w:r>
        <w:rPr>
          <w:rFonts w:hint="eastAsia"/>
        </w:rPr>
        <w:t>等图像处理函数，</w:t>
      </w:r>
    </w:p>
    <w:p/>
    <w:p>
      <w:pPr>
        <w:rPr>
          <w:rFonts w:hint="eastAsia"/>
        </w:rPr>
      </w:pPr>
    </w:p>
    <w:p>
      <w:pPr>
        <w:pStyle w:val="2"/>
        <w:spacing w:line="360" w:lineRule="auto"/>
        <w:jc w:val="center"/>
        <w:rPr>
          <w:rFonts w:ascii="宋体" w:hAnsi="宋体" w:eastAsia="宋体" w:cs="宋体"/>
          <w:sz w:val="32"/>
          <w:szCs w:val="20"/>
        </w:rPr>
      </w:pPr>
      <w:r>
        <w:rPr>
          <w:rFonts w:hint="eastAsia" w:ascii="宋体" w:hAnsi="宋体" w:eastAsia="宋体" w:cs="宋体"/>
          <w:sz w:val="32"/>
          <w:szCs w:val="20"/>
        </w:rPr>
        <w:t>实验二、PCA降维</w:t>
      </w:r>
    </w:p>
    <w:p>
      <w:pPr>
        <w:pStyle w:val="3"/>
        <w:numPr>
          <w:ilvl w:val="0"/>
          <w:numId w:val="8"/>
        </w:numPr>
        <w:spacing w:line="360" w:lineRule="auto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实验目的</w:t>
      </w:r>
    </w:p>
    <w:p>
      <w:pPr>
        <w:ind w:left="420"/>
        <w:rPr>
          <w:rFonts w:hint="eastAsia"/>
        </w:rPr>
      </w:pPr>
      <w:r>
        <w:rPr>
          <w:rFonts w:hint="eastAsia"/>
        </w:rPr>
        <w:t>学习P</w:t>
      </w:r>
      <w:r>
        <w:t>CA</w:t>
      </w:r>
      <w:r>
        <w:rPr>
          <w:rFonts w:hint="eastAsia"/>
        </w:rPr>
        <w:t>降维的基本原理，并对实验一中读取的图像做</w:t>
      </w:r>
      <w:r>
        <w:t>PCA</w:t>
      </w:r>
      <w:r>
        <w:rPr>
          <w:rFonts w:hint="eastAsia"/>
        </w:rPr>
        <w:t>降维处理，揭示这些图像的本质，发现这种特性维度之间的线性关系，检测出这种线性关系并去除。</w:t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8"/>
        </w:numPr>
        <w:spacing w:line="360" w:lineRule="auto"/>
        <w:ind w:left="0" w:leftChars="0" w:firstLine="0" w:firstLineChars="0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实验仪器设备及软件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计算机一台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MATLAB软件</w:t>
      </w:r>
    </w:p>
    <w:p>
      <w:pPr>
        <w:spacing w:line="360" w:lineRule="auto"/>
        <w:rPr>
          <w:rFonts w:hint="eastAsia" w:ascii="宋体" w:hAnsi="宋体" w:eastAsia="宋体" w:cs="宋体"/>
          <w:sz w:val="24"/>
        </w:rPr>
      </w:pPr>
    </w:p>
    <w:p>
      <w:pPr>
        <w:pStyle w:val="3"/>
        <w:numPr>
          <w:ilvl w:val="0"/>
          <w:numId w:val="8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实验原理</w:t>
      </w:r>
    </w:p>
    <w:p>
      <w:pPr>
        <w:numPr>
          <w:ilvl w:val="0"/>
          <w:numId w:val="9"/>
        </w:numPr>
        <w:ind w:leftChars="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PCA算法基本思想：提取出空间原始数据中的主要特征(主元) ，减少数据冗余，使得数据在一个低维的特征空间被处理，同时保持原始数据的绝大部分的信息，从而解决数据空间维数过高的带来的问题。</w:t>
      </w:r>
    </w:p>
    <w:p>
      <w:pPr>
        <w:numPr>
          <w:ilvl w:val="0"/>
          <w:numId w:val="9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步骤：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对原始数据进行标准化处理；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计算样本相关系数矩阵；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求出矩阵R的特征值和相应的特征向量；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选择重要的主成分，并写出主成分表达式；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计算主成分得分；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依据主成分得分的数据，则可以进行下一步的统计分析。其中，常见的应用有主成分回归，变量子合集的选择、综合评价等方法。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lang w:val="en-US" w:eastAsia="zh-CN"/>
        </w:rPr>
      </w:pPr>
    </w:p>
    <w:p>
      <w:pPr>
        <w:pStyle w:val="3"/>
        <w:numPr>
          <w:ilvl w:val="0"/>
          <w:numId w:val="8"/>
        </w:numPr>
        <w:spacing w:line="360" w:lineRule="auto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2"/>
        </w:rPr>
        <w:t>实验步骤</w:t>
      </w:r>
    </w:p>
    <w:p>
      <w:pPr>
        <w:pStyle w:val="9"/>
        <w:ind w:left="576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新建一个脚本用于存储实验一中所读取图像的数据，并转化为一维向量，方便做PCA降维处理。</w:t>
      </w:r>
    </w:p>
    <w:p>
      <w:pPr>
        <w:pStyle w:val="9"/>
        <w:ind w:left="576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2.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执行脚本，并保存该实验的结果，存储为ORL.mat文件。</w:t>
      </w:r>
    </w:p>
    <w:p>
      <w:pPr>
        <w:pStyle w:val="9"/>
        <w:ind w:left="576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再次新建一个脚本，读取上述过程中保存的ORL.mat文件中的数据，做PCA降维处理。</w:t>
      </w:r>
    </w:p>
    <w:p>
      <w:pPr>
        <w:pStyle w:val="9"/>
        <w:ind w:left="576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执行脚本，并保存实验结果。</w:t>
      </w: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  <w:lang w:val="en-US" w:eastAsia="zh-CN"/>
        </w:rPr>
        <w:t>五、</w:t>
      </w:r>
      <w:r>
        <w:rPr>
          <w:rFonts w:hint="eastAsia" w:ascii="宋体" w:hAnsi="宋体" w:eastAsia="宋体" w:cs="宋体"/>
          <w:sz w:val="28"/>
          <w:szCs w:val="22"/>
        </w:rPr>
        <w:t>实验数据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实验代码：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clear </w:t>
      </w:r>
      <w:r>
        <w:rPr>
          <w:rFonts w:hint="eastAsia" w:ascii="Courier New" w:hAnsi="Courier New"/>
          <w:color w:val="A020F0"/>
          <w:sz w:val="26"/>
          <w:szCs w:val="24"/>
        </w:rPr>
        <w:t>all</w:t>
      </w:r>
      <w:r>
        <w:rPr>
          <w:rFonts w:hint="eastAsia" w:ascii="Courier New" w:hAnsi="Courier New"/>
          <w:color w:val="000000"/>
          <w:sz w:val="26"/>
          <w:szCs w:val="24"/>
        </w:rPr>
        <w:t>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clf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clc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%%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load </w:t>
      </w:r>
      <w:r>
        <w:rPr>
          <w:rFonts w:hint="eastAsia" w:ascii="Courier New" w:hAnsi="Courier New"/>
          <w:color w:val="A020F0"/>
          <w:sz w:val="26"/>
          <w:szCs w:val="24"/>
        </w:rPr>
        <w:t>ORL.mat</w:t>
      </w:r>
      <w:r>
        <w:rPr>
          <w:rFonts w:hint="eastAsia" w:ascii="Courier New" w:hAnsi="Courier New"/>
          <w:color w:val="000000"/>
          <w:sz w:val="26"/>
          <w:szCs w:val="24"/>
        </w:rPr>
        <w:t>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求散布矩阵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X=double(X);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[n,p]=size(X);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m=mean(X')';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i=1:p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Sr(:,i)=X(:,i)-m;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P=Sr'*Sr;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%%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计算样本相关系数矩阵，并求出该矩阵的特征值和特征向量，选择主成分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[e,lambda]=eig(P,</w:t>
      </w:r>
      <w:r>
        <w:rPr>
          <w:rFonts w:hint="eastAsia" w:ascii="Courier New" w:hAnsi="Courier New"/>
          <w:color w:val="A020F0"/>
          <w:sz w:val="26"/>
          <w:szCs w:val="24"/>
        </w:rPr>
        <w:t>'nobalance'</w:t>
      </w:r>
      <w:r>
        <w:rPr>
          <w:rFonts w:hint="eastAsia" w:ascii="Courier New" w:hAnsi="Courier New"/>
          <w:color w:val="000000"/>
          <w:sz w:val="26"/>
          <w:szCs w:val="24"/>
        </w:rPr>
        <w:t>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i=1:p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e(:,i)=e(:,i)/sqrt(e(:,i)'*e(:,i));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lambda=diag(lambda);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k_vector=find(lambda&gt;lambda(p-100));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ee=e(:,k_vector);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sum(lambda(k_vector))/sum(lambda)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Eigenvector=X*ee;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特征脸显示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k=length(k_vector);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i=1:8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figure(i)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j=1:10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</w:t>
      </w:r>
      <w:r>
        <w:rPr>
          <w:rFonts w:hint="eastAsia" w:ascii="Courier New" w:hAnsi="Courier New"/>
          <w:color w:val="228B22"/>
          <w:sz w:val="26"/>
          <w:szCs w:val="24"/>
        </w:rPr>
        <w:t>% Eigenvector(:,(i-1)*10+j)=Eigenvector(:,(i-1)*10+j)+m;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subplot(2,5,j);imshow(uint8(reshape(Eigenvector(:,(i-1)*10+j),112,92)));xlabel([num2str((i-1)*10+j)]);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训练图像在特征集中的坐标 A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Y=double(Y);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A=Eigenvector'*X;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B=Eigenvector'*Y;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save(</w:t>
      </w:r>
      <w:r>
        <w:rPr>
          <w:rFonts w:hint="eastAsia" w:ascii="Courier New" w:hAnsi="Courier New"/>
          <w:color w:val="A020F0"/>
          <w:sz w:val="26"/>
          <w:szCs w:val="24"/>
        </w:rPr>
        <w:t>'PCA.mat'</w:t>
      </w:r>
      <w:r>
        <w:rPr>
          <w:rFonts w:hint="eastAsia" w:ascii="Courier New" w:hAnsi="Courier New"/>
          <w:color w:val="000000"/>
          <w:sz w:val="26"/>
          <w:szCs w:val="24"/>
        </w:rPr>
        <w:t>,</w:t>
      </w:r>
      <w:r>
        <w:rPr>
          <w:rFonts w:hint="eastAsia" w:ascii="Courier New" w:hAnsi="Courier New"/>
          <w:color w:val="A020F0"/>
          <w:sz w:val="26"/>
          <w:szCs w:val="24"/>
        </w:rPr>
        <w:t>'A'</w:t>
      </w:r>
      <w:r>
        <w:rPr>
          <w:rFonts w:hint="eastAsia" w:ascii="Courier New" w:hAnsi="Courier New"/>
          <w:color w:val="000000"/>
          <w:sz w:val="26"/>
          <w:szCs w:val="24"/>
        </w:rPr>
        <w:t>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</w:p>
    <w:p>
      <w:p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rPr>
          <w:rFonts w:hint="eastAsia" w:ascii="Courier New" w:hAnsi="Courier New"/>
          <w:sz w:val="24"/>
          <w:szCs w:val="36"/>
        </w:rPr>
        <w:t>实验结果：</w:t>
      </w:r>
    </w:p>
    <w:p>
      <w:p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drawing>
          <wp:inline distT="0" distB="0" distL="114300" distR="114300">
            <wp:extent cx="3169920" cy="754380"/>
            <wp:effectExtent l="0" t="0" r="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86355"/>
            <wp:effectExtent l="0" t="0" r="6985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实验总结</w:t>
      </w:r>
    </w:p>
    <w:p>
      <w:pPr>
        <w:pStyle w:val="9"/>
        <w:ind w:left="576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降维后的数据没有打乱原来数据的顺序。</w:t>
      </w:r>
    </w:p>
    <w:p>
      <w:pPr>
        <w:pStyle w:val="9"/>
        <w:ind w:left="576" w:firstLine="0" w:firstLine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结果数据没有打乱样本的排列顺序。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宋体" w:hAnsi="宋体" w:eastAsia="宋体" w:cs="宋体"/>
          <w:sz w:val="28"/>
          <w:szCs w:val="22"/>
        </w:rPr>
      </w:pPr>
    </w:p>
    <w:p>
      <w:pPr>
        <w:pStyle w:val="2"/>
        <w:spacing w:line="360" w:lineRule="auto"/>
        <w:jc w:val="center"/>
        <w:rPr>
          <w:rFonts w:ascii="宋体" w:hAnsi="宋体" w:eastAsia="宋体" w:cs="宋体"/>
          <w:sz w:val="32"/>
          <w:szCs w:val="20"/>
        </w:rPr>
      </w:pPr>
      <w:r>
        <w:rPr>
          <w:rFonts w:hint="eastAsia" w:ascii="宋体" w:hAnsi="宋体" w:eastAsia="宋体" w:cs="宋体"/>
          <w:sz w:val="32"/>
          <w:szCs w:val="20"/>
        </w:rPr>
        <w:t>实验三、K-近邻法</w:t>
      </w:r>
    </w:p>
    <w:p>
      <w:pPr>
        <w:pStyle w:val="3"/>
        <w:numPr>
          <w:ilvl w:val="0"/>
          <w:numId w:val="10"/>
        </w:numPr>
        <w:spacing w:line="360" w:lineRule="auto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实验目的</w:t>
      </w:r>
    </w:p>
    <w:p>
      <w:pPr>
        <w:pStyle w:val="9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学习KNN算法的原理，并运用到实际问题中，通过MATLAB语言编写出能够并表达出KNN算法的程序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二、实验仪器设备及软件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计算机一台</w:t>
      </w:r>
    </w:p>
    <w:p>
      <w:pPr>
        <w:spacing w:line="360" w:lineRule="auto"/>
        <w:rPr>
          <w:sz w:val="24"/>
        </w:rPr>
      </w:pPr>
      <w:r>
        <w:rPr>
          <w:rFonts w:hint="eastAsia" w:ascii="宋体" w:hAnsi="宋体" w:eastAsia="宋体" w:cs="宋体"/>
          <w:sz w:val="24"/>
        </w:rPr>
        <w:t>MATLAB软件</w:t>
      </w:r>
    </w:p>
    <w:p>
      <w:pPr>
        <w:pStyle w:val="3"/>
        <w:numPr>
          <w:ilvl w:val="0"/>
          <w:numId w:val="10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实验原理</w:t>
      </w:r>
    </w:p>
    <w:p>
      <w:pPr>
        <w:spacing w:line="360" w:lineRule="auto"/>
        <w:ind w:firstLine="42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k近邻法是一种基本分类与回归方法。分类时，对于新的实例，根据与它最接近的k个训练实例的类别，通过多数表决等方式，进行预测。对于给定的训练集，当k值，距离度量和分类决策规则（统称三要素）确定后，基于k近邻法的模型就已经确定了。所以，它实际上利用训练集对特征向量空间进行划分，并没有显示的学习过程。一件事物的类别通常与它附近的事物具有相似性。</w:t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0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实验步骤</w:t>
      </w:r>
    </w:p>
    <w:p>
      <w:pPr>
        <w:pStyle w:val="9"/>
        <w:numPr>
          <w:ilvl w:val="0"/>
          <w:numId w:val="11"/>
        </w:numPr>
        <w:ind w:firstLineChars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计算已知类别的数据集(样本集)中的点与当前点之间的距离。</w:t>
      </w:r>
    </w:p>
    <w:p>
      <w:pPr>
        <w:pStyle w:val="9"/>
        <w:numPr>
          <w:ilvl w:val="0"/>
          <w:numId w:val="11"/>
        </w:numPr>
        <w:ind w:firstLineChars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按照距离递增排序。</w:t>
      </w:r>
    </w:p>
    <w:p>
      <w:pPr>
        <w:pStyle w:val="9"/>
        <w:numPr>
          <w:ilvl w:val="0"/>
          <w:numId w:val="11"/>
        </w:numPr>
        <w:ind w:firstLineChars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选取与当前点距离最小的k个点。</w:t>
      </w:r>
    </w:p>
    <w:p>
      <w:pPr>
        <w:pStyle w:val="9"/>
        <w:numPr>
          <w:ilvl w:val="0"/>
          <w:numId w:val="11"/>
        </w:numPr>
        <w:ind w:firstLineChars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确定k个点所属类别出现的概率。</w:t>
      </w:r>
    </w:p>
    <w:p>
      <w:pPr>
        <w:pStyle w:val="9"/>
        <w:numPr>
          <w:ilvl w:val="0"/>
          <w:numId w:val="11"/>
        </w:numPr>
        <w:ind w:firstLineChars="0"/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返回k个点中类别出现频率最高的类别。</w:t>
      </w:r>
    </w:p>
    <w:p>
      <w:pPr>
        <w:pStyle w:val="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归纳总结，选取准确度最高的一组结果</w:t>
      </w:r>
      <w:r>
        <w:rPr>
          <w:rFonts w:hint="eastAsia"/>
        </w:rPr>
        <w:t>。</w:t>
      </w:r>
    </w:p>
    <w:p>
      <w:pPr>
        <w:pStyle w:val="9"/>
        <w:ind w:left="576" w:firstLine="0" w:firstLineChars="0"/>
        <w:rPr>
          <w:rFonts w:hint="eastAsia"/>
        </w:rPr>
      </w:pPr>
    </w:p>
    <w:p>
      <w:pPr>
        <w:numPr>
          <w:ilvl w:val="0"/>
          <w:numId w:val="0"/>
        </w:numPr>
        <w:ind w:leftChars="0"/>
      </w:pP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五、实验数据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实验代码：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clear </w:t>
      </w:r>
      <w:r>
        <w:rPr>
          <w:rFonts w:hint="eastAsia" w:ascii="Courier New" w:hAnsi="Courier New"/>
          <w:color w:val="A020F0"/>
          <w:sz w:val="26"/>
        </w:rPr>
        <w:t>all</w:t>
      </w:r>
      <w:r>
        <w:rPr>
          <w:rFonts w:hint="eastAsia" w:ascii="Courier New" w:hAnsi="Courier New"/>
          <w:color w:val="000000"/>
          <w:sz w:val="26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clf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clc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6"/>
        </w:rPr>
        <w:t>%%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K=1;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load </w:t>
      </w:r>
      <w:r>
        <w:rPr>
          <w:rFonts w:hint="eastAsia" w:ascii="Courier New" w:hAnsi="Courier New"/>
          <w:color w:val="A020F0"/>
          <w:sz w:val="26"/>
        </w:rPr>
        <w:t>ORL.mat</w:t>
      </w:r>
      <w:r>
        <w:rPr>
          <w:rFonts w:hint="eastAsia" w:ascii="Courier New" w:hAnsi="Courier New"/>
          <w:color w:val="000000"/>
          <w:sz w:val="26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load </w:t>
      </w:r>
      <w:r>
        <w:rPr>
          <w:rFonts w:hint="eastAsia" w:ascii="Courier New" w:hAnsi="Courier New"/>
          <w:color w:val="A020F0"/>
          <w:sz w:val="26"/>
        </w:rPr>
        <w:t>PCA.mat</w:t>
      </w:r>
      <w:r>
        <w:rPr>
          <w:rFonts w:hint="eastAsia" w:ascii="Courier New" w:hAnsi="Courier New"/>
          <w:color w:val="000000"/>
          <w:sz w:val="26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[xn,xp]=size(A);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[yn,yp]=size(B);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6"/>
        </w:rPr>
        <w:t>for</w:t>
      </w:r>
      <w:r>
        <w:rPr>
          <w:rFonts w:hint="eastAsia" w:ascii="Courier New" w:hAnsi="Courier New"/>
          <w:color w:val="000000"/>
          <w:sz w:val="26"/>
        </w:rPr>
        <w:t xml:space="preserve"> j=1:yp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for</w:t>
      </w:r>
      <w:r>
        <w:rPr>
          <w:rFonts w:hint="eastAsia" w:ascii="Courier New" w:hAnsi="Courier New"/>
          <w:color w:val="000000"/>
          <w:sz w:val="26"/>
        </w:rPr>
        <w:t xml:space="preserve"> i=1:xp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dist(i)=norm(A(:,i)-B(:,j));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[D,Ix]=sort(dist);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Ix=Ix(1:K);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R=fix((Ix-1)/9)+1;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for</w:t>
      </w:r>
      <w:r>
        <w:rPr>
          <w:rFonts w:hint="eastAsia" w:ascii="Courier New" w:hAnsi="Courier New"/>
          <w:color w:val="000000"/>
          <w:sz w:val="26"/>
        </w:rPr>
        <w:t xml:space="preserve"> k=1:40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N(k)=length(find(R==k));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[D,I(j)]=max(N);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knn_accuracy=sum((I-(1:40))==0)/40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</w:p>
    <w:p>
      <w:p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rPr>
          <w:rFonts w:hint="eastAsia" w:ascii="Courier New" w:hAnsi="Courier New"/>
          <w:sz w:val="24"/>
          <w:szCs w:val="36"/>
        </w:rPr>
        <w:t>实验结果：</w:t>
      </w:r>
    </w:p>
    <w:p>
      <w:pPr>
        <w:spacing w:line="360" w:lineRule="auto"/>
        <w:jc w:val="left"/>
        <w:rPr>
          <w:rFonts w:ascii="Courier New" w:hAnsi="Courier New"/>
          <w:sz w:val="24"/>
          <w:szCs w:val="36"/>
        </w:rPr>
      </w:pPr>
      <w:r>
        <w:drawing>
          <wp:inline distT="0" distB="0" distL="114300" distR="114300">
            <wp:extent cx="5415280" cy="274193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2"/>
        </w:numPr>
        <w:spacing w:line="360" w:lineRule="auto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实验总结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K仅近邻算法运行时，需要将待分类数据与训练集每条数据进行运算，需要耗费大量时间。训练集越庞大，所需时间越长。大多数据的每个特征对分类结果的影响是不尽相同的，甚至有些数据的某些特征对分类结果有决定性的影响，有些特征对分类结果毫无影响。后者的存在往往会使分类效果变差。而KNN算法则忽略了特征对分类结果的影响。为了避免这个缺陷，最直接的想法则是对数据特征进行加权处理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。</w:t>
      </w:r>
    </w:p>
    <w:p>
      <w:pPr>
        <w:pStyle w:val="2"/>
        <w:spacing w:line="360" w:lineRule="auto"/>
        <w:jc w:val="center"/>
        <w:rPr>
          <w:rFonts w:ascii="宋体" w:hAnsi="宋体" w:eastAsia="宋体" w:cs="宋体"/>
          <w:sz w:val="32"/>
          <w:szCs w:val="20"/>
        </w:rPr>
      </w:pPr>
      <w:r>
        <w:rPr>
          <w:rFonts w:hint="eastAsia" w:ascii="宋体" w:hAnsi="宋体" w:eastAsia="宋体" w:cs="宋体"/>
          <w:sz w:val="32"/>
          <w:szCs w:val="20"/>
        </w:rPr>
        <w:t>实验四、神经网络模式识别</w:t>
      </w:r>
    </w:p>
    <w:p>
      <w:pPr>
        <w:pStyle w:val="3"/>
        <w:spacing w:line="360" w:lineRule="auto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一、实验目的</w:t>
      </w:r>
    </w:p>
    <w:p>
      <w:pPr>
        <w:spacing w:line="360" w:lineRule="auto"/>
        <w:ind w:firstLine="480" w:firstLineChars="200"/>
      </w:pPr>
      <w:r>
        <w:rPr>
          <w:rFonts w:hint="eastAsia" w:ascii="宋体" w:hAnsi="宋体" w:eastAsia="宋体" w:cs="宋体"/>
          <w:sz w:val="24"/>
        </w:rPr>
        <w:t>将模式识别方法与图像处理技术相结合，掌握利用</w:t>
      </w:r>
      <w:r>
        <w:rPr>
          <w:rFonts w:hint="eastAsia"/>
          <w:b/>
        </w:rPr>
        <w:t>神经网络与</w:t>
      </w:r>
      <w:r>
        <w:rPr>
          <w:rFonts w:hint="eastAsia" w:ascii="宋体" w:hAnsi="宋体" w:eastAsia="宋体" w:cs="宋体"/>
          <w:b/>
          <w:sz w:val="24"/>
        </w:rPr>
        <w:t>KNN分类算法相结合</w:t>
      </w:r>
      <w:r>
        <w:rPr>
          <w:rFonts w:hint="eastAsia" w:ascii="宋体" w:hAnsi="宋体" w:eastAsia="宋体" w:cs="宋体"/>
          <w:sz w:val="24"/>
        </w:rPr>
        <w:t>的方式对图像进行分类，通过实验加深对基本概念的理解。</w:t>
      </w: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二、实验仪器设备及软件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计算机一台</w:t>
      </w:r>
    </w:p>
    <w:p>
      <w:pPr>
        <w:spacing w:line="360" w:lineRule="auto"/>
        <w:rPr>
          <w:sz w:val="24"/>
        </w:rPr>
      </w:pPr>
      <w:r>
        <w:rPr>
          <w:rFonts w:hint="eastAsia" w:ascii="宋体" w:hAnsi="宋体" w:eastAsia="宋体" w:cs="宋体"/>
          <w:sz w:val="24"/>
        </w:rPr>
        <w:t>MATLAB软件</w:t>
      </w:r>
    </w:p>
    <w:p>
      <w:pPr>
        <w:pStyle w:val="3"/>
        <w:numPr>
          <w:ilvl w:val="0"/>
          <w:numId w:val="10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实验原理</w:t>
      </w:r>
    </w:p>
    <w:p>
      <w:pPr>
        <w:ind w:left="420"/>
      </w:pPr>
      <w:r>
        <w:drawing>
          <wp:inline distT="0" distB="0" distL="0" distR="0">
            <wp:extent cx="3578225" cy="2240915"/>
            <wp:effectExtent l="0" t="0" r="317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上图是简化的神经元模型，Xi是一系列的输入变量，对应在其箭头方向上的是一个权重系数。权重系数呢是为了消除样本数据的偏差，通常是一个rand函数在0-1之间的取值。通过输入变量Xi和其自己的权重系数Wi的乘积的求和输入到神经元上。此时神经元得到了输入变量和其权重的乘积累加和。通过映射函数F（x）来进行映射得到结果。以上就是一个简单的神经元模型和信息传递过程。其中对输入样本集进行归一化处理，初始化权重，设置学习速率为0</w:t>
      </w:r>
      <w:r>
        <w:rPr>
          <w:rFonts w:ascii="宋体" w:hAnsi="宋体"/>
          <w:sz w:val="24"/>
        </w:rPr>
        <w:t>.1</w:t>
      </w:r>
      <w:r>
        <w:rPr>
          <w:rFonts w:hint="eastAsia" w:ascii="宋体" w:hAnsi="宋体"/>
          <w:sz w:val="24"/>
        </w:rPr>
        <w:t>，结合前面的实验，对P</w:t>
      </w:r>
      <w:r>
        <w:rPr>
          <w:rFonts w:ascii="宋体" w:hAnsi="宋体"/>
          <w:sz w:val="24"/>
        </w:rPr>
        <w:t>CA</w:t>
      </w:r>
      <w:r>
        <w:rPr>
          <w:rFonts w:hint="eastAsia" w:ascii="宋体" w:hAnsi="宋体"/>
          <w:sz w:val="24"/>
        </w:rPr>
        <w:t>降维后获得的数据采用激励函数进行网络训练。</w:t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0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实验步骤</w:t>
      </w:r>
    </w:p>
    <w:p>
      <w:pPr>
        <w:widowControl/>
        <w:shd w:val="clear" w:color="auto" w:fill="FFFFFF"/>
        <w:spacing w:before="120"/>
        <w:jc w:val="left"/>
        <w:rPr>
          <w:rFonts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1</w:t>
      </w:r>
      <w:r>
        <w:rPr>
          <w:rFonts w:ascii="Arial" w:hAnsi="Arial" w:cs="Arial"/>
          <w:kern w:val="0"/>
          <w:sz w:val="24"/>
        </w:rPr>
        <w:t>.从样本数据中随机性的选取一个样本数据{Ai，Bi},其中Ai是输出，Bi是期望输出</w:t>
      </w:r>
    </w:p>
    <w:p>
      <w:pPr>
        <w:widowControl/>
        <w:shd w:val="clear" w:color="auto" w:fill="FFFFFF"/>
        <w:spacing w:before="120"/>
        <w:jc w:val="left"/>
        <w:rPr>
          <w:rFonts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2</w:t>
      </w:r>
      <w:r>
        <w:rPr>
          <w:rFonts w:ascii="Arial" w:hAnsi="Arial" w:cs="Arial"/>
          <w:kern w:val="0"/>
          <w:sz w:val="24"/>
        </w:rPr>
        <w:t>.通过训练得出实际输出Oi</w:t>
      </w:r>
    </w:p>
    <w:p>
      <w:pPr>
        <w:widowControl/>
        <w:shd w:val="clear" w:color="auto" w:fill="FFFFFF"/>
        <w:spacing w:before="120"/>
        <w:jc w:val="left"/>
        <w:rPr>
          <w:rFonts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3</w:t>
      </w:r>
      <w:r>
        <w:rPr>
          <w:rFonts w:ascii="Arial" w:hAnsi="Arial" w:cs="Arial"/>
          <w:kern w:val="0"/>
          <w:sz w:val="24"/>
        </w:rPr>
        <w:t>.求误差D = Bi - Oi</w:t>
      </w:r>
    </w:p>
    <w:p>
      <w:pPr>
        <w:widowControl/>
        <w:shd w:val="clear" w:color="auto" w:fill="FFFFFF"/>
        <w:spacing w:before="120"/>
        <w:jc w:val="left"/>
        <w:rPr>
          <w:rFonts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4</w:t>
      </w:r>
      <w:r>
        <w:rPr>
          <w:rFonts w:ascii="Arial" w:hAnsi="Arial" w:cs="Arial"/>
          <w:kern w:val="0"/>
          <w:sz w:val="24"/>
        </w:rPr>
        <w:t>.根据步骤3得到的误差D，来调整各隐含层之间连接权值</w:t>
      </w:r>
    </w:p>
    <w:p>
      <w:pPr>
        <w:widowControl/>
        <w:shd w:val="clear" w:color="auto" w:fill="FFFFFF"/>
        <w:spacing w:before="120"/>
        <w:jc w:val="left"/>
        <w:rPr>
          <w:rFonts w:ascii="Arial" w:hAnsi="Arial" w:cs="Arial"/>
          <w:kern w:val="0"/>
          <w:sz w:val="24"/>
        </w:rPr>
      </w:pPr>
      <w:r>
        <w:rPr>
          <w:rFonts w:hint="eastAsia" w:ascii="Arial" w:hAnsi="Arial" w:cs="Arial"/>
          <w:kern w:val="0"/>
          <w:sz w:val="24"/>
        </w:rPr>
        <w:t>5</w:t>
      </w:r>
      <w:r>
        <w:rPr>
          <w:rFonts w:ascii="Arial" w:hAnsi="Arial" w:cs="Arial"/>
          <w:kern w:val="0"/>
          <w:sz w:val="24"/>
        </w:rPr>
        <w:t>.对每个样本重复用以上步骤，直到对整体样本数据来说，误差收敛到控制范围内为止。</w:t>
      </w:r>
    </w:p>
    <w:p>
      <w:pPr>
        <w:numPr>
          <w:ilvl w:val="0"/>
          <w:numId w:val="0"/>
        </w:numPr>
        <w:ind w:leftChars="0"/>
      </w:pP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五、实验数据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实验代码：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clear </w:t>
      </w:r>
      <w:r>
        <w:rPr>
          <w:rFonts w:hint="eastAsia" w:ascii="Courier New" w:hAnsi="Courier New"/>
          <w:color w:val="A020F0"/>
          <w:sz w:val="26"/>
          <w:szCs w:val="24"/>
        </w:rPr>
        <w:t>all</w:t>
      </w:r>
      <w:r>
        <w:rPr>
          <w:rFonts w:hint="eastAsia" w:ascii="Courier New" w:hAnsi="Courier New"/>
          <w:color w:val="000000"/>
          <w:sz w:val="26"/>
          <w:szCs w:val="24"/>
        </w:rPr>
        <w:t>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clc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%%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load </w:t>
      </w:r>
      <w:r>
        <w:rPr>
          <w:rFonts w:hint="eastAsia" w:ascii="Courier New" w:hAnsi="Courier New"/>
          <w:color w:val="A020F0"/>
          <w:sz w:val="26"/>
          <w:szCs w:val="24"/>
        </w:rPr>
        <w:t>ORL.mat</w:t>
      </w:r>
      <w:r>
        <w:rPr>
          <w:rFonts w:hint="eastAsia" w:ascii="Courier New" w:hAnsi="Courier New"/>
          <w:color w:val="000000"/>
          <w:sz w:val="26"/>
          <w:szCs w:val="24"/>
        </w:rPr>
        <w:t>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load </w:t>
      </w:r>
      <w:r>
        <w:rPr>
          <w:rFonts w:hint="eastAsia" w:ascii="Courier New" w:hAnsi="Courier New"/>
          <w:color w:val="A020F0"/>
          <w:sz w:val="26"/>
          <w:szCs w:val="24"/>
        </w:rPr>
        <w:t>PCA.mat</w:t>
      </w:r>
      <w:r>
        <w:rPr>
          <w:rFonts w:hint="eastAsia" w:ascii="Courier New" w:hAnsi="Courier New"/>
          <w:color w:val="000000"/>
          <w:sz w:val="26"/>
          <w:szCs w:val="24"/>
        </w:rPr>
        <w:t>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[xn,xp]=size(A);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[yn,yp]=size(B);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[input,minI,maxI] = premnmx(A);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E=eye(40);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i=1:xp;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output(:,i)=E(:,fix((i-1)/9+1));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net = newff(minmax(input),[120,40],{</w:t>
      </w:r>
      <w:r>
        <w:rPr>
          <w:rFonts w:hint="eastAsia" w:ascii="Courier New" w:hAnsi="Courier New"/>
          <w:color w:val="A020F0"/>
          <w:sz w:val="26"/>
          <w:szCs w:val="24"/>
        </w:rPr>
        <w:t>'tansig'</w:t>
      </w:r>
      <w:r>
        <w:rPr>
          <w:rFonts w:hint="eastAsia" w:ascii="Courier New" w:hAnsi="Courier New"/>
          <w:color w:val="000000"/>
          <w:sz w:val="26"/>
          <w:szCs w:val="24"/>
        </w:rPr>
        <w:t>,</w:t>
      </w:r>
      <w:r>
        <w:rPr>
          <w:rFonts w:hint="eastAsia" w:ascii="Courier New" w:hAnsi="Courier New"/>
          <w:color w:val="A020F0"/>
          <w:sz w:val="26"/>
          <w:szCs w:val="24"/>
        </w:rPr>
        <w:t>'logsig'</w:t>
      </w:r>
      <w:r>
        <w:rPr>
          <w:rFonts w:hint="eastAsia" w:ascii="Courier New" w:hAnsi="Courier New"/>
          <w:color w:val="000000"/>
          <w:sz w:val="26"/>
          <w:szCs w:val="24"/>
        </w:rPr>
        <w:t>},</w:t>
      </w:r>
      <w:r>
        <w:rPr>
          <w:rFonts w:hint="eastAsia" w:ascii="Courier New" w:hAnsi="Courier New"/>
          <w:color w:val="A020F0"/>
          <w:sz w:val="26"/>
          <w:szCs w:val="24"/>
        </w:rPr>
        <w:t>'trainscg'</w:t>
      </w:r>
      <w:r>
        <w:rPr>
          <w:rFonts w:hint="eastAsia" w:ascii="Courier New" w:hAnsi="Courier New"/>
          <w:color w:val="000000"/>
          <w:sz w:val="26"/>
          <w:szCs w:val="24"/>
        </w:rPr>
        <w:t>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net.trainparam.epochs=10000;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net.trainparam.goal=0.000000001;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net.trainParam.lr=0.01; </w:t>
      </w:r>
      <w:r>
        <w:rPr>
          <w:rFonts w:hint="eastAsia" w:ascii="Courier New" w:hAnsi="Courier New"/>
          <w:color w:val="228B22"/>
          <w:sz w:val="26"/>
          <w:szCs w:val="24"/>
        </w:rPr>
        <w:t>%设置学习速率为0.1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net=init(net); </w:t>
      </w:r>
      <w:r>
        <w:rPr>
          <w:rFonts w:hint="eastAsia" w:ascii="Courier New" w:hAnsi="Courier New"/>
          <w:color w:val="228B22"/>
          <w:sz w:val="26"/>
          <w:szCs w:val="24"/>
        </w:rPr>
        <w:t>%初始化权重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 net = feedforwardnet(100);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net = train(net,input,output);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testInput = tramnmx (B , minI, maxI ) 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YY = sim( net , testInput 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[M I]=max(YY);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net_accuracy=sum((I-(1:40))==0)/40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%%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mm=find(M&lt;0.2);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C=B(:,mm);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K=1;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[xn,xp]=size(A);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[yn,yp]=size(C);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j=1:yp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i=1:xp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dist(i)=norm(A(:,i)-C(:,j));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[D,Ix]=sort(dist);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Ix=Ix(1:K);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R=fix((Ix-1)/9)+1;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for</w:t>
      </w:r>
      <w:r>
        <w:rPr>
          <w:rFonts w:hint="eastAsia" w:ascii="Courier New" w:hAnsi="Courier New"/>
          <w:color w:val="000000"/>
          <w:sz w:val="26"/>
          <w:szCs w:val="24"/>
        </w:rPr>
        <w:t xml:space="preserve"> k=1:40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    N(k)=length(find(R==k));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</w:t>
      </w: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 xml:space="preserve">    [D,II(j)]=max(N);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>end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FF"/>
          <w:sz w:val="26"/>
          <w:szCs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228B22"/>
          <w:sz w:val="26"/>
          <w:szCs w:val="24"/>
        </w:rPr>
        <w:t>%%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I(mm)=II;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 w:ascii="Courier New" w:hAnsi="Courier New"/>
          <w:color w:val="000000"/>
          <w:sz w:val="26"/>
          <w:szCs w:val="24"/>
        </w:rPr>
        <w:t>BPnet_knn_accuracy=sum((I-(1:40))==0)/40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</w:p>
    <w:p>
      <w:p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rPr>
          <w:rFonts w:hint="eastAsia" w:ascii="Courier New" w:hAnsi="Courier New"/>
          <w:sz w:val="24"/>
          <w:szCs w:val="36"/>
        </w:rPr>
        <w:t>实验结果：</w:t>
      </w:r>
    </w:p>
    <w:p>
      <w:pPr>
        <w:spacing w:line="360" w:lineRule="auto"/>
        <w:jc w:val="left"/>
        <w:rPr>
          <w:rFonts w:ascii="Courier New" w:hAnsi="Courier New"/>
          <w:sz w:val="24"/>
          <w:szCs w:val="36"/>
        </w:rPr>
      </w:pPr>
      <w:r>
        <w:drawing>
          <wp:inline distT="0" distB="0" distL="114300" distR="114300">
            <wp:extent cx="3604260" cy="5013960"/>
            <wp:effectExtent l="0" t="0" r="762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六、实验总结</w:t>
      </w:r>
    </w:p>
    <w:p>
      <w:pPr>
        <w:pStyle w:val="9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学习了</w:t>
      </w:r>
      <w:r>
        <w:rPr>
          <w:rFonts w:ascii="宋体" w:hAnsi="宋体"/>
          <w:sz w:val="24"/>
        </w:rPr>
        <w:t>BP神经网络和离散Hopfield神经网络的结构和原理，</w:t>
      </w:r>
      <w:r>
        <w:rPr>
          <w:rFonts w:hint="eastAsia" w:ascii="宋体" w:hAnsi="宋体"/>
          <w:sz w:val="24"/>
        </w:rPr>
        <w:t>将K</w:t>
      </w:r>
      <w:r>
        <w:rPr>
          <w:rFonts w:ascii="宋体" w:hAnsi="宋体"/>
          <w:sz w:val="24"/>
        </w:rPr>
        <w:t>NN</w:t>
      </w:r>
      <w:r>
        <w:rPr>
          <w:rFonts w:hint="eastAsia" w:ascii="宋体" w:hAnsi="宋体"/>
          <w:sz w:val="24"/>
        </w:rPr>
        <w:t>算法与神经网络结合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ascii="宋体" w:hAnsi="宋体"/>
          <w:sz w:val="24"/>
        </w:rPr>
        <w:t>了解了反向传播学习算法对神经元的训练过程，了解了反向传播公式。通过构建了BP网络和离散Hopfield网络模式识别的实例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对</w:t>
      </w:r>
      <w:r>
        <w:rPr>
          <w:rFonts w:ascii="宋体" w:hAnsi="宋体"/>
          <w:sz w:val="24"/>
        </w:rPr>
        <w:t>前馈网络和反馈网络的原理及结构，模式识别的原理，识别过程的程序设计方法</w:t>
      </w:r>
      <w:r>
        <w:rPr>
          <w:rFonts w:hint="eastAsia" w:ascii="宋体" w:hAnsi="宋体"/>
          <w:sz w:val="24"/>
          <w:lang w:val="en-US" w:eastAsia="zh-CN"/>
        </w:rPr>
        <w:t>都有所学习</w:t>
      </w:r>
      <w:r>
        <w:rPr>
          <w:rFonts w:ascii="宋体" w:hAnsi="宋体"/>
          <w:sz w:val="24"/>
        </w:rPr>
        <w:t>。</w:t>
      </w:r>
    </w:p>
    <w:p>
      <w:pPr>
        <w:rPr>
          <w:rFonts w:hint="eastAsia"/>
        </w:rPr>
      </w:pPr>
    </w:p>
    <w:p>
      <w:pPr>
        <w:pStyle w:val="2"/>
        <w:spacing w:line="360" w:lineRule="auto"/>
        <w:jc w:val="center"/>
        <w:rPr>
          <w:rFonts w:ascii="宋体" w:hAnsi="宋体" w:eastAsia="宋体" w:cs="宋体"/>
          <w:sz w:val="32"/>
          <w:szCs w:val="20"/>
        </w:rPr>
      </w:pPr>
      <w:r>
        <w:rPr>
          <w:rFonts w:hint="eastAsia" w:ascii="宋体" w:hAnsi="宋体" w:eastAsia="宋体" w:cs="宋体"/>
          <w:sz w:val="32"/>
          <w:szCs w:val="20"/>
        </w:rPr>
        <w:t>实验五、K均值聚类算法</w:t>
      </w:r>
    </w:p>
    <w:p>
      <w:pPr>
        <w:pStyle w:val="3"/>
        <w:numPr>
          <w:ilvl w:val="0"/>
          <w:numId w:val="13"/>
        </w:numPr>
        <w:spacing w:line="360" w:lineRule="auto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实验目的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学习K-mean算法的原理，并合理地运用解决实际问题。</w:t>
      </w: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二、实验仪器设备及软件</w:t>
      </w:r>
    </w:p>
    <w:p>
      <w:pPr>
        <w:spacing w:line="360" w:lineRule="auto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计算机一台</w:t>
      </w:r>
    </w:p>
    <w:p>
      <w:pPr>
        <w:spacing w:line="360" w:lineRule="auto"/>
        <w:rPr>
          <w:sz w:val="24"/>
        </w:rPr>
      </w:pPr>
      <w:r>
        <w:rPr>
          <w:rFonts w:hint="eastAsia" w:ascii="宋体" w:hAnsi="宋体" w:eastAsia="宋体" w:cs="宋体"/>
          <w:sz w:val="24"/>
        </w:rPr>
        <w:t>MATLAB软件</w:t>
      </w:r>
    </w:p>
    <w:p>
      <w:pPr>
        <w:pStyle w:val="3"/>
        <w:numPr>
          <w:ilvl w:val="0"/>
          <w:numId w:val="13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实验原理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K-Means算法的思想很简单，对于给定的样本集，按照样本之间的距离大小，将样本集划分为K个簇。让簇内的点尽量紧密的连在一起，而让簇间的距离尽量的大。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　　　　如果用数据表达式表示，假设簇划分为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(C</w:t>
      </w: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1,C2,...Ck)(C1,C2,...Ck)，则我们的目标是最小化平方误差E：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E=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∑</w:t>
      </w: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i=1k∑x∈Ci||x−μi||22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E=∑i=1k∑x∈Ci||x−μi||22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　　　　其中μiμi是簇CiCi的均值向量，有时也称为质心，表达式为：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 w:firstLine="0"/>
        <w:jc w:val="center"/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μi=1|Ci|∑x∈Cix</w:t>
      </w:r>
      <w:r>
        <w:rPr>
          <w:rFonts w:hint="eastAsia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μi=1|Ci|∑x∈Cix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　　　　如果我们想直接求上式的最小值并不容易，这是一个NP难的问题，因此只能采用启发式的迭代方法。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　　　　K-Means采用的启发式方式很简单，用下面一组图就可以形象的描述。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drawing>
          <wp:inline distT="0" distB="0" distL="114300" distR="114300">
            <wp:extent cx="5476875" cy="3724275"/>
            <wp:effectExtent l="0" t="0" r="952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　　　　上图a表达了初始的数据集，假设k=2。在图b中，我们随机选择了两个k类所对应的类别质心，即图中的红色质心和蓝色质心，然后分别求样本中所有点到这两个质心的距离，并标记每个样本的类别为和该样本距离最小的质心的类别，如图c所示，经过计算样本和红色质心和蓝色质心的距离，我们得到了所有样本点的第一轮迭代后的类别。此时我们对我们当前标记为红色和蓝色的点分别求其新的质心，如图4所示，新的红色质心和蓝色质心的位置已经发生了变动。图e和图f重复了我们在图c和图d的过程，即将所有点的类别标记为距离最近的质心的类别并求新的质心。最终我们得到的两个类别如图f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FE8CB"/>
        <w:spacing w:before="12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highlight w:val="none"/>
          <w:lang w:val="en-US" w:eastAsia="zh-CN" w:bidi="ar-SA"/>
        </w:rPr>
        <w:t>　　　　当然在实际K-Mean算法中，我们一般会多次运行图c和图d，才能达到最终的比较优的类别。</w:t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3"/>
        </w:numPr>
        <w:spacing w:line="360" w:lineRule="auto"/>
        <w:ind w:left="0" w:leftChars="0" w:firstLine="0" w:firstLineChars="0"/>
        <w:rPr>
          <w:rFonts w:hint="eastAsia"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实验步骤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假设要把样本集分为c个类别，算法如下：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（1）适当选择c个类的初始中心；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（2）在第k次迭代中，对任意一个样本，求其到c个中心的距离，将该样本归到距离最短的中心所在的类，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（3）利用均值等方法更新该类的中心值；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（4）对于所有的c个聚类中心，如果利用（2）（3）的迭代法更新后，值保持不变（目标函数收敛），则迭代结束，否则继续迭代。</w:t>
      </w:r>
    </w:p>
    <w:p>
      <w:pPr>
        <w:numPr>
          <w:ilvl w:val="0"/>
          <w:numId w:val="0"/>
        </w:numPr>
        <w:ind w:leftChars="0"/>
      </w:pPr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五、实验数据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实验代码：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clear </w:t>
      </w:r>
      <w:r>
        <w:rPr>
          <w:rFonts w:hint="eastAsia" w:ascii="Courier New" w:hAnsi="Courier New"/>
          <w:color w:val="A020F0"/>
          <w:sz w:val="26"/>
        </w:rPr>
        <w:t>all</w:t>
      </w:r>
      <w:r>
        <w:rPr>
          <w:rFonts w:hint="eastAsia" w:ascii="Courier New" w:hAnsi="Courier New"/>
          <w:color w:val="000000"/>
          <w:sz w:val="26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clc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load </w:t>
      </w:r>
      <w:r>
        <w:rPr>
          <w:rFonts w:hint="eastAsia" w:ascii="Courier New" w:hAnsi="Courier New"/>
          <w:color w:val="A020F0"/>
          <w:sz w:val="26"/>
        </w:rPr>
        <w:t>PCA.mat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x = A;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m1(:,1:40)=x(:,(1:40)*10-5);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k=40;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step = 0;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6"/>
        </w:rPr>
        <w:t>while</w:t>
      </w:r>
      <w:r>
        <w:rPr>
          <w:rFonts w:hint="eastAsia" w:ascii="Courier New" w:hAnsi="Courier New"/>
          <w:color w:val="000000"/>
          <w:sz w:val="26"/>
        </w:rPr>
        <w:t xml:space="preserve"> 1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step = step + 1;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for</w:t>
      </w:r>
      <w:r>
        <w:rPr>
          <w:rFonts w:hint="eastAsia" w:ascii="Courier New" w:hAnsi="Courier New"/>
          <w:color w:val="000000"/>
          <w:sz w:val="26"/>
        </w:rPr>
        <w:t xml:space="preserve"> i=1:400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</w:t>
      </w:r>
      <w:r>
        <w:rPr>
          <w:rFonts w:hint="eastAsia" w:ascii="Courier New" w:hAnsi="Courier New"/>
          <w:color w:val="0000FF"/>
          <w:sz w:val="26"/>
        </w:rPr>
        <w:t>for</w:t>
      </w:r>
      <w:r>
        <w:rPr>
          <w:rFonts w:hint="eastAsia" w:ascii="Courier New" w:hAnsi="Courier New"/>
          <w:color w:val="000000"/>
          <w:sz w:val="26"/>
        </w:rPr>
        <w:t xml:space="preserve"> j=1:40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    dist(j)=norm(x(:,i)-m1(:,j));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    [value index(i)]=min(dist);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for</w:t>
      </w:r>
      <w:r>
        <w:rPr>
          <w:rFonts w:hint="eastAsia" w:ascii="Courier New" w:hAnsi="Courier New"/>
          <w:color w:val="000000"/>
          <w:sz w:val="26"/>
        </w:rPr>
        <w:t xml:space="preserve"> k=1:40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</w:t>
      </w:r>
      <w:r>
        <w:rPr>
          <w:rFonts w:hint="eastAsia" w:ascii="Courier New" w:hAnsi="Courier New"/>
          <w:color w:val="0000FF"/>
          <w:sz w:val="26"/>
        </w:rPr>
        <w:t>if</w:t>
      </w:r>
      <w:r>
        <w:rPr>
          <w:rFonts w:hint="eastAsia" w:ascii="Courier New" w:hAnsi="Courier New"/>
          <w:color w:val="000000"/>
          <w:sz w:val="26"/>
        </w:rPr>
        <w:t xml:space="preserve"> find(index==k)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    m2(:,k) = mean(x(:,find(index==k))')';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</w:t>
      </w:r>
      <w:r>
        <w:rPr>
          <w:rFonts w:hint="eastAsia" w:ascii="Courier New" w:hAnsi="Courier New"/>
          <w:color w:val="0000FF"/>
          <w:sz w:val="26"/>
        </w:rPr>
        <w:t>else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    m2(:,k) = m1(:,k);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6"/>
        </w:rPr>
        <w:t xml:space="preserve">%     if (m1==m2)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6"/>
        </w:rPr>
        <w:t>%         break;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6"/>
        </w:rPr>
        <w:t>%     else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F(step)=norm(m1-m2);      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m1 = m2;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step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out = reshape(index,10,40)';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6"/>
        </w:rPr>
        <w:t>%         pause;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    </w:t>
      </w:r>
      <w:r>
        <w:rPr>
          <w:rFonts w:hint="eastAsia" w:ascii="Courier New" w:hAnsi="Courier New"/>
          <w:color w:val="0000FF"/>
          <w:sz w:val="26"/>
        </w:rPr>
        <w:t>if</w:t>
      </w:r>
      <w:r>
        <w:rPr>
          <w:rFonts w:hint="eastAsia" w:ascii="Courier New" w:hAnsi="Courier New"/>
          <w:color w:val="000000"/>
          <w:sz w:val="26"/>
        </w:rPr>
        <w:t>(step == 10)</w:t>
      </w:r>
      <w:r>
        <w:rPr>
          <w:rFonts w:hint="eastAsia" w:ascii="Courier New" w:hAnsi="Courier New"/>
          <w:color w:val="0000FF"/>
          <w:sz w:val="26"/>
        </w:rPr>
        <w:t>break</w:t>
      </w:r>
      <w:r>
        <w:rPr>
          <w:rFonts w:hint="eastAsia" w:ascii="Courier New" w:hAnsi="Courier New"/>
          <w:color w:val="000000"/>
          <w:sz w:val="26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6"/>
        </w:rPr>
        <w:t>%         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 xml:space="preserve">    </w:t>
      </w: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6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out = reshape(index,10,40)'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6"/>
        </w:rPr>
        <w:t>plot(F)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</w:p>
    <w:p>
      <w:pPr>
        <w:spacing w:line="360" w:lineRule="auto"/>
        <w:jc w:val="left"/>
        <w:rPr>
          <w:rFonts w:hint="eastAsia" w:ascii="Courier New" w:hAnsi="Courier New"/>
          <w:sz w:val="24"/>
          <w:szCs w:val="36"/>
        </w:rPr>
      </w:pPr>
      <w:r>
        <w:rPr>
          <w:rFonts w:hint="eastAsia" w:ascii="Courier New" w:hAnsi="Courier New"/>
          <w:sz w:val="24"/>
          <w:szCs w:val="36"/>
        </w:rPr>
        <w:t>实验结果：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4330700" cy="3644265"/>
            <wp:effectExtent l="0" t="0" r="1270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</w:rPr>
      </w:pPr>
      <w:r>
        <w:drawing>
          <wp:inline distT="0" distB="0" distL="114300" distR="114300">
            <wp:extent cx="5271770" cy="4899660"/>
            <wp:effectExtent l="0" t="0" r="1270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spacing w:line="360" w:lineRule="auto"/>
        <w:rPr>
          <w:rFonts w:ascii="宋体" w:hAnsi="宋体" w:eastAsia="宋体" w:cs="宋体"/>
          <w:sz w:val="28"/>
          <w:szCs w:val="22"/>
        </w:rPr>
      </w:pPr>
      <w:r>
        <w:rPr>
          <w:rFonts w:hint="eastAsia" w:ascii="宋体" w:hAnsi="宋体" w:eastAsia="宋体" w:cs="宋体"/>
          <w:sz w:val="28"/>
          <w:szCs w:val="22"/>
        </w:rPr>
        <w:t>六、实验总结</w:t>
      </w:r>
    </w:p>
    <w:p>
      <w:r>
        <w:rPr>
          <w:rFonts w:ascii="宋体" w:hAnsi="宋体" w:eastAsia="宋体" w:cs="宋体"/>
          <w:sz w:val="24"/>
          <w:szCs w:val="24"/>
        </w:rPr>
        <w:t>K-Means是个简单实用的聚类算法，这里对K-Means的优缺点做一个总结。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K-Means的主要优点有：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1）原理比较简单，实现也是很容易，收敛速度快。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2）聚类效果较优。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3）算法的可解释度比较强。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4）主要需要调参的参数仅仅是簇数k。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K-Means的主要缺点有：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1）K值的选取不好把握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2）对于不是凸的数据集比较难收敛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3）如果各隐含类别的数据不平衡，比如各隐含类别的数据量严重失衡，或者各隐含类别的方差不同，则聚类效果不佳。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4） 采用迭代方法，得到的结果只是局部最优。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　　　　5） 对噪音和异常点比较的敏感。</w:t>
      </w:r>
    </w:p>
    <w:p/>
    <w:p>
      <w:pPr>
        <w:spacing w:line="360" w:lineRule="auto"/>
        <w:ind w:firstLine="420" w:firstLineChars="200"/>
        <w:rPr>
          <w:rFonts w:ascii="宋体" w:hAnsi="宋体" w:eastAsia="宋体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7F0FC1"/>
    <w:multiLevelType w:val="singleLevel"/>
    <w:tmpl w:val="AE7F0FC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27C6BBF"/>
    <w:multiLevelType w:val="multilevel"/>
    <w:tmpl w:val="F27C6B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0000000"/>
    <w:multiLevelType w:val="singleLevel"/>
    <w:tmpl w:val="0000000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145EFC4"/>
    <w:multiLevelType w:val="singleLevel"/>
    <w:tmpl w:val="0145EFC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8E43099"/>
    <w:multiLevelType w:val="multilevel"/>
    <w:tmpl w:val="08E43099"/>
    <w:lvl w:ilvl="0" w:tentative="0">
      <w:start w:val="1"/>
      <w:numFmt w:val="decimal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5">
    <w:nsid w:val="21F61274"/>
    <w:multiLevelType w:val="multilevel"/>
    <w:tmpl w:val="21F6127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50A594E"/>
    <w:multiLevelType w:val="singleLevel"/>
    <w:tmpl w:val="250A594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29B840DA"/>
    <w:multiLevelType w:val="multilevel"/>
    <w:tmpl w:val="29B840DA"/>
    <w:lvl w:ilvl="0" w:tentative="0">
      <w:start w:val="1"/>
      <w:numFmt w:val="decimal"/>
      <w:lvlText w:val="%1."/>
      <w:lvlJc w:val="left"/>
      <w:pPr>
        <w:ind w:left="99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8">
    <w:nsid w:val="304D49C3"/>
    <w:multiLevelType w:val="multilevel"/>
    <w:tmpl w:val="304D49C3"/>
    <w:lvl w:ilvl="0" w:tentative="0">
      <w:start w:val="1"/>
      <w:numFmt w:val="decimal"/>
      <w:lvlText w:val="%1)"/>
      <w:lvlJc w:val="left"/>
      <w:pPr>
        <w:ind w:left="99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9">
    <w:nsid w:val="4AE13190"/>
    <w:multiLevelType w:val="singleLevel"/>
    <w:tmpl w:val="4AE131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71FA4615"/>
    <w:multiLevelType w:val="multilevel"/>
    <w:tmpl w:val="71FA4615"/>
    <w:lvl w:ilvl="0" w:tentative="0">
      <w:start w:val="1"/>
      <w:numFmt w:val="decimal"/>
      <w:lvlText w:val="%1."/>
      <w:lvlJc w:val="left"/>
      <w:pPr>
        <w:ind w:left="635" w:hanging="420"/>
      </w:pPr>
    </w:lvl>
    <w:lvl w:ilvl="1" w:tentative="0">
      <w:start w:val="1"/>
      <w:numFmt w:val="lowerLetter"/>
      <w:lvlText w:val="%2)"/>
      <w:lvlJc w:val="left"/>
      <w:pPr>
        <w:ind w:left="1055" w:hanging="420"/>
      </w:pPr>
    </w:lvl>
    <w:lvl w:ilvl="2" w:tentative="0">
      <w:start w:val="1"/>
      <w:numFmt w:val="lowerRoman"/>
      <w:lvlText w:val="%3."/>
      <w:lvlJc w:val="right"/>
      <w:pPr>
        <w:ind w:left="1475" w:hanging="420"/>
      </w:pPr>
    </w:lvl>
    <w:lvl w:ilvl="3" w:tentative="0">
      <w:start w:val="1"/>
      <w:numFmt w:val="decimal"/>
      <w:lvlText w:val="%4."/>
      <w:lvlJc w:val="left"/>
      <w:pPr>
        <w:ind w:left="1895" w:hanging="420"/>
      </w:pPr>
    </w:lvl>
    <w:lvl w:ilvl="4" w:tentative="0">
      <w:start w:val="1"/>
      <w:numFmt w:val="lowerLetter"/>
      <w:lvlText w:val="%5)"/>
      <w:lvlJc w:val="left"/>
      <w:pPr>
        <w:ind w:left="2315" w:hanging="420"/>
      </w:pPr>
    </w:lvl>
    <w:lvl w:ilvl="5" w:tentative="0">
      <w:start w:val="1"/>
      <w:numFmt w:val="lowerRoman"/>
      <w:lvlText w:val="%6."/>
      <w:lvlJc w:val="right"/>
      <w:pPr>
        <w:ind w:left="2735" w:hanging="420"/>
      </w:pPr>
    </w:lvl>
    <w:lvl w:ilvl="6" w:tentative="0">
      <w:start w:val="1"/>
      <w:numFmt w:val="decimal"/>
      <w:lvlText w:val="%7."/>
      <w:lvlJc w:val="left"/>
      <w:pPr>
        <w:ind w:left="3155" w:hanging="420"/>
      </w:pPr>
    </w:lvl>
    <w:lvl w:ilvl="7" w:tentative="0">
      <w:start w:val="1"/>
      <w:numFmt w:val="lowerLetter"/>
      <w:lvlText w:val="%8)"/>
      <w:lvlJc w:val="left"/>
      <w:pPr>
        <w:ind w:left="3575" w:hanging="420"/>
      </w:pPr>
    </w:lvl>
    <w:lvl w:ilvl="8" w:tentative="0">
      <w:start w:val="1"/>
      <w:numFmt w:val="lowerRoman"/>
      <w:lvlText w:val="%9."/>
      <w:lvlJc w:val="right"/>
      <w:pPr>
        <w:ind w:left="3995" w:hanging="420"/>
      </w:pPr>
    </w:lvl>
  </w:abstractNum>
  <w:abstractNum w:abstractNumId="11">
    <w:nsid w:val="754764C8"/>
    <w:multiLevelType w:val="multilevel"/>
    <w:tmpl w:val="754764C8"/>
    <w:lvl w:ilvl="0" w:tentative="0">
      <w:start w:val="1"/>
      <w:numFmt w:val="decimal"/>
      <w:lvlText w:val="%1."/>
      <w:lvlJc w:val="left"/>
      <w:pPr>
        <w:ind w:left="635" w:hanging="420"/>
      </w:pPr>
    </w:lvl>
    <w:lvl w:ilvl="1" w:tentative="0">
      <w:start w:val="1"/>
      <w:numFmt w:val="lowerLetter"/>
      <w:lvlText w:val="%2)"/>
      <w:lvlJc w:val="left"/>
      <w:pPr>
        <w:ind w:left="1055" w:hanging="420"/>
      </w:pPr>
    </w:lvl>
    <w:lvl w:ilvl="2" w:tentative="0">
      <w:start w:val="1"/>
      <w:numFmt w:val="lowerRoman"/>
      <w:lvlText w:val="%3."/>
      <w:lvlJc w:val="right"/>
      <w:pPr>
        <w:ind w:left="1475" w:hanging="420"/>
      </w:pPr>
    </w:lvl>
    <w:lvl w:ilvl="3" w:tentative="0">
      <w:start w:val="1"/>
      <w:numFmt w:val="decimal"/>
      <w:lvlText w:val="%4."/>
      <w:lvlJc w:val="left"/>
      <w:pPr>
        <w:ind w:left="1895" w:hanging="420"/>
      </w:pPr>
    </w:lvl>
    <w:lvl w:ilvl="4" w:tentative="0">
      <w:start w:val="1"/>
      <w:numFmt w:val="lowerLetter"/>
      <w:lvlText w:val="%5)"/>
      <w:lvlJc w:val="left"/>
      <w:pPr>
        <w:ind w:left="2315" w:hanging="420"/>
      </w:pPr>
    </w:lvl>
    <w:lvl w:ilvl="5" w:tentative="0">
      <w:start w:val="1"/>
      <w:numFmt w:val="lowerRoman"/>
      <w:lvlText w:val="%6."/>
      <w:lvlJc w:val="right"/>
      <w:pPr>
        <w:ind w:left="2735" w:hanging="420"/>
      </w:pPr>
    </w:lvl>
    <w:lvl w:ilvl="6" w:tentative="0">
      <w:start w:val="1"/>
      <w:numFmt w:val="decimal"/>
      <w:lvlText w:val="%7."/>
      <w:lvlJc w:val="left"/>
      <w:pPr>
        <w:ind w:left="3155" w:hanging="420"/>
      </w:pPr>
    </w:lvl>
    <w:lvl w:ilvl="7" w:tentative="0">
      <w:start w:val="1"/>
      <w:numFmt w:val="lowerLetter"/>
      <w:lvlText w:val="%8)"/>
      <w:lvlJc w:val="left"/>
      <w:pPr>
        <w:ind w:left="3575" w:hanging="420"/>
      </w:pPr>
    </w:lvl>
    <w:lvl w:ilvl="8" w:tentative="0">
      <w:start w:val="1"/>
      <w:numFmt w:val="lowerRoman"/>
      <w:lvlText w:val="%9."/>
      <w:lvlJc w:val="right"/>
      <w:pPr>
        <w:ind w:left="3995" w:hanging="420"/>
      </w:pPr>
    </w:lvl>
  </w:abstractNum>
  <w:abstractNum w:abstractNumId="12">
    <w:nsid w:val="75C5A034"/>
    <w:multiLevelType w:val="singleLevel"/>
    <w:tmpl w:val="75C5A03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4"/>
  </w:num>
  <w:num w:numId="5">
    <w:abstractNumId w:val="8"/>
  </w:num>
  <w:num w:numId="6">
    <w:abstractNumId w:val="7"/>
  </w:num>
  <w:num w:numId="7">
    <w:abstractNumId w:val="9"/>
  </w:num>
  <w:num w:numId="8">
    <w:abstractNumId w:val="3"/>
  </w:num>
  <w:num w:numId="9">
    <w:abstractNumId w:val="1"/>
  </w:num>
  <w:num w:numId="10">
    <w:abstractNumId w:val="6"/>
  </w:num>
  <w:num w:numId="11">
    <w:abstractNumId w:val="10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184684"/>
    <w:rsid w:val="286B1787"/>
    <w:rsid w:val="7A3A648D"/>
    <w:rsid w:val="7D5A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uiPriority w:val="1"/>
  </w:style>
  <w:style w:type="table" w:default="1" w:styleId="5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标题 1 Char"/>
    <w:basedOn w:val="6"/>
    <w:link w:val="2"/>
    <w:uiPriority w:val="0"/>
    <w:rPr>
      <w:b/>
      <w:kern w:val="44"/>
      <w:sz w:val="44"/>
      <w:szCs w:val="24"/>
    </w:rPr>
  </w:style>
  <w:style w:type="character" w:customStyle="1" w:styleId="8">
    <w:name w:val="标题 2 Char"/>
    <w:basedOn w:val="6"/>
    <w:link w:val="3"/>
    <w:uiPriority w:val="0"/>
    <w:rPr>
      <w:rFonts w:ascii="Arial" w:hAnsi="Arial" w:eastAsia="黑体"/>
      <w:b/>
      <w:sz w:val="32"/>
      <w:szCs w:val="2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494</Words>
  <Characters>530</Characters>
  <Paragraphs>86</Paragraphs>
  <TotalTime>0</TotalTime>
  <ScaleCrop>false</ScaleCrop>
  <LinksUpToDate>false</LinksUpToDate>
  <CharactersWithSpaces>564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2021-06-04T02:41:00Z</dcterms:created>
  <dc:creator>001</dc:creator>
  <cp:lastModifiedBy>WPS_1622891197</cp:lastModifiedBy>
  <dcterms:modified xsi:type="dcterms:W3CDTF">2021-06-19T08:50:35Z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9CBDA5F5302C4C60B81DC486A659DA47</vt:lpwstr>
  </property>
  <property fmtid="{D5CDD505-2E9C-101B-9397-08002B2CF9AE}" pid="3" name="KSOProductBuildVer">
    <vt:lpwstr>2052-11.1.0.10577</vt:lpwstr>
  </property>
</Properties>
</file>