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Chars="0"/>
        <w:rPr>
          <w:rFonts w:hint="eastAsia"/>
          <w:b/>
          <w:bCs/>
          <w:sz w:val="36"/>
          <w:szCs w:val="36"/>
          <w:lang w:val="en-US" w:eastAsia="zh-CN"/>
        </w:rPr>
      </w:pPr>
      <w:r>
        <w:rPr>
          <w:rFonts w:hint="eastAsia"/>
          <w:b/>
          <w:bCs/>
          <w:sz w:val="36"/>
          <w:szCs w:val="36"/>
          <w:lang w:val="en-US" w:eastAsia="zh-CN"/>
        </w:rPr>
        <w:t>选择题</w:t>
      </w:r>
    </w:p>
    <w:p>
      <w:pPr>
        <w:numPr>
          <w:ilvl w:val="0"/>
          <w:numId w:val="2"/>
        </w:numPr>
        <w:ind w:leftChars="0"/>
        <w:rPr>
          <w:rFonts w:hint="default"/>
          <w:b/>
          <w:bCs/>
          <w:sz w:val="28"/>
          <w:szCs w:val="28"/>
          <w:lang w:val="en-US" w:eastAsia="zh-CN"/>
        </w:rPr>
      </w:pPr>
      <w:r>
        <w:rPr>
          <w:rFonts w:hint="eastAsia"/>
          <w:b w:val="0"/>
          <w:bCs w:val="0"/>
          <w:sz w:val="28"/>
          <w:szCs w:val="28"/>
          <w:lang w:val="en-US" w:eastAsia="zh-CN"/>
        </w:rPr>
        <w:t>以下算法中属于非对称算法的是（ B ）</w:t>
      </w:r>
      <w:r>
        <w:rPr>
          <w:rFonts w:hint="eastAsia"/>
          <w:b/>
          <w:bCs/>
          <w:sz w:val="28"/>
          <w:szCs w:val="28"/>
          <w:lang w:val="en-US" w:eastAsia="zh-CN"/>
        </w:rPr>
        <w:t>p</w:t>
      </w:r>
      <w:r>
        <w:rPr>
          <w:rFonts w:hint="eastAsia"/>
          <w:b/>
          <w:bCs/>
          <w:sz w:val="28"/>
          <w:szCs w:val="28"/>
          <w:lang w:val="en-US" w:eastAsia="zh-CN"/>
        </w:rPr>
        <w:t>81</w:t>
      </w:r>
    </w:p>
    <w:p>
      <w:pPr>
        <w:numPr>
          <w:ilvl w:val="0"/>
          <w:numId w:val="3"/>
        </w:numPr>
        <w:rPr>
          <w:rFonts w:hint="default"/>
          <w:b w:val="0"/>
          <w:bCs w:val="0"/>
          <w:sz w:val="28"/>
          <w:szCs w:val="28"/>
          <w:lang w:val="en-US" w:eastAsia="zh-CN"/>
        </w:rPr>
      </w:pPr>
      <w:r>
        <w:rPr>
          <w:rFonts w:hint="eastAsia"/>
          <w:b w:val="0"/>
          <w:bCs w:val="0"/>
          <w:sz w:val="28"/>
          <w:szCs w:val="28"/>
          <w:lang w:val="en-US" w:eastAsia="zh-CN"/>
        </w:rPr>
        <w:t>Hash算法                          B.RSA算法</w:t>
      </w:r>
    </w:p>
    <w:p>
      <w:pPr>
        <w:numPr>
          <w:numId w:val="0"/>
        </w:numPr>
        <w:rPr>
          <w:rFonts w:hint="default"/>
          <w:b w:val="0"/>
          <w:bCs w:val="0"/>
          <w:sz w:val="28"/>
          <w:szCs w:val="28"/>
          <w:lang w:val="en-US" w:eastAsia="zh-CN"/>
        </w:rPr>
      </w:pPr>
      <w:r>
        <w:rPr>
          <w:rFonts w:hint="eastAsia"/>
          <w:b w:val="0"/>
          <w:bCs w:val="0"/>
          <w:sz w:val="28"/>
          <w:szCs w:val="28"/>
          <w:lang w:val="en-US" w:eastAsia="zh-CN"/>
        </w:rPr>
        <w:t>C.IDEA                                D.三重 DES</w:t>
      </w:r>
    </w:p>
    <w:p>
      <w:pPr>
        <w:numPr>
          <w:ilvl w:val="0"/>
          <w:numId w:val="2"/>
        </w:numPr>
        <w:ind w:leftChars="0"/>
        <w:rPr>
          <w:rFonts w:hint="default"/>
          <w:b w:val="0"/>
          <w:bCs w:val="0"/>
          <w:sz w:val="28"/>
          <w:szCs w:val="28"/>
          <w:lang w:val="en-US" w:eastAsia="zh-CN"/>
        </w:rPr>
      </w:pPr>
      <w:r>
        <w:rPr>
          <w:rFonts w:hint="eastAsia"/>
          <w:b w:val="0"/>
          <w:bCs w:val="0"/>
          <w:sz w:val="28"/>
          <w:szCs w:val="28"/>
          <w:lang w:val="en-US" w:eastAsia="zh-CN"/>
        </w:rPr>
        <w:t>以下不属于非对称密码算法的特点是（ D ）</w:t>
      </w:r>
      <w:r>
        <w:rPr>
          <w:rFonts w:hint="eastAsia"/>
          <w:b/>
          <w:bCs/>
          <w:sz w:val="28"/>
          <w:szCs w:val="28"/>
          <w:lang w:val="en-US" w:eastAsia="zh-CN"/>
        </w:rPr>
        <w:t>p80</w:t>
      </w:r>
    </w:p>
    <w:p>
      <w:pPr>
        <w:numPr>
          <w:ilvl w:val="0"/>
          <w:numId w:val="4"/>
        </w:numPr>
        <w:rPr>
          <w:rFonts w:hint="default"/>
          <w:b w:val="0"/>
          <w:bCs w:val="0"/>
          <w:sz w:val="28"/>
          <w:szCs w:val="28"/>
          <w:lang w:val="en-US" w:eastAsia="zh-CN"/>
        </w:rPr>
      </w:pPr>
      <w:r>
        <w:rPr>
          <w:rFonts w:hint="eastAsia"/>
          <w:b w:val="0"/>
          <w:bCs w:val="0"/>
          <w:sz w:val="28"/>
          <w:szCs w:val="28"/>
          <w:lang w:val="en-US" w:eastAsia="zh-CN"/>
        </w:rPr>
        <w:t>计算量大                           B.处理速度慢</w:t>
      </w:r>
    </w:p>
    <w:p>
      <w:pPr>
        <w:numPr>
          <w:numId w:val="0"/>
        </w:numPr>
        <w:rPr>
          <w:rFonts w:hint="default"/>
          <w:b w:val="0"/>
          <w:bCs w:val="0"/>
          <w:sz w:val="28"/>
          <w:szCs w:val="28"/>
          <w:lang w:val="en-US" w:eastAsia="zh-CN"/>
        </w:rPr>
      </w:pPr>
      <w:r>
        <w:rPr>
          <w:rFonts w:hint="eastAsia"/>
          <w:b w:val="0"/>
          <w:bCs w:val="0"/>
          <w:sz w:val="28"/>
          <w:szCs w:val="28"/>
          <w:lang w:val="en-US" w:eastAsia="zh-CN"/>
        </w:rPr>
        <w:t>C.运算过程复杂                        D.适合大量数据加密</w:t>
      </w:r>
    </w:p>
    <w:p>
      <w:pPr>
        <w:numPr>
          <w:ilvl w:val="0"/>
          <w:numId w:val="2"/>
        </w:numPr>
        <w:ind w:leftChars="0"/>
        <w:rPr>
          <w:rFonts w:hint="default"/>
          <w:b w:val="0"/>
          <w:bCs w:val="0"/>
          <w:sz w:val="28"/>
          <w:szCs w:val="28"/>
          <w:lang w:val="en-US" w:eastAsia="zh-CN"/>
        </w:rPr>
      </w:pPr>
      <w:r>
        <w:rPr>
          <w:rFonts w:hint="eastAsia"/>
          <w:b w:val="0"/>
          <w:bCs w:val="0"/>
          <w:sz w:val="28"/>
          <w:szCs w:val="28"/>
          <w:lang w:val="en-US" w:eastAsia="zh-CN"/>
        </w:rPr>
        <w:t>就目前计算机设备的计算能力而言，数据加密标准DES不能抵抗对密钥的穷举搜索攻击，其原因是（　Ｂ　）</w:t>
      </w:r>
      <w:r>
        <w:rPr>
          <w:rFonts w:hint="eastAsia"/>
          <w:b/>
          <w:bCs/>
          <w:sz w:val="28"/>
          <w:szCs w:val="28"/>
          <w:lang w:val="en-US" w:eastAsia="zh-CN"/>
        </w:rPr>
        <w:t>p69</w:t>
      </w:r>
    </w:p>
    <w:p>
      <w:pPr>
        <w:numPr>
          <w:ilvl w:val="0"/>
          <w:numId w:val="5"/>
        </w:numPr>
        <w:rPr>
          <w:rFonts w:hint="eastAsia"/>
          <w:b w:val="0"/>
          <w:bCs w:val="0"/>
          <w:sz w:val="28"/>
          <w:szCs w:val="28"/>
          <w:lang w:val="en-US" w:eastAsia="zh-CN"/>
        </w:rPr>
      </w:pPr>
      <w:r>
        <w:rPr>
          <w:rFonts w:hint="eastAsia"/>
          <w:b w:val="0"/>
          <w:bCs w:val="0"/>
          <w:sz w:val="28"/>
          <w:szCs w:val="28"/>
          <w:lang w:val="en-US" w:eastAsia="zh-CN"/>
        </w:rPr>
        <w:t>DES 算法是公开的</w:t>
      </w:r>
    </w:p>
    <w:p>
      <w:pPr>
        <w:numPr>
          <w:ilvl w:val="0"/>
          <w:numId w:val="5"/>
        </w:numPr>
        <w:rPr>
          <w:rFonts w:hint="default"/>
          <w:b w:val="0"/>
          <w:bCs w:val="0"/>
          <w:sz w:val="28"/>
          <w:szCs w:val="28"/>
          <w:lang w:val="en-US" w:eastAsia="zh-CN"/>
        </w:rPr>
      </w:pPr>
      <w:r>
        <w:rPr>
          <w:rFonts w:hint="eastAsia"/>
          <w:b w:val="0"/>
          <w:bCs w:val="0"/>
          <w:sz w:val="28"/>
          <w:szCs w:val="28"/>
          <w:lang w:val="en-US" w:eastAsia="zh-CN"/>
        </w:rPr>
        <w:t>DES的密钥较短</w:t>
      </w:r>
    </w:p>
    <w:p>
      <w:pPr>
        <w:numPr>
          <w:ilvl w:val="0"/>
          <w:numId w:val="5"/>
        </w:numPr>
        <w:rPr>
          <w:rFonts w:hint="default"/>
          <w:b w:val="0"/>
          <w:bCs w:val="0"/>
          <w:sz w:val="28"/>
          <w:szCs w:val="28"/>
          <w:lang w:val="en-US" w:eastAsia="zh-CN"/>
        </w:rPr>
      </w:pPr>
      <w:r>
        <w:rPr>
          <w:rFonts w:hint="eastAsia"/>
          <w:b w:val="0"/>
          <w:bCs w:val="0"/>
          <w:sz w:val="28"/>
          <w:szCs w:val="28"/>
          <w:lang w:val="en-US" w:eastAsia="zh-CN"/>
        </w:rPr>
        <w:t>DES除了其中S盒是非线性变换外，其余变换均为线性变换</w:t>
      </w:r>
    </w:p>
    <w:p>
      <w:pPr>
        <w:numPr>
          <w:ilvl w:val="0"/>
          <w:numId w:val="5"/>
        </w:numPr>
        <w:rPr>
          <w:rFonts w:hint="default"/>
          <w:b w:val="0"/>
          <w:bCs w:val="0"/>
          <w:sz w:val="28"/>
          <w:szCs w:val="28"/>
          <w:lang w:val="en-US" w:eastAsia="zh-CN"/>
        </w:rPr>
      </w:pPr>
      <w:r>
        <w:rPr>
          <w:rFonts w:hint="eastAsia"/>
          <w:b w:val="0"/>
          <w:bCs w:val="0"/>
          <w:sz w:val="28"/>
          <w:szCs w:val="28"/>
          <w:lang w:val="en-US" w:eastAsia="zh-CN"/>
        </w:rPr>
        <w:t>DES算法简单</w:t>
      </w:r>
    </w:p>
    <w:p>
      <w:pPr>
        <w:numPr>
          <w:ilvl w:val="0"/>
          <w:numId w:val="1"/>
        </w:numPr>
        <w:ind w:left="0" w:leftChars="0" w:firstLineChars="0"/>
        <w:rPr>
          <w:rFonts w:hint="default"/>
          <w:b/>
          <w:bCs/>
          <w:sz w:val="36"/>
          <w:szCs w:val="36"/>
          <w:lang w:val="en-US" w:eastAsia="zh-CN"/>
        </w:rPr>
      </w:pPr>
      <w:r>
        <w:rPr>
          <w:rFonts w:hint="eastAsia"/>
          <w:b/>
          <w:bCs/>
          <w:sz w:val="36"/>
          <w:szCs w:val="36"/>
          <w:lang w:val="en-US" w:eastAsia="zh-CN"/>
        </w:rPr>
        <w:t>判断题</w:t>
      </w:r>
    </w:p>
    <w:p>
      <w:pPr>
        <w:numPr>
          <w:ilvl w:val="0"/>
          <w:numId w:val="6"/>
        </w:numPr>
        <w:ind w:leftChars="0"/>
        <w:rPr>
          <w:rFonts w:hint="eastAsia"/>
          <w:b w:val="0"/>
          <w:bCs w:val="0"/>
          <w:sz w:val="28"/>
          <w:szCs w:val="28"/>
          <w:lang w:val="en-US" w:eastAsia="zh-CN"/>
        </w:rPr>
      </w:pPr>
      <w:r>
        <w:rPr>
          <w:rFonts w:hint="eastAsia"/>
          <w:b w:val="0"/>
          <w:bCs w:val="0"/>
          <w:sz w:val="28"/>
          <w:szCs w:val="28"/>
          <w:lang w:val="en-US" w:eastAsia="zh-CN"/>
        </w:rPr>
        <w:t>分组密码体制允许反复使用同一密钥，但需要将明文分割成固定长度的数据段后，再进行加密运算。</w:t>
      </w:r>
      <w:r>
        <w:rPr>
          <w:rFonts w:hint="eastAsia"/>
          <w:b/>
          <w:bCs/>
          <w:sz w:val="32"/>
          <w:szCs w:val="32"/>
          <w:lang w:val="en-US" w:eastAsia="zh-CN"/>
        </w:rPr>
        <w:t>V</w:t>
      </w:r>
    </w:p>
    <w:p>
      <w:pPr>
        <w:numPr>
          <w:ilvl w:val="0"/>
          <w:numId w:val="6"/>
        </w:numPr>
        <w:ind w:leftChars="0"/>
        <w:rPr>
          <w:rFonts w:hint="default"/>
          <w:b w:val="0"/>
          <w:bCs w:val="0"/>
          <w:sz w:val="28"/>
          <w:szCs w:val="28"/>
          <w:lang w:val="en-US" w:eastAsia="zh-CN"/>
        </w:rPr>
      </w:pPr>
      <w:r>
        <w:rPr>
          <w:rFonts w:hint="eastAsia"/>
          <w:b w:val="0"/>
          <w:bCs w:val="0"/>
          <w:sz w:val="28"/>
          <w:szCs w:val="28"/>
          <w:lang w:val="en-US" w:eastAsia="zh-CN"/>
        </w:rPr>
        <w:t>流体密码体制每一次加密过程使用不同的密钥，且这些密钥之间没有相关性.</w:t>
      </w:r>
      <w:r>
        <w:rPr>
          <w:rFonts w:hint="eastAsia"/>
          <w:b/>
          <w:bCs/>
          <w:sz w:val="32"/>
          <w:szCs w:val="32"/>
          <w:lang w:val="en-US" w:eastAsia="zh-CN"/>
        </w:rPr>
        <w:t>V</w:t>
      </w:r>
    </w:p>
    <w:p>
      <w:pPr>
        <w:numPr>
          <w:numId w:val="0"/>
        </w:numPr>
        <w:rPr>
          <w:rFonts w:hint="default"/>
          <w:b/>
          <w:bCs/>
          <w:sz w:val="36"/>
          <w:szCs w:val="36"/>
          <w:lang w:val="en-US" w:eastAsia="zh-CN"/>
        </w:rPr>
      </w:pPr>
      <w:r>
        <w:rPr>
          <w:rFonts w:hint="eastAsia"/>
          <w:b w:val="0"/>
          <w:bCs w:val="0"/>
          <w:sz w:val="28"/>
          <w:szCs w:val="28"/>
          <w:lang w:val="en-US" w:eastAsia="zh-CN"/>
        </w:rPr>
        <w:t>３.RAS的加密密钥可以公开，解密密钥也是公开的</w:t>
      </w:r>
      <w:r>
        <w:rPr>
          <w:rFonts w:hint="eastAsia"/>
          <w:b/>
          <w:bCs/>
          <w:sz w:val="28"/>
          <w:szCs w:val="28"/>
          <w:lang w:val="en-US" w:eastAsia="zh-CN"/>
        </w:rPr>
        <w:t>。</w:t>
      </w:r>
      <w:r>
        <w:rPr>
          <w:rFonts w:hint="eastAsia"/>
          <w:b/>
          <w:bCs/>
          <w:sz w:val="32"/>
          <w:szCs w:val="32"/>
          <w:lang w:val="en-US" w:eastAsia="zh-CN"/>
        </w:rPr>
        <w:t xml:space="preserve">X </w:t>
      </w:r>
      <w:r>
        <w:rPr>
          <w:rFonts w:hint="eastAsia"/>
          <w:b/>
          <w:bCs/>
          <w:sz w:val="28"/>
          <w:szCs w:val="28"/>
          <w:lang w:val="en-US" w:eastAsia="zh-CN"/>
        </w:rPr>
        <w:t xml:space="preserve">     P81</w:t>
      </w:r>
    </w:p>
    <w:p>
      <w:pPr>
        <w:numPr>
          <w:numId w:val="0"/>
        </w:numPr>
        <w:ind w:leftChars="0"/>
        <w:rPr>
          <w:rFonts w:hint="default"/>
          <w:b/>
          <w:bCs/>
          <w:sz w:val="36"/>
          <w:szCs w:val="36"/>
          <w:lang w:val="en-US" w:eastAsia="zh-CN"/>
        </w:rPr>
      </w:pPr>
    </w:p>
    <w:p>
      <w:pPr>
        <w:numPr>
          <w:ilvl w:val="0"/>
          <w:numId w:val="1"/>
        </w:numPr>
        <w:ind w:left="0" w:leftChars="0" w:firstLineChars="0"/>
        <w:rPr>
          <w:rFonts w:hint="default"/>
          <w:b/>
          <w:bCs/>
          <w:sz w:val="36"/>
          <w:szCs w:val="36"/>
          <w:lang w:val="en-US" w:eastAsia="zh-CN"/>
        </w:rPr>
      </w:pPr>
      <w:r>
        <w:rPr>
          <w:rFonts w:hint="eastAsia"/>
          <w:b/>
          <w:bCs/>
          <w:sz w:val="36"/>
          <w:szCs w:val="36"/>
          <w:lang w:val="en-US" w:eastAsia="zh-CN"/>
        </w:rPr>
        <w:t>名词解释</w:t>
      </w:r>
    </w:p>
    <w:p>
      <w:pPr>
        <w:numPr>
          <w:ilvl w:val="0"/>
          <w:numId w:val="7"/>
        </w:numPr>
        <w:ind w:leftChars="0"/>
        <w:rPr>
          <w:rFonts w:hint="eastAsia"/>
          <w:b w:val="0"/>
          <w:bCs w:val="0"/>
          <w:sz w:val="28"/>
          <w:szCs w:val="28"/>
          <w:lang w:val="en-US" w:eastAsia="zh-CN"/>
        </w:rPr>
      </w:pPr>
      <w:r>
        <w:rPr>
          <w:rFonts w:hint="eastAsia"/>
          <w:b w:val="0"/>
          <w:bCs w:val="0"/>
          <w:sz w:val="28"/>
          <w:szCs w:val="28"/>
          <w:lang w:val="en-US" w:eastAsia="zh-CN"/>
        </w:rPr>
        <w:t>凯撒密码：凯撒密码是一种通过用其他字符替代明文中的每一个字符，完成将明文转化为密文过程的加密算法。</w:t>
      </w:r>
      <w:r>
        <w:rPr>
          <w:rFonts w:hint="eastAsia"/>
          <w:b/>
          <w:bCs/>
          <w:sz w:val="28"/>
          <w:szCs w:val="28"/>
          <w:lang w:val="en-US" w:eastAsia="zh-CN"/>
        </w:rPr>
        <w:t>p58</w:t>
      </w:r>
    </w:p>
    <w:p>
      <w:pPr>
        <w:numPr>
          <w:ilvl w:val="0"/>
          <w:numId w:val="7"/>
        </w:numPr>
        <w:ind w:leftChars="0"/>
        <w:rPr>
          <w:rFonts w:hint="default"/>
          <w:b w:val="0"/>
          <w:bCs w:val="0"/>
          <w:sz w:val="28"/>
          <w:szCs w:val="28"/>
          <w:lang w:val="en-US" w:eastAsia="zh-CN"/>
        </w:rPr>
      </w:pPr>
      <w:r>
        <w:rPr>
          <w:rFonts w:hint="eastAsia"/>
          <w:b w:val="0"/>
          <w:bCs w:val="0"/>
          <w:sz w:val="28"/>
          <w:szCs w:val="28"/>
          <w:lang w:val="en-US" w:eastAsia="zh-CN"/>
        </w:rPr>
        <w:t>换位密码：换位密码是一种通过改变明文中每一个字符串的位置，完成将明文转换成密文的过程。</w:t>
      </w:r>
      <w:r>
        <w:rPr>
          <w:rFonts w:hint="eastAsia"/>
          <w:b/>
          <w:bCs/>
          <w:sz w:val="28"/>
          <w:szCs w:val="28"/>
          <w:lang w:val="en-US" w:eastAsia="zh-CN"/>
        </w:rPr>
        <w:t>P58</w:t>
      </w:r>
    </w:p>
    <w:p>
      <w:pPr>
        <w:numPr>
          <w:ilvl w:val="0"/>
          <w:numId w:val="7"/>
        </w:numPr>
        <w:ind w:leftChars="0"/>
        <w:rPr>
          <w:rFonts w:hint="default"/>
          <w:b w:val="0"/>
          <w:bCs w:val="0"/>
          <w:sz w:val="28"/>
          <w:szCs w:val="28"/>
          <w:lang w:val="en-US" w:eastAsia="zh-CN"/>
        </w:rPr>
      </w:pPr>
      <w:r>
        <w:rPr>
          <w:rFonts w:hint="eastAsia"/>
          <w:b w:val="0"/>
          <w:bCs w:val="0"/>
          <w:sz w:val="28"/>
          <w:szCs w:val="28"/>
          <w:lang w:val="en-US" w:eastAsia="zh-CN"/>
        </w:rPr>
        <w:t>流密码体制：流密码体制，也称序列密码体制，是一次一密钥的加密运算过程。</w:t>
      </w:r>
      <w:r>
        <w:rPr>
          <w:rFonts w:hint="eastAsia"/>
          <w:b/>
          <w:bCs/>
          <w:sz w:val="28"/>
          <w:szCs w:val="28"/>
          <w:lang w:val="en-US" w:eastAsia="zh-CN"/>
        </w:rPr>
        <w:t>P71</w:t>
      </w:r>
    </w:p>
    <w:p>
      <w:pPr>
        <w:numPr>
          <w:ilvl w:val="0"/>
          <w:numId w:val="1"/>
        </w:numPr>
        <w:ind w:left="0" w:leftChars="0" w:firstLineChars="0"/>
        <w:rPr>
          <w:rFonts w:hint="default"/>
          <w:b/>
          <w:bCs/>
          <w:sz w:val="36"/>
          <w:szCs w:val="36"/>
          <w:lang w:val="en-US" w:eastAsia="zh-CN"/>
        </w:rPr>
      </w:pPr>
      <w:r>
        <w:rPr>
          <w:rFonts w:hint="eastAsia"/>
          <w:b/>
          <w:bCs/>
          <w:sz w:val="36"/>
          <w:szCs w:val="36"/>
          <w:lang w:val="en-US" w:eastAsia="zh-CN"/>
        </w:rPr>
        <w:t>计算题</w:t>
      </w:r>
    </w:p>
    <w:p>
      <w:pPr>
        <w:numPr>
          <w:ilvl w:val="0"/>
          <w:numId w:val="8"/>
        </w:numPr>
        <w:ind w:leftChars="0"/>
        <w:rPr>
          <w:rFonts w:ascii="宋体" w:hAnsi="宋体" w:eastAsia="宋体" w:cs="宋体"/>
          <w:sz w:val="28"/>
          <w:szCs w:val="28"/>
        </w:rPr>
      </w:pPr>
      <w:r>
        <w:rPr>
          <w:rFonts w:ascii="宋体" w:hAnsi="宋体" w:eastAsia="宋体" w:cs="宋体"/>
          <w:sz w:val="28"/>
          <w:szCs w:val="28"/>
        </w:rPr>
        <w:t>设英文字母A, B, C, … , Z分别编码伪0, 1, 2, 3, … , 25。已知单表加密变换为</w:t>
      </w:r>
      <w:r>
        <w:rPr>
          <w:rFonts w:ascii="宋体" w:hAnsi="宋体" w:eastAsia="宋体" w:cs="宋体"/>
          <w:sz w:val="28"/>
          <w:szCs w:val="28"/>
        </w:rPr>
        <w:br w:type="textWrapping"/>
      </w:r>
      <w:r>
        <w:rPr>
          <w:rFonts w:ascii="宋体" w:hAnsi="宋体" w:eastAsia="宋体" w:cs="宋体"/>
          <w:sz w:val="28"/>
          <w:szCs w:val="28"/>
        </w:rPr>
        <w:t>c＝5m＋7（mod 26）</w:t>
      </w:r>
      <w:r>
        <w:rPr>
          <w:rFonts w:ascii="宋体" w:hAnsi="宋体" w:eastAsia="宋体" w:cs="宋体"/>
          <w:sz w:val="28"/>
          <w:szCs w:val="28"/>
        </w:rPr>
        <w:br w:type="textWrapping"/>
      </w:r>
      <w:r>
        <w:rPr>
          <w:rFonts w:ascii="宋体" w:hAnsi="宋体" w:eastAsia="宋体" w:cs="宋体"/>
          <w:sz w:val="28"/>
          <w:szCs w:val="28"/>
        </w:rPr>
        <w:t>其中m表示明文，c表示密文。试对明文HELPME加密。</w:t>
      </w:r>
      <w:r>
        <w:rPr>
          <w:rFonts w:ascii="宋体" w:hAnsi="宋体" w:eastAsia="宋体" w:cs="宋体"/>
          <w:sz w:val="28"/>
          <w:szCs w:val="28"/>
        </w:rPr>
        <w:br w:type="textWrapping"/>
      </w:r>
      <w:r>
        <w:rPr>
          <w:rFonts w:ascii="宋体" w:hAnsi="宋体" w:eastAsia="宋体" w:cs="宋体"/>
          <w:sz w:val="28"/>
          <w:szCs w:val="28"/>
        </w:rPr>
        <w:t>明文H  E  L  P  M  </w:t>
      </w:r>
      <w:r>
        <w:rPr>
          <w:rFonts w:hint="eastAsia" w:ascii="宋体" w:hAnsi="宋体" w:eastAsia="宋体" w:cs="宋体"/>
          <w:sz w:val="28"/>
          <w:szCs w:val="28"/>
          <w:lang w:val="en-US" w:eastAsia="zh-CN"/>
        </w:rPr>
        <w:t>E</w:t>
      </w:r>
      <w:r>
        <w:rPr>
          <w:rFonts w:ascii="宋体" w:hAnsi="宋体" w:eastAsia="宋体" w:cs="宋体"/>
          <w:sz w:val="28"/>
          <w:szCs w:val="28"/>
        </w:rPr>
        <w:t>对应的编码值分别是  7  4  11  15  12  4。用加密变换将上述6个编码值分别加密并转换为字母是</w:t>
      </w:r>
      <w:r>
        <w:rPr>
          <w:rFonts w:ascii="宋体" w:hAnsi="宋体" w:eastAsia="宋体" w:cs="宋体"/>
          <w:sz w:val="28"/>
          <w:szCs w:val="28"/>
        </w:rPr>
        <w:br w:type="textWrapping"/>
      </w:r>
      <w:r>
        <w:rPr>
          <w:rFonts w:ascii="宋体" w:hAnsi="宋体" w:eastAsia="宋体" w:cs="宋体"/>
          <w:sz w:val="28"/>
          <w:szCs w:val="28"/>
        </w:rPr>
        <w:t>c＝5×7＋7 （mod 26）＝16 </w:t>
      </w:r>
      <w:r>
        <w:rPr>
          <w:rFonts w:hint="eastAsia" w:ascii="宋体" w:hAnsi="宋体" w:eastAsia="宋体" w:cs="宋体"/>
          <w:sz w:val="28"/>
          <w:szCs w:val="28"/>
          <w:lang w:val="en-US" w:eastAsia="zh-CN"/>
        </w:rPr>
        <w:t>......</w:t>
      </w:r>
      <w:r>
        <w:rPr>
          <w:rFonts w:ascii="宋体" w:hAnsi="宋体" w:eastAsia="宋体" w:cs="宋体"/>
          <w:sz w:val="28"/>
          <w:szCs w:val="28"/>
        </w:rPr>
        <w:t> Q</w:t>
      </w:r>
      <w:r>
        <w:rPr>
          <w:rFonts w:ascii="宋体" w:hAnsi="宋体" w:eastAsia="宋体" w:cs="宋体"/>
          <w:sz w:val="28"/>
          <w:szCs w:val="28"/>
        </w:rPr>
        <w:br w:type="textWrapping"/>
      </w:r>
      <w:r>
        <w:rPr>
          <w:rFonts w:ascii="宋体" w:hAnsi="宋体" w:eastAsia="宋体" w:cs="宋体"/>
          <w:sz w:val="28"/>
          <w:szCs w:val="28"/>
        </w:rPr>
        <w:t>c＝5×4＋7 （mod 26）＝1 </w:t>
      </w:r>
      <w:r>
        <w:rPr>
          <w:rFonts w:hint="eastAsia" w:ascii="宋体" w:hAnsi="宋体" w:eastAsia="宋体" w:cs="宋体"/>
          <w:sz w:val="28"/>
          <w:szCs w:val="28"/>
          <w:lang w:val="en-US" w:eastAsia="zh-CN"/>
        </w:rPr>
        <w:t>.....</w:t>
      </w:r>
      <w:r>
        <w:rPr>
          <w:rFonts w:ascii="宋体" w:hAnsi="宋体" w:eastAsia="宋体" w:cs="宋体"/>
          <w:sz w:val="28"/>
          <w:szCs w:val="28"/>
        </w:rPr>
        <w:t>  B</w:t>
      </w:r>
      <w:r>
        <w:rPr>
          <w:rFonts w:ascii="宋体" w:hAnsi="宋体" w:eastAsia="宋体" w:cs="宋体"/>
          <w:sz w:val="28"/>
          <w:szCs w:val="28"/>
        </w:rPr>
        <w:br w:type="textWrapping"/>
      </w:r>
      <w:r>
        <w:rPr>
          <w:rFonts w:ascii="宋体" w:hAnsi="宋体" w:eastAsia="宋体" w:cs="宋体"/>
          <w:sz w:val="28"/>
          <w:szCs w:val="28"/>
        </w:rPr>
        <w:t>c＝5×11＋7 （mod 26）＝10 </w:t>
      </w:r>
      <w:r>
        <w:rPr>
          <w:rFonts w:hint="eastAsia" w:ascii="宋体" w:hAnsi="宋体" w:eastAsia="宋体" w:cs="宋体"/>
          <w:sz w:val="28"/>
          <w:szCs w:val="28"/>
          <w:lang w:val="en-US" w:eastAsia="zh-CN"/>
        </w:rPr>
        <w:t xml:space="preserve">.....  </w:t>
      </w:r>
      <w:r>
        <w:rPr>
          <w:rFonts w:ascii="宋体" w:hAnsi="宋体" w:eastAsia="宋体" w:cs="宋体"/>
          <w:sz w:val="28"/>
          <w:szCs w:val="28"/>
        </w:rPr>
        <w:t>K</w:t>
      </w:r>
      <w:r>
        <w:rPr>
          <w:rFonts w:ascii="宋体" w:hAnsi="宋体" w:eastAsia="宋体" w:cs="宋体"/>
          <w:sz w:val="28"/>
          <w:szCs w:val="28"/>
        </w:rPr>
        <w:br w:type="textWrapping"/>
      </w:r>
      <w:r>
        <w:rPr>
          <w:rFonts w:ascii="宋体" w:hAnsi="宋体" w:eastAsia="宋体" w:cs="宋体"/>
          <w:sz w:val="28"/>
          <w:szCs w:val="28"/>
        </w:rPr>
        <w:t>c＝5×15＋7 （mod 26）＝4 </w:t>
      </w:r>
      <w:r>
        <w:rPr>
          <w:rFonts w:hint="eastAsia" w:ascii="宋体" w:hAnsi="宋体" w:eastAsia="宋体" w:cs="宋体"/>
          <w:sz w:val="28"/>
          <w:szCs w:val="28"/>
          <w:lang w:val="en-US" w:eastAsia="zh-CN"/>
        </w:rPr>
        <w:t xml:space="preserve">....  </w:t>
      </w:r>
      <w:r>
        <w:rPr>
          <w:rFonts w:ascii="宋体" w:hAnsi="宋体" w:eastAsia="宋体" w:cs="宋体"/>
          <w:sz w:val="28"/>
          <w:szCs w:val="28"/>
        </w:rPr>
        <w:t> E</w:t>
      </w:r>
      <w:r>
        <w:rPr>
          <w:rFonts w:ascii="宋体" w:hAnsi="宋体" w:eastAsia="宋体" w:cs="宋体"/>
          <w:sz w:val="28"/>
          <w:szCs w:val="28"/>
        </w:rPr>
        <w:br w:type="textWrapping"/>
      </w:r>
      <w:r>
        <w:rPr>
          <w:rFonts w:ascii="宋体" w:hAnsi="宋体" w:eastAsia="宋体" w:cs="宋体"/>
          <w:sz w:val="28"/>
          <w:szCs w:val="28"/>
        </w:rPr>
        <w:t>c＝5×12＋7 （mod 26）＝15 </w:t>
      </w:r>
      <w:r>
        <w:rPr>
          <w:rFonts w:hint="eastAsia" w:ascii="宋体" w:hAnsi="宋体" w:eastAsia="宋体" w:cs="宋体"/>
          <w:sz w:val="28"/>
          <w:szCs w:val="28"/>
          <w:lang w:val="en-US" w:eastAsia="zh-CN"/>
        </w:rPr>
        <w:t xml:space="preserve">...... </w:t>
      </w:r>
      <w:r>
        <w:rPr>
          <w:rFonts w:ascii="宋体" w:hAnsi="宋体" w:eastAsia="宋体" w:cs="宋体"/>
          <w:sz w:val="28"/>
          <w:szCs w:val="28"/>
        </w:rPr>
        <w:t>P</w:t>
      </w:r>
      <w:r>
        <w:rPr>
          <w:rFonts w:ascii="宋体" w:hAnsi="宋体" w:eastAsia="宋体" w:cs="宋体"/>
          <w:sz w:val="28"/>
          <w:szCs w:val="28"/>
        </w:rPr>
        <w:br w:type="textWrapping"/>
      </w:r>
      <w:r>
        <w:rPr>
          <w:rFonts w:ascii="宋体" w:hAnsi="宋体" w:eastAsia="宋体" w:cs="宋体"/>
          <w:sz w:val="28"/>
          <w:szCs w:val="28"/>
        </w:rPr>
        <w:t>c＝5×4＋7 （mod 26）＝1  </w:t>
      </w:r>
      <w:r>
        <w:rPr>
          <w:rFonts w:hint="eastAsia" w:ascii="宋体" w:hAnsi="宋体" w:eastAsia="宋体" w:cs="宋体"/>
          <w:sz w:val="28"/>
          <w:szCs w:val="28"/>
          <w:lang w:val="en-US" w:eastAsia="zh-CN"/>
        </w:rPr>
        <w:t>.....</w:t>
      </w:r>
      <w:r>
        <w:rPr>
          <w:rFonts w:ascii="宋体" w:hAnsi="宋体" w:eastAsia="宋体" w:cs="宋体"/>
          <w:sz w:val="28"/>
          <w:szCs w:val="28"/>
        </w:rPr>
        <w:t> B</w:t>
      </w:r>
      <w:r>
        <w:rPr>
          <w:rFonts w:ascii="宋体" w:hAnsi="宋体" w:eastAsia="宋体" w:cs="宋体"/>
          <w:sz w:val="28"/>
          <w:szCs w:val="28"/>
        </w:rPr>
        <w:br w:type="textWrapping"/>
      </w:r>
      <w:r>
        <w:rPr>
          <w:rFonts w:ascii="宋体" w:hAnsi="宋体" w:eastAsia="宋体" w:cs="宋体"/>
          <w:sz w:val="28"/>
          <w:szCs w:val="28"/>
        </w:rPr>
        <w:t>从而得到密文QBKEPB。</w:t>
      </w:r>
    </w:p>
    <w:p>
      <w:pPr>
        <w:numPr>
          <w:ilvl w:val="0"/>
          <w:numId w:val="8"/>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设 素数P=71，原根α=7，用户A选择XA=1，用户B选择XB=2，求用户A和用户B用Diffie-Hellman密钥交换算法同步密钥K。</w:t>
      </w:r>
      <w:r>
        <w:rPr>
          <w:rFonts w:hint="eastAsia" w:ascii="宋体" w:hAnsi="宋体" w:eastAsia="宋体" w:cs="宋体"/>
          <w:b/>
          <w:bCs/>
          <w:sz w:val="28"/>
          <w:szCs w:val="28"/>
          <w:lang w:val="en-US" w:eastAsia="zh-CN"/>
        </w:rPr>
        <w:t>P77</w:t>
      </w:r>
    </w:p>
    <w:p>
      <w:pPr>
        <w:numPr>
          <w:ilvl w:val="0"/>
          <w:numId w:val="9"/>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XA=1,求出YA=</w:t>
      </w:r>
      <w:r>
        <w:rPr>
          <w:rFonts w:hint="eastAsia" w:ascii="宋体" w:hAnsi="宋体" w:eastAsia="宋体" w:cs="宋体"/>
          <w:sz w:val="28"/>
          <w:szCs w:val="28"/>
          <w:lang w:val="en-US" w:eastAsia="zh-CN"/>
        </w:rPr>
        <w:t>α¹mod p = 7¹ mod 71 = 64</w:t>
      </w:r>
    </w:p>
    <w:p>
      <w:pPr>
        <w:numPr>
          <w:ilvl w:val="0"/>
          <w:numId w:val="9"/>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XB=2,求出YB=α²mod p = 7² mod 71 = 22</w:t>
      </w:r>
    </w:p>
    <w:p>
      <w:pPr>
        <w:numPr>
          <w:ilvl w:val="0"/>
          <w:numId w:val="9"/>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用户A求出KA=YB¹mod p = 22¹ mod 71= 49</w:t>
      </w:r>
    </w:p>
    <w:p>
      <w:pPr>
        <w:numPr>
          <w:ilvl w:val="0"/>
          <w:numId w:val="9"/>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用户B求出KB=YA²mod p =64² mod 71 = 49</w:t>
      </w:r>
    </w:p>
    <w:p>
      <w:pPr>
        <w:numPr>
          <w:ilvl w:val="0"/>
          <w:numId w:val="9"/>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KA=KB=K=49</w:t>
      </w:r>
    </w:p>
    <w:p>
      <w:pPr>
        <w:numPr>
          <w:numId w:val="0"/>
        </w:numPr>
        <w:ind w:leftChars="0"/>
        <w:rPr>
          <w:rFonts w:hint="eastAsia" w:ascii="微软雅黑" w:hAnsi="微软雅黑" w:eastAsia="微软雅黑" w:cs="微软雅黑"/>
          <w:i w:val="0"/>
          <w:iCs w:val="0"/>
          <w:caps w:val="0"/>
          <w:color w:val="333333"/>
          <w:spacing w:val="0"/>
          <w:sz w:val="28"/>
          <w:szCs w:val="28"/>
          <w:shd w:val="clear" w:fill="FFFFFF"/>
        </w:rPr>
      </w:pPr>
      <w:r>
        <w:rPr>
          <w:rFonts w:hint="eastAsia" w:ascii="微软雅黑" w:hAnsi="微软雅黑" w:eastAsia="微软雅黑" w:cs="微软雅黑"/>
          <w:i w:val="0"/>
          <w:iCs w:val="0"/>
          <w:caps w:val="0"/>
          <w:color w:val="333333"/>
          <w:spacing w:val="0"/>
          <w:position w:val="0"/>
          <w:sz w:val="28"/>
          <w:szCs w:val="28"/>
          <w:shd w:val="clear" w:fill="FFFFFF"/>
          <w:lang w:val="en-US" w:eastAsia="zh-CN"/>
        </w:rPr>
        <w:t>3.</w:t>
      </w:r>
      <w:r>
        <w:rPr>
          <w:rFonts w:hint="eastAsia" w:ascii="微软雅黑" w:hAnsi="微软雅黑" w:eastAsia="微软雅黑" w:cs="微软雅黑"/>
          <w:i w:val="0"/>
          <w:iCs w:val="0"/>
          <w:caps w:val="0"/>
          <w:color w:val="333333"/>
          <w:spacing w:val="0"/>
          <w:position w:val="0"/>
          <w:sz w:val="28"/>
          <w:szCs w:val="28"/>
          <w:shd w:val="clear" w:fill="FFFFFF"/>
        </w:rPr>
        <w:t>使用RSA算法进行加</w:t>
      </w:r>
      <w:r>
        <w:rPr>
          <w:rFonts w:hint="eastAsia" w:ascii="微软雅黑" w:hAnsi="微软雅黑" w:eastAsia="微软雅黑" w:cs="微软雅黑"/>
          <w:i w:val="0"/>
          <w:iCs w:val="0"/>
          <w:caps w:val="0"/>
          <w:color w:val="333333"/>
          <w:spacing w:val="0"/>
          <w:position w:val="0"/>
          <w:sz w:val="28"/>
          <w:szCs w:val="28"/>
          <w:shd w:val="clear" w:fill="FFFFFF"/>
          <w:lang w:val="en-US" w:eastAsia="zh-CN"/>
        </w:rPr>
        <w:t>密</w:t>
      </w:r>
      <w:r>
        <w:rPr>
          <w:rFonts w:hint="eastAsia" w:ascii="微软雅黑" w:hAnsi="微软雅黑" w:eastAsia="微软雅黑" w:cs="微软雅黑"/>
          <w:b/>
          <w:bCs/>
          <w:i w:val="0"/>
          <w:iCs w:val="0"/>
          <w:caps w:val="0"/>
          <w:color w:val="333333"/>
          <w:spacing w:val="0"/>
          <w:position w:val="0"/>
          <w:sz w:val="28"/>
          <w:szCs w:val="28"/>
          <w:shd w:val="clear" w:fill="FFFFFF"/>
          <w:lang w:val="en-US" w:eastAsia="zh-CN"/>
        </w:rPr>
        <w:t>p79</w:t>
      </w:r>
      <w:r>
        <w:rPr>
          <w:rFonts w:hint="eastAsia" w:ascii="微软雅黑" w:hAnsi="微软雅黑" w:eastAsia="微软雅黑" w:cs="微软雅黑"/>
          <w:i w:val="0"/>
          <w:iCs w:val="0"/>
          <w:caps w:val="0"/>
          <w:color w:val="333333"/>
          <w:spacing w:val="0"/>
          <w:position w:val="0"/>
          <w:sz w:val="28"/>
          <w:szCs w:val="28"/>
          <w:shd w:val="clear" w:fill="FFFFFF"/>
        </w:rPr>
        <w:br w:type="textWrapping"/>
      </w:r>
      <w:r>
        <w:rPr>
          <w:rFonts w:hint="eastAsia" w:ascii="微软雅黑" w:hAnsi="微软雅黑" w:eastAsia="微软雅黑" w:cs="微软雅黑"/>
          <w:i w:val="0"/>
          <w:iCs w:val="0"/>
          <w:caps w:val="0"/>
          <w:color w:val="333333"/>
          <w:spacing w:val="0"/>
          <w:sz w:val="28"/>
          <w:szCs w:val="28"/>
          <w:shd w:val="clear" w:fill="FFFFFF"/>
        </w:rPr>
        <w:t>(1）p=3,q=11,e=7,M=5</w:t>
      </w:r>
    </w:p>
    <w:p>
      <w:pPr>
        <w:numPr>
          <w:numId w:val="0"/>
        </w:numPr>
        <w:ind w:leftChars="0"/>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8"/>
          <w:szCs w:val="28"/>
          <w:highlight w:val="none"/>
          <w:shd w:val="clear" w:fill="FFFFEE"/>
        </w:rPr>
        <w:t>M=5是明文，计算过程如下：</w:t>
      </w:r>
      <w:r>
        <w:rPr>
          <w:rFonts w:hint="eastAsia" w:ascii="微软雅黑" w:hAnsi="微软雅黑" w:eastAsia="微软雅黑" w:cs="微软雅黑"/>
          <w:i w:val="0"/>
          <w:iCs w:val="0"/>
          <w:caps w:val="0"/>
          <w:color w:val="333333"/>
          <w:spacing w:val="0"/>
          <w:sz w:val="28"/>
          <w:szCs w:val="28"/>
          <w:highlight w:val="black"/>
          <w:shd w:val="clear" w:fill="FFFFEE"/>
        </w:rPr>
        <w:br w:type="textWrapping"/>
      </w:r>
      <w:r>
        <w:rPr>
          <w:rFonts w:hint="eastAsia" w:ascii="微软雅黑" w:hAnsi="微软雅黑" w:eastAsia="微软雅黑" w:cs="微软雅黑"/>
          <w:i w:val="0"/>
          <w:iCs w:val="0"/>
          <w:caps w:val="0"/>
          <w:color w:val="333333"/>
          <w:spacing w:val="0"/>
          <w:sz w:val="28"/>
          <w:szCs w:val="28"/>
          <w:shd w:val="clear" w:fill="FFFFEE"/>
        </w:rPr>
        <w:t>n=p*q=33;</w:t>
      </w:r>
      <w:r>
        <w:rPr>
          <w:rFonts w:hint="eastAsia" w:ascii="微软雅黑" w:hAnsi="微软雅黑" w:eastAsia="微软雅黑" w:cs="微软雅黑"/>
          <w:i w:val="0"/>
          <w:iCs w:val="0"/>
          <w:caps w:val="0"/>
          <w:color w:val="333333"/>
          <w:spacing w:val="0"/>
          <w:sz w:val="28"/>
          <w:szCs w:val="28"/>
          <w:shd w:val="clear" w:fill="FFFFEE"/>
        </w:rPr>
        <w:br w:type="textWrapping"/>
      </w:r>
      <w:r>
        <w:rPr>
          <w:rFonts w:hint="eastAsia" w:ascii="微软雅黑" w:hAnsi="微软雅黑" w:eastAsia="微软雅黑" w:cs="微软雅黑"/>
          <w:i w:val="0"/>
          <w:iCs w:val="0"/>
          <w:caps w:val="0"/>
          <w:color w:val="333333"/>
          <w:spacing w:val="0"/>
          <w:sz w:val="28"/>
          <w:szCs w:val="28"/>
          <w:shd w:val="clear" w:fill="FFFFEE"/>
          <w:lang w:val="en-US" w:eastAsia="zh-CN"/>
        </w:rPr>
        <w:t>求出欧拉函数：</w:t>
      </w:r>
      <w:r>
        <w:rPr>
          <w:rFonts w:hint="eastAsia" w:ascii="微软雅黑" w:hAnsi="微软雅黑" w:eastAsia="微软雅黑" w:cs="微软雅黑"/>
          <w:i w:val="0"/>
          <w:iCs w:val="0"/>
          <w:caps w:val="0"/>
          <w:color w:val="333333"/>
          <w:spacing w:val="0"/>
          <w:sz w:val="28"/>
          <w:szCs w:val="28"/>
          <w:shd w:val="clear" w:fill="FFFFEE"/>
        </w:rPr>
        <w:t>(p-1)*(q-1)=20;</w:t>
      </w:r>
      <w:r>
        <w:rPr>
          <w:rFonts w:hint="eastAsia" w:ascii="微软雅黑" w:hAnsi="微软雅黑" w:eastAsia="微软雅黑" w:cs="微软雅黑"/>
          <w:i w:val="0"/>
          <w:iCs w:val="0"/>
          <w:caps w:val="0"/>
          <w:color w:val="333333"/>
          <w:spacing w:val="0"/>
          <w:sz w:val="28"/>
          <w:szCs w:val="28"/>
          <w:shd w:val="clear" w:fill="FFFFEE"/>
        </w:rPr>
        <w:br w:type="textWrapping"/>
      </w:r>
      <w:r>
        <w:rPr>
          <w:rFonts w:hint="eastAsia" w:ascii="微软雅黑" w:hAnsi="微软雅黑" w:eastAsia="微软雅黑" w:cs="微软雅黑"/>
          <w:i w:val="0"/>
          <w:iCs w:val="0"/>
          <w:caps w:val="0"/>
          <w:color w:val="333333"/>
          <w:spacing w:val="0"/>
          <w:sz w:val="28"/>
          <w:szCs w:val="28"/>
          <w:shd w:val="clear" w:fill="FFFFEE"/>
        </w:rPr>
        <w:t>加密：y=密文，x=明文=5;</w:t>
      </w:r>
      <w:r>
        <w:rPr>
          <w:rFonts w:hint="eastAsia" w:ascii="微软雅黑" w:hAnsi="微软雅黑" w:eastAsia="微软雅黑" w:cs="微软雅黑"/>
          <w:i w:val="0"/>
          <w:iCs w:val="0"/>
          <w:caps w:val="0"/>
          <w:color w:val="333333"/>
          <w:spacing w:val="0"/>
          <w:sz w:val="28"/>
          <w:szCs w:val="28"/>
          <w:shd w:val="clear" w:fill="FFFFEE"/>
        </w:rPr>
        <w:br w:type="textWrapping"/>
      </w:r>
      <w:r>
        <w:rPr>
          <w:rFonts w:hint="eastAsia" w:ascii="微软雅黑" w:hAnsi="微软雅黑" w:eastAsia="微软雅黑" w:cs="微软雅黑"/>
          <w:i w:val="0"/>
          <w:iCs w:val="0"/>
          <w:caps w:val="0"/>
          <w:color w:val="333333"/>
          <w:spacing w:val="0"/>
          <w:sz w:val="28"/>
          <w:szCs w:val="28"/>
          <w:shd w:val="clear" w:fill="FFFFEE"/>
        </w:rPr>
        <w:t>y=x^e mod n = 5^7 mod 33 = 14;</w:t>
      </w:r>
      <w:r>
        <w:rPr>
          <w:rFonts w:hint="eastAsia" w:ascii="微软雅黑" w:hAnsi="微软雅黑" w:eastAsia="微软雅黑" w:cs="微软雅黑"/>
          <w:i w:val="0"/>
          <w:iCs w:val="0"/>
          <w:caps w:val="0"/>
          <w:color w:val="333333"/>
          <w:spacing w:val="0"/>
          <w:sz w:val="28"/>
          <w:szCs w:val="28"/>
          <w:shd w:val="clear" w:fill="FFFFEE"/>
        </w:rPr>
        <w:br w:type="textWrapping"/>
      </w:r>
      <w:r>
        <w:rPr>
          <w:rFonts w:hint="eastAsia" w:ascii="微软雅黑" w:hAnsi="微软雅黑" w:eastAsia="微软雅黑" w:cs="微软雅黑"/>
          <w:i w:val="0"/>
          <w:iCs w:val="0"/>
          <w:caps w:val="0"/>
          <w:color w:val="333333"/>
          <w:spacing w:val="0"/>
          <w:sz w:val="21"/>
          <w:szCs w:val="21"/>
          <w:shd w:val="clear" w:fill="FFFFEE"/>
          <w:lang w:val="en-US" w:eastAsia="zh-CN"/>
        </w:rPr>
        <w:t xml:space="preserve"> </w:t>
      </w:r>
    </w:p>
    <w:p>
      <w:pPr>
        <w:numPr>
          <w:ilvl w:val="0"/>
          <w:numId w:val="1"/>
        </w:numPr>
        <w:ind w:left="0" w:leftChars="0" w:firstLineChars="0"/>
        <w:rPr>
          <w:rFonts w:hint="default"/>
          <w:b/>
          <w:bCs/>
          <w:sz w:val="36"/>
          <w:szCs w:val="36"/>
          <w:lang w:val="en-US" w:eastAsia="zh-CN"/>
        </w:rPr>
      </w:pPr>
      <w:r>
        <w:rPr>
          <w:rFonts w:hint="eastAsia"/>
          <w:b/>
          <w:bCs/>
          <w:sz w:val="36"/>
          <w:szCs w:val="36"/>
          <w:lang w:val="en-US" w:eastAsia="zh-CN"/>
        </w:rPr>
        <w:t>简述题</w:t>
      </w:r>
    </w:p>
    <w:p>
      <w:pPr>
        <w:numPr>
          <w:ilvl w:val="0"/>
          <w:numId w:val="10"/>
        </w:numPr>
        <w:ind w:leftChars="0"/>
        <w:rPr>
          <w:rFonts w:hint="eastAsia"/>
          <w:b w:val="0"/>
          <w:bCs w:val="0"/>
          <w:sz w:val="24"/>
          <w:szCs w:val="24"/>
          <w:lang w:val="en-US" w:eastAsia="zh-CN"/>
        </w:rPr>
      </w:pPr>
      <w:r>
        <w:rPr>
          <w:rFonts w:hint="eastAsia"/>
          <w:b w:val="0"/>
          <w:bCs w:val="0"/>
          <w:sz w:val="24"/>
          <w:szCs w:val="24"/>
          <w:lang w:val="en-US" w:eastAsia="zh-CN"/>
        </w:rPr>
        <w:t>WEP加密机制的缺陷</w:t>
      </w:r>
      <w:r>
        <w:rPr>
          <w:rFonts w:hint="eastAsia"/>
          <w:b/>
          <w:bCs/>
          <w:sz w:val="24"/>
          <w:szCs w:val="24"/>
          <w:lang w:val="en-US" w:eastAsia="zh-CN"/>
        </w:rPr>
        <w:t>p75</w:t>
      </w:r>
    </w:p>
    <w:p>
      <w:pPr>
        <w:numPr>
          <w:ilvl w:val="0"/>
          <w:numId w:val="11"/>
        </w:numPr>
        <w:rPr>
          <w:rFonts w:hint="eastAsia"/>
          <w:b w:val="0"/>
          <w:bCs w:val="0"/>
          <w:sz w:val="24"/>
          <w:szCs w:val="24"/>
          <w:lang w:val="en-US" w:eastAsia="zh-CN"/>
        </w:rPr>
      </w:pPr>
      <w:r>
        <w:rPr>
          <w:rFonts w:hint="eastAsia"/>
          <w:b w:val="0"/>
          <w:bCs w:val="0"/>
          <w:sz w:val="24"/>
          <w:szCs w:val="24"/>
          <w:lang w:val="en-US" w:eastAsia="zh-CN"/>
        </w:rPr>
        <w:t>由于用伪装随机数生成器来产生密钥，无法保证这些密钥之间没有任何相关性。</w:t>
      </w:r>
    </w:p>
    <w:p>
      <w:pPr>
        <w:numPr>
          <w:ilvl w:val="0"/>
          <w:numId w:val="11"/>
        </w:numPr>
        <w:rPr>
          <w:rFonts w:hint="default"/>
          <w:b w:val="0"/>
          <w:bCs w:val="0"/>
          <w:sz w:val="24"/>
          <w:szCs w:val="24"/>
          <w:lang w:val="en-US" w:eastAsia="zh-CN"/>
        </w:rPr>
      </w:pPr>
      <w:r>
        <w:rPr>
          <w:rFonts w:hint="eastAsia"/>
          <w:b w:val="0"/>
          <w:bCs w:val="0"/>
          <w:sz w:val="24"/>
          <w:szCs w:val="24"/>
          <w:lang w:val="en-US" w:eastAsia="zh-CN"/>
        </w:rPr>
        <w:t>作为随机种子一部分的原始数据密钥K是不变的，增加了这些密钥之间的相关性。</w:t>
      </w:r>
    </w:p>
    <w:p>
      <w:pPr>
        <w:numPr>
          <w:ilvl w:val="0"/>
          <w:numId w:val="11"/>
        </w:numPr>
        <w:rPr>
          <w:rFonts w:hint="default"/>
          <w:b w:val="0"/>
          <w:bCs w:val="0"/>
          <w:sz w:val="24"/>
          <w:szCs w:val="24"/>
          <w:lang w:val="en-US" w:eastAsia="zh-CN"/>
        </w:rPr>
      </w:pPr>
      <w:r>
        <w:rPr>
          <w:rFonts w:hint="eastAsia"/>
          <w:b w:val="0"/>
          <w:bCs w:val="0"/>
          <w:sz w:val="24"/>
          <w:szCs w:val="24"/>
          <w:lang w:val="en-US" w:eastAsia="zh-CN"/>
        </w:rPr>
        <w:t>初始向量的长度只有24位，密钥集中的密钥数&lt;=2的24次方，如果原始密钥K较长一段时间内保持不变，加密用的一次性密钥很容易重复，破坏流密码体制一次一密钥的原则。</w:t>
      </w:r>
    </w:p>
    <w:p>
      <w:pPr>
        <w:numPr>
          <w:ilvl w:val="0"/>
          <w:numId w:val="10"/>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对称密钥和公开密钥的特点</w:t>
      </w:r>
      <w:r>
        <w:rPr>
          <w:rFonts w:hint="eastAsia"/>
          <w:b/>
          <w:bCs/>
          <w:sz w:val="24"/>
          <w:szCs w:val="24"/>
          <w:lang w:val="en-US" w:eastAsia="zh-CN"/>
        </w:rPr>
        <w:t>p80</w:t>
      </w:r>
    </w:p>
    <w:p>
      <w:pPr>
        <w:numPr>
          <w:numId w:val="0"/>
        </w:numPr>
        <w:ind w:leftChars="0"/>
        <w:rPr>
          <w:rFonts w:hint="eastAsia"/>
          <w:b w:val="0"/>
          <w:bCs w:val="0"/>
          <w:sz w:val="24"/>
          <w:szCs w:val="24"/>
          <w:lang w:val="en-US" w:eastAsia="zh-CN"/>
        </w:rPr>
      </w:pPr>
      <w:r>
        <w:rPr>
          <w:rFonts w:hint="eastAsia"/>
          <w:b w:val="0"/>
          <w:bCs w:val="0"/>
          <w:sz w:val="24"/>
          <w:szCs w:val="24"/>
          <w:lang w:val="en-US" w:eastAsia="zh-CN"/>
        </w:rPr>
        <w:t>对称密钥加密算法的优势是加密解密运算过程相对简单，计算量相对较少，劣势是密钥的分发比较困难。公开密钥加密算法的劣势是加密解密过程比较复杂，计算量相对较大，因此，不适合大量数据加密的应用坏境。优势是密钥分发简单，可以通过有公信力的传播媒介公告公钥。</w:t>
      </w:r>
    </w:p>
    <w:p>
      <w:pPr>
        <w:numPr>
          <w:ilvl w:val="0"/>
          <w:numId w:val="10"/>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公开密钥加密算法密钥分发原则</w:t>
      </w:r>
      <w:r>
        <w:rPr>
          <w:rFonts w:hint="eastAsia"/>
          <w:b/>
          <w:bCs/>
          <w:sz w:val="24"/>
          <w:szCs w:val="24"/>
          <w:lang w:val="en-US" w:eastAsia="zh-CN"/>
        </w:rPr>
        <w:t>p80</w:t>
      </w:r>
    </w:p>
    <w:p>
      <w:pPr>
        <w:numPr>
          <w:ilvl w:val="0"/>
          <w:numId w:val="12"/>
        </w:numPr>
        <w:ind w:leftChars="0"/>
        <w:rPr>
          <w:rFonts w:hint="eastAsia"/>
          <w:b w:val="0"/>
          <w:bCs w:val="0"/>
          <w:sz w:val="24"/>
          <w:szCs w:val="24"/>
          <w:lang w:val="en-US" w:eastAsia="zh-CN"/>
        </w:rPr>
      </w:pPr>
      <w:r>
        <w:rPr>
          <w:rFonts w:hint="eastAsia"/>
          <w:b w:val="0"/>
          <w:bCs w:val="0"/>
          <w:sz w:val="24"/>
          <w:szCs w:val="24"/>
          <w:lang w:val="en-US" w:eastAsia="zh-CN"/>
        </w:rPr>
        <w:t>成对生成加密密钥和解密密钥。</w:t>
      </w:r>
    </w:p>
    <w:p>
      <w:pPr>
        <w:numPr>
          <w:numId w:val="0"/>
        </w:numPr>
        <w:rPr>
          <w:rFonts w:hint="default"/>
          <w:b w:val="0"/>
          <w:bCs w:val="0"/>
          <w:sz w:val="24"/>
          <w:szCs w:val="24"/>
          <w:lang w:val="en-US" w:eastAsia="zh-CN"/>
        </w:rPr>
      </w:pPr>
      <w:r>
        <w:rPr>
          <w:rFonts w:hint="eastAsia"/>
          <w:b w:val="0"/>
          <w:bCs w:val="0"/>
          <w:sz w:val="24"/>
          <w:szCs w:val="24"/>
          <w:lang w:val="en-US" w:eastAsia="zh-CN"/>
        </w:rPr>
        <w:t>加密密钥和解密密钥是一一对应的，用加密密钥的密文只能通过对应的解密密钥解密。因此，需要成对生成加密</w:t>
      </w:r>
      <w:bookmarkStart w:id="0" w:name="_GoBack"/>
      <w:bookmarkEnd w:id="0"/>
      <w:r>
        <w:rPr>
          <w:rFonts w:hint="eastAsia"/>
          <w:b w:val="0"/>
          <w:bCs w:val="0"/>
          <w:sz w:val="24"/>
          <w:szCs w:val="24"/>
          <w:lang w:val="en-US" w:eastAsia="zh-CN"/>
        </w:rPr>
        <w:t>密钥和解密密钥。</w:t>
      </w:r>
    </w:p>
    <w:p>
      <w:pPr>
        <w:numPr>
          <w:ilvl w:val="0"/>
          <w:numId w:val="12"/>
        </w:numPr>
        <w:ind w:leftChars="0"/>
        <w:rPr>
          <w:rFonts w:hint="default"/>
          <w:b w:val="0"/>
          <w:bCs w:val="0"/>
          <w:sz w:val="24"/>
          <w:szCs w:val="24"/>
          <w:lang w:val="en-US" w:eastAsia="zh-CN"/>
        </w:rPr>
      </w:pPr>
      <w:r>
        <w:rPr>
          <w:rFonts w:hint="eastAsia"/>
          <w:b w:val="0"/>
          <w:bCs w:val="0"/>
          <w:sz w:val="24"/>
          <w:szCs w:val="24"/>
          <w:lang w:val="en-US" w:eastAsia="zh-CN"/>
        </w:rPr>
        <w:t>公告加密密钥和，保密解密密钥。</w:t>
      </w:r>
    </w:p>
    <w:p>
      <w:pPr>
        <w:numPr>
          <w:numId w:val="0"/>
        </w:numPr>
        <w:rPr>
          <w:rFonts w:hint="default"/>
          <w:b w:val="0"/>
          <w:bCs w:val="0"/>
          <w:sz w:val="24"/>
          <w:szCs w:val="24"/>
          <w:lang w:val="en-US" w:eastAsia="zh-CN"/>
        </w:rPr>
      </w:pPr>
      <w:r>
        <w:rPr>
          <w:rFonts w:hint="eastAsia"/>
          <w:b w:val="0"/>
          <w:bCs w:val="0"/>
          <w:sz w:val="24"/>
          <w:szCs w:val="24"/>
          <w:lang w:val="en-US" w:eastAsia="zh-CN"/>
        </w:rPr>
        <w:t>所有需要向指定接收者传输密文的发送者，可以用同一个加密密钥对明文进行加密运算。如果只有该接收者知道解密密钥，则只有该接收者能够解密所有发送者发送的密文。因此，加密密钥可以通过有公信力的媒介公告，解密密钥必须只有密文接收者知道。</w:t>
      </w:r>
    </w:p>
    <w:p>
      <w:pPr>
        <w:numPr>
          <w:ilvl w:val="0"/>
          <w:numId w:val="12"/>
        </w:numPr>
        <w:ind w:leftChars="0"/>
        <w:rPr>
          <w:rFonts w:hint="default"/>
          <w:b w:val="0"/>
          <w:bCs w:val="0"/>
          <w:sz w:val="24"/>
          <w:szCs w:val="24"/>
          <w:lang w:val="en-US" w:eastAsia="zh-CN"/>
        </w:rPr>
      </w:pPr>
      <w:r>
        <w:rPr>
          <w:rFonts w:hint="eastAsia"/>
          <w:b w:val="0"/>
          <w:bCs w:val="0"/>
          <w:sz w:val="24"/>
          <w:szCs w:val="24"/>
          <w:lang w:val="en-US" w:eastAsia="zh-CN"/>
        </w:rPr>
        <w:t>需要证明密文接收者与加密密钥之间的绑定关系。</w:t>
      </w:r>
    </w:p>
    <w:p>
      <w:pPr>
        <w:numPr>
          <w:numId w:val="0"/>
        </w:numPr>
        <w:rPr>
          <w:rFonts w:hint="default"/>
          <w:b w:val="0"/>
          <w:bCs w:val="0"/>
          <w:sz w:val="28"/>
          <w:szCs w:val="28"/>
          <w:lang w:val="en-US" w:eastAsia="zh-CN"/>
        </w:rPr>
      </w:pPr>
      <w:r>
        <w:rPr>
          <w:rFonts w:hint="eastAsia"/>
          <w:b w:val="0"/>
          <w:bCs w:val="0"/>
          <w:sz w:val="24"/>
          <w:szCs w:val="24"/>
          <w:lang w:val="en-US" w:eastAsia="zh-CN"/>
        </w:rPr>
        <w:t>接收者A为了能够解密发送者发送给接收者B的密文，生成一对密钥PKA和SKA，并将加密密钥PKA作为接收者B的加密密钥给予公告。当发送者需要向接收者B传输密文时，错误地用PKA对明文进行加密运算。由于只有接收者A知道加密密钥PKA对应的解密密钥SKA，因此，接收者A可以解密发送者用PKA加密的密文。因此，为了防止某个接收者通过冒充其他接收者公告加密密钥的情况，加密密钥与密文接收者之间的绑定关系必须得到有公信力的权威机构的证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DE1E3"/>
    <w:multiLevelType w:val="singleLevel"/>
    <w:tmpl w:val="95DDE1E3"/>
    <w:lvl w:ilvl="0" w:tentative="0">
      <w:start w:val="1"/>
      <w:numFmt w:val="chineseCounting"/>
      <w:suff w:val="nothing"/>
      <w:lvlText w:val="%1．"/>
      <w:lvlJc w:val="left"/>
      <w:pPr>
        <w:ind w:left="0"/>
      </w:pPr>
      <w:rPr>
        <w:rFonts w:hint="eastAsia"/>
      </w:rPr>
    </w:lvl>
  </w:abstractNum>
  <w:abstractNum w:abstractNumId="1">
    <w:nsid w:val="9F4355DF"/>
    <w:multiLevelType w:val="singleLevel"/>
    <w:tmpl w:val="9F4355DF"/>
    <w:lvl w:ilvl="0" w:tentative="0">
      <w:start w:val="1"/>
      <w:numFmt w:val="upperLetter"/>
      <w:lvlText w:val="%1."/>
      <w:lvlJc w:val="left"/>
      <w:pPr>
        <w:tabs>
          <w:tab w:val="left" w:pos="312"/>
        </w:tabs>
      </w:pPr>
    </w:lvl>
  </w:abstractNum>
  <w:abstractNum w:abstractNumId="2">
    <w:nsid w:val="C93EFC62"/>
    <w:multiLevelType w:val="singleLevel"/>
    <w:tmpl w:val="C93EFC62"/>
    <w:lvl w:ilvl="0" w:tentative="0">
      <w:start w:val="1"/>
      <w:numFmt w:val="decimal"/>
      <w:lvlText w:val="%1."/>
      <w:lvlJc w:val="left"/>
      <w:pPr>
        <w:tabs>
          <w:tab w:val="left" w:pos="312"/>
        </w:tabs>
      </w:pPr>
    </w:lvl>
  </w:abstractNum>
  <w:abstractNum w:abstractNumId="3">
    <w:nsid w:val="D4B0B5AF"/>
    <w:multiLevelType w:val="singleLevel"/>
    <w:tmpl w:val="D4B0B5AF"/>
    <w:lvl w:ilvl="0" w:tentative="0">
      <w:start w:val="1"/>
      <w:numFmt w:val="decimal"/>
      <w:lvlText w:val="%1."/>
      <w:lvlJc w:val="left"/>
      <w:pPr>
        <w:tabs>
          <w:tab w:val="left" w:pos="312"/>
        </w:tabs>
      </w:pPr>
    </w:lvl>
  </w:abstractNum>
  <w:abstractNum w:abstractNumId="4">
    <w:nsid w:val="EAFDADAD"/>
    <w:multiLevelType w:val="singleLevel"/>
    <w:tmpl w:val="EAFDADAD"/>
    <w:lvl w:ilvl="0" w:tentative="0">
      <w:start w:val="1"/>
      <w:numFmt w:val="decimal"/>
      <w:lvlText w:val="%1."/>
      <w:lvlJc w:val="left"/>
      <w:pPr>
        <w:tabs>
          <w:tab w:val="left" w:pos="312"/>
        </w:tabs>
      </w:pPr>
    </w:lvl>
  </w:abstractNum>
  <w:abstractNum w:abstractNumId="5">
    <w:nsid w:val="FED4A96D"/>
    <w:multiLevelType w:val="singleLevel"/>
    <w:tmpl w:val="FED4A96D"/>
    <w:lvl w:ilvl="0" w:tentative="0">
      <w:start w:val="1"/>
      <w:numFmt w:val="upperLetter"/>
      <w:lvlText w:val="%1."/>
      <w:lvlJc w:val="left"/>
      <w:pPr>
        <w:tabs>
          <w:tab w:val="left" w:pos="312"/>
        </w:tabs>
      </w:pPr>
    </w:lvl>
  </w:abstractNum>
  <w:abstractNum w:abstractNumId="6">
    <w:nsid w:val="07FFC1EF"/>
    <w:multiLevelType w:val="singleLevel"/>
    <w:tmpl w:val="07FFC1EF"/>
    <w:lvl w:ilvl="0" w:tentative="0">
      <w:start w:val="1"/>
      <w:numFmt w:val="decimal"/>
      <w:suff w:val="nothing"/>
      <w:lvlText w:val="%1）"/>
      <w:lvlJc w:val="left"/>
    </w:lvl>
  </w:abstractNum>
  <w:abstractNum w:abstractNumId="7">
    <w:nsid w:val="0D9813EB"/>
    <w:multiLevelType w:val="singleLevel"/>
    <w:tmpl w:val="0D9813EB"/>
    <w:lvl w:ilvl="0" w:tentative="0">
      <w:start w:val="1"/>
      <w:numFmt w:val="upperLetter"/>
      <w:suff w:val="space"/>
      <w:lvlText w:val="%1."/>
      <w:lvlJc w:val="left"/>
    </w:lvl>
  </w:abstractNum>
  <w:abstractNum w:abstractNumId="8">
    <w:nsid w:val="1515EB49"/>
    <w:multiLevelType w:val="singleLevel"/>
    <w:tmpl w:val="1515EB49"/>
    <w:lvl w:ilvl="0" w:tentative="0">
      <w:start w:val="1"/>
      <w:numFmt w:val="decimal"/>
      <w:lvlText w:val="%1."/>
      <w:lvlJc w:val="left"/>
      <w:pPr>
        <w:tabs>
          <w:tab w:val="left" w:pos="312"/>
        </w:tabs>
      </w:pPr>
    </w:lvl>
  </w:abstractNum>
  <w:abstractNum w:abstractNumId="9">
    <w:nsid w:val="22A52645"/>
    <w:multiLevelType w:val="singleLevel"/>
    <w:tmpl w:val="22A52645"/>
    <w:lvl w:ilvl="0" w:tentative="0">
      <w:start w:val="1"/>
      <w:numFmt w:val="decimal"/>
      <w:suff w:val="nothing"/>
      <w:lvlText w:val="%1）"/>
      <w:lvlJc w:val="left"/>
    </w:lvl>
  </w:abstractNum>
  <w:abstractNum w:abstractNumId="10">
    <w:nsid w:val="431EA698"/>
    <w:multiLevelType w:val="singleLevel"/>
    <w:tmpl w:val="431EA698"/>
    <w:lvl w:ilvl="0" w:tentative="0">
      <w:start w:val="1"/>
      <w:numFmt w:val="decimal"/>
      <w:suff w:val="nothing"/>
      <w:lvlText w:val="%1）"/>
      <w:lvlJc w:val="left"/>
    </w:lvl>
  </w:abstractNum>
  <w:abstractNum w:abstractNumId="11">
    <w:nsid w:val="603B7D18"/>
    <w:multiLevelType w:val="singleLevel"/>
    <w:tmpl w:val="603B7D18"/>
    <w:lvl w:ilvl="0" w:tentative="0">
      <w:start w:val="1"/>
      <w:numFmt w:val="decimalFullWidth"/>
      <w:lvlText w:val="%1."/>
      <w:lvlJc w:val="left"/>
      <w:pPr>
        <w:tabs>
          <w:tab w:val="left" w:pos="312"/>
        </w:tabs>
      </w:pPr>
      <w:rPr>
        <w:rFonts w:hint="eastAsia"/>
      </w:rPr>
    </w:lvl>
  </w:abstractNum>
  <w:num w:numId="1">
    <w:abstractNumId w:val="0"/>
  </w:num>
  <w:num w:numId="2">
    <w:abstractNumId w:val="3"/>
  </w:num>
  <w:num w:numId="3">
    <w:abstractNumId w:val="7"/>
  </w:num>
  <w:num w:numId="4">
    <w:abstractNumId w:val="5"/>
  </w:num>
  <w:num w:numId="5">
    <w:abstractNumId w:val="1"/>
  </w:num>
  <w:num w:numId="6">
    <w:abstractNumId w:val="4"/>
  </w:num>
  <w:num w:numId="7">
    <w:abstractNumId w:val="11"/>
  </w:num>
  <w:num w:numId="8">
    <w:abstractNumId w:val="2"/>
  </w:num>
  <w:num w:numId="9">
    <w:abstractNumId w:val="6"/>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844EE"/>
    <w:rsid w:val="1CB844EE"/>
    <w:rsid w:val="35203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2021-03-28T06:13:00Z</dcterms:created>
  <dc:creator>小猪佩奇</dc:creator>
  <cp:lastModifiedBy>小猪佩奇</cp:lastModifiedBy>
  <dcterms:modified xsi:type="dcterms:W3CDTF">2021-03-28T08:38:04Z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0B116374CAC44E84AB8D1C035D22A16E</vt:lpwstr>
  </property>
</Properties>
</file>