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B23B5" w14:textId="13356A56" w:rsidR="00DB5BA1" w:rsidRPr="00AA204B" w:rsidRDefault="00AA204B" w:rsidP="00AA204B">
      <w:pPr>
        <w:jc w:val="center"/>
        <w:rPr>
          <w:sz w:val="36"/>
          <w:szCs w:val="36"/>
        </w:rPr>
      </w:pPr>
      <w:r w:rsidRPr="00AA204B">
        <w:rPr>
          <w:rFonts w:hint="eastAsia"/>
          <w:sz w:val="36"/>
          <w:szCs w:val="36"/>
        </w:rPr>
        <w:t>大作业需求分析</w:t>
      </w:r>
    </w:p>
    <w:p w14:paraId="033D15A6" w14:textId="597441D1" w:rsidR="00AA204B" w:rsidRDefault="00AA204B"/>
    <w:p w14:paraId="5C0DD7D4" w14:textId="5B95F157" w:rsidR="00AA204B" w:rsidRDefault="00AA204B" w:rsidP="00AA204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小组成员（标识组长）</w:t>
      </w:r>
    </w:p>
    <w:p w14:paraId="22586DAD" w14:textId="2745E8BA" w:rsidR="00AA204B" w:rsidRPr="00AA204B" w:rsidRDefault="00825E3B" w:rsidP="00AA204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杨孟衡（组长），凌子煊</w:t>
      </w:r>
    </w:p>
    <w:p w14:paraId="684C8A23" w14:textId="35743BDF" w:rsidR="00AA204B" w:rsidRDefault="00AA204B" w:rsidP="00AA204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小组初步分工</w:t>
      </w:r>
    </w:p>
    <w:p w14:paraId="6C857BC9" w14:textId="37382FC3" w:rsidR="00D37D51" w:rsidRDefault="00D37D51" w:rsidP="00D37D5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素材获取：杨孟衡负责角色类，豆子类等功能性素材获取，凌子煊负责地图素材绘制</w:t>
      </w:r>
      <w:r w:rsidR="00675E6A">
        <w:rPr>
          <w:rFonts w:hint="eastAsia"/>
          <w:sz w:val="24"/>
          <w:szCs w:val="24"/>
        </w:rPr>
        <w:t>；</w:t>
      </w:r>
    </w:p>
    <w:p w14:paraId="018D2EE6" w14:textId="33BB59EB" w:rsidR="00675E6A" w:rsidRPr="00AA204B" w:rsidRDefault="00675E6A" w:rsidP="00D37D5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代码编写：杨孟衡负责设计技能实现以及技能判定，</w:t>
      </w:r>
      <w:r w:rsidR="001157CE">
        <w:rPr>
          <w:rFonts w:hint="eastAsia"/>
          <w:sz w:val="24"/>
          <w:szCs w:val="24"/>
        </w:rPr>
        <w:t>数据库设计，</w:t>
      </w:r>
      <w:r>
        <w:rPr>
          <w:rFonts w:hint="eastAsia"/>
          <w:sz w:val="24"/>
          <w:szCs w:val="24"/>
        </w:rPr>
        <w:t>凌子煊负责设计菜单及游戏逻辑，游戏绘画，键盘事件等处理函数；</w:t>
      </w:r>
    </w:p>
    <w:p w14:paraId="242444FE" w14:textId="21509D00" w:rsidR="00AA204B" w:rsidRDefault="00AA204B" w:rsidP="00AA204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大作业题目</w:t>
      </w:r>
    </w:p>
    <w:p w14:paraId="2CA3D906" w14:textId="23F8E265" w:rsidR="00AA204B" w:rsidRPr="00AA204B" w:rsidRDefault="00392F02" w:rsidP="00825E3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吃</w:t>
      </w:r>
      <w:r w:rsidR="00825E3B" w:rsidRPr="00825E3B">
        <w:rPr>
          <w:rFonts w:hint="eastAsia"/>
          <w:sz w:val="24"/>
          <w:szCs w:val="24"/>
        </w:rPr>
        <w:t>豆人</w:t>
      </w:r>
    </w:p>
    <w:p w14:paraId="1D7F6343" w14:textId="77777777" w:rsidR="00AA204B" w:rsidRPr="00AA204B" w:rsidRDefault="00AA204B" w:rsidP="00AA204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大作业准备设计的游戏的初步构想：</w:t>
      </w:r>
    </w:p>
    <w:p w14:paraId="72C2DD75" w14:textId="556026CE" w:rsidR="00AA204B" w:rsidRDefault="00AA204B" w:rsidP="00AA204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游戏类型</w:t>
      </w:r>
    </w:p>
    <w:p w14:paraId="64BD827A" w14:textId="59886706" w:rsidR="00AA204B" w:rsidRPr="00AA204B" w:rsidRDefault="00825E3B" w:rsidP="00AA204B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休闲</w:t>
      </w:r>
    </w:p>
    <w:p w14:paraId="6ED7B679" w14:textId="554373C3" w:rsidR="00AA204B" w:rsidRDefault="00AA204B" w:rsidP="00AA204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游戏主要内容</w:t>
      </w:r>
    </w:p>
    <w:p w14:paraId="0E1F3089" w14:textId="77777777" w:rsidR="00CD2A2F" w:rsidRDefault="00825E3B" w:rsidP="00CD2A2F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玩家控制糖豆人角色，在充满豆子和N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幽灵的地图中，躲避随机移动的幽灵，同时吃到一定积分的豆子进入下个关卡，关卡难度会不断提升</w:t>
      </w:r>
      <w:r w:rsidR="00CD2A2F">
        <w:rPr>
          <w:rFonts w:hint="eastAsia"/>
          <w:sz w:val="24"/>
          <w:szCs w:val="24"/>
        </w:rPr>
        <w:t xml:space="preserve">。 </w:t>
      </w:r>
    </w:p>
    <w:p w14:paraId="561C1867" w14:textId="6C4FA9E7" w:rsidR="00CD2A2F" w:rsidRDefault="00CD2A2F" w:rsidP="00CD2A2F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随着关卡难度提升</w:t>
      </w:r>
      <w:r w:rsidR="00825E3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豆子所代表的积分值也会提升，</w:t>
      </w:r>
      <w:r w:rsidR="00EC0E9C">
        <w:rPr>
          <w:rFonts w:hint="eastAsia"/>
          <w:sz w:val="24"/>
          <w:szCs w:val="24"/>
        </w:rPr>
        <w:t>玩家吃到一定积分就会提升等级，</w:t>
      </w:r>
      <w:r>
        <w:rPr>
          <w:rFonts w:hint="eastAsia"/>
          <w:sz w:val="24"/>
          <w:szCs w:val="24"/>
        </w:rPr>
        <w:t>玩家</w:t>
      </w:r>
      <w:r w:rsidR="00EC0E9C">
        <w:rPr>
          <w:rFonts w:hint="eastAsia"/>
          <w:sz w:val="24"/>
          <w:szCs w:val="24"/>
        </w:rPr>
        <w:t>提升</w:t>
      </w:r>
      <w:r>
        <w:rPr>
          <w:rFonts w:hint="eastAsia"/>
          <w:sz w:val="24"/>
          <w:szCs w:val="24"/>
        </w:rPr>
        <w:t>等级</w:t>
      </w:r>
      <w:r w:rsidR="00EC0E9C">
        <w:rPr>
          <w:rFonts w:hint="eastAsia"/>
          <w:sz w:val="24"/>
          <w:szCs w:val="24"/>
        </w:rPr>
        <w:t>会</w:t>
      </w:r>
      <w:r>
        <w:rPr>
          <w:rFonts w:hint="eastAsia"/>
          <w:sz w:val="24"/>
          <w:szCs w:val="24"/>
        </w:rPr>
        <w:t>学习到新的技能如增加移动速度等，</w:t>
      </w:r>
      <w:r w:rsidR="00825E3B">
        <w:rPr>
          <w:rFonts w:hint="eastAsia"/>
          <w:sz w:val="24"/>
          <w:szCs w:val="24"/>
        </w:rPr>
        <w:t>幽灵</w:t>
      </w:r>
      <w:r>
        <w:rPr>
          <w:rFonts w:hint="eastAsia"/>
          <w:sz w:val="24"/>
          <w:szCs w:val="24"/>
        </w:rPr>
        <w:t>会</w:t>
      </w:r>
      <w:r w:rsidR="00823529">
        <w:rPr>
          <w:rFonts w:hint="eastAsia"/>
          <w:sz w:val="24"/>
          <w:szCs w:val="24"/>
        </w:rPr>
        <w:t>随着关卡难度提升</w:t>
      </w:r>
      <w:r>
        <w:rPr>
          <w:rFonts w:hint="eastAsia"/>
          <w:sz w:val="24"/>
          <w:szCs w:val="24"/>
        </w:rPr>
        <w:t>学习到对玩家发射致命子弹</w:t>
      </w:r>
      <w:r w:rsidR="00825E3B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特殊</w:t>
      </w:r>
      <w:r w:rsidR="00825E3B">
        <w:rPr>
          <w:rFonts w:hint="eastAsia"/>
          <w:sz w:val="24"/>
          <w:szCs w:val="24"/>
        </w:rPr>
        <w:t>技能</w:t>
      </w:r>
      <w:r>
        <w:rPr>
          <w:rFonts w:hint="eastAsia"/>
          <w:sz w:val="24"/>
          <w:szCs w:val="24"/>
        </w:rPr>
        <w:t>。</w:t>
      </w:r>
    </w:p>
    <w:p w14:paraId="552B6D24" w14:textId="77777777" w:rsidR="00CD2A2F" w:rsidRDefault="00825E3B" w:rsidP="00CD2A2F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若接触到幽灵或者</w:t>
      </w:r>
      <w:r w:rsidR="00CD2A2F">
        <w:rPr>
          <w:rFonts w:hint="eastAsia"/>
          <w:sz w:val="24"/>
          <w:szCs w:val="24"/>
        </w:rPr>
        <w:t>幽灵衍生出的子弹等一系列武器时</w:t>
      </w:r>
      <w:r>
        <w:rPr>
          <w:rFonts w:hint="eastAsia"/>
          <w:sz w:val="24"/>
          <w:szCs w:val="24"/>
        </w:rPr>
        <w:t>，角色就会死亡。若完成所有关卡即为通关</w:t>
      </w:r>
      <w:r w:rsidR="00CD2A2F">
        <w:rPr>
          <w:rFonts w:hint="eastAsia"/>
          <w:sz w:val="24"/>
          <w:szCs w:val="24"/>
        </w:rPr>
        <w:t>本游戏。</w:t>
      </w:r>
    </w:p>
    <w:p w14:paraId="17BCD9D5" w14:textId="6C2F1311" w:rsidR="00AA204B" w:rsidRPr="00AA204B" w:rsidRDefault="00CD2A2F" w:rsidP="00CD2A2F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此外，本游戏还具有排行榜系统，游戏开始前会记录角色名字，根据角色名字记录</w:t>
      </w:r>
      <w:r w:rsidR="00823529">
        <w:rPr>
          <w:rFonts w:hint="eastAsia"/>
          <w:sz w:val="24"/>
          <w:szCs w:val="24"/>
        </w:rPr>
        <w:t>积分</w:t>
      </w:r>
      <w:r>
        <w:rPr>
          <w:rFonts w:hint="eastAsia"/>
          <w:sz w:val="24"/>
          <w:szCs w:val="24"/>
        </w:rPr>
        <w:t>，</w:t>
      </w:r>
      <w:r w:rsidR="00825E3B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游戏结束</w:t>
      </w:r>
      <w:r w:rsidR="00823529">
        <w:rPr>
          <w:rFonts w:hint="eastAsia"/>
          <w:sz w:val="24"/>
          <w:szCs w:val="24"/>
        </w:rPr>
        <w:t>时系统会</w:t>
      </w:r>
      <w:r w:rsidR="00825E3B">
        <w:rPr>
          <w:rFonts w:hint="eastAsia"/>
          <w:sz w:val="24"/>
          <w:szCs w:val="24"/>
        </w:rPr>
        <w:t>对</w:t>
      </w:r>
      <w:r w:rsidR="00823529">
        <w:rPr>
          <w:rFonts w:hint="eastAsia"/>
          <w:sz w:val="24"/>
          <w:szCs w:val="24"/>
        </w:rPr>
        <w:t>当前角色</w:t>
      </w:r>
      <w:r w:rsidR="00825E3B">
        <w:rPr>
          <w:rFonts w:hint="eastAsia"/>
          <w:sz w:val="24"/>
          <w:szCs w:val="24"/>
        </w:rPr>
        <w:t>进行排名文档记录。</w:t>
      </w:r>
    </w:p>
    <w:p w14:paraId="54BDEAC9" w14:textId="3072855B" w:rsidR="00AA204B" w:rsidRDefault="00AA204B" w:rsidP="00AA204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游戏玩法</w:t>
      </w:r>
    </w:p>
    <w:p w14:paraId="3472D10C" w14:textId="640B700C" w:rsidR="00AA204B" w:rsidRDefault="00825E3B" w:rsidP="00AA204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玩家可通过上下左右移动来躲避随机移动的幽灵同时</w:t>
      </w:r>
      <w:r w:rsidR="00823529">
        <w:rPr>
          <w:rFonts w:hint="eastAsia"/>
          <w:sz w:val="24"/>
          <w:szCs w:val="24"/>
        </w:rPr>
        <w:t>吃掉</w:t>
      </w:r>
      <w:r>
        <w:rPr>
          <w:rFonts w:hint="eastAsia"/>
          <w:sz w:val="24"/>
          <w:szCs w:val="24"/>
        </w:rPr>
        <w:t>在地图中的豆子从而获得积分</w:t>
      </w:r>
      <w:r w:rsidR="00823529">
        <w:rPr>
          <w:rFonts w:hint="eastAsia"/>
          <w:sz w:val="24"/>
          <w:szCs w:val="24"/>
        </w:rPr>
        <w:t>，提升等级后学习新的技能来快速吃豆子攒积分，最终通关。</w:t>
      </w:r>
    </w:p>
    <w:p w14:paraId="25D66257" w14:textId="6672959C" w:rsidR="00C129BB" w:rsidRDefault="00C129BB" w:rsidP="00AA204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玩家等级表：</w:t>
      </w:r>
    </w:p>
    <w:p w14:paraId="54E26F24" w14:textId="49AD42E2" w:rsidR="00C129BB" w:rsidRDefault="00C129BB" w:rsidP="00AA204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V1 150</w:t>
      </w:r>
      <w:r>
        <w:rPr>
          <w:rFonts w:hint="eastAsia"/>
          <w:sz w:val="24"/>
          <w:szCs w:val="24"/>
        </w:rPr>
        <w:t>点积分值，学习一级技能</w:t>
      </w:r>
    </w:p>
    <w:p w14:paraId="3C0DE5A8" w14:textId="16EBC580" w:rsidR="00C129BB" w:rsidRDefault="00C129BB" w:rsidP="00AA204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V2 350</w:t>
      </w:r>
      <w:r>
        <w:rPr>
          <w:rFonts w:hint="eastAsia"/>
          <w:sz w:val="24"/>
          <w:szCs w:val="24"/>
        </w:rPr>
        <w:t>点积分值，学习二级技能</w:t>
      </w:r>
    </w:p>
    <w:p w14:paraId="49122F1B" w14:textId="1B08A1BE" w:rsidR="00C129BB" w:rsidRPr="00AA204B" w:rsidRDefault="00C129BB" w:rsidP="00AA204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V3 750</w:t>
      </w:r>
      <w:r>
        <w:rPr>
          <w:rFonts w:hint="eastAsia"/>
          <w:sz w:val="24"/>
          <w:szCs w:val="24"/>
        </w:rPr>
        <w:t>点积分值，学习三级技能</w:t>
      </w:r>
    </w:p>
    <w:p w14:paraId="3BC47472" w14:textId="7F7287BE" w:rsidR="00AA204B" w:rsidRDefault="00AA204B" w:rsidP="00AA204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游戏关卡设计</w:t>
      </w:r>
    </w:p>
    <w:p w14:paraId="739EB115" w14:textId="13E2DD7F" w:rsidR="00C129BB" w:rsidRDefault="00C129BB" w:rsidP="00C129B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本游戏预计设计4个关卡，每个关卡包含基本元素如背景图层，障碍物图层，幽灵，豆子，玩家角色。</w:t>
      </w:r>
    </w:p>
    <w:p w14:paraId="01581A59" w14:textId="2DFF1530" w:rsidR="00C129BB" w:rsidRDefault="00C129BB" w:rsidP="00C129B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第一关：地图简单，豆子数量最多，幽灵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个，角色幽灵均无技能；</w:t>
      </w:r>
    </w:p>
    <w:p w14:paraId="2DDCAAC8" w14:textId="09298EAC" w:rsidR="00C129BB" w:rsidRDefault="00C129BB" w:rsidP="00C129B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第二关：地图普通，豆子数量很多，幽灵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个，幽灵学习一级技能；</w:t>
      </w:r>
    </w:p>
    <w:p w14:paraId="53BCDAED" w14:textId="7EE8B828" w:rsidR="00C129BB" w:rsidRDefault="00C129BB" w:rsidP="00C129B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第三关：地图较复杂，豆子数量较少，幽灵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个，幽灵学习二级技能；</w:t>
      </w:r>
    </w:p>
    <w:p w14:paraId="694B69EF" w14:textId="6D229DC5" w:rsidR="00C129BB" w:rsidRPr="00C129BB" w:rsidRDefault="00C129BB" w:rsidP="00C129B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第四关：地图复杂，豆子数量最少，幽灵5个，幽灵学习三级技能；</w:t>
      </w:r>
    </w:p>
    <w:p w14:paraId="0A2E027F" w14:textId="69D74BE3" w:rsidR="00AA204B" w:rsidRDefault="00AA204B" w:rsidP="00AA204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游戏资源准备情况</w:t>
      </w:r>
    </w:p>
    <w:p w14:paraId="038736A2" w14:textId="4DE1B14E" w:rsidR="00AA204B" w:rsidRDefault="0041072E" w:rsidP="0041072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第一关地图已经制作好</w:t>
      </w:r>
    </w:p>
    <w:p w14:paraId="665BE0EA" w14:textId="1BAA5113" w:rsidR="0041072E" w:rsidRDefault="0041072E" w:rsidP="0041072E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玩家及幽灵角色素材图已经制作好</w:t>
      </w:r>
    </w:p>
    <w:p w14:paraId="2BE7B289" w14:textId="736E089A" w:rsidR="00D37D51" w:rsidRPr="00D37D51" w:rsidRDefault="0041072E" w:rsidP="00D37D5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豆子素材图已经制作好</w:t>
      </w:r>
    </w:p>
    <w:p w14:paraId="424F8F79" w14:textId="13DC6E82" w:rsidR="00AA204B" w:rsidRDefault="00AA204B" w:rsidP="00AA204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A204B">
        <w:rPr>
          <w:rFonts w:hint="eastAsia"/>
          <w:sz w:val="24"/>
          <w:szCs w:val="24"/>
        </w:rPr>
        <w:t>大作业中要克服的主要困难或难点所在</w:t>
      </w:r>
      <w:r>
        <w:rPr>
          <w:rFonts w:hint="eastAsia"/>
          <w:sz w:val="24"/>
          <w:szCs w:val="24"/>
        </w:rPr>
        <w:t>，准备如何解决？</w:t>
      </w:r>
    </w:p>
    <w:p w14:paraId="1D277DF3" w14:textId="44545AA2" w:rsidR="00AA204B" w:rsidRDefault="00D37D51" w:rsidP="00D37D5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主要难点就是技能的算法实现，针对这个问题，准备上网去看看前辈们怎么设计的，借鉴他人的思路，同时再加以自己的想法改进；</w:t>
      </w:r>
    </w:p>
    <w:p w14:paraId="7325DC94" w14:textId="4AB15981" w:rsidR="00D37D51" w:rsidRPr="00AA204B" w:rsidRDefault="00D37D51" w:rsidP="00D37D51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次要难点就是一些特殊技能的判定，比如发射子弹的判定，地图资源的获取等等，这些都是需要时间的，准备抽时间小组聚在一起解决问题；</w:t>
      </w:r>
    </w:p>
    <w:sectPr w:rsidR="00D37D51" w:rsidRPr="00AA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408D"/>
    <w:multiLevelType w:val="hybridMultilevel"/>
    <w:tmpl w:val="5656B2BE"/>
    <w:lvl w:ilvl="0" w:tplc="B64C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CC9876F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4B"/>
    <w:rsid w:val="001157CE"/>
    <w:rsid w:val="00392F02"/>
    <w:rsid w:val="0041072E"/>
    <w:rsid w:val="00675E6A"/>
    <w:rsid w:val="00823529"/>
    <w:rsid w:val="00825E3B"/>
    <w:rsid w:val="00AA204B"/>
    <w:rsid w:val="00C129BB"/>
    <w:rsid w:val="00CD2A2F"/>
    <w:rsid w:val="00D37D51"/>
    <w:rsid w:val="00DB5BA1"/>
    <w:rsid w:val="00EC0E9C"/>
    <w:rsid w:val="00F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1706"/>
  <w15:chartTrackingRefBased/>
  <w15:docId w15:val="{2A50A6BD-05D0-4F62-9509-A9D52E03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0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旗木白哉</cp:lastModifiedBy>
  <cp:revision>8</cp:revision>
  <dcterms:created xsi:type="dcterms:W3CDTF">2020-12-09T14:24:00Z</dcterms:created>
  <dcterms:modified xsi:type="dcterms:W3CDTF">2020-12-25T11:36:00Z</dcterms:modified>
</cp:coreProperties>
</file>