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19723724"/>
        <w:docPartObj>
          <w:docPartGallery w:val="Table of Contents"/>
          <w:docPartUnique/>
        </w:docPartObj>
      </w:sdtPr>
      <w:sdtEndPr>
        <w:rPr>
          <w:rFonts w:ascii="Consolas" w:eastAsia="楷体" w:hAnsi="Consolas"/>
          <w:b/>
          <w:bCs/>
          <w:color w:val="1F4E79" w:themeColor="accent5" w:themeShade="80"/>
          <w:kern w:val="0"/>
          <w:sz w:val="22"/>
          <w:szCs w:val="22"/>
        </w:rPr>
      </w:sdtEndPr>
      <w:sdtContent>
        <w:p w14:paraId="1D9B7ED3" w14:textId="37765ADF" w:rsidR="00D10CE8" w:rsidRPr="00D10CE8" w:rsidRDefault="002B4ABC">
          <w:pPr>
            <w:pStyle w:val="TOC"/>
            <w:rPr>
              <w:rFonts w:eastAsia="楷体"/>
            </w:rPr>
          </w:pPr>
          <w:r>
            <w:rPr>
              <w:rFonts w:eastAsia="楷体" w:hint="eastAsia"/>
              <w:lang w:val="zh-CN"/>
            </w:rPr>
            <w:t>笔记目</w:t>
          </w:r>
          <w:r w:rsidR="00D10CE8" w:rsidRPr="00D10CE8">
            <w:rPr>
              <w:rFonts w:eastAsia="楷体"/>
              <w:lang w:val="zh-CN"/>
            </w:rPr>
            <w:t>录</w:t>
          </w:r>
        </w:p>
        <w:p w14:paraId="614A3B29" w14:textId="232FB5DA" w:rsidR="00492C9F" w:rsidRPr="00492C9F" w:rsidRDefault="00D10CE8">
          <w:pPr>
            <w:pStyle w:val="TOC1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r w:rsidRPr="002B4ABC">
            <w:rPr>
              <w:rFonts w:ascii="Consolas" w:eastAsia="楷体" w:hAnsi="Consolas"/>
              <w:color w:val="5B9BD5" w:themeColor="accent5"/>
            </w:rPr>
            <w:fldChar w:fldCharType="begin"/>
          </w:r>
          <w:r w:rsidRPr="002B4ABC">
            <w:rPr>
              <w:rFonts w:ascii="Consolas" w:eastAsia="楷体" w:hAnsi="Consolas"/>
              <w:color w:val="5B9BD5" w:themeColor="accent5"/>
            </w:rPr>
            <w:instrText xml:space="preserve"> TOC \o "1-3" \h \z \u </w:instrText>
          </w:r>
          <w:r w:rsidRPr="002B4ABC">
            <w:rPr>
              <w:rFonts w:ascii="Consolas" w:eastAsia="楷体" w:hAnsi="Consolas"/>
              <w:color w:val="5B9BD5" w:themeColor="accent5"/>
            </w:rPr>
            <w:fldChar w:fldCharType="separate"/>
          </w:r>
          <w:hyperlink w:anchor="_Toc53510017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 xml:space="preserve">1. 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>课程：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_Toc53510017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77CC875B" w14:textId="4CDC3F98" w:rsidR="00492C9F" w:rsidRPr="00492C9F" w:rsidRDefault="00015136">
          <w:pPr>
            <w:pStyle w:val="TOC1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18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 xml:space="preserve">2. 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>周次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_Toc53510018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7C71AABC" w14:textId="5111FC23" w:rsidR="00492C9F" w:rsidRPr="00492C9F" w:rsidRDefault="00015136">
          <w:pPr>
            <w:pStyle w:val="TOC1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19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 xml:space="preserve">3. 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>笔记概览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_Toc53510019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2FAFF817" w14:textId="3104EA45" w:rsidR="00492C9F" w:rsidRPr="00492C9F" w:rsidRDefault="00015136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20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linux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的标准输入输出概述：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_Toc53510020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3EC32140" w14:textId="4D015155" w:rsidR="00492C9F" w:rsidRPr="00492C9F" w:rsidRDefault="00015136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22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2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）流和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FILE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对象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: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_Toc53510022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40EE55F9" w14:textId="16E255CA" w:rsidR="00492C9F" w:rsidRPr="00492C9F" w:rsidRDefault="00015136" w:rsidP="00492C9F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25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3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fopen, fdopen, freopen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函数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: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_Toc53510025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2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1264F74B" w14:textId="1AB02281" w:rsidR="00492C9F" w:rsidRPr="00492C9F" w:rsidRDefault="00015136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29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4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fwrite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函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数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: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_Toc53510029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2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46C516BD" w14:textId="7AE4A855" w:rsidR="00492C9F" w:rsidRPr="00492C9F" w:rsidRDefault="00015136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31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5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fclose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函数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: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_Toc53510031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2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12062DF3" w14:textId="76CDEAEB" w:rsidR="00492C9F" w:rsidRPr="00492C9F" w:rsidRDefault="00015136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32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6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fgets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函数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: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_Toc53510032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2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715D2D08" w14:textId="121D7C3A" w:rsidR="00D10CE8" w:rsidRPr="00756C70" w:rsidRDefault="00D10CE8" w:rsidP="00492C9F">
          <w:pPr>
            <w:pStyle w:val="TOC2"/>
            <w:ind w:left="0" w:firstLine="0"/>
            <w:rPr>
              <w:rFonts w:cstheme="minorBidi"/>
              <w:noProof/>
              <w:kern w:val="2"/>
              <w:sz w:val="21"/>
            </w:rPr>
          </w:pPr>
          <w:r w:rsidRPr="002B4ABC">
            <w:rPr>
              <w:rFonts w:ascii="Consolas" w:eastAsia="楷体" w:hAnsi="Consolas"/>
              <w:b/>
              <w:bCs/>
              <w:color w:val="5B9BD5" w:themeColor="accent5"/>
              <w:lang w:val="zh-CN"/>
            </w:rPr>
            <w:fldChar w:fldCharType="end"/>
          </w:r>
        </w:p>
      </w:sdtContent>
    </w:sdt>
    <w:p w14:paraId="2E1B28B4" w14:textId="310AE24E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楷体" w:eastAsia="楷体" w:hAnsi="楷体" w:cs="宋体"/>
          <w:color w:val="859900"/>
          <w:kern w:val="0"/>
          <w:sz w:val="28"/>
          <w:szCs w:val="28"/>
        </w:rPr>
      </w:pPr>
      <w:bookmarkStart w:id="0" w:name="_Toc53510017"/>
      <w:r w:rsidRPr="00D10CE8">
        <w:rPr>
          <w:rStyle w:val="vscTitle0"/>
          <w:rFonts w:hint="eastAsia"/>
        </w:rPr>
        <w:t>1</w:t>
      </w:r>
      <w:r w:rsidRPr="00D10CE8">
        <w:rPr>
          <w:rStyle w:val="vscTitle0"/>
        </w:rPr>
        <w:t>.</w:t>
      </w:r>
      <w:r w:rsidR="00F64194" w:rsidRPr="00D10CE8">
        <w:rPr>
          <w:rStyle w:val="vscTitle0"/>
        </w:rPr>
        <w:t xml:space="preserve"> </w:t>
      </w:r>
      <w:r w:rsidR="00F64194" w:rsidRPr="00D10CE8">
        <w:rPr>
          <w:rStyle w:val="vscTitle0"/>
        </w:rPr>
        <w:t>课程：</w:t>
      </w:r>
      <w:bookmarkEnd w:id="0"/>
      <w:proofErr w:type="spellStart"/>
      <w:r w:rsidR="00F64194" w:rsidRPr="00F64194">
        <w:rPr>
          <w:rFonts w:ascii="Consolas," w:hAnsi="Consolas," w:cs="宋体" w:hint="eastAsia"/>
          <w:color w:val="268BD2"/>
          <w:kern w:val="0"/>
          <w:sz w:val="28"/>
          <w:szCs w:val="28"/>
        </w:rPr>
        <w:t>linux</w:t>
      </w:r>
      <w:proofErr w:type="spellEnd"/>
      <w:r w:rsidR="00F64194" w:rsidRPr="00F64194">
        <w:rPr>
          <w:rFonts w:ascii="楷体" w:eastAsia="楷体" w:hAnsi="楷体" w:cs="宋体" w:hint="eastAsia"/>
          <w:color w:val="268BD2"/>
          <w:kern w:val="0"/>
          <w:sz w:val="28"/>
          <w:szCs w:val="28"/>
        </w:rPr>
        <w:t>系统编程</w:t>
      </w:r>
    </w:p>
    <w:p w14:paraId="669EFC0F" w14:textId="4FE88929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楷体" w:eastAsia="楷体" w:hAnsi="楷体" w:cs="宋体"/>
          <w:color w:val="859900"/>
          <w:kern w:val="0"/>
          <w:sz w:val="28"/>
          <w:szCs w:val="28"/>
        </w:rPr>
      </w:pPr>
      <w:bookmarkStart w:id="1" w:name="_Toc53510018"/>
      <w:r w:rsidRPr="00D10CE8">
        <w:rPr>
          <w:rStyle w:val="vscTitle0"/>
          <w:rFonts w:hint="eastAsia"/>
        </w:rPr>
        <w:t>2</w:t>
      </w:r>
      <w:r w:rsidRPr="00D10CE8">
        <w:rPr>
          <w:rStyle w:val="vscTitle0"/>
        </w:rPr>
        <w:t xml:space="preserve">. </w:t>
      </w:r>
      <w:r w:rsidR="00F64194" w:rsidRPr="00D10CE8">
        <w:rPr>
          <w:rStyle w:val="vscTitle0"/>
        </w:rPr>
        <w:t>周次</w:t>
      </w:r>
      <w:bookmarkEnd w:id="1"/>
      <w:r w:rsidR="00F64194" w:rsidRPr="00F64194">
        <w:rPr>
          <w:rFonts w:ascii="楷体" w:eastAsia="楷体" w:hAnsi="楷体" w:cs="宋体" w:hint="eastAsia"/>
          <w:color w:val="CB4B16"/>
          <w:kern w:val="0"/>
          <w:sz w:val="28"/>
          <w:szCs w:val="28"/>
        </w:rPr>
        <w:t>：</w:t>
      </w:r>
      <w:r w:rsidR="00D77520">
        <w:rPr>
          <w:rFonts w:ascii="Consolas," w:hAnsi="Consolas," w:cs="宋体" w:hint="eastAsia"/>
          <w:color w:val="268BD2"/>
          <w:kern w:val="0"/>
          <w:sz w:val="28"/>
          <w:szCs w:val="28"/>
        </w:rPr>
        <w:t>3</w:t>
      </w:r>
    </w:p>
    <w:p w14:paraId="2D6EA24C" w14:textId="0C15CDCE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Consolas," w:hAnsi="Consolas," w:cs="宋体" w:hint="eastAsia"/>
          <w:color w:val="268BD2"/>
          <w:kern w:val="0"/>
          <w:sz w:val="28"/>
          <w:szCs w:val="28"/>
        </w:rPr>
      </w:pPr>
      <w:bookmarkStart w:id="2" w:name="_Toc53510019"/>
      <w:r w:rsidRPr="00D10CE8">
        <w:rPr>
          <w:rStyle w:val="vscTitle0"/>
          <w:rFonts w:hint="eastAsia"/>
        </w:rPr>
        <w:t>3</w:t>
      </w:r>
      <w:r w:rsidRPr="00D10CE8">
        <w:rPr>
          <w:rStyle w:val="vscTitle0"/>
        </w:rPr>
        <w:t xml:space="preserve">. </w:t>
      </w:r>
      <w:r w:rsidR="00F64194" w:rsidRPr="00D10CE8">
        <w:rPr>
          <w:rStyle w:val="vscTitle0"/>
          <w:rFonts w:hint="eastAsia"/>
        </w:rPr>
        <w:t>笔记概览</w:t>
      </w:r>
      <w:bookmarkEnd w:id="2"/>
      <w:r w:rsidR="00F64194" w:rsidRPr="00F64194">
        <w:rPr>
          <w:rFonts w:ascii="楷体" w:eastAsia="楷体" w:hAnsi="楷体" w:cs="宋体" w:hint="eastAsia"/>
          <w:color w:val="CB4B16"/>
          <w:kern w:val="0"/>
          <w:sz w:val="28"/>
          <w:szCs w:val="28"/>
        </w:rPr>
        <w:t>：</w:t>
      </w:r>
    </w:p>
    <w:p w14:paraId="0C39CB98" w14:textId="2F4A4EC6" w:rsidR="00C305D5" w:rsidRDefault="00F64194" w:rsidP="00C305D5">
      <w:pPr>
        <w:pStyle w:val="vscIndex"/>
      </w:pPr>
      <w:r>
        <w:rPr>
          <w:rFonts w:ascii="Consolas," w:hAnsi="Consolas,"/>
        </w:rPr>
        <w:tab/>
      </w:r>
      <w:bookmarkStart w:id="3" w:name="_Toc53510020"/>
      <w:r w:rsidR="002B4ABC">
        <w:rPr>
          <w:rFonts w:ascii="Consolas," w:hAnsi="Consolas," w:hint="eastAsia"/>
          <w:color w:val="D33682"/>
        </w:rPr>
        <w:t>（</w:t>
      </w:r>
      <w:r w:rsidR="002B4ABC">
        <w:rPr>
          <w:rFonts w:ascii="Consolas," w:hAnsi="Consolas,"/>
          <w:color w:val="D33682"/>
        </w:rPr>
        <w:t>1</w:t>
      </w:r>
      <w:r w:rsidR="002B4ABC">
        <w:rPr>
          <w:rFonts w:ascii="Consolas," w:hAnsi="Consolas," w:hint="eastAsia"/>
          <w:color w:val="D33682"/>
        </w:rPr>
        <w:t>）</w:t>
      </w:r>
      <w:proofErr w:type="spellStart"/>
      <w:r w:rsidR="00C305D5">
        <w:rPr>
          <w:rFonts w:hint="eastAsia"/>
        </w:rPr>
        <w:t>linux</w:t>
      </w:r>
      <w:proofErr w:type="spellEnd"/>
      <w:r w:rsidR="00C305D5">
        <w:rPr>
          <w:rFonts w:hint="eastAsia"/>
        </w:rPr>
        <w:t>的</w:t>
      </w:r>
      <w:r w:rsidR="00D77520">
        <w:rPr>
          <w:rFonts w:hint="eastAsia"/>
        </w:rPr>
        <w:t>标准输入输出概述</w:t>
      </w:r>
      <w:r w:rsidR="00C305D5">
        <w:rPr>
          <w:rFonts w:hint="eastAsia"/>
        </w:rPr>
        <w:t>：</w:t>
      </w:r>
      <w:bookmarkEnd w:id="3"/>
      <w:r w:rsidR="00C305D5">
        <w:rPr>
          <w:rFonts w:hint="eastAsia"/>
        </w:rPr>
        <w:t xml:space="preserve"> </w:t>
      </w:r>
    </w:p>
    <w:p w14:paraId="06E22C31" w14:textId="29FD5CA1" w:rsidR="00F64194" w:rsidRPr="00C305D5" w:rsidRDefault="00135BD4" w:rsidP="00C305D5">
      <w:pPr>
        <w:pStyle w:val="vscIndex"/>
        <w:ind w:firstLineChars="400" w:firstLine="960"/>
        <w:rPr>
          <w:color w:val="D33682"/>
        </w:rPr>
      </w:pPr>
      <w:bookmarkStart w:id="4" w:name="_Toc52817771"/>
      <w:bookmarkStart w:id="5" w:name="_Toc53510021"/>
      <w:r>
        <w:rPr>
          <w:rFonts w:hint="eastAsia"/>
        </w:rPr>
        <w:t>在</w:t>
      </w:r>
      <w:r w:rsidR="00492C9F">
        <w:rPr>
          <w:rFonts w:hint="eastAsia"/>
        </w:rPr>
        <w:t>任何一种操作系统中，程序开始读写一个文件的内容之前，必须首先在程序与文件之间建立连接或通信通道，这一过程称为打开文件。打开一个文件的目的可能是要读其中的数据，也可能是要往其中写入数据，还可能是既要读又要写数据</w:t>
      </w:r>
      <w:r>
        <w:rPr>
          <w:rFonts w:hint="eastAsia"/>
        </w:rPr>
        <w:t>，</w:t>
      </w:r>
      <w:proofErr w:type="spellStart"/>
      <w:r>
        <w:t>linux</w:t>
      </w:r>
      <w:proofErr w:type="spellEnd"/>
      <w:r>
        <w:rPr>
          <w:rFonts w:hint="eastAsia"/>
        </w:rPr>
        <w:t>中有两种机制用于描述程序与文件的这种连接，一种称为文件描述字，另一种称为流</w:t>
      </w:r>
      <w:r w:rsidR="00C305D5" w:rsidRPr="00C305D5">
        <w:rPr>
          <w:rFonts w:hint="eastAsia"/>
        </w:rPr>
        <w:t>;</w:t>
      </w:r>
      <w:bookmarkEnd w:id="4"/>
      <w:bookmarkEnd w:id="5"/>
    </w:p>
    <w:p w14:paraId="3497FA32" w14:textId="472F8A3A" w:rsidR="00C305D5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6" w:name="_Toc53510022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2</w:t>
      </w:r>
      <w:r>
        <w:rPr>
          <w:rFonts w:ascii="Consolas," w:hAnsi="Consolas," w:hint="eastAsia"/>
          <w:color w:val="D33682"/>
        </w:rPr>
        <w:t>）</w:t>
      </w:r>
      <w:r w:rsidR="00D77520">
        <w:rPr>
          <w:rFonts w:hint="eastAsia"/>
        </w:rPr>
        <w:t>流和</w:t>
      </w:r>
      <w:r w:rsidR="00D77520">
        <w:rPr>
          <w:rFonts w:hint="eastAsia"/>
        </w:rPr>
        <w:t>F</w:t>
      </w:r>
      <w:r w:rsidR="00D77520">
        <w:t>ILE</w:t>
      </w:r>
      <w:r w:rsidR="00D77520">
        <w:rPr>
          <w:rFonts w:hint="eastAsia"/>
        </w:rPr>
        <w:t>对象</w:t>
      </w:r>
      <w:r>
        <w:rPr>
          <w:rFonts w:hint="eastAsia"/>
        </w:rPr>
        <w:t>:</w:t>
      </w:r>
      <w:bookmarkEnd w:id="6"/>
      <w:r w:rsidR="00C305D5" w:rsidRPr="00C305D5">
        <w:t xml:space="preserve"> </w:t>
      </w:r>
    </w:p>
    <w:p w14:paraId="422A81C2" w14:textId="051B24E0" w:rsidR="00C305D5" w:rsidRPr="00C305D5" w:rsidRDefault="00135BD4" w:rsidP="00063B6D">
      <w:pPr>
        <w:pStyle w:val="vsc"/>
      </w:pPr>
      <w:bookmarkStart w:id="7" w:name="_Toc52817774"/>
      <w:bookmarkStart w:id="8" w:name="_Toc53510024"/>
      <w:r>
        <w:rPr>
          <w:rFonts w:hint="eastAsia"/>
        </w:rPr>
        <w:t>表示流的数据类型是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类型。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是系统定义的数据结构，它含有标准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库管理流所需要的与文件有关的所有内部状态信息</w:t>
      </w:r>
      <w:r w:rsidR="00C305D5" w:rsidRPr="00C305D5">
        <w:rPr>
          <w:rFonts w:hint="eastAsia"/>
        </w:rPr>
        <w:t>;</w:t>
      </w:r>
      <w:bookmarkEnd w:id="7"/>
      <w:bookmarkEnd w:id="8"/>
    </w:p>
    <w:p w14:paraId="288A30C3" w14:textId="29702D34" w:rsidR="00F64194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9" w:name="_Toc53510025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3</w:t>
      </w:r>
      <w:r>
        <w:rPr>
          <w:rFonts w:ascii="Consolas," w:hAnsi="Consolas," w:hint="eastAsia"/>
          <w:color w:val="D33682"/>
        </w:rPr>
        <w:t>）</w:t>
      </w:r>
      <w:proofErr w:type="spellStart"/>
      <w:r w:rsidR="00D77520">
        <w:t>fopen</w:t>
      </w:r>
      <w:proofErr w:type="spellEnd"/>
      <w:r w:rsidR="00B360B6">
        <w:t xml:space="preserve">, </w:t>
      </w:r>
      <w:proofErr w:type="spellStart"/>
      <w:r w:rsidR="00B360B6">
        <w:t>fdopen</w:t>
      </w:r>
      <w:proofErr w:type="spellEnd"/>
      <w:r w:rsidR="00B360B6">
        <w:t xml:space="preserve">, </w:t>
      </w:r>
      <w:proofErr w:type="spellStart"/>
      <w:r w:rsidR="00B360B6">
        <w:t>freopen</w:t>
      </w:r>
      <w:proofErr w:type="spellEnd"/>
      <w:r w:rsidR="00D77520">
        <w:rPr>
          <w:rFonts w:hint="eastAsia"/>
        </w:rPr>
        <w:t>函数</w:t>
      </w:r>
      <w:r>
        <w:rPr>
          <w:rFonts w:hint="eastAsia"/>
        </w:rPr>
        <w:t>:</w:t>
      </w:r>
      <w:bookmarkEnd w:id="9"/>
    </w:p>
    <w:p w14:paraId="0AB7E353" w14:textId="4CF09980" w:rsidR="00063B6D" w:rsidRDefault="00063B6D" w:rsidP="002B4ABC">
      <w:pPr>
        <w:pStyle w:val="vscIndex"/>
      </w:pPr>
      <w:r>
        <w:tab/>
        <w:t xml:space="preserve">  </w:t>
      </w:r>
      <w:bookmarkStart w:id="10" w:name="_Toc52817776"/>
      <w:bookmarkStart w:id="11" w:name="_Toc53510026"/>
      <w:r w:rsidR="006D4B58" w:rsidRPr="006D4B58">
        <w:t>FILE *</w:t>
      </w:r>
      <w:proofErr w:type="spellStart"/>
      <w:proofErr w:type="gramStart"/>
      <w:r w:rsidR="006D4B58" w:rsidRPr="006D4B58">
        <w:t>fopen</w:t>
      </w:r>
      <w:proofErr w:type="spellEnd"/>
      <w:r w:rsidR="006D4B58" w:rsidRPr="006D4B58">
        <w:t>(</w:t>
      </w:r>
      <w:proofErr w:type="gramEnd"/>
      <w:r w:rsidR="006D4B58" w:rsidRPr="006D4B58">
        <w:t>const char *filename, const char *mode);</w:t>
      </w:r>
      <w:bookmarkEnd w:id="10"/>
      <w:bookmarkEnd w:id="11"/>
    </w:p>
    <w:p w14:paraId="453DA222" w14:textId="7BE49B87" w:rsidR="006D4B58" w:rsidRDefault="006D4B58" w:rsidP="002B4ABC">
      <w:pPr>
        <w:pStyle w:val="vscIndex"/>
      </w:pPr>
      <w:r w:rsidRPr="006D4B58">
        <w:tab/>
        <w:t xml:space="preserve">  FILE *</w:t>
      </w:r>
      <w:proofErr w:type="spellStart"/>
      <w:proofErr w:type="gramStart"/>
      <w:r w:rsidRPr="006D4B58">
        <w:t>fdopen</w:t>
      </w:r>
      <w:proofErr w:type="spellEnd"/>
      <w:r w:rsidRPr="006D4B58">
        <w:t>(</w:t>
      </w:r>
      <w:proofErr w:type="gramEnd"/>
      <w:r w:rsidRPr="006D4B58">
        <w:t xml:space="preserve">int </w:t>
      </w:r>
      <w:proofErr w:type="spellStart"/>
      <w:r w:rsidRPr="006D4B58">
        <w:t>fildes,const</w:t>
      </w:r>
      <w:proofErr w:type="spellEnd"/>
      <w:r w:rsidRPr="006D4B58">
        <w:t xml:space="preserve"> char * mode);</w:t>
      </w:r>
    </w:p>
    <w:p w14:paraId="2E65CB97" w14:textId="2D4F7BC6" w:rsidR="006D4B58" w:rsidRDefault="006D4B58" w:rsidP="002B4ABC">
      <w:pPr>
        <w:pStyle w:val="vscIndex"/>
      </w:pPr>
      <w:r w:rsidRPr="006D4B58">
        <w:tab/>
        <w:t xml:space="preserve">  FILE *</w:t>
      </w:r>
      <w:proofErr w:type="spellStart"/>
      <w:proofErr w:type="gramStart"/>
      <w:r w:rsidRPr="006D4B58">
        <w:t>freopen</w:t>
      </w:r>
      <w:proofErr w:type="spellEnd"/>
      <w:r w:rsidRPr="006D4B58">
        <w:t>(</w:t>
      </w:r>
      <w:proofErr w:type="gramEnd"/>
      <w:r w:rsidRPr="006D4B58">
        <w:t>const char * restrict filename, const char * restrict mode, FILE * restrict stream);</w:t>
      </w:r>
    </w:p>
    <w:p w14:paraId="06F30E13" w14:textId="4682EBA7" w:rsidR="0069290D" w:rsidRDefault="0069290D" w:rsidP="002B4ABC">
      <w:pPr>
        <w:pStyle w:val="vscIndex"/>
      </w:pPr>
      <w:r>
        <w:rPr>
          <w:rFonts w:ascii="Consolas," w:hAnsi="Consolas,"/>
          <w:color w:val="D33682"/>
        </w:rPr>
        <w:tab/>
        <w:t xml:space="preserve">  </w:t>
      </w:r>
      <w:bookmarkStart w:id="12" w:name="_Toc52817777"/>
      <w:bookmarkStart w:id="13" w:name="_Toc53510027"/>
      <w:proofErr w:type="spellStart"/>
      <w:r w:rsidR="006D4B58">
        <w:rPr>
          <w:rFonts w:ascii="Consolas," w:hAnsi="Consolas," w:hint="eastAsia"/>
          <w:color w:val="D33682"/>
        </w:rPr>
        <w:t>fopen</w:t>
      </w:r>
      <w:proofErr w:type="spellEnd"/>
      <w:r w:rsidR="006D4B58" w:rsidRPr="006D4B58">
        <w:rPr>
          <w:rFonts w:hint="eastAsia"/>
        </w:rPr>
        <w:t>功能是使用给定的模式</w:t>
      </w:r>
      <w:r w:rsidR="006D4B58" w:rsidRPr="006D4B58">
        <w:rPr>
          <w:rFonts w:hint="eastAsia"/>
        </w:rPr>
        <w:t xml:space="preserve"> mode </w:t>
      </w:r>
      <w:r w:rsidR="006D4B58" w:rsidRPr="006D4B58">
        <w:rPr>
          <w:rFonts w:hint="eastAsia"/>
        </w:rPr>
        <w:t>打开</w:t>
      </w:r>
      <w:r w:rsidR="006D4B58" w:rsidRPr="006D4B58">
        <w:rPr>
          <w:rFonts w:hint="eastAsia"/>
        </w:rPr>
        <w:t xml:space="preserve"> filename </w:t>
      </w:r>
      <w:r w:rsidR="006D4B58" w:rsidRPr="006D4B58">
        <w:rPr>
          <w:rFonts w:hint="eastAsia"/>
        </w:rPr>
        <w:t>所指向的文件。文件顺利打开后，指向该流的文件指针就会被返回。如果文件打开失败则返回</w:t>
      </w:r>
      <w:r w:rsidR="006D4B58" w:rsidRPr="006D4B58">
        <w:rPr>
          <w:rFonts w:hint="eastAsia"/>
        </w:rPr>
        <w:t xml:space="preserve"> NULL</w:t>
      </w:r>
      <w:r w:rsidR="006D4B58" w:rsidRPr="006D4B58">
        <w:rPr>
          <w:rFonts w:hint="eastAsia"/>
        </w:rPr>
        <w:t>，并把错误代码存在</w:t>
      </w:r>
      <w:r w:rsidR="006D4B58" w:rsidRPr="006D4B58">
        <w:rPr>
          <w:rFonts w:hint="eastAsia"/>
        </w:rPr>
        <w:t xml:space="preserve"> error </w:t>
      </w:r>
      <w:r w:rsidR="006D4B58" w:rsidRPr="006D4B58">
        <w:rPr>
          <w:rFonts w:hint="eastAsia"/>
        </w:rPr>
        <w:t>中。该函数位于</w:t>
      </w:r>
      <w:r w:rsidR="006D4B58" w:rsidRPr="006D4B58">
        <w:rPr>
          <w:rFonts w:hint="eastAsia"/>
        </w:rPr>
        <w:t xml:space="preserve">C </w:t>
      </w:r>
      <w:r w:rsidR="006D4B58" w:rsidRPr="006D4B58">
        <w:rPr>
          <w:rFonts w:hint="eastAsia"/>
        </w:rPr>
        <w:t>标准库</w:t>
      </w:r>
      <w:r w:rsidR="006D4B58" w:rsidRPr="006D4B58">
        <w:rPr>
          <w:rFonts w:hint="eastAsia"/>
        </w:rPr>
        <w:t>&lt;</w:t>
      </w:r>
      <w:proofErr w:type="spellStart"/>
      <w:r w:rsidR="006D4B58" w:rsidRPr="006D4B58">
        <w:rPr>
          <w:rFonts w:hint="eastAsia"/>
        </w:rPr>
        <w:t>stdio.h</w:t>
      </w:r>
      <w:proofErr w:type="spellEnd"/>
      <w:r w:rsidR="006D4B58" w:rsidRPr="006D4B58">
        <w:rPr>
          <w:rFonts w:hint="eastAsia"/>
        </w:rPr>
        <w:t>&gt;</w:t>
      </w:r>
      <w:r w:rsidR="006D4B58" w:rsidRPr="006D4B58">
        <w:rPr>
          <w:rFonts w:hint="eastAsia"/>
        </w:rPr>
        <w:t>中</w:t>
      </w:r>
      <w:r>
        <w:rPr>
          <w:rFonts w:hint="eastAsia"/>
        </w:rPr>
        <w:t>;</w:t>
      </w:r>
      <w:bookmarkEnd w:id="12"/>
      <w:bookmarkEnd w:id="13"/>
    </w:p>
    <w:p w14:paraId="27972D87" w14:textId="1736411F" w:rsidR="006D4B58" w:rsidRDefault="006D4B58" w:rsidP="002B4ABC">
      <w:pPr>
        <w:pStyle w:val="vscIndex"/>
        <w:rPr>
          <w:rFonts w:ascii="Consolas," w:hAnsi="Consolas,"/>
          <w:color w:val="D33682"/>
        </w:rPr>
      </w:pPr>
      <w:r>
        <w:rPr>
          <w:rFonts w:ascii="Consolas," w:hAnsi="Consolas,"/>
          <w:color w:val="D33682"/>
        </w:rPr>
        <w:tab/>
        <w:t xml:space="preserve">  </w:t>
      </w:r>
      <w:proofErr w:type="spellStart"/>
      <w:r>
        <w:rPr>
          <w:rFonts w:ascii="Consolas," w:hAnsi="Consolas," w:hint="eastAsia"/>
          <w:color w:val="D33682"/>
        </w:rPr>
        <w:t>fdopen</w:t>
      </w:r>
      <w:proofErr w:type="spellEnd"/>
      <w:r w:rsidRPr="006D4B58">
        <w:rPr>
          <w:rFonts w:hint="eastAsia"/>
        </w:rPr>
        <w:t>取一个现存的文件描述符，并使一个标准的</w:t>
      </w:r>
      <w:r w:rsidRPr="006D4B58">
        <w:rPr>
          <w:rFonts w:hint="eastAsia"/>
        </w:rPr>
        <w:t>I / O</w:t>
      </w:r>
      <w:r w:rsidRPr="006D4B58">
        <w:rPr>
          <w:rFonts w:hint="eastAsia"/>
        </w:rPr>
        <w:t>流与该描述符相结合。此函数常用于由创建管道和网络通信通道函数获得的描述符。因为这些特殊类型的文件不能用标准</w:t>
      </w:r>
      <w:r w:rsidRPr="006D4B58">
        <w:rPr>
          <w:rFonts w:hint="eastAsia"/>
        </w:rPr>
        <w:t xml:space="preserve">I/O </w:t>
      </w:r>
      <w:proofErr w:type="spellStart"/>
      <w:r w:rsidRPr="006D4B58">
        <w:rPr>
          <w:rFonts w:hint="eastAsia"/>
        </w:rPr>
        <w:t>fopen</w:t>
      </w:r>
      <w:proofErr w:type="spellEnd"/>
      <w:r w:rsidRPr="006D4B58">
        <w:rPr>
          <w:rFonts w:hint="eastAsia"/>
        </w:rPr>
        <w:t>函数打开，首先必须先调用设备专用函数以获得一个文件描述符，然后用</w:t>
      </w:r>
      <w:proofErr w:type="spellStart"/>
      <w:r w:rsidRPr="006D4B58">
        <w:rPr>
          <w:rFonts w:hint="eastAsia"/>
        </w:rPr>
        <w:t>fdopen</w:t>
      </w:r>
      <w:proofErr w:type="spellEnd"/>
      <w:r w:rsidRPr="006D4B58">
        <w:rPr>
          <w:rFonts w:hint="eastAsia"/>
        </w:rPr>
        <w:t>使一个标准</w:t>
      </w:r>
      <w:r w:rsidRPr="006D4B58">
        <w:rPr>
          <w:rFonts w:hint="eastAsia"/>
        </w:rPr>
        <w:t>I/O</w:t>
      </w:r>
      <w:r w:rsidRPr="006D4B58">
        <w:rPr>
          <w:rFonts w:hint="eastAsia"/>
        </w:rPr>
        <w:t>流与该描述符相结合</w:t>
      </w:r>
      <w:r>
        <w:rPr>
          <w:rFonts w:hint="eastAsia"/>
        </w:rPr>
        <w:t>;</w:t>
      </w:r>
    </w:p>
    <w:p w14:paraId="39D96B87" w14:textId="1D1C471D" w:rsidR="006D4B58" w:rsidRDefault="006D4B58" w:rsidP="002B4ABC">
      <w:pPr>
        <w:pStyle w:val="vscIndex"/>
      </w:pPr>
      <w:r>
        <w:rPr>
          <w:rFonts w:ascii="Consolas," w:hAnsi="Consolas,"/>
          <w:color w:val="D33682"/>
        </w:rPr>
        <w:lastRenderedPageBreak/>
        <w:tab/>
        <w:t xml:space="preserve">  </w:t>
      </w:r>
      <w:proofErr w:type="spellStart"/>
      <w:r>
        <w:rPr>
          <w:rFonts w:ascii="Consolas," w:hAnsi="Consolas," w:hint="eastAsia"/>
          <w:color w:val="D33682"/>
        </w:rPr>
        <w:t>freopen</w:t>
      </w:r>
      <w:proofErr w:type="spellEnd"/>
      <w:r w:rsidRPr="006D4B58">
        <w:rPr>
          <w:rFonts w:hint="eastAsia"/>
        </w:rPr>
        <w:t>是被包含于</w:t>
      </w:r>
      <w:r w:rsidRPr="006D4B58">
        <w:rPr>
          <w:rFonts w:hint="eastAsia"/>
        </w:rPr>
        <w:t>C</w:t>
      </w:r>
      <w:r w:rsidRPr="006D4B58">
        <w:rPr>
          <w:rFonts w:hint="eastAsia"/>
        </w:rPr>
        <w:t>标准库头文件</w:t>
      </w:r>
      <w:r w:rsidRPr="006D4B58">
        <w:rPr>
          <w:rFonts w:hint="eastAsia"/>
        </w:rPr>
        <w:t>&lt;</w:t>
      </w:r>
      <w:proofErr w:type="spellStart"/>
      <w:r w:rsidRPr="006D4B58">
        <w:rPr>
          <w:rFonts w:hint="eastAsia"/>
        </w:rPr>
        <w:t>stdio.h</w:t>
      </w:r>
      <w:proofErr w:type="spellEnd"/>
      <w:r w:rsidRPr="006D4B58">
        <w:rPr>
          <w:rFonts w:hint="eastAsia"/>
        </w:rPr>
        <w:t>&gt;</w:t>
      </w:r>
      <w:r w:rsidRPr="006D4B58">
        <w:rPr>
          <w:rFonts w:hint="eastAsia"/>
        </w:rPr>
        <w:t>中的一个函数，用于重定向输入输出流。该函数可以在不改变代码原貌的情况下改变输入输出环境，但使用时应当保证流是可靠的</w:t>
      </w:r>
      <w:r>
        <w:rPr>
          <w:rFonts w:hint="eastAsia"/>
        </w:rPr>
        <w:t>;</w:t>
      </w:r>
    </w:p>
    <w:p w14:paraId="664A1F28" w14:textId="3DBF5126" w:rsidR="0069290D" w:rsidRDefault="0069290D" w:rsidP="00D77520">
      <w:pPr>
        <w:pStyle w:val="vscIndex"/>
      </w:pPr>
      <w:r>
        <w:rPr>
          <w:rFonts w:ascii="Consolas," w:hAnsi="Consolas,"/>
          <w:color w:val="D33682"/>
        </w:rPr>
        <w:tab/>
        <w:t xml:space="preserve">  </w:t>
      </w:r>
      <w:bookmarkStart w:id="14" w:name="_Toc52817778"/>
      <w:bookmarkStart w:id="15" w:name="_Toc53510028"/>
      <w:r>
        <w:rPr>
          <w:rFonts w:hint="eastAsia"/>
        </w:rPr>
        <w:t>常用参数：</w:t>
      </w:r>
      <w:bookmarkEnd w:id="14"/>
      <w:bookmarkEnd w:id="15"/>
    </w:p>
    <w:p w14:paraId="3F008630" w14:textId="62682D4E" w:rsidR="00F64194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16" w:name="_Toc53510029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4</w:t>
      </w:r>
      <w:r>
        <w:rPr>
          <w:rFonts w:ascii="Consolas," w:hAnsi="Consolas," w:hint="eastAsia"/>
          <w:color w:val="D33682"/>
        </w:rPr>
        <w:t>）</w:t>
      </w:r>
      <w:proofErr w:type="spellStart"/>
      <w:r w:rsidR="00D77520">
        <w:rPr>
          <w:rFonts w:hint="eastAsia"/>
        </w:rPr>
        <w:t>fwrite</w:t>
      </w:r>
      <w:proofErr w:type="spellEnd"/>
      <w:r w:rsidR="00D77520">
        <w:rPr>
          <w:rFonts w:hint="eastAsia"/>
        </w:rPr>
        <w:t>函数</w:t>
      </w:r>
      <w:r>
        <w:rPr>
          <w:rFonts w:hint="eastAsia"/>
        </w:rPr>
        <w:t>:</w:t>
      </w:r>
      <w:bookmarkEnd w:id="16"/>
    </w:p>
    <w:p w14:paraId="519F020B" w14:textId="1D8E2B20" w:rsidR="006D4B58" w:rsidRDefault="006D4B58" w:rsidP="002B4ABC">
      <w:pPr>
        <w:pStyle w:val="vscIndex"/>
      </w:pPr>
      <w:r w:rsidRPr="006D4B58">
        <w:tab/>
        <w:t xml:space="preserve">  </w:t>
      </w:r>
      <w:proofErr w:type="spellStart"/>
      <w:r w:rsidRPr="006D4B58">
        <w:t>size_t</w:t>
      </w:r>
      <w:proofErr w:type="spellEnd"/>
      <w:r w:rsidRPr="006D4B58">
        <w:t xml:space="preserve"> </w:t>
      </w:r>
      <w:proofErr w:type="spellStart"/>
      <w:proofErr w:type="gramStart"/>
      <w:r w:rsidRPr="006D4B58">
        <w:t>fwrite</w:t>
      </w:r>
      <w:proofErr w:type="spellEnd"/>
      <w:r w:rsidRPr="006D4B58">
        <w:t>(</w:t>
      </w:r>
      <w:proofErr w:type="gramEnd"/>
      <w:r w:rsidRPr="006D4B58">
        <w:t>const void *</w:t>
      </w:r>
      <w:proofErr w:type="spellStart"/>
      <w:r w:rsidRPr="006D4B58">
        <w:t>ptr</w:t>
      </w:r>
      <w:proofErr w:type="spellEnd"/>
      <w:r w:rsidRPr="006D4B58">
        <w:t xml:space="preserve">, </w:t>
      </w:r>
      <w:proofErr w:type="spellStart"/>
      <w:r w:rsidRPr="006D4B58">
        <w:t>size_t</w:t>
      </w:r>
      <w:proofErr w:type="spellEnd"/>
      <w:r w:rsidRPr="006D4B58">
        <w:t xml:space="preserve"> size, </w:t>
      </w:r>
      <w:proofErr w:type="spellStart"/>
      <w:r w:rsidRPr="006D4B58">
        <w:t>size_t</w:t>
      </w:r>
      <w:proofErr w:type="spellEnd"/>
      <w:r w:rsidRPr="006D4B58">
        <w:t xml:space="preserve"> </w:t>
      </w:r>
      <w:proofErr w:type="spellStart"/>
      <w:r w:rsidRPr="006D4B58">
        <w:t>nmemb</w:t>
      </w:r>
      <w:proofErr w:type="spellEnd"/>
      <w:r w:rsidRPr="006D4B58">
        <w:t>, FILE *stream)</w:t>
      </w:r>
    </w:p>
    <w:p w14:paraId="0A57C979" w14:textId="2266F23F" w:rsidR="00063B6D" w:rsidRDefault="00063B6D" w:rsidP="00756C70">
      <w:pPr>
        <w:pStyle w:val="vscIndex"/>
      </w:pPr>
      <w:r>
        <w:tab/>
        <w:t xml:space="preserve">  </w:t>
      </w:r>
      <w:bookmarkStart w:id="17" w:name="_Toc52817780"/>
      <w:bookmarkStart w:id="18" w:name="_Toc53510030"/>
      <w:proofErr w:type="spellStart"/>
      <w:r w:rsidR="006D4B58">
        <w:rPr>
          <w:rFonts w:hint="eastAsia"/>
        </w:rPr>
        <w:t>fwrite</w:t>
      </w:r>
      <w:proofErr w:type="spellEnd"/>
      <w:r w:rsidR="00756C70">
        <w:rPr>
          <w:rFonts w:hint="eastAsia"/>
        </w:rPr>
        <w:t>用</w:t>
      </w:r>
      <w:r w:rsidR="006D4B58" w:rsidRPr="006D4B58">
        <w:rPr>
          <w:rFonts w:hint="eastAsia"/>
        </w:rPr>
        <w:t>是</w:t>
      </w:r>
      <w:r w:rsidR="006D4B58" w:rsidRPr="006D4B58">
        <w:rPr>
          <w:rFonts w:hint="eastAsia"/>
        </w:rPr>
        <w:t xml:space="preserve"> C </w:t>
      </w:r>
      <w:r w:rsidR="006D4B58" w:rsidRPr="006D4B58">
        <w:rPr>
          <w:rFonts w:hint="eastAsia"/>
        </w:rPr>
        <w:t>语言标准库中的一个文件处理函数，功能是向指定的文件中写入若干数据块，如成功执行则返回实际写入的数据块数目。该函数以二进制形式对文件进行操作，不局限于文本文件</w:t>
      </w:r>
      <w:r>
        <w:rPr>
          <w:rFonts w:hint="eastAsia"/>
        </w:rPr>
        <w:t>;</w:t>
      </w:r>
      <w:bookmarkEnd w:id="17"/>
      <w:bookmarkEnd w:id="18"/>
    </w:p>
    <w:p w14:paraId="42A0C4B7" w14:textId="722D68BE" w:rsidR="00D77520" w:rsidRDefault="00D77520" w:rsidP="00D77520">
      <w:pPr>
        <w:pStyle w:val="vscIndex"/>
      </w:pPr>
      <w:r>
        <w:rPr>
          <w:rFonts w:ascii="楷体" w:hAnsi="楷体"/>
          <w:color w:val="BBBBBB"/>
        </w:rPr>
        <w:tab/>
      </w:r>
      <w:bookmarkStart w:id="19" w:name="_Toc53510031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5</w:t>
      </w:r>
      <w:r>
        <w:rPr>
          <w:rFonts w:ascii="Consolas," w:hAnsi="Consolas," w:hint="eastAsia"/>
          <w:color w:val="D33682"/>
        </w:rPr>
        <w:t>）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:</w:t>
      </w:r>
      <w:bookmarkEnd w:id="19"/>
    </w:p>
    <w:p w14:paraId="531822F4" w14:textId="7C8136FC" w:rsidR="006D4B58" w:rsidRDefault="006D4B58" w:rsidP="00D77520">
      <w:pPr>
        <w:pStyle w:val="vscIndex"/>
      </w:pPr>
      <w:r w:rsidRPr="006D4B58">
        <w:tab/>
        <w:t xml:space="preserve">  int </w:t>
      </w:r>
      <w:proofErr w:type="spellStart"/>
      <w:proofErr w:type="gramStart"/>
      <w:r w:rsidRPr="006D4B58">
        <w:t>fclose</w:t>
      </w:r>
      <w:proofErr w:type="spellEnd"/>
      <w:r w:rsidRPr="006D4B58">
        <w:t>( FILE</w:t>
      </w:r>
      <w:proofErr w:type="gramEnd"/>
      <w:r w:rsidRPr="006D4B58">
        <w:t xml:space="preserve"> *</w:t>
      </w:r>
      <w:proofErr w:type="spellStart"/>
      <w:r w:rsidRPr="006D4B58">
        <w:t>fp</w:t>
      </w:r>
      <w:proofErr w:type="spellEnd"/>
      <w:r w:rsidRPr="006D4B58">
        <w:t xml:space="preserve"> );</w:t>
      </w:r>
    </w:p>
    <w:p w14:paraId="33195F8E" w14:textId="635C8E28" w:rsidR="00D77520" w:rsidRDefault="00D77520" w:rsidP="00D77520">
      <w:pPr>
        <w:pStyle w:val="vscIndex"/>
      </w:pPr>
      <w:r>
        <w:rPr>
          <w:rFonts w:ascii="Consolas," w:hAnsi="Consolas,"/>
          <w:color w:val="D33682"/>
        </w:rPr>
        <w:tab/>
        <w:t xml:space="preserve">  </w:t>
      </w:r>
      <w:r w:rsidR="006D4B58" w:rsidRPr="006D4B58">
        <w:rPr>
          <w:rFonts w:hint="eastAsia"/>
        </w:rPr>
        <w:t>一个函数名，功能是关闭一个流。注意：使用</w:t>
      </w:r>
      <w:proofErr w:type="spellStart"/>
      <w:r w:rsidR="006D4B58" w:rsidRPr="006D4B58">
        <w:rPr>
          <w:rFonts w:hint="eastAsia"/>
        </w:rPr>
        <w:t>fclose</w:t>
      </w:r>
      <w:proofErr w:type="spellEnd"/>
      <w:r w:rsidR="006D4B58" w:rsidRPr="006D4B58">
        <w:rPr>
          <w:rFonts w:hint="eastAsia"/>
        </w:rPr>
        <w:t>()</w:t>
      </w:r>
      <w:r w:rsidR="006D4B58" w:rsidRPr="006D4B58">
        <w:rPr>
          <w:rFonts w:hint="eastAsia"/>
        </w:rPr>
        <w:t>函数就可以把缓冲区内最后剩余的数据输出到内核缓冲区，并释放文件指针和有关的缓冲区</w:t>
      </w:r>
      <w:r w:rsidR="006D4B58">
        <w:rPr>
          <w:rFonts w:hint="eastAsia"/>
        </w:rPr>
        <w:t>;</w:t>
      </w:r>
    </w:p>
    <w:p w14:paraId="2FCDE13E" w14:textId="0A3F32D7" w:rsidR="00D77520" w:rsidRDefault="00D77520" w:rsidP="00D77520">
      <w:pPr>
        <w:pStyle w:val="vscIndex"/>
      </w:pPr>
      <w:r>
        <w:rPr>
          <w:rFonts w:ascii="楷体" w:hAnsi="楷体"/>
          <w:color w:val="BBBBBB"/>
        </w:rPr>
        <w:tab/>
      </w:r>
      <w:bookmarkStart w:id="20" w:name="_Toc53510032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6</w:t>
      </w:r>
      <w:r>
        <w:rPr>
          <w:rFonts w:ascii="Consolas," w:hAnsi="Consolas," w:hint="eastAsia"/>
          <w:color w:val="D33682"/>
        </w:rPr>
        <w:t>）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:</w:t>
      </w:r>
      <w:bookmarkEnd w:id="20"/>
    </w:p>
    <w:p w14:paraId="358E082C" w14:textId="4A1A68A5" w:rsidR="006D4B58" w:rsidRDefault="006D4B58" w:rsidP="00D77520">
      <w:pPr>
        <w:pStyle w:val="vscIndex"/>
      </w:pPr>
      <w:r w:rsidRPr="006D4B58">
        <w:tab/>
        <w:t xml:space="preserve">  char *</w:t>
      </w:r>
      <w:proofErr w:type="spellStart"/>
      <w:proofErr w:type="gramStart"/>
      <w:r w:rsidRPr="006D4B58">
        <w:t>fgets</w:t>
      </w:r>
      <w:proofErr w:type="spellEnd"/>
      <w:r w:rsidRPr="006D4B58">
        <w:t>(</w:t>
      </w:r>
      <w:proofErr w:type="gramEnd"/>
      <w:r w:rsidRPr="006D4B58">
        <w:t>char *str, int n, FILE *stream);</w:t>
      </w:r>
    </w:p>
    <w:p w14:paraId="4881B195" w14:textId="29AA6DB3" w:rsidR="0052609F" w:rsidRPr="00F64194" w:rsidRDefault="0052609F" w:rsidP="00B360B6">
      <w:pPr>
        <w:pStyle w:val="vscIndex"/>
        <w:rPr>
          <w:rFonts w:ascii="楷体" w:hAnsi="楷体"/>
          <w:color w:val="BBBBBB"/>
        </w:rPr>
      </w:pPr>
      <w:r>
        <w:rPr>
          <w:rFonts w:ascii="Consolas," w:hAnsi="Consolas,"/>
          <w:color w:val="D33682"/>
        </w:rPr>
        <w:tab/>
        <w:t xml:space="preserve">  </w:t>
      </w:r>
      <w:proofErr w:type="spellStart"/>
      <w:r w:rsidR="006D4B58" w:rsidRPr="006D4B58">
        <w:rPr>
          <w:rFonts w:hint="eastAsia"/>
        </w:rPr>
        <w:t>fgets</w:t>
      </w:r>
      <w:proofErr w:type="spellEnd"/>
      <w:r w:rsidR="006D4B58" w:rsidRPr="006D4B58">
        <w:rPr>
          <w:rFonts w:hint="eastAsia"/>
        </w:rPr>
        <w:t>函数功能为从指定的流中读取数据，每次读取一行。其原型为：</w:t>
      </w:r>
      <w:r w:rsidR="006D4B58" w:rsidRPr="006D4B58">
        <w:rPr>
          <w:rFonts w:hint="eastAsia"/>
        </w:rPr>
        <w:t>char *</w:t>
      </w:r>
      <w:proofErr w:type="spellStart"/>
      <w:r w:rsidR="006D4B58" w:rsidRPr="006D4B58">
        <w:rPr>
          <w:rFonts w:hint="eastAsia"/>
        </w:rPr>
        <w:t>fgets</w:t>
      </w:r>
      <w:proofErr w:type="spellEnd"/>
      <w:r w:rsidR="006D4B58" w:rsidRPr="006D4B58">
        <w:rPr>
          <w:rFonts w:hint="eastAsia"/>
        </w:rPr>
        <w:t>(char *str, int n, FILE *stream);</w:t>
      </w:r>
      <w:r w:rsidR="006D4B58" w:rsidRPr="006D4B58">
        <w:rPr>
          <w:rFonts w:hint="eastAsia"/>
        </w:rPr>
        <w:t>从指定的流</w:t>
      </w:r>
      <w:r w:rsidR="006D4B58" w:rsidRPr="006D4B58">
        <w:rPr>
          <w:rFonts w:hint="eastAsia"/>
        </w:rPr>
        <w:t xml:space="preserve"> stream </w:t>
      </w:r>
      <w:r w:rsidR="006D4B58" w:rsidRPr="006D4B58">
        <w:rPr>
          <w:rFonts w:hint="eastAsia"/>
        </w:rPr>
        <w:t>读取一行，并把它存储在</w:t>
      </w:r>
      <w:r w:rsidR="006D4B58" w:rsidRPr="006D4B58">
        <w:rPr>
          <w:rFonts w:hint="eastAsia"/>
        </w:rPr>
        <w:t xml:space="preserve"> str </w:t>
      </w:r>
      <w:r w:rsidR="006D4B58" w:rsidRPr="006D4B58">
        <w:rPr>
          <w:rFonts w:hint="eastAsia"/>
        </w:rPr>
        <w:t>所指向的字符串内。当读取</w:t>
      </w:r>
      <w:r w:rsidR="006D4B58" w:rsidRPr="006D4B58">
        <w:rPr>
          <w:rFonts w:hint="eastAsia"/>
        </w:rPr>
        <w:t xml:space="preserve"> (n-1) </w:t>
      </w:r>
      <w:proofErr w:type="gramStart"/>
      <w:r w:rsidR="006D4B58" w:rsidRPr="006D4B58">
        <w:rPr>
          <w:rFonts w:hint="eastAsia"/>
        </w:rPr>
        <w:t>个</w:t>
      </w:r>
      <w:proofErr w:type="gramEnd"/>
      <w:r w:rsidR="006D4B58" w:rsidRPr="006D4B58">
        <w:rPr>
          <w:rFonts w:hint="eastAsia"/>
        </w:rPr>
        <w:t>字符时，或者读取到换行符时，或者到达文件末尾时，它会停止，具体视情况而定</w:t>
      </w:r>
      <w:r w:rsidR="006D4B58">
        <w:rPr>
          <w:rFonts w:hint="eastAsia"/>
        </w:rPr>
        <w:t>;</w:t>
      </w:r>
    </w:p>
    <w:p w14:paraId="108A17FA" w14:textId="77777777" w:rsidR="0015406B" w:rsidRDefault="0015406B"/>
    <w:sectPr w:rsidR="00154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,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8163166"/>
    <w:multiLevelType w:val="hybridMultilevel"/>
    <w:tmpl w:val="8A7C270E"/>
    <w:lvl w:ilvl="0" w:tplc="C6CE6D44">
      <w:start w:val="1"/>
      <w:numFmt w:val="bullet"/>
      <w:pStyle w:val="TOC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3F"/>
    <w:rsid w:val="00015136"/>
    <w:rsid w:val="00063B6D"/>
    <w:rsid w:val="00134A32"/>
    <w:rsid w:val="00135BD4"/>
    <w:rsid w:val="0015406B"/>
    <w:rsid w:val="00181756"/>
    <w:rsid w:val="002B4ABC"/>
    <w:rsid w:val="002F1010"/>
    <w:rsid w:val="00492C9F"/>
    <w:rsid w:val="0052609F"/>
    <w:rsid w:val="005B680E"/>
    <w:rsid w:val="0069290D"/>
    <w:rsid w:val="006D4B58"/>
    <w:rsid w:val="00723F12"/>
    <w:rsid w:val="00756C70"/>
    <w:rsid w:val="00886FE5"/>
    <w:rsid w:val="00902D99"/>
    <w:rsid w:val="00945E7C"/>
    <w:rsid w:val="009811E9"/>
    <w:rsid w:val="009B0305"/>
    <w:rsid w:val="009F7CA7"/>
    <w:rsid w:val="00B360B6"/>
    <w:rsid w:val="00C305D5"/>
    <w:rsid w:val="00C37E01"/>
    <w:rsid w:val="00C6073F"/>
    <w:rsid w:val="00C8227B"/>
    <w:rsid w:val="00D10CE8"/>
    <w:rsid w:val="00D77520"/>
    <w:rsid w:val="00DB7317"/>
    <w:rsid w:val="00E266A3"/>
    <w:rsid w:val="00F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E2BB"/>
  <w15:chartTrackingRefBased/>
  <w15:docId w15:val="{16E51380-A155-4EE0-9A19-A676FC64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4194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181756"/>
    <w:pPr>
      <w:keepNext w:val="0"/>
      <w:keepLines w:val="0"/>
      <w:widowControl/>
      <w:numPr>
        <w:numId w:val="5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2F1010"/>
    <w:pPr>
      <w:widowControl/>
      <w:tabs>
        <w:tab w:val="right" w:leader="dot" w:pos="8296"/>
      </w:tabs>
      <w:spacing w:line="288" w:lineRule="auto"/>
      <w:ind w:left="220" w:firstLine="527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2B4ABC"/>
    <w:pPr>
      <w:widowControl/>
      <w:tabs>
        <w:tab w:val="right" w:leader="dot" w:pos="8296"/>
      </w:tabs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D10CE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f5">
    <w:name w:val="Unresolved Mention"/>
    <w:basedOn w:val="a1"/>
    <w:uiPriority w:val="99"/>
    <w:semiHidden/>
    <w:unhideWhenUsed/>
    <w:rsid w:val="00D10CE8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D10CE8"/>
    <w:rPr>
      <w:color w:val="954F72" w:themeColor="followedHyperlink"/>
      <w:u w:val="single"/>
    </w:rPr>
  </w:style>
  <w:style w:type="paragraph" w:customStyle="1" w:styleId="vscTitle">
    <w:name w:val="vscTitle"/>
    <w:basedOn w:val="1"/>
    <w:link w:val="vscTitle0"/>
    <w:qFormat/>
    <w:rsid w:val="00D10CE8"/>
    <w:pPr>
      <w:widowControl/>
      <w:shd w:val="clear" w:color="auto" w:fill="002B36"/>
      <w:ind w:firstLine="528"/>
      <w:jc w:val="left"/>
    </w:pPr>
    <w:rPr>
      <w:rFonts w:ascii="Consolas" w:eastAsia="楷体" w:hAnsi="Consolas" w:cs="宋体"/>
      <w:color w:val="CB4B16"/>
      <w:kern w:val="0"/>
      <w:sz w:val="28"/>
      <w:szCs w:val="28"/>
    </w:rPr>
  </w:style>
  <w:style w:type="paragraph" w:customStyle="1" w:styleId="vscIndex">
    <w:name w:val="vscIndex"/>
    <w:basedOn w:val="2"/>
    <w:link w:val="vscIndex0"/>
    <w:qFormat/>
    <w:rsid w:val="002B4ABC"/>
    <w:pPr>
      <w:keepNext w:val="0"/>
      <w:keepLines w:val="0"/>
      <w:widowControl/>
      <w:shd w:val="clear" w:color="auto" w:fill="002B36"/>
      <w:spacing w:before="0" w:after="0" w:line="240" w:lineRule="auto"/>
      <w:ind w:firstLine="527"/>
      <w:jc w:val="left"/>
    </w:pPr>
    <w:rPr>
      <w:rFonts w:ascii="Consolas" w:eastAsia="楷体" w:hAnsi="Consolas" w:cs="宋体"/>
      <w:b w:val="0"/>
      <w:color w:val="268BD2"/>
      <w:kern w:val="0"/>
      <w:sz w:val="24"/>
    </w:rPr>
  </w:style>
  <w:style w:type="character" w:customStyle="1" w:styleId="vscTitle0">
    <w:name w:val="vscTitle 字符"/>
    <w:basedOn w:val="a1"/>
    <w:link w:val="vscTitle"/>
    <w:rsid w:val="00D10CE8"/>
    <w:rPr>
      <w:rFonts w:ascii="Consolas" w:eastAsia="楷体" w:hAnsi="Consolas" w:cs="宋体"/>
      <w:b/>
      <w:bCs/>
      <w:color w:val="CB4B16"/>
      <w:kern w:val="0"/>
      <w:sz w:val="28"/>
      <w:szCs w:val="28"/>
      <w:shd w:val="clear" w:color="auto" w:fill="002B36"/>
    </w:rPr>
  </w:style>
  <w:style w:type="character" w:customStyle="1" w:styleId="vscIndex0">
    <w:name w:val="vscIndex 字符"/>
    <w:basedOn w:val="a1"/>
    <w:link w:val="vscIndex"/>
    <w:rsid w:val="002B4ABC"/>
    <w:rPr>
      <w:rFonts w:ascii="Consolas" w:eastAsia="楷体" w:hAnsi="Consolas" w:cs="宋体"/>
      <w:bCs/>
      <w:color w:val="268BD2"/>
      <w:kern w:val="0"/>
      <w:sz w:val="24"/>
      <w:szCs w:val="32"/>
      <w:shd w:val="clear" w:color="auto" w:fill="002B36"/>
    </w:rPr>
  </w:style>
  <w:style w:type="paragraph" w:customStyle="1" w:styleId="vsc">
    <w:name w:val="vsc"/>
    <w:basedOn w:val="vscIndex"/>
    <w:link w:val="vsc0"/>
    <w:rsid w:val="00945E7C"/>
    <w:pPr>
      <w:ind w:firstLine="1055"/>
    </w:pPr>
  </w:style>
  <w:style w:type="character" w:customStyle="1" w:styleId="vsc0">
    <w:name w:val="vsc 字符"/>
    <w:basedOn w:val="vscIndex0"/>
    <w:link w:val="vsc"/>
    <w:rsid w:val="00945E7C"/>
    <w:rPr>
      <w:rFonts w:ascii="Consolas" w:eastAsia="楷体" w:hAnsi="Consolas" w:cs="宋体"/>
      <w:bCs/>
      <w:color w:val="268BD2"/>
      <w:kern w:val="0"/>
      <w:sz w:val="24"/>
      <w:szCs w:val="32"/>
      <w:shd w:val="clear" w:color="auto" w:fill="002B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旗木白哉</dc:creator>
  <cp:keywords/>
  <dc:description/>
  <cp:lastModifiedBy>旗木白哉</cp:lastModifiedBy>
  <cp:revision>15</cp:revision>
  <dcterms:created xsi:type="dcterms:W3CDTF">2020-09-22T10:16:00Z</dcterms:created>
  <dcterms:modified xsi:type="dcterms:W3CDTF">2020-10-13T11:59:00Z</dcterms:modified>
</cp:coreProperties>
</file>