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02C2" w14:textId="77777777" w:rsidR="008464B7" w:rsidRDefault="00F872C0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29F074" wp14:editId="6EFA3A3A">
            <wp:simplePos x="0" y="0"/>
            <wp:positionH relativeFrom="column">
              <wp:posOffset>1514475</wp:posOffset>
            </wp:positionH>
            <wp:positionV relativeFrom="paragraph">
              <wp:posOffset>550545</wp:posOffset>
            </wp:positionV>
            <wp:extent cx="2247900" cy="638175"/>
            <wp:effectExtent l="0" t="0" r="0" b="9525"/>
            <wp:wrapTopAndBottom/>
            <wp:docPr id="1026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/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3AB69" w14:textId="77777777" w:rsidR="008464B7" w:rsidRDefault="008464B7">
      <w:pPr>
        <w:jc w:val="center"/>
        <w:rPr>
          <w:b/>
          <w:sz w:val="52"/>
          <w:szCs w:val="52"/>
        </w:rPr>
      </w:pPr>
    </w:p>
    <w:p w14:paraId="4213BA4E" w14:textId="77777777" w:rsidR="008464B7" w:rsidRDefault="00F872C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09DF100A" w14:textId="77777777" w:rsidR="008464B7" w:rsidRDefault="00F872C0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7710F8" w14:textId="77777777" w:rsidR="008464B7" w:rsidRDefault="008464B7">
      <w:pPr>
        <w:tabs>
          <w:tab w:val="left" w:pos="705"/>
        </w:tabs>
        <w:rPr>
          <w:sz w:val="28"/>
          <w:szCs w:val="28"/>
        </w:rPr>
      </w:pPr>
    </w:p>
    <w:p w14:paraId="6BD2E2EB" w14:textId="77777777" w:rsidR="008464B7" w:rsidRDefault="008464B7">
      <w:pPr>
        <w:rPr>
          <w:sz w:val="32"/>
          <w:szCs w:val="32"/>
        </w:rPr>
      </w:pPr>
    </w:p>
    <w:p w14:paraId="14582FA2" w14:textId="77777777" w:rsidR="008464B7" w:rsidRDefault="008464B7">
      <w:pPr>
        <w:rPr>
          <w:sz w:val="32"/>
          <w:szCs w:val="32"/>
        </w:rPr>
      </w:pPr>
    </w:p>
    <w:p w14:paraId="162820D0" w14:textId="452ECBE2" w:rsidR="008464B7" w:rsidRDefault="00F872C0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        </w:t>
      </w:r>
      <w:r w:rsidR="006314C9">
        <w:rPr>
          <w:rFonts w:hint="eastAsia"/>
          <w:sz w:val="32"/>
          <w:szCs w:val="32"/>
          <w:u w:val="single"/>
        </w:rPr>
        <w:t>多人在线购物网站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1C7F7F91" w14:textId="77777777" w:rsidR="008464B7" w:rsidRDefault="008464B7">
      <w:pPr>
        <w:ind w:firstLineChars="300" w:firstLine="630"/>
        <w:rPr>
          <w:szCs w:val="21"/>
        </w:rPr>
      </w:pPr>
    </w:p>
    <w:p w14:paraId="624D9366" w14:textId="77777777" w:rsidR="008464B7" w:rsidRDefault="008464B7">
      <w:pPr>
        <w:ind w:firstLineChars="300" w:firstLine="840"/>
        <w:rPr>
          <w:sz w:val="28"/>
          <w:szCs w:val="28"/>
        </w:rPr>
      </w:pPr>
    </w:p>
    <w:p w14:paraId="551C92F6" w14:textId="77777777" w:rsidR="008464B7" w:rsidRDefault="00F872C0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443EB837" w14:textId="35ADDFE8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6314C9">
        <w:rPr>
          <w:rFonts w:hint="eastAsia"/>
          <w:sz w:val="28"/>
          <w:szCs w:val="28"/>
          <w:u w:val="single"/>
        </w:rPr>
        <w:t>软件工程</w:t>
      </w:r>
      <w:r w:rsidR="006314C9">
        <w:rPr>
          <w:rFonts w:hint="eastAsia"/>
          <w:sz w:val="28"/>
          <w:szCs w:val="28"/>
          <w:u w:val="single"/>
        </w:rPr>
        <w:t>1</w:t>
      </w:r>
      <w:r w:rsidR="006314C9">
        <w:rPr>
          <w:sz w:val="28"/>
          <w:szCs w:val="28"/>
          <w:u w:val="single"/>
        </w:rPr>
        <w:t>809</w:t>
      </w:r>
      <w:r w:rsidR="006314C9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52DEF72" w14:textId="5D176DE8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6314C9">
        <w:rPr>
          <w:sz w:val="28"/>
          <w:szCs w:val="28"/>
          <w:u w:val="single"/>
        </w:rPr>
        <w:t>8002118240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3E47BD9C" w14:textId="2F77BE0A" w:rsidR="008464B7" w:rsidRDefault="00F872C0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6314C9">
        <w:rPr>
          <w:rFonts w:hint="eastAsia"/>
          <w:sz w:val="28"/>
          <w:szCs w:val="28"/>
          <w:u w:val="single"/>
        </w:rPr>
        <w:t>杨孟衡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141D14D" w14:textId="691AA919" w:rsidR="008464B7" w:rsidRDefault="00F872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314C9">
        <w:rPr>
          <w:sz w:val="28"/>
          <w:szCs w:val="28"/>
          <w:u w:val="single"/>
        </w:rPr>
        <w:t>2020.6.1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50769B0" w14:textId="77777777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EE056C">
        <w:rPr>
          <w:rFonts w:hint="eastAsia"/>
          <w:sz w:val="28"/>
          <w:szCs w:val="28"/>
          <w:u w:val="single"/>
        </w:rPr>
        <w:t>杨辰波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</w:t>
      </w:r>
      <w:r w:rsidR="00EE056C">
        <w:rPr>
          <w:rFonts w:hint="eastAsia"/>
          <w:sz w:val="28"/>
          <w:szCs w:val="28"/>
          <w:u w:val="single"/>
        </w:rPr>
        <w:t>讲师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786E624C" w14:textId="77777777" w:rsidR="008464B7" w:rsidRDefault="00F872C0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部分管主任：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</w:p>
    <w:p w14:paraId="3DBDE3E3" w14:textId="035838C6" w:rsidR="008464B7" w:rsidRDefault="00F872C0">
      <w:pPr>
        <w:ind w:firstLineChars="300" w:firstLine="84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314C9">
        <w:rPr>
          <w:sz w:val="28"/>
          <w:szCs w:val="28"/>
          <w:u w:val="single"/>
        </w:rPr>
        <w:t>2020.6.14</w:t>
      </w:r>
      <w:r>
        <w:rPr>
          <w:rFonts w:hint="eastAsia"/>
          <w:sz w:val="28"/>
          <w:szCs w:val="28"/>
          <w:u w:val="single"/>
        </w:rPr>
        <w:t xml:space="preserve">                     </w:t>
      </w:r>
    </w:p>
    <w:p w14:paraId="38DC530F" w14:textId="77777777" w:rsidR="008464B7" w:rsidRDefault="008464B7">
      <w:pPr>
        <w:ind w:firstLineChars="300" w:firstLine="630"/>
        <w:rPr>
          <w:szCs w:val="21"/>
        </w:rPr>
      </w:pPr>
    </w:p>
    <w:p w14:paraId="776B26E2" w14:textId="77777777" w:rsidR="008464B7" w:rsidRDefault="008464B7">
      <w:pPr>
        <w:rPr>
          <w:b/>
          <w:sz w:val="36"/>
          <w:szCs w:val="32"/>
        </w:rPr>
      </w:pPr>
    </w:p>
    <w:p w14:paraId="64BFB465" w14:textId="77777777" w:rsidR="008464B7" w:rsidRDefault="00F872C0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说</w:t>
      </w:r>
      <w:r>
        <w:rPr>
          <w:rFonts w:hint="eastAsia"/>
          <w:b/>
          <w:sz w:val="36"/>
          <w:szCs w:val="32"/>
        </w:rPr>
        <w:t xml:space="preserve">    </w:t>
      </w:r>
      <w:r>
        <w:rPr>
          <w:rFonts w:hint="eastAsia"/>
          <w:b/>
          <w:sz w:val="36"/>
          <w:szCs w:val="32"/>
        </w:rPr>
        <w:t>明</w:t>
      </w:r>
    </w:p>
    <w:p w14:paraId="2978701E" w14:textId="77777777" w:rsidR="008464B7" w:rsidRDefault="008464B7">
      <w:pPr>
        <w:rPr>
          <w:b/>
          <w:sz w:val="24"/>
        </w:rPr>
      </w:pPr>
    </w:p>
    <w:p w14:paraId="0C71F82F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本任务书由任课教师填写后，下达到学生。</w:t>
      </w:r>
    </w:p>
    <w:p w14:paraId="0B4AC8EB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任务完成后，任课教师需填写小结表。</w:t>
      </w:r>
    </w:p>
    <w:p w14:paraId="4F0A886E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 w14:paraId="6220D27A" w14:textId="77777777" w:rsidR="008464B7" w:rsidRDefault="00F872C0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另附一份全班大作业总结</w:t>
      </w:r>
    </w:p>
    <w:p w14:paraId="20378F74" w14:textId="77777777" w:rsidR="008464B7" w:rsidRDefault="008464B7">
      <w:pPr>
        <w:rPr>
          <w:sz w:val="28"/>
        </w:rPr>
      </w:pPr>
    </w:p>
    <w:p w14:paraId="0E8715A8" w14:textId="77777777" w:rsidR="008464B7" w:rsidRDefault="008464B7">
      <w:pPr>
        <w:rPr>
          <w:sz w:val="28"/>
          <w:szCs w:val="28"/>
          <w:u w:val="double"/>
        </w:rPr>
      </w:pPr>
    </w:p>
    <w:p w14:paraId="6F569091" w14:textId="77777777" w:rsidR="008464B7" w:rsidRDefault="008464B7">
      <w:pPr>
        <w:rPr>
          <w:sz w:val="28"/>
          <w:szCs w:val="28"/>
          <w:u w:val="double"/>
        </w:rPr>
      </w:pPr>
    </w:p>
    <w:p w14:paraId="66F4EFE7" w14:textId="77777777" w:rsidR="008464B7" w:rsidRDefault="008464B7">
      <w:pPr>
        <w:rPr>
          <w:sz w:val="28"/>
          <w:szCs w:val="28"/>
          <w:u w:val="double"/>
        </w:rPr>
      </w:pPr>
    </w:p>
    <w:p w14:paraId="5DA45A0A" w14:textId="77777777" w:rsidR="008464B7" w:rsidRDefault="008464B7">
      <w:pPr>
        <w:rPr>
          <w:sz w:val="28"/>
          <w:szCs w:val="28"/>
          <w:u w:val="double"/>
        </w:rPr>
      </w:pPr>
    </w:p>
    <w:p w14:paraId="051F2BC5" w14:textId="77777777" w:rsidR="008464B7" w:rsidRDefault="008464B7">
      <w:pPr>
        <w:rPr>
          <w:sz w:val="28"/>
          <w:szCs w:val="28"/>
          <w:u w:val="double"/>
        </w:rPr>
      </w:pPr>
    </w:p>
    <w:p w14:paraId="17DEDAE4" w14:textId="77777777" w:rsidR="008464B7" w:rsidRDefault="008464B7">
      <w:pPr>
        <w:rPr>
          <w:sz w:val="28"/>
          <w:szCs w:val="28"/>
          <w:u w:val="double"/>
        </w:rPr>
      </w:pPr>
    </w:p>
    <w:p w14:paraId="5B802AC1" w14:textId="77777777" w:rsidR="008464B7" w:rsidRDefault="008464B7">
      <w:pPr>
        <w:rPr>
          <w:sz w:val="28"/>
          <w:szCs w:val="28"/>
          <w:u w:val="double"/>
        </w:rPr>
      </w:pPr>
    </w:p>
    <w:p w14:paraId="5EF5045B" w14:textId="77777777" w:rsidR="008464B7" w:rsidRDefault="008464B7">
      <w:pPr>
        <w:rPr>
          <w:sz w:val="28"/>
          <w:szCs w:val="28"/>
          <w:u w:val="double"/>
        </w:rPr>
      </w:pPr>
    </w:p>
    <w:p w14:paraId="78B4F384" w14:textId="77777777" w:rsidR="008464B7" w:rsidRDefault="008464B7">
      <w:pPr>
        <w:rPr>
          <w:sz w:val="28"/>
          <w:szCs w:val="28"/>
          <w:u w:val="double"/>
        </w:rPr>
      </w:pPr>
    </w:p>
    <w:p w14:paraId="50EF14B3" w14:textId="77777777" w:rsidR="008464B7" w:rsidRDefault="008464B7">
      <w:pPr>
        <w:rPr>
          <w:sz w:val="28"/>
          <w:szCs w:val="28"/>
          <w:u w:val="double"/>
        </w:rPr>
      </w:pPr>
    </w:p>
    <w:p w14:paraId="7EF9F9B4" w14:textId="77777777" w:rsidR="008464B7" w:rsidRDefault="008464B7">
      <w:pPr>
        <w:rPr>
          <w:sz w:val="28"/>
          <w:szCs w:val="28"/>
          <w:u w:val="double"/>
        </w:rPr>
      </w:pPr>
    </w:p>
    <w:p w14:paraId="56ED770F" w14:textId="77777777" w:rsidR="008464B7" w:rsidRDefault="008464B7">
      <w:pPr>
        <w:rPr>
          <w:sz w:val="28"/>
          <w:szCs w:val="28"/>
          <w:u w:val="double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464B7" w14:paraId="128E0BD3" w14:textId="77777777">
        <w:trPr>
          <w:trHeight w:val="4165"/>
        </w:trPr>
        <w:tc>
          <w:tcPr>
            <w:tcW w:w="8522" w:type="dxa"/>
          </w:tcPr>
          <w:p w14:paraId="6EFD6046" w14:textId="77777777" w:rsidR="008464B7" w:rsidRDefault="00F872C0">
            <w:pPr>
              <w:pStyle w:val="a3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大作业的要求和内容：</w:t>
            </w:r>
            <w:r>
              <w:rPr>
                <w:rFonts w:hint="eastAsia"/>
                <w:b/>
                <w:bCs/>
                <w:sz w:val="21"/>
                <w:szCs w:val="21"/>
              </w:rPr>
              <w:t>（包括题目选择范围、技术要求、递交时间、考核方法等）</w:t>
            </w:r>
          </w:p>
          <w:p w14:paraId="096357DE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实验目的</w:t>
            </w:r>
          </w:p>
          <w:p w14:paraId="432E8BA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通过综合运用Html、CSS、JavaScript、JSP、JavaBean、Servlet、JDBC访问数据库、数据库设计等技术设计与实现一个自选项目，进一步理解和掌握Java Web编程开发的基本技术以及熟练使用开发工具。</w:t>
            </w:r>
          </w:p>
          <w:p w14:paraId="6BAF913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运用SSH或SSM等框架技术进行设计亦可。</w:t>
            </w:r>
          </w:p>
          <w:p w14:paraId="496353EF" w14:textId="77777777" w:rsidR="008464B7" w:rsidRDefault="008464B7">
            <w:pPr>
              <w:ind w:firstLine="435"/>
              <w:rPr>
                <w:sz w:val="24"/>
              </w:rPr>
            </w:pPr>
          </w:p>
          <w:p w14:paraId="0297C707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实验内容和要求</w:t>
            </w:r>
          </w:p>
          <w:p w14:paraId="13BB0AC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要求学生自定选题，可成立设计小组，原则上最多3人1组，完成需求分析，软件设计以及程序的编写、调试和测试。</w:t>
            </w:r>
          </w:p>
          <w:p w14:paraId="0999F0E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设计和程序完成后，要求根据指定的格式要求，独自完成设计报告的撰写，撰写内容包括：</w:t>
            </w:r>
          </w:p>
          <w:p w14:paraId="71BABE21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1、根据课设写出用户基本需求。（需求分析）  </w:t>
            </w:r>
          </w:p>
          <w:p w14:paraId="241CE26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2、根据需求对系统进行分析与设计，并画出系统的用例图、时序图、程序结构图。  </w:t>
            </w:r>
          </w:p>
          <w:p w14:paraId="0325C71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3、对系统中设计的关键算法进行设计，并用算法流程图或伪代码描述其步骤。 </w:t>
            </w:r>
          </w:p>
          <w:p w14:paraId="5B543A2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4、数据库设计</w:t>
            </w:r>
          </w:p>
          <w:p w14:paraId="4948318E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5、程序实现关键代码或主要组件的API。 </w:t>
            </w:r>
          </w:p>
          <w:p w14:paraId="71A1EC5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6、准备足够的数据对设计的系统进行测试。</w:t>
            </w:r>
          </w:p>
          <w:p w14:paraId="6BF420E3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7、本人在设计团队中承担的工作描述，根据自己的工作分工，报告可以有不同的侧重点。</w:t>
            </w:r>
          </w:p>
          <w:p w14:paraId="0F9EA4AC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强调：同一小组成员的报告撰写不能相同，因为分工不同，报告中重点写自己承担的任务。另外，报告中不需要代码的大段粘贴，只需书写程序的关键代码或主要组件的API说明，运行测试图最多两张,设计报告严禁抄袭，否则按不及格论.</w:t>
            </w:r>
          </w:p>
          <w:p w14:paraId="542005DE" w14:textId="77777777" w:rsidR="008464B7" w:rsidRDefault="00F872C0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课程设计报告提交</w:t>
            </w:r>
          </w:p>
          <w:p w14:paraId="6B8DF601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书面报告、电子版报告和程序等文件请通过学习委员交给指导老师。</w:t>
            </w:r>
          </w:p>
          <w:p w14:paraId="402374D5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课程设计报告Word文件命名格式：学号+姓名+课程设计题目名.doc,程序或者其他文件压缩命名格式：学号+姓名+课程设计程序.</w:t>
            </w:r>
            <w:proofErr w:type="spellStart"/>
            <w:r>
              <w:rPr>
                <w:rFonts w:ascii="仿宋_GB2312" w:eastAsia="仿宋_GB2312" w:hint="eastAsia"/>
                <w:sz w:val="24"/>
              </w:rPr>
              <w:t>rar</w:t>
            </w:r>
            <w:proofErr w:type="spellEnd"/>
            <w:r>
              <w:rPr>
                <w:rFonts w:ascii="仿宋_GB2312" w:eastAsia="仿宋_GB2312" w:hint="eastAsia"/>
                <w:sz w:val="24"/>
              </w:rPr>
              <w:t>。</w:t>
            </w:r>
          </w:p>
          <w:p w14:paraId="2B45DB95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提交时间：20</w:t>
            </w:r>
            <w:r>
              <w:rPr>
                <w:rFonts w:ascii="仿宋_GB2312" w:eastAsia="仿宋_GB2312"/>
                <w:sz w:val="24"/>
              </w:rPr>
              <w:t>20</w:t>
            </w:r>
            <w:r>
              <w:rPr>
                <w:rFonts w:ascii="仿宋_GB2312" w:eastAsia="仿宋_GB2312" w:hint="eastAsia"/>
                <w:sz w:val="24"/>
              </w:rPr>
              <w:t>年6月</w:t>
            </w:r>
            <w:r>
              <w:rPr>
                <w:rFonts w:ascii="仿宋_GB2312" w:eastAsia="仿宋_GB2312"/>
                <w:sz w:val="24"/>
              </w:rPr>
              <w:t>1</w:t>
            </w:r>
            <w:r>
              <w:rPr>
                <w:rFonts w:ascii="仿宋_GB2312" w:eastAsia="仿宋_GB2312" w:hint="eastAsia"/>
                <w:sz w:val="24"/>
              </w:rPr>
              <w:t>日。</w:t>
            </w:r>
          </w:p>
          <w:p w14:paraId="3205B28E" w14:textId="77777777" w:rsidR="008464B7" w:rsidRDefault="00F872C0">
            <w:pPr>
              <w:spacing w:line="3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四、实验报告排版要求</w:t>
            </w:r>
          </w:p>
          <w:p w14:paraId="1F9FB9BF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撰写报告应简明扼要，文理通顺，章节层次分明，图表清晰准确，8000-10000字即可即可，最多不能超过20页。不要为了凑字数而加大字号和行距。</w:t>
            </w:r>
          </w:p>
          <w:p w14:paraId="4DA584CA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字体字号： </w:t>
            </w:r>
          </w:p>
          <w:p w14:paraId="61E42042" w14:textId="77777777" w:rsidR="008464B7" w:rsidRDefault="00F872C0">
            <w:pPr>
              <w:spacing w:line="360" w:lineRule="exact"/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文章题目用“黑体小二号字”，居中排列。</w:t>
            </w:r>
          </w:p>
          <w:p w14:paraId="07B66CE1" w14:textId="77777777" w:rsidR="008464B7" w:rsidRDefault="00F872C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文中大标题用“宋体四号字”。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7C7BB29A" w14:textId="77777777" w:rsidR="008464B7" w:rsidRDefault="00F872C0">
            <w:pPr>
              <w:ind w:firstLineChars="441" w:firstLine="1058"/>
              <w:rPr>
                <w:sz w:val="24"/>
              </w:rPr>
            </w:pPr>
            <w:r>
              <w:rPr>
                <w:rFonts w:hint="eastAsia"/>
                <w:sz w:val="24"/>
              </w:rPr>
              <w:t>文中小标题和整个文章用“宋体小四号字”。</w:t>
            </w:r>
          </w:p>
          <w:p w14:paraId="307FA6FF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行距</w:t>
            </w:r>
            <w:r>
              <w:rPr>
                <w:rFonts w:hint="eastAsia"/>
                <w:sz w:val="24"/>
              </w:rPr>
              <w:t>1.5</w:t>
            </w:r>
            <w:r>
              <w:rPr>
                <w:rFonts w:hint="eastAsia"/>
                <w:sz w:val="24"/>
              </w:rPr>
              <w:t>倍。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C365197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页边距：上</w:t>
            </w:r>
            <w:r>
              <w:rPr>
                <w:rFonts w:hint="eastAsia"/>
                <w:sz w:val="24"/>
              </w:rPr>
              <w:t xml:space="preserve"> 2.5cm</w:t>
            </w:r>
            <w:r>
              <w:rPr>
                <w:rFonts w:hint="eastAsia"/>
                <w:sz w:val="24"/>
              </w:rPr>
              <w:t>，下</w:t>
            </w:r>
            <w:r>
              <w:rPr>
                <w:rFonts w:hint="eastAsia"/>
                <w:sz w:val="24"/>
              </w:rPr>
              <w:t xml:space="preserve"> 2.5cm, </w:t>
            </w:r>
            <w:r>
              <w:rPr>
                <w:rFonts w:hint="eastAsia"/>
                <w:sz w:val="24"/>
              </w:rPr>
              <w:t>左</w:t>
            </w:r>
            <w:r>
              <w:rPr>
                <w:rFonts w:hint="eastAsia"/>
                <w:sz w:val="24"/>
              </w:rPr>
              <w:t xml:space="preserve"> 2.5cm(</w:t>
            </w:r>
            <w:r>
              <w:rPr>
                <w:rFonts w:hint="eastAsia"/>
                <w:sz w:val="24"/>
              </w:rPr>
              <w:t>其中装订线</w:t>
            </w:r>
            <w:r>
              <w:rPr>
                <w:rFonts w:hint="eastAsia"/>
                <w:sz w:val="24"/>
              </w:rPr>
              <w:t xml:space="preserve">0.5), </w:t>
            </w:r>
            <w:r>
              <w:rPr>
                <w:rFonts w:hint="eastAsia"/>
                <w:sz w:val="24"/>
              </w:rPr>
              <w:t>右</w:t>
            </w:r>
            <w:r>
              <w:rPr>
                <w:rFonts w:hint="eastAsia"/>
                <w:sz w:val="24"/>
              </w:rPr>
              <w:t xml:space="preserve"> 2cm,</w:t>
            </w:r>
          </w:p>
          <w:p w14:paraId="3AE4D63D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对称页边距，单面</w:t>
            </w:r>
            <w:r>
              <w:rPr>
                <w:rFonts w:hint="eastAsia"/>
                <w:sz w:val="24"/>
              </w:rPr>
              <w:t>A4</w:t>
            </w:r>
            <w:r>
              <w:rPr>
                <w:rFonts w:hint="eastAsia"/>
                <w:sz w:val="24"/>
              </w:rPr>
              <w:t>打印。</w:t>
            </w:r>
          </w:p>
          <w:p w14:paraId="77FBA777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要求有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篇以上的参考文献。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0C54811C" w14:textId="77777777" w:rsidR="008464B7" w:rsidRDefault="00F872C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文献格式：</w:t>
            </w:r>
          </w:p>
          <w:p w14:paraId="20E9D2D6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引用报刊文章的语句，依次注明作者姓名、篇名、报刊名称、年月日或期数、页码。</w:t>
            </w:r>
          </w:p>
          <w:p w14:paraId="454A100B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引用经典著作中的语句，要按作者姓名、书名（或篇名）、集名、卷数、版本（出版社名、出版年份）、页码的先后顺序注明。</w:t>
            </w:r>
          </w:p>
          <w:p w14:paraId="45564798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如果是网络上的文章，给出作者或者网站名，文章名，网址</w:t>
            </w:r>
          </w:p>
          <w:p w14:paraId="1A0564A4" w14:textId="77777777" w:rsidR="008464B7" w:rsidRDefault="00F872C0">
            <w:pPr>
              <w:ind w:firstLine="435"/>
              <w:rPr>
                <w:sz w:val="24"/>
              </w:rPr>
            </w:pPr>
            <w:r>
              <w:rPr>
                <w:rFonts w:hint="eastAsia"/>
                <w:sz w:val="24"/>
              </w:rPr>
              <w:t>示例（字体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号宋体）：</w:t>
            </w:r>
            <w:r>
              <w:rPr>
                <w:rFonts w:hint="eastAsia"/>
                <w:sz w:val="24"/>
              </w:rPr>
              <w:t>[1]</w:t>
            </w:r>
            <w:r>
              <w:rPr>
                <w:rFonts w:hint="eastAsia"/>
                <w:sz w:val="24"/>
              </w:rPr>
              <w:t>王少华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蒋毅等编著，《</w:t>
            </w:r>
            <w:r>
              <w:rPr>
                <w:rFonts w:hint="eastAsia"/>
                <w:sz w:val="24"/>
              </w:rPr>
              <w:t xml:space="preserve">ASP </w:t>
            </w:r>
            <w:r>
              <w:rPr>
                <w:rFonts w:hint="eastAsia"/>
                <w:sz w:val="24"/>
              </w:rPr>
              <w:t>基础教程》，国防工业出版社，</w:t>
            </w:r>
            <w:r>
              <w:rPr>
                <w:rFonts w:hint="eastAsia"/>
                <w:sz w:val="24"/>
              </w:rPr>
              <w:t xml:space="preserve">2001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5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第一版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BF2B9EC" w14:textId="77777777" w:rsidR="008464B7" w:rsidRDefault="008464B7">
            <w:pPr>
              <w:ind w:firstLine="435"/>
              <w:rPr>
                <w:b/>
                <w:sz w:val="24"/>
              </w:rPr>
            </w:pPr>
          </w:p>
          <w:p w14:paraId="09D3847B" w14:textId="77777777" w:rsidR="008464B7" w:rsidRDefault="008464B7">
            <w:pPr>
              <w:spacing w:line="360" w:lineRule="exact"/>
              <w:rPr>
                <w:sz w:val="28"/>
                <w:szCs w:val="28"/>
                <w:u w:val="single"/>
              </w:rPr>
            </w:pPr>
          </w:p>
        </w:tc>
      </w:tr>
      <w:tr w:rsidR="008464B7" w14:paraId="78B2BE77" w14:textId="77777777">
        <w:trPr>
          <w:trHeight w:val="90"/>
        </w:trPr>
        <w:tc>
          <w:tcPr>
            <w:tcW w:w="8522" w:type="dxa"/>
          </w:tcPr>
          <w:p w14:paraId="6E684669" w14:textId="77777777" w:rsidR="008464B7" w:rsidRDefault="00F872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教师小结：</w:t>
            </w:r>
          </w:p>
          <w:p w14:paraId="31622328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1CEB767F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102DAC1F" w14:textId="77777777" w:rsidR="008464B7" w:rsidRDefault="008464B7">
            <w:pPr>
              <w:rPr>
                <w:sz w:val="28"/>
                <w:szCs w:val="28"/>
                <w:u w:val="single"/>
              </w:rPr>
            </w:pPr>
          </w:p>
          <w:p w14:paraId="4330EDC3" w14:textId="77777777" w:rsidR="008464B7" w:rsidRDefault="00F872C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471E3D23" w14:textId="77777777" w:rsidR="008464B7" w:rsidRDefault="00F872C0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</w:t>
            </w:r>
          </w:p>
          <w:p w14:paraId="6E1C45BF" w14:textId="77777777" w:rsidR="008464B7" w:rsidRDefault="00F872C0">
            <w:pPr>
              <w:spacing w:line="48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  <w:r>
              <w:rPr>
                <w:rFonts w:hint="eastAsia"/>
                <w:sz w:val="28"/>
                <w:szCs w:val="28"/>
              </w:rPr>
              <w:t>教研部负责人：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</w:t>
            </w:r>
          </w:p>
          <w:p w14:paraId="4DACAF04" w14:textId="2E50155D" w:rsidR="008464B7" w:rsidRDefault="00F872C0">
            <w:pPr>
              <w:adjustRightInd w:val="0"/>
              <w:snapToGrid w:val="0"/>
              <w:spacing w:beforeLines="100" w:before="312" w:line="320" w:lineRule="exact"/>
              <w:ind w:firstLineChars="865" w:firstLine="3598"/>
              <w:rPr>
                <w:snapToGrid w:val="0"/>
                <w:spacing w:val="4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spacing w:val="68"/>
                <w:kern w:val="0"/>
                <w:sz w:val="28"/>
                <w:szCs w:val="28"/>
              </w:rPr>
              <w:t>学生姓名：</w:t>
            </w: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</w:t>
            </w:r>
            <w:r w:rsidR="006314C9"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>杨孟衡</w:t>
            </w:r>
          </w:p>
          <w:p w14:paraId="74C30564" w14:textId="77777777" w:rsidR="008464B7" w:rsidRDefault="00F872C0">
            <w:pPr>
              <w:adjustRightInd w:val="0"/>
              <w:snapToGrid w:val="0"/>
              <w:spacing w:beforeLines="100" w:before="312" w:line="320" w:lineRule="exact"/>
              <w:ind w:firstLineChars="865" w:firstLine="3114"/>
              <w:rPr>
                <w:b/>
                <w:bCs/>
              </w:rPr>
            </w:pP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7C41E638" w14:textId="77777777" w:rsidR="008464B7" w:rsidRDefault="008464B7"/>
    <w:sectPr w:rsidR="008464B7">
      <w:footerReference w:type="even" r:id="rId9"/>
      <w:pgSz w:w="11906" w:h="16838"/>
      <w:pgMar w:top="1440" w:right="1800" w:bottom="1440" w:left="1800" w:header="851" w:footer="992" w:gutter="0"/>
      <w:pgNumType w:fmt="numberInDash" w:start="19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7F8DB" w14:textId="77777777" w:rsidR="005060B9" w:rsidRDefault="005060B9">
      <w:r>
        <w:separator/>
      </w:r>
    </w:p>
  </w:endnote>
  <w:endnote w:type="continuationSeparator" w:id="0">
    <w:p w14:paraId="6CC1E226" w14:textId="77777777" w:rsidR="005060B9" w:rsidRDefault="0050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01469" w14:textId="77777777" w:rsidR="008464B7" w:rsidRDefault="00F872C0">
    <w:pPr>
      <w:pStyle w:val="a4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236BC54E" w14:textId="77777777" w:rsidR="008464B7" w:rsidRDefault="008464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99DA" w14:textId="77777777" w:rsidR="005060B9" w:rsidRDefault="005060B9">
      <w:r>
        <w:separator/>
      </w:r>
    </w:p>
  </w:footnote>
  <w:footnote w:type="continuationSeparator" w:id="0">
    <w:p w14:paraId="48FAE691" w14:textId="77777777" w:rsidR="005060B9" w:rsidRDefault="00506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0B10A3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ascii="仿宋" w:eastAsia="仿宋" w:hAnsi="仿宋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A9A4835"/>
    <w:multiLevelType w:val="multilevel"/>
    <w:tmpl w:val="38752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4B7"/>
    <w:rsid w:val="005060B9"/>
    <w:rsid w:val="006314C9"/>
    <w:rsid w:val="008464B7"/>
    <w:rsid w:val="00EE056C"/>
    <w:rsid w:val="00F8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05789"/>
  <w15:docId w15:val="{DF9A0A8E-E067-40DE-B929-22820811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  <w:szCs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jc w:val="left"/>
    </w:pPr>
    <w:rPr>
      <w:kern w:val="0"/>
      <w:sz w:val="24"/>
    </w:rPr>
  </w:style>
  <w:style w:type="character" w:styleId="a6">
    <w:name w:val="page number"/>
    <w:basedOn w:val="a0"/>
  </w:style>
  <w:style w:type="character" w:styleId="a7">
    <w:name w:val="FollowedHyperlink"/>
    <w:basedOn w:val="a0"/>
    <w:rPr>
      <w:color w:val="800080"/>
      <w:u w:val="none"/>
    </w:rPr>
  </w:style>
  <w:style w:type="character" w:styleId="a8">
    <w:name w:val="Emphasis"/>
    <w:basedOn w:val="a0"/>
    <w:qFormat/>
  </w:style>
  <w:style w:type="character" w:styleId="a9">
    <w:name w:val="Hyperlink"/>
    <w:basedOn w:val="a0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261</Words>
  <Characters>1488</Characters>
  <Application>Microsoft Office Word</Application>
  <DocSecurity>0</DocSecurity>
  <Lines>12</Lines>
  <Paragraphs>3</Paragraphs>
  <ScaleCrop>false</ScaleCrop>
  <Company>Organization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zhx</dc:creator>
  <cp:lastModifiedBy>杨 孟衡</cp:lastModifiedBy>
  <cp:revision>3</cp:revision>
  <dcterms:created xsi:type="dcterms:W3CDTF">2018-06-04T16:15:00Z</dcterms:created>
  <dcterms:modified xsi:type="dcterms:W3CDTF">2020-06-14T14:42:00Z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