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FAAC" w14:textId="54D7B7A4" w:rsidR="007F6678" w:rsidRDefault="00117684" w:rsidP="00B061E0">
      <w:pPr>
        <w:pStyle w:val="1"/>
      </w:pPr>
      <w:r w:rsidRPr="00117684">
        <w:rPr>
          <w:rFonts w:hint="eastAsia"/>
        </w:rPr>
        <w:t>边缘计算中针对中毒攻击的差分私有联邦学习模型</w:t>
      </w:r>
    </w:p>
    <w:p w14:paraId="1C535BFF" w14:textId="2AE037E9" w:rsidR="00B061E0" w:rsidRDefault="00B061E0" w:rsidP="00B061E0">
      <w:pPr>
        <w:pStyle w:val="2"/>
      </w:pPr>
      <w:r>
        <w:rPr>
          <w:rFonts w:hint="eastAsia"/>
        </w:rPr>
        <w:t>摘要</w:t>
      </w:r>
    </w:p>
    <w:p w14:paraId="31ECDF8D" w14:textId="41AA6133" w:rsidR="00CD1081" w:rsidRDefault="00515A1F" w:rsidP="00B061E0">
      <w:pPr>
        <w:rPr>
          <w:rFonts w:ascii="PingFang SC" w:hAnsi="PingFang SC" w:hint="eastAsia"/>
          <w:color w:val="1D2129"/>
          <w:shd w:val="clear" w:color="auto" w:fill="EDE9E1"/>
        </w:rPr>
      </w:pPr>
      <w:r>
        <w:rPr>
          <w:rFonts w:ascii="PingFang SC" w:hAnsi="PingFang SC" w:hint="eastAsia"/>
          <w:color w:val="1D2129"/>
          <w:shd w:val="clear" w:color="auto" w:fill="EDE9E1"/>
        </w:rPr>
        <w:t>联邦</w:t>
      </w:r>
      <w:r w:rsidR="00117684">
        <w:rPr>
          <w:rFonts w:ascii="PingFang SC" w:hAnsi="PingFang SC"/>
          <w:color w:val="1D2129"/>
          <w:shd w:val="clear" w:color="auto" w:fill="EDE9E1"/>
        </w:rPr>
        <w:t>学习越来越受欢迎，因为它允许我们通过使用一个或多个数据所有者</w:t>
      </w:r>
      <w:r w:rsidR="00117684">
        <w:rPr>
          <w:rFonts w:ascii="PingFang SC" w:hAnsi="PingFang SC"/>
          <w:color w:val="1D2129"/>
          <w:shd w:val="clear" w:color="auto" w:fill="EDE9E1"/>
        </w:rPr>
        <w:t>/</w:t>
      </w:r>
      <w:r w:rsidR="00117684">
        <w:rPr>
          <w:rFonts w:ascii="PingFang SC" w:hAnsi="PingFang SC"/>
          <w:color w:val="1D2129"/>
          <w:shd w:val="clear" w:color="auto" w:fill="EDE9E1"/>
        </w:rPr>
        <w:t>来源的数据来训练全局模型来规避由于数据孤岛（例如，获取原始数据集的挑战，特别是当数据由多个数据所有者拥有时）造成的挑战。然而，在边缘计算部署中，不能假设资源受限的终端设备足够安全。换句话说，我们必须考虑这些设备被破坏的可能性，并可能被滥用以促进中毒攻击。隐私保护是处理终端设备上的敏感用户数据时要考虑的另一个重要属性。大多数现有方法只考虑防御中毒攻击或支持隐私，而不是同时考虑这两种属性。在本文中，我们提出了一种针对中毒攻击的差分私有联邦学习模型，专为边缘计算部署而设计。首先，我们设计了一种基于权重的算法对边缘节点终端设备上传的参数进行异常检测，仅使用小规模验证数据</w:t>
      </w:r>
      <w:proofErr w:type="gramStart"/>
      <w:r w:rsidR="00117684">
        <w:rPr>
          <w:rFonts w:ascii="PingFang SC" w:hAnsi="PingFang SC"/>
          <w:color w:val="1D2129"/>
          <w:shd w:val="clear" w:color="auto" w:fill="EDE9E1"/>
        </w:rPr>
        <w:t>集提高</w:t>
      </w:r>
      <w:proofErr w:type="gramEnd"/>
      <w:r w:rsidR="00117684">
        <w:rPr>
          <w:rFonts w:ascii="PingFang SC" w:hAnsi="PingFang SC"/>
          <w:color w:val="1D2129"/>
          <w:shd w:val="clear" w:color="auto" w:fill="EDE9E1"/>
        </w:rPr>
        <w:t>检测率，并最大限度地减少通信成本。然后，利用差分隐私技术来保护边缘计算设置中数据和模型的隐私。我们还在随机和定制的恶意终端设备存在的情况下评估检测性能，并将其性能与</w:t>
      </w:r>
      <w:r w:rsidR="00117684">
        <w:rPr>
          <w:rFonts w:ascii="PingFang SC" w:hAnsi="PingFang SC"/>
          <w:color w:val="1D2129"/>
          <w:shd w:val="clear" w:color="auto" w:fill="EDE9E1"/>
        </w:rPr>
        <w:t xml:space="preserve">IEEE Transactions on </w:t>
      </w:r>
      <w:proofErr w:type="spellStart"/>
      <w:r w:rsidR="00117684">
        <w:rPr>
          <w:rFonts w:ascii="PingFang SC" w:hAnsi="PingFang SC"/>
          <w:color w:val="1D2129"/>
          <w:shd w:val="clear" w:color="auto" w:fill="EDE9E1"/>
        </w:rPr>
        <w:t>Departendable</w:t>
      </w:r>
      <w:proofErr w:type="spellEnd"/>
      <w:r w:rsidR="00117684">
        <w:rPr>
          <w:rFonts w:ascii="PingFang SC" w:hAnsi="PingFang SC"/>
          <w:color w:val="1D2129"/>
          <w:shd w:val="clear" w:color="auto" w:fill="EDE9E1"/>
        </w:rPr>
        <w:t>和</w:t>
      </w:r>
      <w:r w:rsidR="00117684">
        <w:rPr>
          <w:rFonts w:ascii="PingFang SC" w:hAnsi="PingFang SC"/>
          <w:color w:val="1D2129"/>
          <w:shd w:val="clear" w:color="auto" w:fill="EDE9E1"/>
        </w:rPr>
        <w:t>Secure Computing</w:t>
      </w:r>
      <w:r w:rsidR="00117684">
        <w:rPr>
          <w:rFonts w:ascii="PingFang SC" w:hAnsi="PingFang SC"/>
          <w:color w:val="1D2129"/>
          <w:shd w:val="clear" w:color="auto" w:fill="EDE9E1"/>
        </w:rPr>
        <w:t>发布的另外两种竞争方法的性能进行了比较，在攻击弹性和通信和计算成本方面。实验结果表明，我们的方案可以在安全性、效率和准确性之间实现最佳折衷。</w:t>
      </w:r>
    </w:p>
    <w:p w14:paraId="73817D6D" w14:textId="33472642" w:rsidR="00CD1081" w:rsidRPr="002705F5" w:rsidRDefault="00B60D85" w:rsidP="002705F5">
      <w:pPr>
        <w:pStyle w:val="2"/>
      </w:pPr>
      <w:r>
        <w:rPr>
          <w:rFonts w:hint="eastAsia"/>
          <w:shd w:val="clear" w:color="auto" w:fill="EDE9E1"/>
        </w:rPr>
        <w:t>1</w:t>
      </w:r>
      <w:r>
        <w:rPr>
          <w:shd w:val="clear" w:color="auto" w:fill="EDE9E1"/>
        </w:rPr>
        <w:t>.</w:t>
      </w:r>
      <w:r w:rsidR="00441443">
        <w:rPr>
          <w:rFonts w:hint="eastAsia"/>
          <w:shd w:val="clear" w:color="auto" w:fill="EDE9E1"/>
        </w:rPr>
        <w:t>概述</w:t>
      </w:r>
    </w:p>
    <w:p w14:paraId="5405C043" w14:textId="33D4090B" w:rsidR="006B5FB6" w:rsidRDefault="00D326C0" w:rsidP="00B061E0">
      <w:pPr>
        <w:rPr>
          <w:rFonts w:ascii="PingFang SC" w:hAnsi="PingFang SC" w:hint="eastAsia"/>
          <w:color w:val="1D2129"/>
          <w:shd w:val="clear" w:color="auto" w:fill="EDE9E1"/>
        </w:rPr>
      </w:pPr>
      <w:r>
        <w:rPr>
          <w:rFonts w:ascii="PingFang SC" w:hAnsi="PingFang SC"/>
          <w:color w:val="1D2129"/>
          <w:shd w:val="clear" w:color="auto" w:fill="EDE9E1"/>
        </w:rPr>
        <w:t>数据孤岛和隐私泄露是人工智能</w:t>
      </w:r>
      <w:r>
        <w:rPr>
          <w:rFonts w:ascii="PingFang SC" w:hAnsi="PingFang SC"/>
          <w:color w:val="1D2129"/>
          <w:shd w:val="clear" w:color="auto" w:fill="EDE9E1"/>
        </w:rPr>
        <w:t>(AI)</w:t>
      </w:r>
      <w:r>
        <w:rPr>
          <w:rFonts w:ascii="PingFang SC" w:hAnsi="PingFang SC"/>
          <w:color w:val="1D2129"/>
          <w:shd w:val="clear" w:color="auto" w:fill="EDE9E1"/>
        </w:rPr>
        <w:t>模型训练和应用的两个关键挑战。例如，基于联邦学习</w:t>
      </w:r>
      <w:r>
        <w:rPr>
          <w:rFonts w:ascii="PingFang SC" w:hAnsi="PingFang SC"/>
          <w:color w:val="1D2129"/>
          <w:shd w:val="clear" w:color="auto" w:fill="EDE9E1"/>
        </w:rPr>
        <w:t xml:space="preserve"> (FL) [1]</w:t>
      </w:r>
      <w:r>
        <w:rPr>
          <w:rFonts w:ascii="PingFang SC" w:hAnsi="PingFang SC"/>
          <w:color w:val="1D2129"/>
          <w:shd w:val="clear" w:color="auto" w:fill="EDE9E1"/>
        </w:rPr>
        <w:t>、</w:t>
      </w:r>
      <w:r>
        <w:rPr>
          <w:rFonts w:ascii="PingFang SC" w:hAnsi="PingFang SC"/>
          <w:color w:val="1D2129"/>
          <w:shd w:val="clear" w:color="auto" w:fill="EDE9E1"/>
        </w:rPr>
        <w:t>[2]</w:t>
      </w:r>
      <w:r>
        <w:rPr>
          <w:rFonts w:ascii="PingFang SC" w:hAnsi="PingFang SC"/>
          <w:color w:val="1D2129"/>
          <w:shd w:val="clear" w:color="auto" w:fill="EDE9E1"/>
        </w:rPr>
        <w:t>、</w:t>
      </w:r>
      <w:r>
        <w:rPr>
          <w:rFonts w:ascii="PingFang SC" w:hAnsi="PingFang SC"/>
          <w:color w:val="1D2129"/>
          <w:shd w:val="clear" w:color="auto" w:fill="EDE9E1"/>
        </w:rPr>
        <w:t>[3]</w:t>
      </w:r>
      <w:r>
        <w:rPr>
          <w:rFonts w:ascii="PingFang SC" w:hAnsi="PingFang SC"/>
          <w:color w:val="1D2129"/>
          <w:shd w:val="clear" w:color="auto" w:fill="EDE9E1"/>
        </w:rPr>
        <w:t>、</w:t>
      </w:r>
      <w:r>
        <w:rPr>
          <w:rFonts w:ascii="PingFang SC" w:hAnsi="PingFang SC"/>
          <w:color w:val="1D2129"/>
          <w:shd w:val="clear" w:color="auto" w:fill="EDE9E1"/>
        </w:rPr>
        <w:t>[4]</w:t>
      </w:r>
      <w:r>
        <w:rPr>
          <w:rFonts w:ascii="PingFang SC" w:hAnsi="PingFang SC"/>
          <w:color w:val="1D2129"/>
          <w:shd w:val="clear" w:color="auto" w:fill="EDE9E1"/>
        </w:rPr>
        <w:t>、</w:t>
      </w:r>
      <w:r>
        <w:rPr>
          <w:rFonts w:ascii="PingFang SC" w:hAnsi="PingFang SC"/>
          <w:color w:val="1D2129"/>
          <w:shd w:val="clear" w:color="auto" w:fill="EDE9E1"/>
        </w:rPr>
        <w:t xml:space="preserve">[5] </w:t>
      </w:r>
      <w:r>
        <w:rPr>
          <w:rFonts w:ascii="PingFang SC" w:hAnsi="PingFang SC"/>
          <w:color w:val="1D2129"/>
          <w:shd w:val="clear" w:color="auto" w:fill="EDE9E1"/>
        </w:rPr>
        <w:t>的分布式机器学习方法可以克服局限性，并在电子医疗保健系统</w:t>
      </w:r>
      <w:r>
        <w:rPr>
          <w:rFonts w:ascii="PingFang SC" w:hAnsi="PingFang SC"/>
          <w:color w:val="1D2129"/>
          <w:shd w:val="clear" w:color="auto" w:fill="EDE9E1"/>
        </w:rPr>
        <w:t xml:space="preserve"> [6] </w:t>
      </w:r>
      <w:r>
        <w:rPr>
          <w:rFonts w:ascii="PingFang SC" w:hAnsi="PingFang SC"/>
          <w:color w:val="1D2129"/>
          <w:shd w:val="clear" w:color="auto" w:fill="EDE9E1"/>
        </w:rPr>
        <w:t>和</w:t>
      </w:r>
      <w:r>
        <w:rPr>
          <w:rFonts w:ascii="PingFang SC" w:hAnsi="PingFang SC"/>
          <w:color w:val="1D2129"/>
          <w:shd w:val="clear" w:color="auto" w:fill="EDE9E1"/>
        </w:rPr>
        <w:t xml:space="preserve"> VANET [7] </w:t>
      </w:r>
      <w:r>
        <w:rPr>
          <w:rFonts w:ascii="PingFang SC" w:hAnsi="PingFang SC"/>
          <w:color w:val="1D2129"/>
          <w:shd w:val="clear" w:color="auto" w:fill="EDE9E1"/>
        </w:rPr>
        <w:t>中被广泛采用。一般来说，</w:t>
      </w:r>
      <w:r>
        <w:rPr>
          <w:rFonts w:ascii="PingFang SC" w:hAnsi="PingFang SC"/>
          <w:color w:val="1D2129"/>
          <w:shd w:val="clear" w:color="auto" w:fill="EDE9E1"/>
        </w:rPr>
        <w:t xml:space="preserve">FL </w:t>
      </w:r>
      <w:r>
        <w:rPr>
          <w:rFonts w:ascii="PingFang SC" w:hAnsi="PingFang SC"/>
          <w:color w:val="1D2129"/>
          <w:shd w:val="clear" w:color="auto" w:fill="EDE9E1"/>
        </w:rPr>
        <w:t>方法允许参与者根据本地收集的数据（例如，在他们自己的组织中）训练他们的本地模型，然后将参数传输到</w:t>
      </w:r>
      <w:r>
        <w:rPr>
          <w:rFonts w:ascii="PingFang SC" w:hAnsi="PingFang SC"/>
          <w:color w:val="1D2129"/>
          <w:shd w:val="clear" w:color="auto" w:fill="EDE9E1"/>
        </w:rPr>
        <w:t xml:space="preserve"> FL </w:t>
      </w:r>
      <w:r>
        <w:rPr>
          <w:rFonts w:ascii="PingFang SC" w:hAnsi="PingFang SC"/>
          <w:color w:val="1D2129"/>
          <w:shd w:val="clear" w:color="auto" w:fill="EDE9E1"/>
        </w:rPr>
        <w:t>服务器。然后后者将执行统计融合，将聚合的参数返回给参与者，最终得到令人满意的全局模型。</w:t>
      </w:r>
    </w:p>
    <w:p w14:paraId="07E14923" w14:textId="569524B5" w:rsidR="00D326C0" w:rsidRDefault="00D326C0" w:rsidP="00B061E0">
      <w:pPr>
        <w:rPr>
          <w:rFonts w:ascii="PingFang SC" w:hAnsi="PingFang SC" w:hint="eastAsia"/>
          <w:color w:val="1D2129"/>
          <w:shd w:val="clear" w:color="auto" w:fill="EDE9E1"/>
        </w:rPr>
      </w:pPr>
      <w:r>
        <w:rPr>
          <w:rFonts w:ascii="PingFang SC" w:hAnsi="PingFang SC"/>
          <w:color w:val="1D2129"/>
          <w:shd w:val="clear" w:color="auto" w:fill="EDE9E1"/>
        </w:rPr>
        <w:t>不幸的是，集中式</w:t>
      </w:r>
      <w:r>
        <w:rPr>
          <w:rFonts w:ascii="PingFang SC" w:hAnsi="PingFang SC"/>
          <w:color w:val="1D2129"/>
          <w:shd w:val="clear" w:color="auto" w:fill="EDE9E1"/>
        </w:rPr>
        <w:t xml:space="preserve"> FL </w:t>
      </w:r>
      <w:r>
        <w:rPr>
          <w:rFonts w:ascii="PingFang SC" w:hAnsi="PingFang SC"/>
          <w:color w:val="1D2129"/>
          <w:shd w:val="clear" w:color="auto" w:fill="EDE9E1"/>
        </w:rPr>
        <w:t>服务器容易受到单点故障的影响，并导致无法容忍的延迟，而许多用户需要在实时系统中反馈。因此，边缘计算中的</w:t>
      </w:r>
      <w:r>
        <w:rPr>
          <w:rFonts w:ascii="PingFang SC" w:hAnsi="PingFang SC"/>
          <w:color w:val="1D2129"/>
          <w:shd w:val="clear" w:color="auto" w:fill="EDE9E1"/>
        </w:rPr>
        <w:t xml:space="preserve"> FL </w:t>
      </w:r>
      <w:r>
        <w:rPr>
          <w:rFonts w:ascii="PingFang SC" w:hAnsi="PingFang SC"/>
          <w:color w:val="1D2129"/>
          <w:shd w:val="clear" w:color="auto" w:fill="EDE9E1"/>
        </w:rPr>
        <w:t>将是令人信服的替代方案，其中每个边缘节点负责聚合来自其自身区域中用户的参数，并进一步将它们传输到</w:t>
      </w:r>
      <w:r>
        <w:rPr>
          <w:rFonts w:ascii="PingFang SC" w:hAnsi="PingFang SC"/>
          <w:color w:val="1D2129"/>
          <w:shd w:val="clear" w:color="auto" w:fill="EDE9E1"/>
        </w:rPr>
        <w:t xml:space="preserve"> FL </w:t>
      </w:r>
      <w:r>
        <w:rPr>
          <w:rFonts w:ascii="PingFang SC" w:hAnsi="PingFang SC"/>
          <w:color w:val="1D2129"/>
          <w:shd w:val="clear" w:color="auto" w:fill="EDE9E1"/>
        </w:rPr>
        <w:t>服务器以进行最终聚合。一系列工作研究了</w:t>
      </w:r>
      <w:r>
        <w:rPr>
          <w:rFonts w:ascii="PingFang SC" w:hAnsi="PingFang SC"/>
          <w:color w:val="1D2129"/>
          <w:shd w:val="clear" w:color="auto" w:fill="EDE9E1"/>
        </w:rPr>
        <w:t>FL</w:t>
      </w:r>
      <w:r>
        <w:rPr>
          <w:rFonts w:ascii="PingFang SC" w:hAnsi="PingFang SC"/>
          <w:color w:val="1D2129"/>
          <w:shd w:val="clear" w:color="auto" w:fill="EDE9E1"/>
        </w:rPr>
        <w:t>在边缘计算中的应用情况，如决策、疾病诊断和财务趋势分析</w:t>
      </w:r>
      <w:r>
        <w:rPr>
          <w:rFonts w:ascii="PingFang SC" w:hAnsi="PingFang SC"/>
          <w:color w:val="1D2129"/>
          <w:shd w:val="clear" w:color="auto" w:fill="EDE9E1"/>
        </w:rPr>
        <w:t>[8]</w:t>
      </w:r>
      <w:r>
        <w:rPr>
          <w:rFonts w:ascii="PingFang SC" w:hAnsi="PingFang SC"/>
          <w:color w:val="1D2129"/>
          <w:shd w:val="clear" w:color="auto" w:fill="EDE9E1"/>
        </w:rPr>
        <w:t>、</w:t>
      </w:r>
      <w:r>
        <w:rPr>
          <w:rFonts w:ascii="PingFang SC" w:hAnsi="PingFang SC"/>
          <w:color w:val="1D2129"/>
          <w:shd w:val="clear" w:color="auto" w:fill="EDE9E1"/>
        </w:rPr>
        <w:t>[9]</w:t>
      </w:r>
      <w:r>
        <w:rPr>
          <w:rFonts w:ascii="PingFang SC" w:hAnsi="PingFang SC"/>
          <w:color w:val="1D2129"/>
          <w:shd w:val="clear" w:color="auto" w:fill="EDE9E1"/>
        </w:rPr>
        <w:t>、</w:t>
      </w:r>
      <w:r>
        <w:rPr>
          <w:rFonts w:ascii="PingFang SC" w:hAnsi="PingFang SC"/>
          <w:color w:val="1D2129"/>
          <w:shd w:val="clear" w:color="auto" w:fill="EDE9E1"/>
        </w:rPr>
        <w:t>[10]</w:t>
      </w:r>
      <w:r>
        <w:rPr>
          <w:rFonts w:ascii="PingFang SC" w:hAnsi="PingFang SC"/>
          <w:color w:val="1D2129"/>
          <w:shd w:val="clear" w:color="auto" w:fill="EDE9E1"/>
        </w:rPr>
        <w:t>、</w:t>
      </w:r>
      <w:r>
        <w:rPr>
          <w:rFonts w:ascii="PingFang SC" w:hAnsi="PingFang SC"/>
          <w:color w:val="1D2129"/>
          <w:shd w:val="clear" w:color="auto" w:fill="EDE9E1"/>
        </w:rPr>
        <w:t>[11]</w:t>
      </w:r>
      <w:r>
        <w:rPr>
          <w:rFonts w:ascii="PingFang SC" w:hAnsi="PingFang SC"/>
          <w:color w:val="1D2129"/>
          <w:shd w:val="clear" w:color="auto" w:fill="EDE9E1"/>
        </w:rPr>
        <w:t>、</w:t>
      </w:r>
      <w:r>
        <w:rPr>
          <w:rFonts w:ascii="PingFang SC" w:hAnsi="PingFang SC"/>
          <w:color w:val="1D2129"/>
          <w:shd w:val="clear" w:color="auto" w:fill="EDE9E1"/>
        </w:rPr>
        <w:t>[12]</w:t>
      </w:r>
      <w:r>
        <w:rPr>
          <w:rFonts w:ascii="PingFang SC" w:hAnsi="PingFang SC"/>
          <w:color w:val="1D2129"/>
          <w:shd w:val="clear" w:color="auto" w:fill="EDE9E1"/>
        </w:rPr>
        <w:t>、</w:t>
      </w:r>
      <w:r>
        <w:rPr>
          <w:rFonts w:ascii="PingFang SC" w:hAnsi="PingFang SC"/>
          <w:color w:val="1D2129"/>
          <w:shd w:val="clear" w:color="auto" w:fill="EDE9E1"/>
        </w:rPr>
        <w:t>[13]</w:t>
      </w:r>
      <w:r>
        <w:rPr>
          <w:rFonts w:ascii="PingFang SC" w:hAnsi="PingFang SC"/>
          <w:color w:val="1D2129"/>
          <w:shd w:val="clear" w:color="auto" w:fill="EDE9E1"/>
        </w:rPr>
        <w:t>、</w:t>
      </w:r>
      <w:r>
        <w:rPr>
          <w:rFonts w:ascii="PingFang SC" w:hAnsi="PingFang SC"/>
          <w:color w:val="1D2129"/>
          <w:shd w:val="clear" w:color="auto" w:fill="EDE9E1"/>
        </w:rPr>
        <w:t>[14]</w:t>
      </w:r>
      <w:r>
        <w:rPr>
          <w:rFonts w:ascii="PingFang SC" w:hAnsi="PingFang SC"/>
          <w:color w:val="1D2129"/>
          <w:shd w:val="clear" w:color="auto" w:fill="EDE9E1"/>
        </w:rPr>
        <w:t>。例如，利用分布式交通数据集在</w:t>
      </w:r>
      <w:r>
        <w:rPr>
          <w:rFonts w:ascii="PingFang SC" w:hAnsi="PingFang SC"/>
          <w:color w:val="1D2129"/>
          <w:shd w:val="clear" w:color="auto" w:fill="EDE9E1"/>
        </w:rPr>
        <w:t>VANETs</w:t>
      </w:r>
      <w:r>
        <w:rPr>
          <w:rFonts w:ascii="PingFang SC" w:hAnsi="PingFang SC"/>
          <w:color w:val="1D2129"/>
          <w:shd w:val="clear" w:color="auto" w:fill="EDE9E1"/>
        </w:rPr>
        <w:t>中进行实时导航，训练神经网络预测未来时间段的道路状况。路边单元</w:t>
      </w:r>
      <w:r>
        <w:rPr>
          <w:rFonts w:ascii="PingFang SC" w:hAnsi="PingFang SC"/>
          <w:color w:val="1D2129"/>
          <w:shd w:val="clear" w:color="auto" w:fill="EDE9E1"/>
        </w:rPr>
        <w:t xml:space="preserve"> (RSU) </w:t>
      </w:r>
      <w:r>
        <w:rPr>
          <w:rFonts w:ascii="PingFang SC" w:hAnsi="PingFang SC"/>
          <w:color w:val="1D2129"/>
          <w:shd w:val="clear" w:color="auto" w:fill="EDE9E1"/>
        </w:rPr>
        <w:t>可以从配备在其邻域内行驶的车辆上的船上单元</w:t>
      </w:r>
      <w:r>
        <w:rPr>
          <w:rFonts w:ascii="PingFang SC" w:hAnsi="PingFang SC"/>
          <w:color w:val="1D2129"/>
          <w:shd w:val="clear" w:color="auto" w:fill="EDE9E1"/>
        </w:rPr>
        <w:t xml:space="preserve"> (OBU) </w:t>
      </w:r>
      <w:r>
        <w:rPr>
          <w:rFonts w:ascii="PingFang SC" w:hAnsi="PingFang SC"/>
          <w:color w:val="1D2129"/>
          <w:shd w:val="clear" w:color="auto" w:fill="EDE9E1"/>
        </w:rPr>
        <w:t>收集和聚合本地训练的参数，车辆云将从所有</w:t>
      </w:r>
      <w:r>
        <w:rPr>
          <w:rFonts w:ascii="PingFang SC" w:hAnsi="PingFang SC"/>
          <w:color w:val="1D2129"/>
          <w:shd w:val="clear" w:color="auto" w:fill="EDE9E1"/>
        </w:rPr>
        <w:t xml:space="preserve"> RSU </w:t>
      </w:r>
      <w:r>
        <w:rPr>
          <w:rFonts w:ascii="PingFang SC" w:hAnsi="PingFang SC"/>
          <w:color w:val="1D2129"/>
          <w:shd w:val="clear" w:color="auto" w:fill="EDE9E1"/>
        </w:rPr>
        <w:t>计算全局参数。</w:t>
      </w:r>
    </w:p>
    <w:p w14:paraId="6E3B989B" w14:textId="77777777" w:rsidR="009D1E8F" w:rsidRDefault="009D1E8F" w:rsidP="00B061E0">
      <w:pPr>
        <w:rPr>
          <w:rFonts w:ascii="PingFang SC" w:hAnsi="PingFang SC" w:hint="eastAsia"/>
          <w:color w:val="1D2129"/>
          <w:shd w:val="clear" w:color="auto" w:fill="EDE9E1"/>
        </w:rPr>
      </w:pPr>
    </w:p>
    <w:p w14:paraId="7593BDC6" w14:textId="458C41FA" w:rsidR="00B60D85" w:rsidRDefault="00D326C0" w:rsidP="002705F5">
      <w:pPr>
        <w:pStyle w:val="3"/>
        <w:rPr>
          <w:shd w:val="clear" w:color="auto" w:fill="EDE9E1"/>
        </w:rPr>
      </w:pPr>
      <w:r>
        <w:rPr>
          <w:shd w:val="clear" w:color="auto" w:fill="EDE9E1"/>
        </w:rPr>
        <w:lastRenderedPageBreak/>
        <w:t>1.1</w:t>
      </w:r>
      <w:r>
        <w:rPr>
          <w:rFonts w:hint="eastAsia"/>
          <w:shd w:val="clear" w:color="auto" w:fill="EDE9E1"/>
        </w:rPr>
        <w:t>问题背景</w:t>
      </w:r>
    </w:p>
    <w:p w14:paraId="760D0456" w14:textId="30CBE5F1" w:rsidR="00B60D85" w:rsidRDefault="00B60D85" w:rsidP="00B60D85">
      <w:pPr>
        <w:jc w:val="center"/>
      </w:pPr>
    </w:p>
    <w:p w14:paraId="4D3E3271" w14:textId="07C7B637" w:rsidR="00B60D85" w:rsidRDefault="00D326C0" w:rsidP="00B60D85">
      <w:pPr>
        <w:rPr>
          <w:rFonts w:ascii="PingFang SC" w:hAnsi="PingFang SC" w:hint="eastAsia"/>
          <w:color w:val="1D2129"/>
          <w:shd w:val="clear" w:color="auto" w:fill="EDE9E1"/>
        </w:rPr>
      </w:pPr>
      <w:r>
        <w:rPr>
          <w:rFonts w:ascii="PingFang SC" w:hAnsi="PingFang SC"/>
          <w:color w:val="1D2129"/>
          <w:shd w:val="clear" w:color="auto" w:fill="EDE9E1"/>
        </w:rPr>
        <w:t>尽管联邦学习方法在边缘计算部署方面很受欢迎，但仍有几个具有挑战性的安全和隐私威胁。首先，由于边缘计算中的数据源，资源受限的物联网设备容易受到攻击和中毒攻击，恶意参与者打算通过污染训练数据集来操纵机器学习模型的预测。第二个担忧与隐私披露有关。虽然数据</w:t>
      </w:r>
      <w:proofErr w:type="gramStart"/>
      <w:r>
        <w:rPr>
          <w:rFonts w:ascii="PingFang SC" w:hAnsi="PingFang SC"/>
          <w:color w:val="1D2129"/>
          <w:shd w:val="clear" w:color="auto" w:fill="EDE9E1"/>
        </w:rPr>
        <w:t>集没有</w:t>
      </w:r>
      <w:proofErr w:type="gramEnd"/>
      <w:r>
        <w:rPr>
          <w:rFonts w:ascii="PingFang SC" w:hAnsi="PingFang SC"/>
          <w:color w:val="1D2129"/>
          <w:shd w:val="clear" w:color="auto" w:fill="EDE9E1"/>
        </w:rPr>
        <w:t>直接传输，但</w:t>
      </w:r>
      <w:r>
        <w:rPr>
          <w:rFonts w:ascii="PingFang SC" w:hAnsi="PingFang SC"/>
          <w:color w:val="1D2129"/>
          <w:shd w:val="clear" w:color="auto" w:fill="EDE9E1"/>
        </w:rPr>
        <w:t>[15]</w:t>
      </w:r>
      <w:r>
        <w:rPr>
          <w:rFonts w:ascii="PingFang SC" w:hAnsi="PingFang SC"/>
          <w:color w:val="1D2129"/>
          <w:shd w:val="clear" w:color="auto" w:fill="EDE9E1"/>
        </w:rPr>
        <w:t>等研究成果表明，通过参与者的更新参数可以提取几乎相同的模型，从而获得局部数据集的统计特性。换句话说，直接使用联邦学习技术无法为诚实设备上的用户敏感数据提供足够强大的隐私保护。同时，全局模型还需要在多个场景中得到很好的保护，例如交易秘密（即知识产权），并且它直接暴露于参与者和开放渠道可能对模型所有者具有显着的财务、声誉和</w:t>
      </w:r>
      <w:r>
        <w:rPr>
          <w:rFonts w:ascii="PingFang SC" w:hAnsi="PingFang SC"/>
          <w:color w:val="1D2129"/>
          <w:shd w:val="clear" w:color="auto" w:fill="EDE9E1"/>
        </w:rPr>
        <w:t>/</w:t>
      </w:r>
      <w:r>
        <w:rPr>
          <w:rFonts w:ascii="PingFang SC" w:hAnsi="PingFang SC"/>
          <w:color w:val="1D2129"/>
          <w:shd w:val="clear" w:color="auto" w:fill="EDE9E1"/>
        </w:rPr>
        <w:t>或法律影响。</w:t>
      </w:r>
    </w:p>
    <w:p w14:paraId="6272A6C8" w14:textId="1958790A" w:rsidR="00D326C0" w:rsidRDefault="00D326C0" w:rsidP="00B60D85">
      <w:pPr>
        <w:rPr>
          <w:rFonts w:ascii="PingFang SC" w:hAnsi="PingFang SC" w:hint="eastAsia"/>
          <w:color w:val="1D2129"/>
          <w:shd w:val="clear" w:color="auto" w:fill="EDE9E1"/>
        </w:rPr>
      </w:pPr>
      <w:r>
        <w:rPr>
          <w:rFonts w:ascii="PingFang SC" w:hAnsi="PingFang SC"/>
          <w:color w:val="1D2129"/>
          <w:shd w:val="clear" w:color="auto" w:fill="EDE9E1"/>
        </w:rPr>
        <w:t>虽然文献中已经提出了许多解决方案，但观察到了几个限制。例如，</w:t>
      </w:r>
      <w:proofErr w:type="spellStart"/>
      <w:r>
        <w:rPr>
          <w:rFonts w:ascii="PingFang SC" w:hAnsi="PingFang SC"/>
          <w:color w:val="1D2129"/>
          <w:shd w:val="clear" w:color="auto" w:fill="EDE9E1"/>
        </w:rPr>
        <w:t>Tolpegin</w:t>
      </w:r>
      <w:proofErr w:type="spellEnd"/>
      <w:r>
        <w:rPr>
          <w:rFonts w:ascii="PingFang SC" w:hAnsi="PingFang SC"/>
          <w:color w:val="1D2129"/>
          <w:shd w:val="clear" w:color="auto" w:fill="EDE9E1"/>
        </w:rPr>
        <w:t>等人</w:t>
      </w:r>
      <w:r>
        <w:rPr>
          <w:rFonts w:ascii="PingFang SC" w:hAnsi="PingFang SC"/>
          <w:color w:val="1D2129"/>
          <w:shd w:val="clear" w:color="auto" w:fill="EDE9E1"/>
        </w:rPr>
        <w:t>[16]</w:t>
      </w:r>
      <w:r>
        <w:rPr>
          <w:rFonts w:ascii="PingFang SC" w:hAnsi="PingFang SC"/>
          <w:color w:val="1D2129"/>
          <w:shd w:val="clear" w:color="auto" w:fill="EDE9E1"/>
        </w:rPr>
        <w:t>利用主成分分析</w:t>
      </w:r>
      <w:r>
        <w:rPr>
          <w:rFonts w:ascii="PingFang SC" w:hAnsi="PingFang SC"/>
          <w:color w:val="1D2129"/>
          <w:shd w:val="clear" w:color="auto" w:fill="EDE9E1"/>
        </w:rPr>
        <w:t>(PCA)</w:t>
      </w:r>
      <w:r>
        <w:rPr>
          <w:rFonts w:ascii="PingFang SC" w:hAnsi="PingFang SC"/>
          <w:color w:val="1D2129"/>
          <w:shd w:val="clear" w:color="auto" w:fill="EDE9E1"/>
        </w:rPr>
        <w:t>等</w:t>
      </w:r>
      <w:proofErr w:type="gramStart"/>
      <w:r>
        <w:rPr>
          <w:rFonts w:ascii="PingFang SC" w:hAnsi="PingFang SC"/>
          <w:color w:val="1D2129"/>
          <w:shd w:val="clear" w:color="auto" w:fill="EDE9E1"/>
        </w:rPr>
        <w:t>降维技术</w:t>
      </w:r>
      <w:proofErr w:type="gramEnd"/>
      <w:r>
        <w:rPr>
          <w:rFonts w:ascii="PingFang SC" w:hAnsi="PingFang SC"/>
          <w:color w:val="1D2129"/>
          <w:shd w:val="clear" w:color="auto" w:fill="EDE9E1"/>
        </w:rPr>
        <w:t>来识别恶意更新。不幸的是，它在非</w:t>
      </w:r>
      <w:r>
        <w:rPr>
          <w:rFonts w:ascii="PingFang SC" w:hAnsi="PingFang SC"/>
          <w:color w:val="1D2129"/>
          <w:shd w:val="clear" w:color="auto" w:fill="EDE9E1"/>
        </w:rPr>
        <w:t xml:space="preserve"> IID </w:t>
      </w:r>
      <w:r>
        <w:rPr>
          <w:rFonts w:ascii="PingFang SC" w:hAnsi="PingFang SC"/>
          <w:color w:val="1D2129"/>
          <w:shd w:val="clear" w:color="auto" w:fill="EDE9E1"/>
        </w:rPr>
        <w:t>设置中效果不佳，检测效果受参与者数量的影响。此外，它不能提供任何隐私保护。</w:t>
      </w:r>
      <w:r>
        <w:rPr>
          <w:rFonts w:ascii="PingFang SC" w:hAnsi="PingFang SC"/>
          <w:color w:val="1D2129"/>
          <w:shd w:val="clear" w:color="auto" w:fill="EDE9E1"/>
        </w:rPr>
        <w:t>Zhao[17]</w:t>
      </w:r>
      <w:r>
        <w:rPr>
          <w:rFonts w:ascii="PingFang SC" w:hAnsi="PingFang SC"/>
          <w:color w:val="1D2129"/>
          <w:shd w:val="clear" w:color="auto" w:fill="EDE9E1"/>
        </w:rPr>
        <w:t>提出了一种通过客户端交叉验证检测异常更新的方案，并结合差分隐私来保护敏感数据。然而，检测方法成本高昂，因此不适合部署在边缘节点上。此外，他们假设连接的设备不会相互勾结。</w:t>
      </w:r>
    </w:p>
    <w:p w14:paraId="45A49CC4" w14:textId="7CA34EB5" w:rsidR="00D326C0" w:rsidRDefault="00D326C0" w:rsidP="002705F5">
      <w:pPr>
        <w:pStyle w:val="3"/>
        <w:rPr>
          <w:shd w:val="clear" w:color="auto" w:fill="EDE9E1"/>
        </w:rPr>
      </w:pPr>
      <w:r>
        <w:rPr>
          <w:shd w:val="clear" w:color="auto" w:fill="EDE9E1"/>
        </w:rPr>
        <w:t>1.2</w:t>
      </w:r>
      <w:r>
        <w:rPr>
          <w:rFonts w:hint="eastAsia"/>
          <w:shd w:val="clear" w:color="auto" w:fill="EDE9E1"/>
        </w:rPr>
        <w:t>主要贡献</w:t>
      </w:r>
    </w:p>
    <w:p w14:paraId="32719461" w14:textId="2605E804" w:rsidR="00D603CC" w:rsidRDefault="008D6ABB" w:rsidP="00D603CC">
      <w:pPr>
        <w:rPr>
          <w:rFonts w:ascii="PingFang SC" w:hAnsi="PingFang SC" w:hint="eastAsia"/>
          <w:color w:val="1D2129"/>
          <w:shd w:val="clear" w:color="auto" w:fill="EDE9E1"/>
        </w:rPr>
      </w:pPr>
      <w:r>
        <w:rPr>
          <w:rFonts w:ascii="PingFang SC" w:hAnsi="PingFang SC"/>
          <w:color w:val="1D2129"/>
          <w:shd w:val="clear" w:color="auto" w:fill="EDE9E1"/>
        </w:rPr>
        <w:t>为了解决具有挑战性的安全和隐私威胁，本文提出了一种针对边缘计算中毒攻击的差分私有联邦学习模型。具体来说，我们提出的方法旨在支持对端边缘设备（即确保模型精度）上传的参数进行异常检测，并保护终端设备和整体模型中敏感数据的隐私。为了抵抗恶意设备的串通攻击，我们使用了一个小的验证数据集，并动态调整添加的噪声规模，以保护数据隐私不被泄露。我们提出的方法总结如下。</w:t>
      </w:r>
    </w:p>
    <w:p w14:paraId="5C09EFE8" w14:textId="7BCA5E50" w:rsidR="00660838" w:rsidRDefault="00594165" w:rsidP="008D6ABB">
      <w:pPr>
        <w:pStyle w:val="a3"/>
        <w:numPr>
          <w:ilvl w:val="0"/>
          <w:numId w:val="1"/>
        </w:numPr>
        <w:ind w:firstLineChars="0"/>
        <w:rPr>
          <w:rFonts w:ascii="PingFang SC" w:hAnsi="PingFang SC" w:hint="eastAsia"/>
          <w:color w:val="1D2129"/>
          <w:shd w:val="clear" w:color="auto" w:fill="EDE9E1"/>
        </w:rPr>
      </w:pPr>
      <w:r>
        <w:rPr>
          <w:rFonts w:ascii="PingFang SC" w:hAnsi="PingFang SC"/>
          <w:color w:val="1D2129"/>
          <w:shd w:val="clear" w:color="auto" w:fill="EDE9E1"/>
        </w:rPr>
        <w:t>我们为边缘网络设置设计了一个安全</w:t>
      </w:r>
      <w:proofErr w:type="gramStart"/>
      <w:r>
        <w:rPr>
          <w:rFonts w:ascii="PingFang SC" w:hAnsi="PingFang SC"/>
          <w:color w:val="1D2129"/>
          <w:shd w:val="clear" w:color="auto" w:fill="EDE9E1"/>
        </w:rPr>
        <w:t>且保护</w:t>
      </w:r>
      <w:proofErr w:type="gramEnd"/>
      <w:r>
        <w:rPr>
          <w:rFonts w:ascii="PingFang SC" w:hAnsi="PingFang SC"/>
          <w:color w:val="1D2129"/>
          <w:shd w:val="clear" w:color="auto" w:fill="EDE9E1"/>
        </w:rPr>
        <w:t>隐私的联邦学习模型，其中终端设备联合训练准确的神经网络模型，而不会泄露数据中毒攻击下的敏感数据。</w:t>
      </w:r>
    </w:p>
    <w:p w14:paraId="7E93BA91" w14:textId="400BE1B9" w:rsidR="00594165" w:rsidRDefault="00594165" w:rsidP="008D6ABB">
      <w:pPr>
        <w:pStyle w:val="a3"/>
        <w:numPr>
          <w:ilvl w:val="0"/>
          <w:numId w:val="1"/>
        </w:numPr>
        <w:ind w:firstLineChars="0"/>
        <w:rPr>
          <w:rFonts w:ascii="PingFang SC" w:hAnsi="PingFang SC" w:hint="eastAsia"/>
          <w:color w:val="1D2129"/>
          <w:shd w:val="clear" w:color="auto" w:fill="EDE9E1"/>
        </w:rPr>
      </w:pPr>
      <w:r>
        <w:rPr>
          <w:rFonts w:ascii="PingFang SC" w:hAnsi="PingFang SC"/>
          <w:color w:val="1D2129"/>
          <w:shd w:val="clear" w:color="auto" w:fill="EDE9E1"/>
        </w:rPr>
        <w:t>所提出的模型可以通过基于权重的检测方案抵抗中毒攻击。我们的方案使边缘节点能够使用小型验证数据集检测和过滤恶意终端设备上传的异常参数。根据检测结果，边缘节点为参数设置适当的权重，以消除虚假参数对模型的影响。因此，它确保联邦学习能够在边缘网络设置中抵抗中毒攻击。</w:t>
      </w:r>
    </w:p>
    <w:p w14:paraId="13DA2EAF" w14:textId="37267264" w:rsidR="00594165" w:rsidRDefault="00594165" w:rsidP="008D6ABB">
      <w:pPr>
        <w:pStyle w:val="a3"/>
        <w:numPr>
          <w:ilvl w:val="0"/>
          <w:numId w:val="1"/>
        </w:numPr>
        <w:ind w:firstLineChars="0"/>
        <w:rPr>
          <w:rFonts w:ascii="PingFang SC" w:hAnsi="PingFang SC" w:hint="eastAsia"/>
          <w:color w:val="1D2129"/>
          <w:shd w:val="clear" w:color="auto" w:fill="EDE9E1"/>
        </w:rPr>
      </w:pPr>
      <w:r>
        <w:rPr>
          <w:rFonts w:ascii="PingFang SC" w:hAnsi="PingFang SC"/>
          <w:color w:val="1D2129"/>
          <w:shd w:val="clear" w:color="auto" w:fill="EDE9E1"/>
        </w:rPr>
        <w:t>所提出的模型可以在诚实设备上保护用户敏感数据的隐私和边缘计算设置中的整体模型。改进了边缘网络中联邦学习的传统差分隐私技术。具体来说，在我们的方案中动态添加噪声。只有当终端设备添加的当前噪声不满足隐私要求时，边缘节点和云服务器才会添加额外的噪声，从而最大限度地减少模型的干扰，提高精度。</w:t>
      </w:r>
    </w:p>
    <w:p w14:paraId="487C8095" w14:textId="64962B04" w:rsidR="00594165" w:rsidRDefault="00594165" w:rsidP="008D6ABB">
      <w:pPr>
        <w:pStyle w:val="a3"/>
        <w:numPr>
          <w:ilvl w:val="0"/>
          <w:numId w:val="1"/>
        </w:numPr>
        <w:ind w:firstLineChars="0"/>
        <w:rPr>
          <w:rFonts w:ascii="PingFang SC" w:hAnsi="PingFang SC" w:hint="eastAsia"/>
          <w:color w:val="1D2129"/>
          <w:shd w:val="clear" w:color="auto" w:fill="EDE9E1"/>
        </w:rPr>
      </w:pPr>
      <w:r>
        <w:rPr>
          <w:rFonts w:ascii="PingFang SC" w:hAnsi="PingFang SC"/>
          <w:color w:val="1D2129"/>
          <w:shd w:val="clear" w:color="auto" w:fill="EDE9E1"/>
        </w:rPr>
        <w:t>我们在随机和定制的恶意终端设备存在的情况下在三个常见数据集上评估我们的方案。结果表明，与攻击弹性、通信成本和计算成本方面的先前工作相比，我们的方案能够以高概率检测异常参数，并在安全性、效率和准确性之间实现最佳权衡。例如，我们的方案在准确性方面平均提高了</w:t>
      </w:r>
      <w:r>
        <w:rPr>
          <w:rFonts w:ascii="PingFang SC" w:hAnsi="PingFang SC"/>
          <w:color w:val="1D2129"/>
          <w:shd w:val="clear" w:color="auto" w:fill="EDE9E1"/>
        </w:rPr>
        <w:t xml:space="preserve"> 12%</w:t>
      </w:r>
      <w:r>
        <w:rPr>
          <w:rFonts w:ascii="PingFang SC" w:hAnsi="PingFang SC"/>
          <w:color w:val="1D2129"/>
          <w:shd w:val="clear" w:color="auto" w:fill="EDE9E1"/>
        </w:rPr>
        <w:t>，</w:t>
      </w:r>
      <w:r w:rsidR="00E6049C">
        <w:rPr>
          <w:rFonts w:ascii="PingFang SC" w:hAnsi="PingFang SC" w:hint="eastAsia"/>
          <w:color w:val="1D2129"/>
          <w:shd w:val="clear" w:color="auto" w:fill="EDE9E1"/>
        </w:rPr>
        <w:t>以及减少了</w:t>
      </w:r>
      <w:r w:rsidR="00E6049C">
        <w:rPr>
          <w:rFonts w:ascii="PingFang SC" w:hAnsi="PingFang SC" w:hint="eastAsia"/>
          <w:color w:val="1D2129"/>
          <w:shd w:val="clear" w:color="auto" w:fill="EDE9E1"/>
        </w:rPr>
        <w:t>2-</w:t>
      </w:r>
      <w:r w:rsidR="00E6049C">
        <w:rPr>
          <w:rFonts w:ascii="PingFang SC" w:hAnsi="PingFang SC"/>
          <w:color w:val="1D2129"/>
          <w:shd w:val="clear" w:color="auto" w:fill="EDE9E1"/>
        </w:rPr>
        <w:t>10</w:t>
      </w:r>
      <w:r w:rsidR="00E6049C">
        <w:rPr>
          <w:rFonts w:ascii="PingFang SC" w:hAnsi="PingFang SC" w:hint="eastAsia"/>
          <w:color w:val="1D2129"/>
          <w:shd w:val="clear" w:color="auto" w:fill="EDE9E1"/>
        </w:rPr>
        <w:t>倍的计算小号</w:t>
      </w:r>
      <w:r>
        <w:rPr>
          <w:rFonts w:ascii="PingFang SC" w:hAnsi="PingFang SC"/>
          <w:color w:val="1D2129"/>
          <w:shd w:val="clear" w:color="auto" w:fill="EDE9E1"/>
        </w:rPr>
        <w:t>。</w:t>
      </w:r>
    </w:p>
    <w:p w14:paraId="47D9A5ED" w14:textId="6B5DC1E6" w:rsidR="00594165" w:rsidRPr="00594165" w:rsidRDefault="00594165" w:rsidP="00594165">
      <w:pPr>
        <w:rPr>
          <w:rFonts w:ascii="PingFang SC" w:hAnsi="PingFang SC" w:hint="eastAsia"/>
          <w:color w:val="1D2129"/>
          <w:shd w:val="clear" w:color="auto" w:fill="EDE9E1"/>
        </w:rPr>
      </w:pPr>
      <w:r w:rsidRPr="00594165">
        <w:rPr>
          <w:rFonts w:ascii="PingFang SC" w:hAnsi="PingFang SC"/>
          <w:color w:val="1D2129"/>
          <w:shd w:val="clear" w:color="auto" w:fill="EDE9E1"/>
        </w:rPr>
        <w:t>在下一节中，我们将简要回顾相关文献。</w:t>
      </w:r>
    </w:p>
    <w:p w14:paraId="5A1E21D7" w14:textId="77777777" w:rsidR="00ED2076" w:rsidRDefault="00ED2076" w:rsidP="00660838">
      <w:pPr>
        <w:rPr>
          <w:rFonts w:ascii="PingFang SC" w:hAnsi="PingFang SC" w:hint="eastAsia"/>
          <w:color w:val="1D2129"/>
          <w:shd w:val="clear" w:color="auto" w:fill="EDE9E1"/>
        </w:rPr>
      </w:pPr>
    </w:p>
    <w:p w14:paraId="4DBE81AF" w14:textId="58C931B3" w:rsidR="00ED2076" w:rsidRDefault="008A34D5" w:rsidP="00ED2076">
      <w:pPr>
        <w:pStyle w:val="2"/>
      </w:pPr>
      <w:r>
        <w:lastRenderedPageBreak/>
        <w:t>2</w:t>
      </w:r>
      <w:r w:rsidR="00ED2076">
        <w:t>.</w:t>
      </w:r>
      <w:r>
        <w:rPr>
          <w:rFonts w:hint="eastAsia"/>
        </w:rPr>
        <w:t>相关工作</w:t>
      </w:r>
    </w:p>
    <w:p w14:paraId="2257CFF0" w14:textId="75604002" w:rsidR="00ED2076" w:rsidRDefault="00366674" w:rsidP="00ED2076">
      <w:pPr>
        <w:pStyle w:val="3"/>
      </w:pPr>
      <w:r>
        <w:t>2.1</w:t>
      </w:r>
      <w:r>
        <w:rPr>
          <w:rFonts w:hint="eastAsia"/>
        </w:rPr>
        <w:t>防御投毒攻击</w:t>
      </w:r>
    </w:p>
    <w:p w14:paraId="26EB1D3B" w14:textId="05FF90AF" w:rsidR="005862FB" w:rsidRDefault="00AD3B0C" w:rsidP="005970E4">
      <w:pPr>
        <w:rPr>
          <w:rFonts w:ascii="PingFang SC" w:hAnsi="PingFang SC" w:hint="eastAsia"/>
          <w:color w:val="1D2129"/>
          <w:shd w:val="clear" w:color="auto" w:fill="EDE9E1"/>
        </w:rPr>
      </w:pPr>
      <w:r>
        <w:rPr>
          <w:rFonts w:ascii="PingFang SC" w:hAnsi="PingFang SC"/>
          <w:color w:val="1D2129"/>
          <w:shd w:val="clear" w:color="auto" w:fill="EDE9E1"/>
        </w:rPr>
        <w:t>目前，有许多防御机制来抵抗中毒攻击。</w:t>
      </w:r>
      <w:r>
        <w:rPr>
          <w:rFonts w:ascii="PingFang SC" w:hAnsi="PingFang SC"/>
          <w:color w:val="1D2129"/>
          <w:shd w:val="clear" w:color="auto" w:fill="EDE9E1"/>
        </w:rPr>
        <w:t>Nelson</w:t>
      </w:r>
      <w:r>
        <w:rPr>
          <w:rFonts w:ascii="PingFang SC" w:hAnsi="PingFang SC"/>
          <w:color w:val="1D2129"/>
          <w:shd w:val="clear" w:color="auto" w:fill="EDE9E1"/>
        </w:rPr>
        <w:t>等人</w:t>
      </w:r>
      <w:r>
        <w:rPr>
          <w:rFonts w:ascii="PingFang SC" w:hAnsi="PingFang SC"/>
          <w:color w:val="1D2129"/>
          <w:shd w:val="clear" w:color="auto" w:fill="EDE9E1"/>
        </w:rPr>
        <w:t>[18]</w:t>
      </w:r>
      <w:r>
        <w:rPr>
          <w:rFonts w:ascii="PingFang SC" w:hAnsi="PingFang SC"/>
          <w:color w:val="1D2129"/>
          <w:shd w:val="clear" w:color="auto" w:fill="EDE9E1"/>
        </w:rPr>
        <w:t>提出了</w:t>
      </w:r>
      <w:r>
        <w:rPr>
          <w:rFonts w:ascii="PingFang SC" w:hAnsi="PingFang SC"/>
          <w:color w:val="1D2129"/>
          <w:shd w:val="clear" w:color="auto" w:fill="EDE9E1"/>
        </w:rPr>
        <w:t>RONI</w:t>
      </w:r>
      <w:r>
        <w:rPr>
          <w:rFonts w:ascii="PingFang SC" w:hAnsi="PingFang SC"/>
          <w:color w:val="1D2129"/>
          <w:shd w:val="clear" w:color="auto" w:fill="EDE9E1"/>
        </w:rPr>
        <w:t>方案来检测有毒样本点。其核心思想是使用可信数据集训练标准模型，然后将训练好的模型与可信数据集和不可信数据集的并集进行比较，从而筛选出有毒的样本点。然而，这种方法需要基于不同的训练数据集进行多次训练和比较，这需要大量的资源和时间，不适合边缘计算中的联邦学习。</w:t>
      </w:r>
      <w:r>
        <w:rPr>
          <w:rFonts w:ascii="PingFang SC" w:hAnsi="PingFang SC"/>
          <w:color w:val="1D2129"/>
          <w:shd w:val="clear" w:color="auto" w:fill="EDE9E1"/>
        </w:rPr>
        <w:t>Baracaldo</w:t>
      </w:r>
      <w:r>
        <w:rPr>
          <w:rFonts w:ascii="PingFang SC" w:hAnsi="PingFang SC"/>
          <w:color w:val="1D2129"/>
          <w:shd w:val="clear" w:color="auto" w:fill="EDE9E1"/>
        </w:rPr>
        <w:t>等人</w:t>
      </w:r>
      <w:r>
        <w:rPr>
          <w:rFonts w:ascii="PingFang SC" w:hAnsi="PingFang SC"/>
          <w:color w:val="1D2129"/>
          <w:shd w:val="clear" w:color="auto" w:fill="EDE9E1"/>
        </w:rPr>
        <w:t>[19]</w:t>
      </w:r>
      <w:r>
        <w:rPr>
          <w:rFonts w:ascii="PingFang SC" w:hAnsi="PingFang SC"/>
          <w:color w:val="1D2129"/>
          <w:shd w:val="clear" w:color="auto" w:fill="EDE9E1"/>
        </w:rPr>
        <w:t>使用用户身份和位置等</w:t>
      </w:r>
      <w:proofErr w:type="gramStart"/>
      <w:r>
        <w:rPr>
          <w:rFonts w:ascii="PingFang SC" w:hAnsi="PingFang SC"/>
          <w:color w:val="1D2129"/>
          <w:shd w:val="clear" w:color="auto" w:fill="EDE9E1"/>
        </w:rPr>
        <w:t>元信息</w:t>
      </w:r>
      <w:proofErr w:type="gramEnd"/>
      <w:r>
        <w:rPr>
          <w:rFonts w:ascii="PingFang SC" w:hAnsi="PingFang SC"/>
          <w:color w:val="1D2129"/>
          <w:shd w:val="clear" w:color="auto" w:fill="EDE9E1"/>
        </w:rPr>
        <w:t>来检测训练集中的恶意样本点。该方案将训练数据集划分为多个不相交的子集，基于每个子集训练模型，然后比较性能，以识别异常训练数据子集。然而，这种检测方法需要提供数据样本点出现的设备的附加信息，包括用户</w:t>
      </w:r>
      <w:r>
        <w:rPr>
          <w:rFonts w:ascii="PingFang SC" w:hAnsi="PingFang SC"/>
          <w:color w:val="1D2129"/>
          <w:shd w:val="clear" w:color="auto" w:fill="EDE9E1"/>
        </w:rPr>
        <w:t>ID</w:t>
      </w:r>
      <w:r>
        <w:rPr>
          <w:rFonts w:ascii="PingFang SC" w:hAnsi="PingFang SC"/>
          <w:color w:val="1D2129"/>
          <w:shd w:val="clear" w:color="auto" w:fill="EDE9E1"/>
        </w:rPr>
        <w:t>、防火墙版本等。一旦这些信息泄露，会造成严重的隐私威胁，检测结果将暴露设备的安全级别。</w:t>
      </w:r>
      <w:r>
        <w:rPr>
          <w:rFonts w:ascii="PingFang SC" w:hAnsi="PingFang SC"/>
          <w:color w:val="1D2129"/>
          <w:shd w:val="clear" w:color="auto" w:fill="EDE9E1"/>
        </w:rPr>
        <w:t>Liu</w:t>
      </w:r>
      <w:r>
        <w:rPr>
          <w:rFonts w:ascii="PingFang SC" w:hAnsi="PingFang SC"/>
          <w:color w:val="1D2129"/>
          <w:shd w:val="clear" w:color="auto" w:fill="EDE9E1"/>
        </w:rPr>
        <w:t>等人</w:t>
      </w:r>
      <w:r>
        <w:rPr>
          <w:rFonts w:ascii="PingFang SC" w:hAnsi="PingFang SC"/>
          <w:color w:val="1D2129"/>
          <w:shd w:val="clear" w:color="auto" w:fill="EDE9E1"/>
        </w:rPr>
        <w:t>[20]</w:t>
      </w:r>
      <w:r>
        <w:rPr>
          <w:rFonts w:ascii="PingFang SC" w:hAnsi="PingFang SC"/>
          <w:color w:val="1D2129"/>
          <w:shd w:val="clear" w:color="auto" w:fill="EDE9E1"/>
        </w:rPr>
        <w:t>通过整合改进的鲁棒低</w:t>
      </w:r>
      <w:proofErr w:type="gramStart"/>
      <w:r>
        <w:rPr>
          <w:rFonts w:ascii="PingFang SC" w:hAnsi="PingFang SC"/>
          <w:color w:val="1D2129"/>
          <w:shd w:val="clear" w:color="auto" w:fill="EDE9E1"/>
        </w:rPr>
        <w:t>秩</w:t>
      </w:r>
      <w:proofErr w:type="gramEnd"/>
      <w:r>
        <w:rPr>
          <w:rFonts w:ascii="PingFang SC" w:hAnsi="PingFang SC"/>
          <w:color w:val="1D2129"/>
          <w:shd w:val="clear" w:color="auto" w:fill="EDE9E1"/>
        </w:rPr>
        <w:t>矩阵逼近和</w:t>
      </w:r>
      <w:proofErr w:type="gramStart"/>
      <w:r>
        <w:rPr>
          <w:rFonts w:ascii="PingFang SC" w:hAnsi="PingFang SC"/>
          <w:color w:val="1D2129"/>
          <w:shd w:val="clear" w:color="auto" w:fill="EDE9E1"/>
        </w:rPr>
        <w:t>鲁棒</w:t>
      </w:r>
      <w:proofErr w:type="gramEnd"/>
      <w:r>
        <w:rPr>
          <w:rFonts w:ascii="PingFang SC" w:hAnsi="PingFang SC"/>
          <w:color w:val="1D2129"/>
          <w:shd w:val="clear" w:color="auto" w:fill="EDE9E1"/>
        </w:rPr>
        <w:t>主成分回归，提出了一种有效的防御技术。上述中毒防御方法主要针对数据中毒。在联邦学习中，针对模型中毒的防御措施也很重要。</w:t>
      </w:r>
    </w:p>
    <w:p w14:paraId="71A7026A" w14:textId="11B842B1" w:rsidR="00462EC4" w:rsidRDefault="00AD3B0C" w:rsidP="005970E4">
      <w:pPr>
        <w:rPr>
          <w:rFonts w:ascii="PingFang SC" w:hAnsi="PingFang SC" w:hint="eastAsia"/>
          <w:color w:val="1D2129"/>
          <w:shd w:val="clear" w:color="auto" w:fill="EDE9E1"/>
        </w:rPr>
      </w:pPr>
      <w:r>
        <w:rPr>
          <w:rFonts w:ascii="PingFang SC" w:hAnsi="PingFang SC"/>
          <w:color w:val="1D2129"/>
          <w:shd w:val="clear" w:color="auto" w:fill="EDE9E1"/>
        </w:rPr>
        <w:t>为了抵抗模型中毒攻击，</w:t>
      </w:r>
      <w:proofErr w:type="spellStart"/>
      <w:r>
        <w:rPr>
          <w:rFonts w:ascii="PingFang SC" w:hAnsi="PingFang SC"/>
          <w:color w:val="1D2129"/>
          <w:shd w:val="clear" w:color="auto" w:fill="EDE9E1"/>
        </w:rPr>
        <w:t>Blanchardet</w:t>
      </w:r>
      <w:proofErr w:type="spellEnd"/>
      <w:r>
        <w:rPr>
          <w:rFonts w:ascii="PingFang SC" w:hAnsi="PingFang SC"/>
          <w:color w:val="1D2129"/>
          <w:shd w:val="clear" w:color="auto" w:fill="EDE9E1"/>
        </w:rPr>
        <w:t>等人</w:t>
      </w:r>
      <w:r>
        <w:rPr>
          <w:rFonts w:ascii="PingFang SC" w:hAnsi="PingFang SC"/>
          <w:color w:val="1D2129"/>
          <w:shd w:val="clear" w:color="auto" w:fill="EDE9E1"/>
        </w:rPr>
        <w:t>[21]</w:t>
      </w:r>
      <w:r>
        <w:rPr>
          <w:rFonts w:ascii="PingFang SC" w:hAnsi="PingFang SC"/>
          <w:color w:val="1D2129"/>
          <w:shd w:val="clear" w:color="auto" w:fill="EDE9E1"/>
        </w:rPr>
        <w:t>提出了一种拜占庭容忍分布式随机梯度下降算法</w:t>
      </w:r>
      <w:r>
        <w:rPr>
          <w:rFonts w:ascii="PingFang SC" w:hAnsi="PingFang SC"/>
          <w:color w:val="1D2129"/>
          <w:shd w:val="clear" w:color="auto" w:fill="EDE9E1"/>
        </w:rPr>
        <w:t>Krum</w:t>
      </w:r>
      <w:r>
        <w:rPr>
          <w:rFonts w:ascii="PingFang SC" w:hAnsi="PingFang SC"/>
          <w:color w:val="1D2129"/>
          <w:shd w:val="clear" w:color="auto" w:fill="EDE9E1"/>
        </w:rPr>
        <w:t>，该算法通过消除距离太远的向量来避免拜占庭敌人的攻击。为了测量向量之间的距离，</w:t>
      </w:r>
      <w:r>
        <w:rPr>
          <w:rFonts w:ascii="PingFang SC" w:hAnsi="PingFang SC"/>
          <w:color w:val="1D2129"/>
          <w:shd w:val="clear" w:color="auto" w:fill="EDE9E1"/>
        </w:rPr>
        <w:t xml:space="preserve">Krum </w:t>
      </w:r>
      <w:r>
        <w:rPr>
          <w:rFonts w:ascii="PingFang SC" w:hAnsi="PingFang SC"/>
          <w:color w:val="1D2129"/>
          <w:shd w:val="clear" w:color="auto" w:fill="EDE9E1"/>
        </w:rPr>
        <w:t>计算所有其他向量的向量</w:t>
      </w:r>
      <w:r>
        <w:rPr>
          <w:rFonts w:ascii="PingFang SC" w:hAnsi="PingFang SC"/>
          <w:color w:val="1D2129"/>
          <w:shd w:val="clear" w:color="auto" w:fill="EDE9E1"/>
        </w:rPr>
        <w:t xml:space="preserve"> Vi </w:t>
      </w:r>
      <w:r>
        <w:rPr>
          <w:rFonts w:ascii="PingFang SC" w:hAnsi="PingFang SC"/>
          <w:color w:val="1D2129"/>
          <w:shd w:val="clear" w:color="auto" w:fill="EDE9E1"/>
        </w:rPr>
        <w:t>和</w:t>
      </w:r>
      <w:r>
        <w:rPr>
          <w:rFonts w:ascii="PingFang SC" w:hAnsi="PingFang SC"/>
          <w:color w:val="1D2129"/>
          <w:shd w:val="clear" w:color="auto" w:fill="EDE9E1"/>
        </w:rPr>
        <w:t xml:space="preserve"> V </w:t>
      </w:r>
      <w:proofErr w:type="spellStart"/>
      <w:r>
        <w:rPr>
          <w:rFonts w:ascii="PingFang SC" w:hAnsi="PingFang SC"/>
          <w:color w:val="1D2129"/>
          <w:shd w:val="clear" w:color="auto" w:fill="EDE9E1"/>
        </w:rPr>
        <w:t>jðj</w:t>
      </w:r>
      <w:proofErr w:type="spellEnd"/>
      <w:r>
        <w:rPr>
          <w:rFonts w:ascii="PingFang SC" w:hAnsi="PingFang SC"/>
          <w:color w:val="1D2129"/>
          <w:shd w:val="clear" w:color="auto" w:fill="EDE9E1"/>
        </w:rPr>
        <w:t xml:space="preserve"> 6 1/4iÞ </w:t>
      </w:r>
      <w:r>
        <w:rPr>
          <w:rFonts w:ascii="PingFang SC" w:hAnsi="PingFang SC"/>
          <w:color w:val="1D2129"/>
          <w:shd w:val="clear" w:color="auto" w:fill="EDE9E1"/>
        </w:rPr>
        <w:t>之间的两个范数距离，然后选择最小</w:t>
      </w:r>
      <w:r>
        <w:rPr>
          <w:rFonts w:ascii="PingFang SC" w:hAnsi="PingFang SC"/>
          <w:color w:val="1D2129"/>
          <w:shd w:val="clear" w:color="auto" w:fill="EDE9E1"/>
        </w:rPr>
        <w:t xml:space="preserve"> n f 2 </w:t>
      </w:r>
      <w:r>
        <w:rPr>
          <w:rFonts w:ascii="PingFang SC" w:hAnsi="PingFang SC"/>
          <w:color w:val="1D2129"/>
          <w:shd w:val="clear" w:color="auto" w:fill="EDE9E1"/>
        </w:rPr>
        <w:t>范数距离之和作为其分数，最后选择得分最高的那个进行聚合。作者证明，对于</w:t>
      </w:r>
      <w:r>
        <w:rPr>
          <w:rFonts w:ascii="PingFang SC" w:hAnsi="PingFang SC"/>
          <w:color w:val="1D2129"/>
          <w:shd w:val="clear" w:color="auto" w:fill="EDE9E1"/>
        </w:rPr>
        <w:t xml:space="preserve"> n d </w:t>
      </w:r>
      <w:r>
        <w:rPr>
          <w:rFonts w:ascii="PingFang SC" w:hAnsi="PingFang SC"/>
          <w:color w:val="1D2129"/>
          <w:shd w:val="clear" w:color="auto" w:fill="EDE9E1"/>
        </w:rPr>
        <w:t>维向量集，</w:t>
      </w:r>
      <w:r>
        <w:rPr>
          <w:rFonts w:ascii="PingFang SC" w:hAnsi="PingFang SC"/>
          <w:color w:val="1D2129"/>
          <w:shd w:val="clear" w:color="auto" w:fill="EDE9E1"/>
        </w:rPr>
        <w:t xml:space="preserve">Krum </w:t>
      </w:r>
      <w:r>
        <w:rPr>
          <w:rFonts w:ascii="PingFang SC" w:hAnsi="PingFang SC"/>
          <w:color w:val="1D2129"/>
          <w:shd w:val="clear" w:color="auto" w:fill="EDE9E1"/>
        </w:rPr>
        <w:t>的复杂度是</w:t>
      </w:r>
      <w:r>
        <w:rPr>
          <w:rFonts w:ascii="PingFang SC" w:hAnsi="PingFang SC"/>
          <w:color w:val="1D2129"/>
          <w:shd w:val="clear" w:color="auto" w:fill="EDE9E1"/>
        </w:rPr>
        <w:t xml:space="preserve"> Oðn2 </w:t>
      </w:r>
      <w:proofErr w:type="spellStart"/>
      <w:r>
        <w:rPr>
          <w:rFonts w:ascii="PingFang SC" w:hAnsi="PingFang SC"/>
          <w:color w:val="1D2129"/>
          <w:shd w:val="clear" w:color="auto" w:fill="EDE9E1"/>
        </w:rPr>
        <w:t>dÞ</w:t>
      </w:r>
      <w:proofErr w:type="spellEnd"/>
      <w:r>
        <w:rPr>
          <w:rFonts w:ascii="PingFang SC" w:hAnsi="PingFang SC"/>
          <w:color w:val="1D2129"/>
          <w:shd w:val="clear" w:color="auto" w:fill="EDE9E1"/>
        </w:rPr>
        <w:t>。有许多设备连接到边缘网络中的边缘节点。</w:t>
      </w:r>
      <w:r>
        <w:rPr>
          <w:rFonts w:ascii="PingFang SC" w:hAnsi="PingFang SC"/>
          <w:color w:val="1D2129"/>
          <w:shd w:val="clear" w:color="auto" w:fill="EDE9E1"/>
        </w:rPr>
        <w:t xml:space="preserve">Krum </w:t>
      </w:r>
      <w:r>
        <w:rPr>
          <w:rFonts w:ascii="PingFang SC" w:hAnsi="PingFang SC"/>
          <w:color w:val="1D2129"/>
          <w:shd w:val="clear" w:color="auto" w:fill="EDE9E1"/>
        </w:rPr>
        <w:t>将消耗大量的计算资源，也会导致较大的延迟。</w:t>
      </w:r>
      <w:r>
        <w:rPr>
          <w:rFonts w:ascii="PingFang SC" w:hAnsi="PingFang SC"/>
          <w:color w:val="1D2129"/>
          <w:shd w:val="clear" w:color="auto" w:fill="EDE9E1"/>
        </w:rPr>
        <w:t xml:space="preserve">Krum </w:t>
      </w:r>
      <w:r>
        <w:rPr>
          <w:rFonts w:ascii="PingFang SC" w:hAnsi="PingFang SC"/>
          <w:color w:val="1D2129"/>
          <w:shd w:val="clear" w:color="auto" w:fill="EDE9E1"/>
        </w:rPr>
        <w:t>基于拜占庭敌人的假设，即恶意参与者的数量小于</w:t>
      </w:r>
      <w:r>
        <w:rPr>
          <w:rFonts w:ascii="PingFang SC" w:hAnsi="PingFang SC"/>
          <w:color w:val="1D2129"/>
          <w:shd w:val="clear" w:color="auto" w:fill="EDE9E1"/>
        </w:rPr>
        <w:t xml:space="preserve"> 33%</w:t>
      </w:r>
      <w:r>
        <w:rPr>
          <w:rFonts w:ascii="PingFang SC" w:hAnsi="PingFang SC"/>
          <w:color w:val="1D2129"/>
          <w:shd w:val="clear" w:color="auto" w:fill="EDE9E1"/>
        </w:rPr>
        <w:t>，这在边缘计算中无法确认。</w:t>
      </w:r>
      <w:proofErr w:type="spellStart"/>
      <w:r>
        <w:rPr>
          <w:rFonts w:ascii="PingFang SC" w:hAnsi="PingFang SC"/>
          <w:color w:val="1D2129"/>
          <w:shd w:val="clear" w:color="auto" w:fill="EDE9E1"/>
        </w:rPr>
        <w:t>FoolsGold</w:t>
      </w:r>
      <w:proofErr w:type="spellEnd"/>
      <w:r>
        <w:rPr>
          <w:rFonts w:ascii="PingFang SC" w:hAnsi="PingFang SC"/>
          <w:color w:val="1D2129"/>
          <w:shd w:val="clear" w:color="auto" w:fill="EDE9E1"/>
        </w:rPr>
        <w:t xml:space="preserve"> [22] </w:t>
      </w:r>
      <w:r>
        <w:rPr>
          <w:rFonts w:ascii="PingFang SC" w:hAnsi="PingFang SC"/>
          <w:color w:val="1D2129"/>
          <w:shd w:val="clear" w:color="auto" w:fill="EDE9E1"/>
        </w:rPr>
        <w:t>可以根据任意数量的敌人的贡献相似性抵抗</w:t>
      </w:r>
      <w:proofErr w:type="gramStart"/>
      <w:r>
        <w:rPr>
          <w:rFonts w:ascii="PingFang SC" w:hAnsi="PingFang SC"/>
          <w:color w:val="1D2129"/>
          <w:shd w:val="clear" w:color="auto" w:fill="EDE9E1"/>
        </w:rPr>
        <w:t>巫</w:t>
      </w:r>
      <w:proofErr w:type="gramEnd"/>
      <w:r>
        <w:rPr>
          <w:rFonts w:ascii="PingFang SC" w:hAnsi="PingFang SC"/>
          <w:color w:val="1D2129"/>
          <w:shd w:val="clear" w:color="auto" w:fill="EDE9E1"/>
        </w:rPr>
        <w:t>攻击。然而，对于单个攻击者，相似性检测的方式不能发挥有效的作用，对于边缘网络中的各种攻击，</w:t>
      </w:r>
      <w:proofErr w:type="spellStart"/>
      <w:r>
        <w:rPr>
          <w:rFonts w:ascii="PingFang SC" w:hAnsi="PingFang SC"/>
          <w:color w:val="1D2129"/>
          <w:shd w:val="clear" w:color="auto" w:fill="EDE9E1"/>
        </w:rPr>
        <w:t>FoolsGold</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也很难处理。此外，</w:t>
      </w:r>
      <w:r>
        <w:rPr>
          <w:rFonts w:ascii="PingFang SC" w:hAnsi="PingFang SC"/>
          <w:color w:val="1D2129"/>
          <w:shd w:val="clear" w:color="auto" w:fill="EDE9E1"/>
        </w:rPr>
        <w:t>[23]</w:t>
      </w:r>
      <w:r>
        <w:rPr>
          <w:rFonts w:ascii="PingFang SC" w:hAnsi="PingFang SC"/>
          <w:color w:val="1D2129"/>
          <w:shd w:val="clear" w:color="auto" w:fill="EDE9E1"/>
        </w:rPr>
        <w:t>在基于自动编码器的联邦学习中执行异常检测，并使用</w:t>
      </w:r>
      <w:proofErr w:type="gramStart"/>
      <w:r>
        <w:rPr>
          <w:rFonts w:ascii="PingFang SC" w:hAnsi="PingFang SC"/>
          <w:color w:val="1D2129"/>
          <w:shd w:val="clear" w:color="auto" w:fill="EDE9E1"/>
        </w:rPr>
        <w:t>预训练</w:t>
      </w:r>
      <w:proofErr w:type="gramEnd"/>
      <w:r>
        <w:rPr>
          <w:rFonts w:ascii="PingFang SC" w:hAnsi="PingFang SC"/>
          <w:color w:val="1D2129"/>
          <w:shd w:val="clear" w:color="auto" w:fill="EDE9E1"/>
        </w:rPr>
        <w:t>的自动编码器模型根据模型参数的重构误差率计算聚合权重。然而，由于对</w:t>
      </w:r>
      <w:proofErr w:type="gramStart"/>
      <w:r>
        <w:rPr>
          <w:rFonts w:ascii="PingFang SC" w:hAnsi="PingFang SC"/>
          <w:color w:val="1D2129"/>
          <w:shd w:val="clear" w:color="auto" w:fill="EDE9E1"/>
        </w:rPr>
        <w:t>预训练</w:t>
      </w:r>
      <w:proofErr w:type="gramEnd"/>
      <w:r>
        <w:rPr>
          <w:rFonts w:ascii="PingFang SC" w:hAnsi="PingFang SC"/>
          <w:color w:val="1D2129"/>
          <w:shd w:val="clear" w:color="auto" w:fill="EDE9E1"/>
        </w:rPr>
        <w:t>模型的依赖，这种方法很难实现广泛的检测应用。</w:t>
      </w:r>
      <w:proofErr w:type="spellStart"/>
      <w:r>
        <w:rPr>
          <w:rFonts w:ascii="PingFang SC" w:hAnsi="PingFang SC"/>
          <w:color w:val="1D2129"/>
          <w:shd w:val="clear" w:color="auto" w:fill="EDE9E1"/>
        </w:rPr>
        <w:t>Tolpegin</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等人。</w:t>
      </w:r>
      <w:r>
        <w:rPr>
          <w:rFonts w:ascii="PingFang SC" w:hAnsi="PingFang SC"/>
          <w:color w:val="1D2129"/>
          <w:shd w:val="clear" w:color="auto" w:fill="EDE9E1"/>
        </w:rPr>
        <w:t xml:space="preserve">[16] </w:t>
      </w:r>
      <w:proofErr w:type="gramStart"/>
      <w:r>
        <w:rPr>
          <w:rFonts w:ascii="PingFang SC" w:hAnsi="PingFang SC"/>
          <w:color w:val="1D2129"/>
          <w:shd w:val="clear" w:color="auto" w:fill="EDE9E1"/>
        </w:rPr>
        <w:t>使用降维技术</w:t>
      </w:r>
      <w:proofErr w:type="gramEnd"/>
      <w:r>
        <w:rPr>
          <w:rFonts w:ascii="PingFang SC" w:hAnsi="PingFang SC"/>
          <w:color w:val="1D2129"/>
          <w:shd w:val="clear" w:color="auto" w:fill="EDE9E1"/>
        </w:rPr>
        <w:t>，例如</w:t>
      </w:r>
      <w:r>
        <w:rPr>
          <w:rFonts w:ascii="PingFang SC" w:hAnsi="PingFang SC"/>
          <w:color w:val="1D2129"/>
          <w:shd w:val="clear" w:color="auto" w:fill="EDE9E1"/>
        </w:rPr>
        <w:t xml:space="preserve"> PCA </w:t>
      </w:r>
      <w:r>
        <w:rPr>
          <w:rFonts w:ascii="PingFang SC" w:hAnsi="PingFang SC"/>
          <w:color w:val="1D2129"/>
          <w:shd w:val="clear" w:color="auto" w:fill="EDE9E1"/>
        </w:rPr>
        <w:t>来识别恶意更新。在他们方案的每一轮训练中，聚合</w:t>
      </w:r>
      <w:proofErr w:type="gramStart"/>
      <w:r>
        <w:rPr>
          <w:rFonts w:ascii="PingFang SC" w:hAnsi="PingFang SC"/>
          <w:color w:val="1D2129"/>
          <w:shd w:val="clear" w:color="auto" w:fill="EDE9E1"/>
        </w:rPr>
        <w:t>器计算</w:t>
      </w:r>
      <w:proofErr w:type="gramEnd"/>
      <w:r>
        <w:rPr>
          <w:rFonts w:ascii="PingFang SC" w:hAnsi="PingFang SC"/>
          <w:color w:val="1D2129"/>
          <w:shd w:val="clear" w:color="auto" w:fill="EDE9E1"/>
        </w:rPr>
        <w:t>参与者更新的模型与全局模型之间的差异，并通过</w:t>
      </w:r>
      <w:r>
        <w:rPr>
          <w:rFonts w:ascii="PingFang SC" w:hAnsi="PingFang SC"/>
          <w:color w:val="1D2129"/>
          <w:shd w:val="clear" w:color="auto" w:fill="EDE9E1"/>
        </w:rPr>
        <w:t xml:space="preserve"> PCA </w:t>
      </w:r>
      <w:r>
        <w:rPr>
          <w:rFonts w:ascii="PingFang SC" w:hAnsi="PingFang SC"/>
          <w:color w:val="1D2129"/>
          <w:shd w:val="clear" w:color="auto" w:fill="EDE9E1"/>
        </w:rPr>
        <w:t>提取参数的相关特征。但它在非</w:t>
      </w:r>
      <w:r>
        <w:rPr>
          <w:rFonts w:ascii="PingFang SC" w:hAnsi="PingFang SC"/>
          <w:color w:val="1D2129"/>
          <w:shd w:val="clear" w:color="auto" w:fill="EDE9E1"/>
        </w:rPr>
        <w:t xml:space="preserve"> IID </w:t>
      </w:r>
      <w:r>
        <w:rPr>
          <w:rFonts w:ascii="PingFang SC" w:hAnsi="PingFang SC"/>
          <w:color w:val="1D2129"/>
          <w:shd w:val="clear" w:color="auto" w:fill="EDE9E1"/>
        </w:rPr>
        <w:t>设置中效果不佳，检测效果受参与者数量的影响。此外，它不能提供任何隐私保护。</w:t>
      </w:r>
      <w:r>
        <w:rPr>
          <w:rFonts w:ascii="PingFang SC" w:hAnsi="PingFang SC"/>
          <w:color w:val="1D2129"/>
          <w:shd w:val="clear" w:color="auto" w:fill="EDE9E1"/>
        </w:rPr>
        <w:t>Zhao</w:t>
      </w:r>
      <w:r>
        <w:rPr>
          <w:rFonts w:ascii="PingFang SC" w:hAnsi="PingFang SC"/>
          <w:color w:val="1D2129"/>
          <w:shd w:val="clear" w:color="auto" w:fill="EDE9E1"/>
        </w:rPr>
        <w:t>等人</w:t>
      </w:r>
      <w:r>
        <w:rPr>
          <w:rFonts w:ascii="PingFang SC" w:hAnsi="PingFang SC"/>
          <w:color w:val="1D2129"/>
          <w:shd w:val="clear" w:color="auto" w:fill="EDE9E1"/>
        </w:rPr>
        <w:t>[17]</w:t>
      </w:r>
      <w:r>
        <w:rPr>
          <w:rFonts w:ascii="PingFang SC" w:hAnsi="PingFang SC"/>
          <w:color w:val="1D2129"/>
          <w:shd w:val="clear" w:color="auto" w:fill="EDE9E1"/>
        </w:rPr>
        <w:t>专注于精度检测。在他们的方法中，检测任务被交给其他参与者以促进检测，参数的真实性由投票决定，投票用作设置权重的重要指标。然而，通信成本很高，该方法需要收集参与者的附加信息，这显然会导致通信成本和隐私影响。</w:t>
      </w:r>
      <w:r w:rsidR="00FF6932">
        <w:rPr>
          <w:rFonts w:ascii="PingFang SC" w:hAnsi="PingFang SC"/>
          <w:color w:val="1D2129"/>
          <w:shd w:val="clear" w:color="auto" w:fill="EDE9E1"/>
        </w:rPr>
        <w:tab/>
      </w:r>
      <w:r w:rsidR="00FF6932">
        <w:rPr>
          <w:rFonts w:ascii="PingFang SC" w:hAnsi="PingFang SC" w:hint="eastAsia"/>
          <w:color w:val="1D2129"/>
          <w:shd w:val="clear" w:color="auto" w:fill="EDE9E1"/>
        </w:rPr>
        <w:t xml:space="preserve"> </w:t>
      </w:r>
    </w:p>
    <w:p w14:paraId="62D44E18" w14:textId="17BCCF39" w:rsidR="002073DA" w:rsidRPr="002705F5" w:rsidRDefault="00A50ADD" w:rsidP="002705F5">
      <w:pPr>
        <w:pStyle w:val="3"/>
      </w:pPr>
      <w:r>
        <w:t>2.2</w:t>
      </w:r>
      <w:r>
        <w:rPr>
          <w:rFonts w:hint="eastAsia"/>
        </w:rPr>
        <w:t>防止隐私泄露</w:t>
      </w:r>
    </w:p>
    <w:p w14:paraId="43DBA9E6" w14:textId="2598CF6A" w:rsidR="00BB6E1C" w:rsidRDefault="007603DF" w:rsidP="002073DA">
      <w:pPr>
        <w:rPr>
          <w:rFonts w:ascii="PingFang SC" w:hAnsi="PingFang SC" w:hint="eastAsia"/>
          <w:color w:val="1D2129"/>
          <w:shd w:val="clear" w:color="auto" w:fill="EDE9E1"/>
        </w:rPr>
      </w:pPr>
      <w:r>
        <w:rPr>
          <w:rFonts w:ascii="PingFang SC" w:hAnsi="PingFang SC"/>
          <w:color w:val="1D2129"/>
          <w:shd w:val="clear" w:color="auto" w:fill="EDE9E1"/>
        </w:rPr>
        <w:t>加密原语</w:t>
      </w:r>
      <w:r>
        <w:rPr>
          <w:rFonts w:ascii="PingFang SC" w:hAnsi="PingFang SC"/>
          <w:color w:val="1D2129"/>
          <w:shd w:val="clear" w:color="auto" w:fill="EDE9E1"/>
        </w:rPr>
        <w:t>[24]</w:t>
      </w:r>
      <w:r>
        <w:rPr>
          <w:rFonts w:ascii="PingFang SC" w:hAnsi="PingFang SC"/>
          <w:color w:val="1D2129"/>
          <w:shd w:val="clear" w:color="auto" w:fill="EDE9E1"/>
        </w:rPr>
        <w:t>，</w:t>
      </w:r>
      <w:r>
        <w:rPr>
          <w:rFonts w:ascii="PingFang SC" w:hAnsi="PingFang SC"/>
          <w:color w:val="1D2129"/>
          <w:shd w:val="clear" w:color="auto" w:fill="EDE9E1"/>
        </w:rPr>
        <w:t>[25]</w:t>
      </w:r>
      <w:r>
        <w:rPr>
          <w:rFonts w:ascii="PingFang SC" w:hAnsi="PingFang SC"/>
          <w:color w:val="1D2129"/>
          <w:shd w:val="clear" w:color="auto" w:fill="EDE9E1"/>
        </w:rPr>
        <w:t>，</w:t>
      </w:r>
      <w:r>
        <w:rPr>
          <w:rFonts w:ascii="PingFang SC" w:hAnsi="PingFang SC"/>
          <w:color w:val="1D2129"/>
          <w:shd w:val="clear" w:color="auto" w:fill="EDE9E1"/>
        </w:rPr>
        <w:t>[26]</w:t>
      </w:r>
      <w:r>
        <w:rPr>
          <w:rFonts w:ascii="PingFang SC" w:hAnsi="PingFang SC"/>
          <w:color w:val="1D2129"/>
          <w:shd w:val="clear" w:color="auto" w:fill="EDE9E1"/>
        </w:rPr>
        <w:t>，</w:t>
      </w:r>
      <w:r>
        <w:rPr>
          <w:rFonts w:ascii="PingFang SC" w:hAnsi="PingFang SC"/>
          <w:color w:val="1D2129"/>
          <w:shd w:val="clear" w:color="auto" w:fill="EDE9E1"/>
        </w:rPr>
        <w:t>[27]</w:t>
      </w:r>
      <w:r>
        <w:rPr>
          <w:rFonts w:ascii="PingFang SC" w:hAnsi="PingFang SC"/>
          <w:color w:val="1D2129"/>
          <w:shd w:val="clear" w:color="auto" w:fill="EDE9E1"/>
        </w:rPr>
        <w:t>，</w:t>
      </w:r>
      <w:r>
        <w:rPr>
          <w:rFonts w:ascii="PingFang SC" w:hAnsi="PingFang SC"/>
          <w:color w:val="1D2129"/>
          <w:shd w:val="clear" w:color="auto" w:fill="EDE9E1"/>
        </w:rPr>
        <w:t>[28]</w:t>
      </w:r>
      <w:r>
        <w:rPr>
          <w:rFonts w:ascii="PingFang SC" w:hAnsi="PingFang SC"/>
          <w:color w:val="1D2129"/>
          <w:shd w:val="clear" w:color="auto" w:fill="EDE9E1"/>
        </w:rPr>
        <w:t>，</w:t>
      </w:r>
      <w:r>
        <w:rPr>
          <w:rFonts w:ascii="PingFang SC" w:hAnsi="PingFang SC"/>
          <w:color w:val="1D2129"/>
          <w:shd w:val="clear" w:color="auto" w:fill="EDE9E1"/>
        </w:rPr>
        <w:t>[29]</w:t>
      </w:r>
      <w:r>
        <w:rPr>
          <w:rFonts w:ascii="PingFang SC" w:hAnsi="PingFang SC"/>
          <w:color w:val="1D2129"/>
          <w:shd w:val="clear" w:color="auto" w:fill="EDE9E1"/>
        </w:rPr>
        <w:t>，</w:t>
      </w:r>
      <w:r>
        <w:rPr>
          <w:rFonts w:ascii="PingFang SC" w:hAnsi="PingFang SC"/>
          <w:color w:val="1D2129"/>
          <w:shd w:val="clear" w:color="auto" w:fill="EDE9E1"/>
        </w:rPr>
        <w:t>[30]</w:t>
      </w:r>
      <w:r>
        <w:rPr>
          <w:rFonts w:ascii="PingFang SC" w:hAnsi="PingFang SC"/>
          <w:color w:val="1D2129"/>
          <w:shd w:val="clear" w:color="auto" w:fill="EDE9E1"/>
        </w:rPr>
        <w:t>，</w:t>
      </w:r>
      <w:r>
        <w:rPr>
          <w:rFonts w:ascii="PingFang SC" w:hAnsi="PingFang SC"/>
          <w:color w:val="1D2129"/>
          <w:shd w:val="clear" w:color="auto" w:fill="EDE9E1"/>
        </w:rPr>
        <w:t>[31]</w:t>
      </w:r>
      <w:r>
        <w:rPr>
          <w:rFonts w:ascii="PingFang SC" w:hAnsi="PingFang SC"/>
          <w:color w:val="1D2129"/>
          <w:shd w:val="clear" w:color="auto" w:fill="EDE9E1"/>
        </w:rPr>
        <w:t>，</w:t>
      </w:r>
      <w:r>
        <w:rPr>
          <w:rFonts w:ascii="PingFang SC" w:hAnsi="PingFang SC"/>
          <w:color w:val="1D2129"/>
          <w:shd w:val="clear" w:color="auto" w:fill="EDE9E1"/>
        </w:rPr>
        <w:t>[32]</w:t>
      </w:r>
      <w:r>
        <w:rPr>
          <w:rFonts w:ascii="PingFang SC" w:hAnsi="PingFang SC"/>
          <w:color w:val="1D2129"/>
          <w:shd w:val="clear" w:color="auto" w:fill="EDE9E1"/>
        </w:rPr>
        <w:t>和差分隐私</w:t>
      </w:r>
      <w:r>
        <w:rPr>
          <w:rFonts w:ascii="PingFang SC" w:hAnsi="PingFang SC"/>
          <w:color w:val="1D2129"/>
          <w:shd w:val="clear" w:color="auto" w:fill="EDE9E1"/>
        </w:rPr>
        <w:t>[33]</w:t>
      </w:r>
      <w:r>
        <w:rPr>
          <w:rFonts w:ascii="PingFang SC" w:hAnsi="PingFang SC"/>
          <w:color w:val="1D2129"/>
          <w:shd w:val="clear" w:color="auto" w:fill="EDE9E1"/>
        </w:rPr>
        <w:t>，</w:t>
      </w:r>
      <w:r>
        <w:rPr>
          <w:rFonts w:ascii="PingFang SC" w:hAnsi="PingFang SC"/>
          <w:color w:val="1D2129"/>
          <w:shd w:val="clear" w:color="auto" w:fill="EDE9E1"/>
        </w:rPr>
        <w:t>[34]</w:t>
      </w:r>
      <w:r>
        <w:rPr>
          <w:rFonts w:ascii="PingFang SC" w:hAnsi="PingFang SC"/>
          <w:color w:val="1D2129"/>
          <w:shd w:val="clear" w:color="auto" w:fill="EDE9E1"/>
        </w:rPr>
        <w:t>，</w:t>
      </w:r>
      <w:r>
        <w:rPr>
          <w:rFonts w:ascii="PingFang SC" w:hAnsi="PingFang SC"/>
          <w:color w:val="1D2129"/>
          <w:shd w:val="clear" w:color="auto" w:fill="EDE9E1"/>
        </w:rPr>
        <w:t>[35]</w:t>
      </w:r>
      <w:r>
        <w:rPr>
          <w:rFonts w:ascii="PingFang SC" w:hAnsi="PingFang SC"/>
          <w:color w:val="1D2129"/>
          <w:shd w:val="clear" w:color="auto" w:fill="EDE9E1"/>
        </w:rPr>
        <w:t>，</w:t>
      </w:r>
      <w:r>
        <w:rPr>
          <w:rFonts w:ascii="PingFang SC" w:hAnsi="PingFang SC"/>
          <w:color w:val="1D2129"/>
          <w:shd w:val="clear" w:color="auto" w:fill="EDE9E1"/>
        </w:rPr>
        <w:t>[36]</w:t>
      </w:r>
      <w:r>
        <w:rPr>
          <w:rFonts w:ascii="PingFang SC" w:hAnsi="PingFang SC"/>
          <w:color w:val="1D2129"/>
          <w:shd w:val="clear" w:color="auto" w:fill="EDE9E1"/>
        </w:rPr>
        <w:t>，</w:t>
      </w:r>
      <w:r>
        <w:rPr>
          <w:rFonts w:ascii="PingFang SC" w:hAnsi="PingFang SC"/>
          <w:color w:val="1D2129"/>
          <w:shd w:val="clear" w:color="auto" w:fill="EDE9E1"/>
        </w:rPr>
        <w:t>[37]</w:t>
      </w:r>
      <w:r>
        <w:rPr>
          <w:rFonts w:ascii="PingFang SC" w:hAnsi="PingFang SC"/>
          <w:color w:val="1D2129"/>
          <w:shd w:val="clear" w:color="auto" w:fill="EDE9E1"/>
        </w:rPr>
        <w:t>，</w:t>
      </w:r>
      <w:r>
        <w:rPr>
          <w:rFonts w:ascii="PingFang SC" w:hAnsi="PingFang SC"/>
          <w:color w:val="1D2129"/>
          <w:shd w:val="clear" w:color="auto" w:fill="EDE9E1"/>
        </w:rPr>
        <w:t>[38]</w:t>
      </w:r>
      <w:r>
        <w:rPr>
          <w:rFonts w:ascii="PingFang SC" w:hAnsi="PingFang SC"/>
          <w:color w:val="1D2129"/>
          <w:shd w:val="clear" w:color="auto" w:fill="EDE9E1"/>
        </w:rPr>
        <w:t>，</w:t>
      </w:r>
      <w:r>
        <w:rPr>
          <w:rFonts w:ascii="PingFang SC" w:hAnsi="PingFang SC"/>
          <w:color w:val="1D2129"/>
          <w:shd w:val="clear" w:color="auto" w:fill="EDE9E1"/>
        </w:rPr>
        <w:t>[39]</w:t>
      </w:r>
      <w:r>
        <w:rPr>
          <w:rFonts w:ascii="PingFang SC" w:hAnsi="PingFang SC"/>
          <w:color w:val="1D2129"/>
          <w:shd w:val="clear" w:color="auto" w:fill="EDE9E1"/>
        </w:rPr>
        <w:t>可用于加密数据和参数，以保护模型训练过程的隐私。例如，</w:t>
      </w:r>
      <w:proofErr w:type="spellStart"/>
      <w:r>
        <w:rPr>
          <w:rFonts w:ascii="PingFang SC" w:hAnsi="PingFang SC"/>
          <w:color w:val="1D2129"/>
          <w:shd w:val="clear" w:color="auto" w:fill="EDE9E1"/>
        </w:rPr>
        <w:t>Hesamifard</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等人。</w:t>
      </w:r>
      <w:r>
        <w:rPr>
          <w:rFonts w:ascii="PingFang SC" w:hAnsi="PingFang SC"/>
          <w:color w:val="1D2129"/>
          <w:shd w:val="clear" w:color="auto" w:fill="EDE9E1"/>
        </w:rPr>
        <w:t xml:space="preserve"> [24] </w:t>
      </w:r>
      <w:r>
        <w:rPr>
          <w:rFonts w:ascii="PingFang SC" w:hAnsi="PingFang SC"/>
          <w:color w:val="1D2129"/>
          <w:shd w:val="clear" w:color="auto" w:fill="EDE9E1"/>
        </w:rPr>
        <w:t>开发了</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CryptoDL</w:t>
      </w:r>
      <w:proofErr w:type="spellEnd"/>
      <w:r>
        <w:rPr>
          <w:rFonts w:ascii="PingFang SC" w:hAnsi="PingFang SC"/>
          <w:color w:val="1D2129"/>
          <w:shd w:val="clear" w:color="auto" w:fill="EDE9E1"/>
        </w:rPr>
        <w:t>，它使用近似多项式而不是原始激活函数来训练卷积神经网络，并基于密文数据实现训练过程。然而，这个过程会产生显着的通信和计算开销，在联邦学习场景中，终端设备不太可能拥有足够大的计算能力。</w:t>
      </w:r>
      <w:r>
        <w:rPr>
          <w:rFonts w:ascii="PingFang SC" w:hAnsi="PingFang SC"/>
          <w:color w:val="1D2129"/>
          <w:shd w:val="clear" w:color="auto" w:fill="EDE9E1"/>
        </w:rPr>
        <w:t>Bonawitz</w:t>
      </w:r>
      <w:r>
        <w:rPr>
          <w:rFonts w:ascii="PingFang SC" w:hAnsi="PingFang SC"/>
          <w:color w:val="1D2129"/>
          <w:shd w:val="clear" w:color="auto" w:fill="EDE9E1"/>
        </w:rPr>
        <w:t>等人</w:t>
      </w:r>
      <w:r>
        <w:rPr>
          <w:rFonts w:ascii="PingFang SC" w:hAnsi="PingFang SC"/>
          <w:color w:val="1D2129"/>
          <w:shd w:val="clear" w:color="auto" w:fill="EDE9E1"/>
        </w:rPr>
        <w:t>[25]</w:t>
      </w:r>
      <w:r>
        <w:rPr>
          <w:rFonts w:ascii="PingFang SC" w:hAnsi="PingFang SC"/>
          <w:color w:val="1D2129"/>
          <w:shd w:val="clear" w:color="auto" w:fill="EDE9E1"/>
        </w:rPr>
        <w:t>设计了一种基于</w:t>
      </w:r>
      <w:r>
        <w:rPr>
          <w:rFonts w:ascii="PingFang SC" w:hAnsi="PingFang SC"/>
          <w:color w:val="1D2129"/>
          <w:shd w:val="clear" w:color="auto" w:fill="EDE9E1"/>
        </w:rPr>
        <w:t>Shamir</w:t>
      </w:r>
      <w:r>
        <w:rPr>
          <w:rFonts w:ascii="PingFang SC" w:hAnsi="PingFang SC"/>
          <w:color w:val="1D2129"/>
          <w:shd w:val="clear" w:color="auto" w:fill="EDE9E1"/>
        </w:rPr>
        <w:t>秘密共享的聚合方案。由于该方法旨在保证在存在诚实和好奇的服务器的情况下更新参数的安全性，因此它不会防止串通攻击。</w:t>
      </w:r>
      <w:r>
        <w:rPr>
          <w:rFonts w:ascii="PingFang SC" w:hAnsi="PingFang SC"/>
          <w:color w:val="1D2129"/>
          <w:shd w:val="clear" w:color="auto" w:fill="EDE9E1"/>
        </w:rPr>
        <w:t>Aono</w:t>
      </w:r>
      <w:r>
        <w:rPr>
          <w:rFonts w:ascii="PingFang SC" w:hAnsi="PingFang SC"/>
          <w:color w:val="1D2129"/>
          <w:shd w:val="clear" w:color="auto" w:fill="EDE9E1"/>
        </w:rPr>
        <w:t>等人</w:t>
      </w:r>
      <w:r>
        <w:rPr>
          <w:rFonts w:ascii="PingFang SC" w:hAnsi="PingFang SC"/>
          <w:color w:val="1D2129"/>
          <w:shd w:val="clear" w:color="auto" w:fill="EDE9E1"/>
        </w:rPr>
        <w:t>[26]</w:t>
      </w:r>
      <w:r>
        <w:rPr>
          <w:rFonts w:ascii="PingFang SC" w:hAnsi="PingFang SC"/>
          <w:color w:val="1D2129"/>
          <w:shd w:val="clear" w:color="auto" w:fill="EDE9E1"/>
        </w:rPr>
        <w:t>提出了一种使用同态加密的深</w:t>
      </w:r>
      <w:r>
        <w:rPr>
          <w:rFonts w:ascii="PingFang SC" w:hAnsi="PingFang SC"/>
          <w:color w:val="1D2129"/>
          <w:shd w:val="clear" w:color="auto" w:fill="EDE9E1"/>
        </w:rPr>
        <w:lastRenderedPageBreak/>
        <w:t>度学习系统，以防御诚实和好奇的服务器，而不会损失准确性。然而，在大规模数据分析过程中，模型训练需要多次迭代训练。加密过程所需的通信资源增加了网络的负担，降低了每个组件的计算效率和性能。</w:t>
      </w:r>
    </w:p>
    <w:p w14:paraId="65E31B27" w14:textId="120AA997" w:rsidR="007603DF" w:rsidRDefault="007603DF" w:rsidP="002073DA">
      <w:pPr>
        <w:rPr>
          <w:rFonts w:ascii="PingFang SC" w:hAnsi="PingFang SC" w:hint="eastAsia"/>
          <w:color w:val="1D2129"/>
          <w:shd w:val="clear" w:color="auto" w:fill="EDE9E1"/>
        </w:rPr>
      </w:pPr>
      <w:r>
        <w:rPr>
          <w:rFonts w:ascii="PingFang SC" w:hAnsi="PingFang SC"/>
          <w:color w:val="1D2129"/>
          <w:shd w:val="clear" w:color="auto" w:fill="EDE9E1"/>
        </w:rPr>
        <w:t>Geyer</w:t>
      </w:r>
      <w:r>
        <w:rPr>
          <w:rFonts w:ascii="PingFang SC" w:hAnsi="PingFang SC"/>
          <w:color w:val="1D2129"/>
          <w:shd w:val="clear" w:color="auto" w:fill="EDE9E1"/>
        </w:rPr>
        <w:t>等人</w:t>
      </w:r>
      <w:r>
        <w:rPr>
          <w:rFonts w:ascii="PingFang SC" w:hAnsi="PingFang SC"/>
          <w:color w:val="1D2129"/>
          <w:shd w:val="clear" w:color="auto" w:fill="EDE9E1"/>
        </w:rPr>
        <w:t>[33]</w:t>
      </w:r>
      <w:r>
        <w:rPr>
          <w:rFonts w:ascii="PingFang SC" w:hAnsi="PingFang SC"/>
          <w:color w:val="1D2129"/>
          <w:shd w:val="clear" w:color="auto" w:fill="EDE9E1"/>
        </w:rPr>
        <w:t>提出了一种差分隐私随机梯度下降算法，该算法将数据样本随机划分为小块，在聚合过程中加入高斯噪声，实现差分隐私保护。然而，直接在训练数据上使用差分隐私技术会添加太多的噪声，从而降低整体模型的准确性。</w:t>
      </w:r>
      <w:r>
        <w:rPr>
          <w:rFonts w:ascii="PingFang SC" w:hAnsi="PingFang SC"/>
          <w:color w:val="1D2129"/>
          <w:shd w:val="clear" w:color="auto" w:fill="EDE9E1"/>
        </w:rPr>
        <w:t>Matthew</w:t>
      </w:r>
      <w:r>
        <w:rPr>
          <w:rFonts w:ascii="PingFang SC" w:hAnsi="PingFang SC"/>
          <w:color w:val="1D2129"/>
          <w:shd w:val="clear" w:color="auto" w:fill="EDE9E1"/>
        </w:rPr>
        <w:t>等人</w:t>
      </w:r>
      <w:r>
        <w:rPr>
          <w:rFonts w:ascii="PingFang SC" w:hAnsi="PingFang SC"/>
          <w:color w:val="1D2129"/>
          <w:shd w:val="clear" w:color="auto" w:fill="EDE9E1"/>
        </w:rPr>
        <w:t>[34]</w:t>
      </w:r>
      <w:r>
        <w:rPr>
          <w:rFonts w:ascii="PingFang SC" w:hAnsi="PingFang SC"/>
          <w:color w:val="1D2129"/>
          <w:shd w:val="clear" w:color="auto" w:fill="EDE9E1"/>
        </w:rPr>
        <w:t>提出了一种新的局部差分隐私</w:t>
      </w:r>
      <w:r>
        <w:rPr>
          <w:rFonts w:ascii="PingFang SC" w:hAnsi="PingFang SC"/>
          <w:color w:val="1D2129"/>
          <w:shd w:val="clear" w:color="auto" w:fill="EDE9E1"/>
        </w:rPr>
        <w:t>(LDP)</w:t>
      </w:r>
      <w:r>
        <w:rPr>
          <w:rFonts w:ascii="PingFang SC" w:hAnsi="PingFang SC"/>
          <w:color w:val="1D2129"/>
          <w:shd w:val="clear" w:color="auto" w:fill="EDE9E1"/>
        </w:rPr>
        <w:t>技术来实现联邦学习中的隐私保护。将差分隐私技术应用于本地数据集，在本地实现隐私保护。</w:t>
      </w:r>
      <w:r>
        <w:rPr>
          <w:rFonts w:ascii="PingFang SC" w:hAnsi="PingFang SC"/>
          <w:color w:val="1D2129"/>
          <w:shd w:val="clear" w:color="auto" w:fill="EDE9E1"/>
        </w:rPr>
        <w:t>LDP</w:t>
      </w:r>
      <w:r>
        <w:rPr>
          <w:rFonts w:ascii="PingFang SC" w:hAnsi="PingFang SC"/>
          <w:color w:val="1D2129"/>
          <w:shd w:val="clear" w:color="auto" w:fill="EDE9E1"/>
        </w:rPr>
        <w:t>实现了更严格的隐私定义。因为它更符合分布式场景，</w:t>
      </w:r>
      <w:r>
        <w:rPr>
          <w:rFonts w:ascii="PingFang SC" w:hAnsi="PingFang SC"/>
          <w:color w:val="1D2129"/>
          <w:shd w:val="clear" w:color="auto" w:fill="EDE9E1"/>
        </w:rPr>
        <w:t>LDP</w:t>
      </w:r>
      <w:r>
        <w:rPr>
          <w:rFonts w:ascii="PingFang SC" w:hAnsi="PingFang SC"/>
          <w:color w:val="1D2129"/>
          <w:shd w:val="clear" w:color="auto" w:fill="EDE9E1"/>
        </w:rPr>
        <w:t>已广泛应用于联邦学习场景。</w:t>
      </w:r>
      <w:proofErr w:type="spellStart"/>
      <w:r>
        <w:rPr>
          <w:rFonts w:ascii="PingFang SC" w:hAnsi="PingFang SC"/>
          <w:color w:val="1D2129"/>
          <w:shd w:val="clear" w:color="auto" w:fill="EDE9E1"/>
        </w:rPr>
        <w:t>Sunet</w:t>
      </w:r>
      <w:proofErr w:type="spellEnd"/>
      <w:r>
        <w:rPr>
          <w:rFonts w:ascii="PingFang SC" w:hAnsi="PingFang SC"/>
          <w:color w:val="1D2129"/>
          <w:shd w:val="clear" w:color="auto" w:fill="EDE9E1"/>
        </w:rPr>
        <w:t>等人</w:t>
      </w:r>
      <w:r>
        <w:rPr>
          <w:rFonts w:ascii="PingFang SC" w:hAnsi="PingFang SC"/>
          <w:color w:val="1D2129"/>
          <w:shd w:val="clear" w:color="auto" w:fill="EDE9E1"/>
        </w:rPr>
        <w:t>[35]</w:t>
      </w:r>
      <w:r>
        <w:rPr>
          <w:rFonts w:ascii="PingFang SC" w:hAnsi="PingFang SC"/>
          <w:color w:val="1D2129"/>
          <w:shd w:val="clear" w:color="auto" w:fill="EDE9E1"/>
        </w:rPr>
        <w:t>提出了</w:t>
      </w:r>
      <w:r>
        <w:rPr>
          <w:rFonts w:ascii="PingFang SC" w:hAnsi="PingFang SC"/>
          <w:color w:val="1D2129"/>
          <w:shd w:val="clear" w:color="auto" w:fill="EDE9E1"/>
        </w:rPr>
        <w:t>LDP-FL</w:t>
      </w:r>
      <w:r>
        <w:rPr>
          <w:rFonts w:ascii="PingFang SC" w:hAnsi="PingFang SC"/>
          <w:color w:val="1D2129"/>
          <w:shd w:val="clear" w:color="auto" w:fill="EDE9E1"/>
        </w:rPr>
        <w:t>来分割和破坏参与者上传的模型参数，增加数据保护，减少引入噪声的方差。</w:t>
      </w:r>
      <w:r>
        <w:rPr>
          <w:rFonts w:ascii="PingFang SC" w:hAnsi="PingFang SC"/>
          <w:color w:val="1D2129"/>
          <w:shd w:val="clear" w:color="auto" w:fill="EDE9E1"/>
        </w:rPr>
        <w:t>Truex</w:t>
      </w:r>
      <w:r>
        <w:rPr>
          <w:rFonts w:ascii="PingFang SC" w:hAnsi="PingFang SC"/>
          <w:color w:val="1D2129"/>
          <w:shd w:val="clear" w:color="auto" w:fill="EDE9E1"/>
        </w:rPr>
        <w:t>等人</w:t>
      </w:r>
      <w:r>
        <w:rPr>
          <w:rFonts w:ascii="PingFang SC" w:hAnsi="PingFang SC"/>
          <w:color w:val="1D2129"/>
          <w:shd w:val="clear" w:color="auto" w:fill="EDE9E1"/>
        </w:rPr>
        <w:t>[36]</w:t>
      </w:r>
      <w:r>
        <w:rPr>
          <w:rFonts w:ascii="PingFang SC" w:hAnsi="PingFang SC"/>
          <w:color w:val="1D2129"/>
          <w:shd w:val="clear" w:color="auto" w:fill="EDE9E1"/>
        </w:rPr>
        <w:t>给出了局部多轮迭代的正式差分隐私保证，并实现了一系列选择和过滤技术来破坏参数服务器的选择。魏等人。</w:t>
      </w:r>
      <w:r>
        <w:rPr>
          <w:rFonts w:ascii="PingFang SC" w:hAnsi="PingFang SC"/>
          <w:color w:val="1D2129"/>
          <w:shd w:val="clear" w:color="auto" w:fill="EDE9E1"/>
        </w:rPr>
        <w:t xml:space="preserve"> [37] </w:t>
      </w:r>
      <w:r>
        <w:rPr>
          <w:rFonts w:ascii="PingFang SC" w:hAnsi="PingFang SC"/>
          <w:color w:val="1D2129"/>
          <w:shd w:val="clear" w:color="auto" w:fill="EDE9E1"/>
        </w:rPr>
        <w:t>提出了一种基于</w:t>
      </w:r>
      <w:r>
        <w:rPr>
          <w:rFonts w:ascii="PingFang SC" w:hAnsi="PingFang SC"/>
          <w:color w:val="1D2129"/>
          <w:shd w:val="clear" w:color="auto" w:fill="EDE9E1"/>
        </w:rPr>
        <w:t xml:space="preserve"> Global-DP </w:t>
      </w:r>
      <w:r>
        <w:rPr>
          <w:rFonts w:ascii="PingFang SC" w:hAnsi="PingFang SC"/>
          <w:color w:val="1D2129"/>
          <w:shd w:val="clear" w:color="auto" w:fill="EDE9E1"/>
        </w:rPr>
        <w:t>概念的框架，在该框架中，服务器和客户端都添加了适当的噪声，使得参数在上游通道和下游通道中都实现了差分隐私。提供了理论证明。然而，该方案只涉及服务器和客户端之间的直接交互，不适合边缘网络设置中的多级网络结构。</w:t>
      </w:r>
    </w:p>
    <w:p w14:paraId="747BF823" w14:textId="30EA7C20" w:rsidR="00497650" w:rsidRPr="003F7D8F" w:rsidRDefault="000E707F" w:rsidP="009426AA">
      <w:pPr>
        <w:rPr>
          <w:rFonts w:ascii="PingFang SC" w:hAnsi="PingFang SC" w:hint="eastAsia"/>
          <w:color w:val="1D2129"/>
          <w:shd w:val="clear" w:color="auto" w:fill="EDE9E1"/>
        </w:rPr>
      </w:pPr>
      <w:r>
        <w:rPr>
          <w:rFonts w:ascii="PingFang SC" w:hAnsi="PingFang SC"/>
          <w:color w:val="1D2129"/>
          <w:shd w:val="clear" w:color="auto" w:fill="EDE9E1"/>
        </w:rPr>
        <w:t>与上面提到的工作不同，在我们的方案中，边缘节点的可信检测数据</w:t>
      </w:r>
      <w:proofErr w:type="gramStart"/>
      <w:r>
        <w:rPr>
          <w:rFonts w:ascii="PingFang SC" w:hAnsi="PingFang SC"/>
          <w:color w:val="1D2129"/>
          <w:shd w:val="clear" w:color="auto" w:fill="EDE9E1"/>
        </w:rPr>
        <w:t>集用于</w:t>
      </w:r>
      <w:proofErr w:type="gramEnd"/>
      <w:r>
        <w:rPr>
          <w:rFonts w:ascii="PingFang SC" w:hAnsi="PingFang SC"/>
          <w:color w:val="1D2129"/>
          <w:shd w:val="clear" w:color="auto" w:fill="EDE9E1"/>
        </w:rPr>
        <w:t>实现终端设备上传的参数异常检测。参数的贡献将根据检测结果动态调整，以抵抗中毒攻击对整体模型的侵权。因此，我们的方案非常适合边缘计算中的联邦学习，特别是对于多层网络。此外，时间和资源消耗大大减少，使该方案更加实用。最后，毒药防御和隐私保护的综合组合使得联邦学习在边缘计算中的训练过程更加安全。</w:t>
      </w:r>
    </w:p>
    <w:p w14:paraId="33C27F7D" w14:textId="48902503" w:rsidR="008F740F" w:rsidRDefault="003F7D8F" w:rsidP="003F7D8F">
      <w:pPr>
        <w:pStyle w:val="2"/>
      </w:pPr>
      <w:r>
        <w:t>3.</w:t>
      </w:r>
      <w:r>
        <w:rPr>
          <w:rFonts w:hint="eastAsia"/>
        </w:rPr>
        <w:t>解决方案</w:t>
      </w:r>
    </w:p>
    <w:p w14:paraId="11A6CFC9" w14:textId="0990795C" w:rsidR="00CC7F25" w:rsidRPr="00220126" w:rsidRDefault="003F7D8F" w:rsidP="00220126">
      <w:pPr>
        <w:pStyle w:val="3"/>
      </w:pPr>
      <w:r>
        <w:rPr>
          <w:shd w:val="clear" w:color="auto" w:fill="EDE9E1"/>
        </w:rPr>
        <w:t>3.1</w:t>
      </w:r>
      <w:r>
        <w:rPr>
          <w:rFonts w:hint="eastAsia"/>
          <w:shd w:val="clear" w:color="auto" w:fill="EDE9E1"/>
        </w:rPr>
        <w:t>系统模型</w:t>
      </w:r>
    </w:p>
    <w:p w14:paraId="43ACE7B5" w14:textId="282B8FD7" w:rsidR="00F343D9" w:rsidRDefault="00F343D9" w:rsidP="00F343D9">
      <w:r>
        <w:rPr>
          <w:rFonts w:hint="eastAsia"/>
        </w:rPr>
        <w:t>符号表示：</w:t>
      </w:r>
    </w:p>
    <w:p w14:paraId="0D5E3ACA" w14:textId="31FCB95C" w:rsidR="00F343D9" w:rsidRPr="00F343D9" w:rsidRDefault="00F343D9" w:rsidP="00F343D9">
      <w:pPr>
        <w:jc w:val="center"/>
      </w:pPr>
      <w:r>
        <w:rPr>
          <w:rFonts w:hint="eastAsia"/>
          <w:noProof/>
        </w:rPr>
        <w:lastRenderedPageBreak/>
        <w:drawing>
          <wp:inline distT="0" distB="0" distL="0" distR="0" wp14:anchorId="475FD244" wp14:editId="71CA9C4C">
            <wp:extent cx="4069080" cy="4889657"/>
            <wp:effectExtent l="0" t="0" r="7620" b="6350"/>
            <wp:docPr id="1237806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6835" name="图片 1237806835"/>
                    <pic:cNvPicPr/>
                  </pic:nvPicPr>
                  <pic:blipFill>
                    <a:blip r:embed="rId7">
                      <a:extLst>
                        <a:ext uri="{28A0092B-C50C-407E-A947-70E740481C1C}">
                          <a14:useLocalDpi xmlns:a14="http://schemas.microsoft.com/office/drawing/2010/main" val="0"/>
                        </a:ext>
                      </a:extLst>
                    </a:blip>
                    <a:stretch>
                      <a:fillRect/>
                    </a:stretch>
                  </pic:blipFill>
                  <pic:spPr>
                    <a:xfrm>
                      <a:off x="0" y="0"/>
                      <a:ext cx="4071956" cy="4893113"/>
                    </a:xfrm>
                    <a:prstGeom prst="rect">
                      <a:avLst/>
                    </a:prstGeom>
                  </pic:spPr>
                </pic:pic>
              </a:graphicData>
            </a:graphic>
          </wp:inline>
        </w:drawing>
      </w:r>
    </w:p>
    <w:p w14:paraId="59827D68" w14:textId="7E0A9962" w:rsidR="00CC7F25" w:rsidRDefault="00024301" w:rsidP="00A64BD2">
      <w:pPr>
        <w:pStyle w:val="3"/>
      </w:pPr>
      <w:r>
        <w:t>3.1.2</w:t>
      </w:r>
      <w:r w:rsidR="00F343D9">
        <w:rPr>
          <w:rFonts w:hint="eastAsia"/>
        </w:rPr>
        <w:t>系统框架</w:t>
      </w:r>
    </w:p>
    <w:p w14:paraId="0D7C833F" w14:textId="0AA67A67" w:rsidR="004E157E" w:rsidRDefault="00AB360E" w:rsidP="00A64BD2">
      <w:pPr>
        <w:rPr>
          <w:rFonts w:ascii="PingFang SC" w:hAnsi="PingFang SC" w:hint="eastAsia"/>
          <w:color w:val="1D2129"/>
          <w:shd w:val="clear" w:color="auto" w:fill="EDE9E1"/>
        </w:rPr>
      </w:pPr>
      <w:r>
        <w:rPr>
          <w:rFonts w:ascii="PingFang SC" w:hAnsi="PingFang SC"/>
          <w:color w:val="1D2129"/>
          <w:shd w:val="clear" w:color="auto" w:fill="EDE9E1"/>
        </w:rPr>
        <w:t>该方案的总体框架如图</w:t>
      </w:r>
      <w:r>
        <w:rPr>
          <w:rFonts w:ascii="PingFang SC" w:hAnsi="PingFang SC"/>
          <w:color w:val="1D2129"/>
          <w:shd w:val="clear" w:color="auto" w:fill="EDE9E1"/>
        </w:rPr>
        <w:t>1</w:t>
      </w:r>
      <w:r>
        <w:rPr>
          <w:rFonts w:ascii="PingFang SC" w:hAnsi="PingFang SC"/>
          <w:color w:val="1D2129"/>
          <w:shd w:val="clear" w:color="auto" w:fill="EDE9E1"/>
        </w:rPr>
        <w:t>所示。边缘网络主要包括</w:t>
      </w:r>
      <w:r>
        <w:rPr>
          <w:rFonts w:ascii="PingFang SC" w:hAnsi="PingFang SC"/>
          <w:color w:val="1D2129"/>
          <w:shd w:val="clear" w:color="auto" w:fill="EDE9E1"/>
        </w:rPr>
        <w:t>(</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w:t>
      </w:r>
      <w:r>
        <w:rPr>
          <w:rFonts w:ascii="PingFang SC" w:hAnsi="PingFang SC"/>
          <w:color w:val="1D2129"/>
          <w:shd w:val="clear" w:color="auto" w:fill="EDE9E1"/>
        </w:rPr>
        <w:t>云服务器</w:t>
      </w:r>
      <w:r>
        <w:rPr>
          <w:rFonts w:ascii="PingFang SC" w:hAnsi="PingFang SC"/>
          <w:color w:val="1D2129"/>
          <w:shd w:val="clear" w:color="auto" w:fill="EDE9E1"/>
        </w:rPr>
        <w:t>CS (ii)</w:t>
      </w:r>
      <w:r>
        <w:rPr>
          <w:rFonts w:ascii="PingFang SC" w:hAnsi="PingFang SC"/>
          <w:color w:val="1D2129"/>
          <w:shd w:val="clear" w:color="auto" w:fill="EDE9E1"/>
        </w:rPr>
        <w:t>边缘</w:t>
      </w:r>
      <w:proofErr w:type="gramStart"/>
      <w:r>
        <w:rPr>
          <w:rFonts w:ascii="PingFang SC" w:hAnsi="PingFang SC"/>
          <w:color w:val="1D2129"/>
          <w:shd w:val="clear" w:color="auto" w:fill="EDE9E1"/>
        </w:rPr>
        <w:t>节点节点</w:t>
      </w:r>
      <w:proofErr w:type="spellStart"/>
      <w:proofErr w:type="gramEnd"/>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(iii)</w:t>
      </w:r>
      <w:r>
        <w:rPr>
          <w:rFonts w:ascii="PingFang SC" w:hAnsi="PingFang SC"/>
          <w:color w:val="1D2129"/>
          <w:shd w:val="clear" w:color="auto" w:fill="EDE9E1"/>
        </w:rPr>
        <w:t>终端设备</w:t>
      </w:r>
      <w:proofErr w:type="spellStart"/>
      <w:r>
        <w:rPr>
          <w:rFonts w:ascii="PingFang SC" w:hAnsi="PingFang SC"/>
          <w:color w:val="1D2129"/>
          <w:shd w:val="clear" w:color="auto" w:fill="EDE9E1"/>
        </w:rPr>
        <w:t>Devij</w:t>
      </w:r>
      <w:proofErr w:type="spellEnd"/>
      <w:r>
        <w:rPr>
          <w:rFonts w:ascii="PingFang SC" w:hAnsi="PingFang SC"/>
          <w:color w:val="1D2129"/>
          <w:shd w:val="clear" w:color="auto" w:fill="EDE9E1"/>
        </w:rPr>
        <w:t>。假设有</w:t>
      </w:r>
      <w:r>
        <w:rPr>
          <w:rFonts w:ascii="PingFang SC" w:hAnsi="PingFang SC"/>
          <w:color w:val="1D2129"/>
          <w:shd w:val="clear" w:color="auto" w:fill="EDE9E1"/>
        </w:rPr>
        <w:t>m</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边缘节点参与联邦学习训练，每个边缘节点</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连接</w:t>
      </w:r>
      <w:r>
        <w:rPr>
          <w:rFonts w:ascii="PingFang SC" w:hAnsi="PingFang SC"/>
          <w:color w:val="1D2129"/>
          <w:shd w:val="clear" w:color="auto" w:fill="EDE9E1"/>
        </w:rPr>
        <w:t>Ni</w:t>
      </w:r>
      <w:r>
        <w:rPr>
          <w:rFonts w:ascii="PingFang SC" w:hAnsi="PingFang SC"/>
          <w:color w:val="1D2129"/>
          <w:shd w:val="clear" w:color="auto" w:fill="EDE9E1"/>
        </w:rPr>
        <w:t>终端设备</w:t>
      </w:r>
      <w:r>
        <w:rPr>
          <w:rFonts w:ascii="PingFang SC" w:hAnsi="PingFang SC"/>
          <w:color w:val="1D2129"/>
          <w:shd w:val="clear" w:color="auto" w:fill="EDE9E1"/>
        </w:rPr>
        <w:t xml:space="preserve">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=1</w:t>
      </w:r>
      <w:r>
        <w:rPr>
          <w:rFonts w:ascii="PingFang SC" w:hAnsi="PingFang SC"/>
          <w:color w:val="1D2129"/>
          <w:shd w:val="clear" w:color="auto" w:fill="EDE9E1"/>
        </w:rPr>
        <w:t>，，</w:t>
      </w:r>
      <w:proofErr w:type="spellStart"/>
      <w:r>
        <w:rPr>
          <w:rFonts w:ascii="PingFang SC" w:hAnsi="PingFang SC"/>
          <w:color w:val="1D2129"/>
          <w:shd w:val="clear" w:color="auto" w:fill="EDE9E1"/>
        </w:rPr>
        <w:t>m;j</w:t>
      </w:r>
      <w:proofErr w:type="spellEnd"/>
      <w:r>
        <w:rPr>
          <w:rFonts w:ascii="PingFang SC" w:hAnsi="PingFang SC"/>
          <w:color w:val="1D2129"/>
          <w:shd w:val="clear" w:color="auto" w:fill="EDE9E1"/>
        </w:rPr>
        <w:t>=1</w:t>
      </w:r>
      <w:r>
        <w:rPr>
          <w:rFonts w:ascii="PingFang SC" w:hAnsi="PingFang SC"/>
          <w:color w:val="1D2129"/>
          <w:shd w:val="clear" w:color="auto" w:fill="EDE9E1"/>
        </w:rPr>
        <w:t>，</w:t>
      </w:r>
      <w:r>
        <w:rPr>
          <w:rFonts w:ascii="PingFang SC" w:hAnsi="PingFang SC"/>
          <w:color w:val="1D2129"/>
          <w:shd w:val="clear" w:color="auto" w:fill="EDE9E1"/>
        </w:rPr>
        <w:t>;Ni)</w:t>
      </w:r>
      <w:r>
        <w:rPr>
          <w:rFonts w:ascii="PingFang SC" w:hAnsi="PingFang SC"/>
          <w:color w:val="1D2129"/>
          <w:shd w:val="clear" w:color="auto" w:fill="EDE9E1"/>
        </w:rPr>
        <w:t>，其中有一个本地数据集</w:t>
      </w:r>
      <w:proofErr w:type="spellStart"/>
      <w:r>
        <w:rPr>
          <w:rFonts w:ascii="PingFang SC" w:hAnsi="PingFang SC"/>
          <w:color w:val="1D2129"/>
          <w:shd w:val="clear" w:color="auto" w:fill="EDE9E1"/>
        </w:rPr>
        <w:t>Dij</w:t>
      </w:r>
      <w:proofErr w:type="spellEnd"/>
      <w:r>
        <w:rPr>
          <w:rFonts w:ascii="PingFang SC" w:hAnsi="PingFang SC"/>
          <w:color w:val="1D2129"/>
          <w:shd w:val="clear" w:color="auto" w:fill="EDE9E1"/>
        </w:rPr>
        <w:t>。基于边缘网络的联邦学习训练过程主要分为两个阶段。</w:t>
      </w:r>
    </w:p>
    <w:p w14:paraId="4500FB11" w14:textId="197AF107" w:rsidR="00851C54" w:rsidRDefault="00AB360E" w:rsidP="00AB360E">
      <w:pPr>
        <w:jc w:val="center"/>
      </w:pPr>
      <w:r>
        <w:rPr>
          <w:noProof/>
        </w:rPr>
        <w:lastRenderedPageBreak/>
        <w:drawing>
          <wp:inline distT="0" distB="0" distL="0" distR="0" wp14:anchorId="1C7D5065" wp14:editId="12030E63">
            <wp:extent cx="5274310" cy="3124200"/>
            <wp:effectExtent l="0" t="0" r="2540" b="0"/>
            <wp:docPr id="20874891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89181" name="图片 2087489181"/>
                    <pic:cNvPicPr/>
                  </pic:nvPicPr>
                  <pic:blipFill>
                    <a:blip r:embed="rId8">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inline>
        </w:drawing>
      </w:r>
    </w:p>
    <w:p w14:paraId="64E264AF" w14:textId="131AA36D" w:rsidR="00AB360E" w:rsidRDefault="00AB360E" w:rsidP="00AB360E">
      <w:pPr>
        <w:jc w:val="center"/>
      </w:pPr>
      <w:r>
        <w:rPr>
          <w:rFonts w:hint="eastAsia"/>
        </w:rPr>
        <w:t>图1</w:t>
      </w:r>
      <w:r>
        <w:t xml:space="preserve"> </w:t>
      </w:r>
      <w:r>
        <w:rPr>
          <w:rFonts w:hint="eastAsia"/>
        </w:rPr>
        <w:t>系统交互流程图</w:t>
      </w:r>
    </w:p>
    <w:p w14:paraId="0CE7D6EC" w14:textId="19F9EB13" w:rsidR="00AB360E" w:rsidRDefault="00AB360E" w:rsidP="00AB360E">
      <w:pPr>
        <w:rPr>
          <w:rFonts w:ascii="PingFang SC" w:hAnsi="PingFang SC" w:hint="eastAsia"/>
          <w:color w:val="1D2129"/>
          <w:shd w:val="clear" w:color="auto" w:fill="EDE9E1"/>
        </w:rPr>
      </w:pPr>
      <w:r>
        <w:rPr>
          <w:rFonts w:ascii="PingFang SC" w:hAnsi="PingFang SC"/>
          <w:color w:val="1D2129"/>
          <w:shd w:val="clear" w:color="auto" w:fill="EDE9E1"/>
        </w:rPr>
        <w:t>1)</w:t>
      </w:r>
      <w:proofErr w:type="gramStart"/>
      <w:r>
        <w:rPr>
          <w:rFonts w:ascii="PingFang SC" w:hAnsi="PingFang SC"/>
          <w:color w:val="1D2129"/>
          <w:shd w:val="clear" w:color="auto" w:fill="EDE9E1"/>
        </w:rPr>
        <w:t>预训练</w:t>
      </w:r>
      <w:proofErr w:type="gramEnd"/>
      <w:r>
        <w:rPr>
          <w:rFonts w:ascii="PingFang SC" w:hAnsi="PingFang SC"/>
          <w:color w:val="1D2129"/>
          <w:shd w:val="clear" w:color="auto" w:fill="EDE9E1"/>
        </w:rPr>
        <w:t>阶段。云服务器</w:t>
      </w:r>
      <w:r>
        <w:rPr>
          <w:rFonts w:ascii="PingFang SC" w:hAnsi="PingFang SC"/>
          <w:color w:val="1D2129"/>
          <w:shd w:val="clear" w:color="auto" w:fill="EDE9E1"/>
        </w:rPr>
        <w:t xml:space="preserve"> CS </w:t>
      </w:r>
      <w:r>
        <w:rPr>
          <w:rFonts w:ascii="PingFang SC" w:hAnsi="PingFang SC"/>
          <w:color w:val="1D2129"/>
          <w:shd w:val="clear" w:color="auto" w:fill="EDE9E1"/>
        </w:rPr>
        <w:t>将</w:t>
      </w:r>
      <w:proofErr w:type="gramStart"/>
      <w:r>
        <w:rPr>
          <w:rFonts w:ascii="PingFang SC" w:hAnsi="PingFang SC"/>
          <w:color w:val="1D2129"/>
          <w:shd w:val="clear" w:color="auto" w:fill="EDE9E1"/>
        </w:rPr>
        <w:t>网络超</w:t>
      </w:r>
      <w:proofErr w:type="gramEnd"/>
      <w:r>
        <w:rPr>
          <w:rFonts w:ascii="PingFang SC" w:hAnsi="PingFang SC"/>
          <w:color w:val="1D2129"/>
          <w:shd w:val="clear" w:color="auto" w:fill="EDE9E1"/>
        </w:rPr>
        <w:t>参数和随机初始化的模型参数发送到边缘节点和终端设备。此外，</w:t>
      </w:r>
      <w:r>
        <w:rPr>
          <w:rFonts w:ascii="PingFang SC" w:hAnsi="PingFang SC"/>
          <w:color w:val="1D2129"/>
          <w:shd w:val="clear" w:color="auto" w:fill="EDE9E1"/>
        </w:rPr>
        <w:t xml:space="preserve">CS </w:t>
      </w:r>
      <w:r>
        <w:rPr>
          <w:rFonts w:ascii="PingFang SC" w:hAnsi="PingFang SC"/>
          <w:color w:val="1D2129"/>
          <w:shd w:val="clear" w:color="auto" w:fill="EDE9E1"/>
        </w:rPr>
        <w:t>需要将方案中的统一必要参数发送到相应的接收器，例如差分隐私预算、权重裁剪边界</w:t>
      </w:r>
      <w:r>
        <w:rPr>
          <w:rFonts w:ascii="PingFang SC" w:hAnsi="PingFang SC"/>
          <w:color w:val="1D2129"/>
          <w:shd w:val="clear" w:color="auto" w:fill="EDE9E1"/>
        </w:rPr>
        <w:t xml:space="preserve"> C </w:t>
      </w:r>
      <w:r>
        <w:rPr>
          <w:rFonts w:ascii="PingFang SC" w:hAnsi="PingFang SC"/>
          <w:color w:val="1D2129"/>
          <w:shd w:val="clear" w:color="auto" w:fill="EDE9E1"/>
        </w:rPr>
        <w:t>等。</w:t>
      </w:r>
    </w:p>
    <w:p w14:paraId="17A3699F" w14:textId="5C01E7DD" w:rsidR="00024301" w:rsidRDefault="00024301" w:rsidP="00AB360E">
      <w:r>
        <w:rPr>
          <w:rFonts w:ascii="PingFang SC" w:hAnsi="PingFang SC"/>
          <w:color w:val="1D2129"/>
          <w:shd w:val="clear" w:color="auto" w:fill="EDE9E1"/>
        </w:rPr>
        <w:t>2)</w:t>
      </w:r>
      <w:r>
        <w:rPr>
          <w:rFonts w:ascii="PingFang SC" w:hAnsi="PingFang SC"/>
          <w:color w:val="1D2129"/>
          <w:shd w:val="clear" w:color="auto" w:fill="EDE9E1"/>
        </w:rPr>
        <w:t>训练阶段。如图</w:t>
      </w:r>
      <w:r>
        <w:rPr>
          <w:rFonts w:ascii="PingFang SC" w:hAnsi="PingFang SC"/>
          <w:color w:val="1D2129"/>
          <w:shd w:val="clear" w:color="auto" w:fill="EDE9E1"/>
        </w:rPr>
        <w:t>1</w:t>
      </w:r>
      <w:r>
        <w:rPr>
          <w:rFonts w:ascii="PingFang SC" w:hAnsi="PingFang SC"/>
          <w:color w:val="1D2129"/>
          <w:shd w:val="clear" w:color="auto" w:fill="EDE9E1"/>
        </w:rPr>
        <w:t>所示，主要有以下步骤</w:t>
      </w:r>
      <w:r>
        <w:rPr>
          <w:rFonts w:ascii="PingFang SC" w:hAnsi="PingFang SC"/>
          <w:color w:val="1D2129"/>
          <w:shd w:val="clear" w:color="auto" w:fill="EDE9E1"/>
        </w:rPr>
        <w:t>:</w:t>
      </w:r>
    </w:p>
    <w:p w14:paraId="2DE9B6B8" w14:textId="0D49C19F" w:rsidR="00CF3C97" w:rsidRDefault="00024301" w:rsidP="00024301">
      <w:pPr>
        <w:pStyle w:val="a3"/>
        <w:numPr>
          <w:ilvl w:val="0"/>
          <w:numId w:val="2"/>
        </w:numPr>
        <w:ind w:firstLineChars="0"/>
        <w:rPr>
          <w:rFonts w:ascii="PingFang SC" w:hAnsi="PingFang SC" w:hint="eastAsia"/>
          <w:color w:val="1D2129"/>
          <w:shd w:val="clear" w:color="auto" w:fill="EDE9E1"/>
        </w:rPr>
      </w:pPr>
      <w:r>
        <w:rPr>
          <w:rFonts w:ascii="PingFang SC" w:hAnsi="PingFang SC"/>
          <w:color w:val="1D2129"/>
          <w:shd w:val="clear" w:color="auto" w:fill="EDE9E1"/>
        </w:rPr>
        <w:t>每个终端设备</w:t>
      </w:r>
      <w:r>
        <w:rPr>
          <w:rFonts w:ascii="PingFang SC" w:hAnsi="PingFang SC"/>
          <w:color w:val="1D2129"/>
          <w:shd w:val="clear" w:color="auto" w:fill="EDE9E1"/>
        </w:rPr>
        <w:t xml:space="preserve">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基于局部训练集</w:t>
      </w:r>
      <w:proofErr w:type="spellStart"/>
      <w:r>
        <w:rPr>
          <w:rFonts w:ascii="PingFang SC" w:hAnsi="PingFang SC"/>
          <w:color w:val="1D2129"/>
          <w:shd w:val="clear" w:color="auto" w:fill="EDE9E1"/>
        </w:rPr>
        <w:t>Dij</w:t>
      </w:r>
      <w:proofErr w:type="spellEnd"/>
      <w:r>
        <w:rPr>
          <w:rFonts w:ascii="PingFang SC" w:hAnsi="PingFang SC"/>
          <w:color w:val="1D2129"/>
          <w:shd w:val="clear" w:color="auto" w:fill="EDE9E1"/>
        </w:rPr>
        <w:t>训练局部模型，得到更新后的模型参数</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，并根据预设的隐私规则添加适当的噪声</w:t>
      </w:r>
      <w:r>
        <w:rPr>
          <w:rFonts w:ascii="PingFang SC" w:hAnsi="PingFang SC"/>
          <w:color w:val="1D2129"/>
          <w:shd w:val="clear" w:color="auto" w:fill="EDE9E1"/>
        </w:rPr>
        <w:t>(</w:t>
      </w:r>
      <w:r>
        <w:rPr>
          <w:rFonts w:ascii="PingFang SC" w:hAnsi="PingFang SC"/>
          <w:color w:val="1D2129"/>
          <w:shd w:val="clear" w:color="auto" w:fill="EDE9E1"/>
        </w:rPr>
        <w:t>详见</w:t>
      </w:r>
      <w:r>
        <w:rPr>
          <w:rFonts w:ascii="PingFang SC" w:hAnsi="PingFang SC"/>
          <w:color w:val="1D2129"/>
          <w:shd w:val="clear" w:color="auto" w:fill="EDE9E1"/>
        </w:rPr>
        <w:t>4.2</w:t>
      </w:r>
      <w:r>
        <w:rPr>
          <w:rFonts w:ascii="PingFang SC" w:hAnsi="PingFang SC"/>
          <w:color w:val="1D2129"/>
          <w:shd w:val="clear" w:color="auto" w:fill="EDE9E1"/>
        </w:rPr>
        <w:t>节</w:t>
      </w:r>
      <w:r>
        <w:rPr>
          <w:rFonts w:ascii="PingFang SC" w:hAnsi="PingFang SC"/>
          <w:color w:val="1D2129"/>
          <w:shd w:val="clear" w:color="auto" w:fill="EDE9E1"/>
        </w:rPr>
        <w:t>)</w:t>
      </w:r>
      <w:r>
        <w:rPr>
          <w:rFonts w:ascii="PingFang SC" w:hAnsi="PingFang SC"/>
          <w:color w:val="1D2129"/>
          <w:shd w:val="clear" w:color="auto" w:fill="EDE9E1"/>
        </w:rPr>
        <w:t>，最终得到噪声</w:t>
      </w:r>
      <w:proofErr w:type="spellStart"/>
      <w:r>
        <w:rPr>
          <w:rFonts w:ascii="PingFang SC" w:hAnsi="PingFang SC"/>
          <w:color w:val="1D2129"/>
          <w:shd w:val="clear" w:color="auto" w:fill="EDE9E1"/>
        </w:rPr>
        <w:t>ew</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的更新参数。</w:t>
      </w:r>
    </w:p>
    <w:p w14:paraId="77D1FBCD" w14:textId="686DF04F" w:rsidR="00024301" w:rsidRDefault="00024301" w:rsidP="00024301">
      <w:pPr>
        <w:pStyle w:val="a3"/>
        <w:numPr>
          <w:ilvl w:val="0"/>
          <w:numId w:val="2"/>
        </w:numPr>
        <w:ind w:firstLineChars="0"/>
        <w:rPr>
          <w:rFonts w:ascii="PingFang SC" w:hAnsi="PingFang SC" w:hint="eastAsia"/>
          <w:color w:val="1D2129"/>
          <w:shd w:val="clear" w:color="auto" w:fill="EDE9E1"/>
        </w:rPr>
      </w:pPr>
      <w:r>
        <w:rPr>
          <w:rFonts w:ascii="PingFang SC" w:hAnsi="PingFang SC"/>
          <w:color w:val="1D2129"/>
          <w:shd w:val="clear" w:color="auto" w:fill="EDE9E1"/>
        </w:rPr>
        <w:t>终端设备</w:t>
      </w:r>
      <w:r>
        <w:rPr>
          <w:rFonts w:ascii="PingFang SC" w:hAnsi="PingFang SC"/>
          <w:color w:val="1D2129"/>
          <w:shd w:val="clear" w:color="auto" w:fill="EDE9E1"/>
        </w:rPr>
        <w:t xml:space="preserve"> 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将处理后的模型参数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ew</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发送到最近的边缘节点</w:t>
      </w:r>
      <w:r>
        <w:rPr>
          <w:rFonts w:ascii="PingFang SC" w:hAnsi="PingFang SC"/>
          <w:color w:val="1D2129"/>
          <w:shd w:val="clear" w:color="auto" w:fill="EDE9E1"/>
        </w:rPr>
        <w:t xml:space="preserve"> Node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w:t>
      </w:r>
    </w:p>
    <w:p w14:paraId="1552C44B" w14:textId="3C1C64BC" w:rsidR="00024301" w:rsidRDefault="00024301" w:rsidP="00024301">
      <w:pPr>
        <w:pStyle w:val="a3"/>
        <w:numPr>
          <w:ilvl w:val="0"/>
          <w:numId w:val="2"/>
        </w:numPr>
        <w:ind w:firstLineChars="0"/>
        <w:rPr>
          <w:rFonts w:ascii="PingFang SC" w:hAnsi="PingFang SC" w:hint="eastAsia"/>
          <w:color w:val="1D2129"/>
          <w:shd w:val="clear" w:color="auto" w:fill="EDE9E1"/>
        </w:rPr>
      </w:pPr>
      <w:r>
        <w:rPr>
          <w:rFonts w:ascii="PingFang SC" w:hAnsi="PingFang SC"/>
          <w:color w:val="1D2129"/>
          <w:shd w:val="clear" w:color="auto" w:fill="EDE9E1"/>
        </w:rPr>
        <w:t>每个边缘</w:t>
      </w:r>
      <w:proofErr w:type="gramStart"/>
      <w:r>
        <w:rPr>
          <w:rFonts w:ascii="PingFang SC" w:hAnsi="PingFang SC"/>
          <w:color w:val="1D2129"/>
          <w:shd w:val="clear" w:color="auto" w:fill="EDE9E1"/>
        </w:rPr>
        <w:t>节点节点</w:t>
      </w:r>
      <w:proofErr w:type="gram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对参与者</w:t>
      </w:r>
      <w:r>
        <w:rPr>
          <w:rFonts w:ascii="PingFang SC" w:hAnsi="PingFang SC"/>
          <w:color w:val="1D2129"/>
          <w:shd w:val="clear" w:color="auto" w:fill="EDE9E1"/>
        </w:rPr>
        <w:t xml:space="preserve"> Dev </w:t>
      </w:r>
      <w:proofErr w:type="spellStart"/>
      <w:r>
        <w:rPr>
          <w:rFonts w:ascii="PingFang SC" w:hAnsi="PingFang SC"/>
          <w:color w:val="1D2129"/>
          <w:shd w:val="clear" w:color="auto" w:fill="EDE9E1"/>
        </w:rPr>
        <w:t>ijðj</w:t>
      </w:r>
      <w:proofErr w:type="spellEnd"/>
      <w:r>
        <w:rPr>
          <w:rFonts w:ascii="PingFang SC" w:hAnsi="PingFang SC"/>
          <w:color w:val="1D2129"/>
          <w:shd w:val="clear" w:color="auto" w:fill="EDE9E1"/>
        </w:rPr>
        <w:t xml:space="preserve"> 1/4 1 </w:t>
      </w:r>
      <w:r>
        <w:rPr>
          <w:rFonts w:ascii="PingFang SC" w:hAnsi="PingFang SC"/>
          <w:color w:val="1D2129"/>
          <w:shd w:val="clear" w:color="auto" w:fill="EDE9E1"/>
        </w:rPr>
        <w:t>上传的参数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ewij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执行异常检测；</w:t>
      </w:r>
      <w:r>
        <w:rPr>
          <w:rFonts w:ascii="PingFang SC" w:hAnsi="PingFang SC"/>
          <w:color w:val="1D2129"/>
          <w:shd w:val="clear" w:color="auto" w:fill="EDE9E1"/>
        </w:rPr>
        <w:t xml:space="preserve">.; N </w:t>
      </w:r>
      <w:proofErr w:type="spellStart"/>
      <w:r>
        <w:rPr>
          <w:rFonts w:ascii="PingFang SC" w:hAnsi="PingFang SC"/>
          <w:color w:val="1D2129"/>
          <w:shd w:val="clear" w:color="auto" w:fill="EDE9E1"/>
        </w:rPr>
        <w:t>iÞ</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根据我们基于权重的方案中的预设检测规则（详见</w:t>
      </w:r>
      <w:r>
        <w:rPr>
          <w:rFonts w:ascii="PingFang SC" w:hAnsi="PingFang SC"/>
          <w:color w:val="1D2129"/>
          <w:shd w:val="clear" w:color="auto" w:fill="EDE9E1"/>
        </w:rPr>
        <w:t xml:space="preserve"> 4.1 </w:t>
      </w:r>
      <w:r>
        <w:rPr>
          <w:rFonts w:ascii="PingFang SC" w:hAnsi="PingFang SC"/>
          <w:color w:val="1D2129"/>
          <w:shd w:val="clear" w:color="auto" w:fill="EDE9E1"/>
        </w:rPr>
        <w:t>节），并将它们聚合以获得局部聚合参数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wi</w:t>
      </w:r>
      <w:proofErr w:type="spellEnd"/>
      <w:r>
        <w:rPr>
          <w:rFonts w:ascii="PingFang SC" w:hAnsi="PingFang SC"/>
          <w:color w:val="1D2129"/>
          <w:shd w:val="clear" w:color="auto" w:fill="EDE9E1"/>
        </w:rPr>
        <w:t>，然后判断额外的噪声是否需要添加并根据预设的隐私规则确定噪声尺度（详见第</w:t>
      </w:r>
      <w:r>
        <w:rPr>
          <w:rFonts w:ascii="PingFang SC" w:hAnsi="PingFang SC"/>
          <w:color w:val="1D2129"/>
          <w:shd w:val="clear" w:color="auto" w:fill="EDE9E1"/>
        </w:rPr>
        <w:t xml:space="preserve"> 4.2 </w:t>
      </w:r>
      <w:r>
        <w:rPr>
          <w:rFonts w:ascii="PingFang SC" w:hAnsi="PingFang SC"/>
          <w:color w:val="1D2129"/>
          <w:shd w:val="clear" w:color="auto" w:fill="EDE9E1"/>
        </w:rPr>
        <w:t>节），最终得到局部聚合参数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ewi</w:t>
      </w:r>
      <w:proofErr w:type="spellEnd"/>
      <w:r>
        <w:rPr>
          <w:rFonts w:ascii="PingFang SC" w:hAnsi="PingFang SC"/>
          <w:color w:val="1D2129"/>
          <w:shd w:val="clear" w:color="auto" w:fill="EDE9E1"/>
        </w:rPr>
        <w:t>。</w:t>
      </w:r>
    </w:p>
    <w:p w14:paraId="00A76297" w14:textId="04510D63" w:rsidR="00024301" w:rsidRDefault="00024301" w:rsidP="00024301">
      <w:pPr>
        <w:pStyle w:val="a3"/>
        <w:numPr>
          <w:ilvl w:val="0"/>
          <w:numId w:val="2"/>
        </w:numPr>
        <w:ind w:firstLineChars="0"/>
        <w:rPr>
          <w:rFonts w:ascii="PingFang SC" w:hAnsi="PingFang SC" w:hint="eastAsia"/>
          <w:color w:val="1D2129"/>
          <w:shd w:val="clear" w:color="auto" w:fill="EDE9E1"/>
        </w:rPr>
      </w:pPr>
      <w:r>
        <w:rPr>
          <w:rFonts w:ascii="PingFang SC" w:hAnsi="PingFang SC"/>
          <w:color w:val="1D2129"/>
          <w:shd w:val="clear" w:color="auto" w:fill="EDE9E1"/>
        </w:rPr>
        <w:t>边缘节点</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将本地聚合参数与噪声处理</w:t>
      </w:r>
      <w:proofErr w:type="spellStart"/>
      <w:r>
        <w:rPr>
          <w:rFonts w:ascii="PingFang SC" w:hAnsi="PingFang SC"/>
          <w:color w:val="1D2129"/>
          <w:shd w:val="clear" w:color="auto" w:fill="EDE9E1"/>
        </w:rPr>
        <w:t>ewi</w:t>
      </w:r>
      <w:proofErr w:type="spellEnd"/>
      <w:r>
        <w:rPr>
          <w:rFonts w:ascii="PingFang SC" w:hAnsi="PingFang SC"/>
          <w:color w:val="1D2129"/>
          <w:shd w:val="clear" w:color="auto" w:fill="EDE9E1"/>
        </w:rPr>
        <w:t>发送到云服务器</w:t>
      </w:r>
      <w:r>
        <w:rPr>
          <w:rFonts w:ascii="PingFang SC" w:hAnsi="PingFang SC"/>
          <w:color w:val="1D2129"/>
          <w:shd w:val="clear" w:color="auto" w:fill="EDE9E1"/>
        </w:rPr>
        <w:t>CS</w:t>
      </w:r>
      <w:r>
        <w:rPr>
          <w:rFonts w:ascii="PingFang SC" w:hAnsi="PingFang SC"/>
          <w:color w:val="1D2129"/>
          <w:shd w:val="clear" w:color="auto" w:fill="EDE9E1"/>
        </w:rPr>
        <w:t>。</w:t>
      </w:r>
    </w:p>
    <w:p w14:paraId="4467CC8F" w14:textId="45A0FB64" w:rsidR="00024301" w:rsidRPr="00024301" w:rsidRDefault="00024301" w:rsidP="00024301">
      <w:pPr>
        <w:pStyle w:val="a3"/>
        <w:numPr>
          <w:ilvl w:val="0"/>
          <w:numId w:val="2"/>
        </w:numPr>
        <w:ind w:firstLineChars="0"/>
        <w:rPr>
          <w:rFonts w:ascii="PingFang SC" w:hAnsi="PingFang SC" w:hint="eastAsia"/>
          <w:color w:val="1D2129"/>
          <w:shd w:val="clear" w:color="auto" w:fill="EDE9E1"/>
        </w:rPr>
      </w:pPr>
      <w:r>
        <w:rPr>
          <w:rFonts w:ascii="PingFang SC" w:hAnsi="PingFang SC"/>
          <w:color w:val="1D2129"/>
          <w:shd w:val="clear" w:color="auto" w:fill="EDE9E1"/>
        </w:rPr>
        <w:t>云服务器</w:t>
      </w:r>
      <w:r>
        <w:rPr>
          <w:rFonts w:ascii="PingFang SC" w:hAnsi="PingFang SC"/>
          <w:color w:val="1D2129"/>
          <w:shd w:val="clear" w:color="auto" w:fill="EDE9E1"/>
        </w:rPr>
        <w:t>CS</w:t>
      </w:r>
      <w:r>
        <w:rPr>
          <w:rFonts w:ascii="PingFang SC" w:hAnsi="PingFang SC"/>
          <w:color w:val="1D2129"/>
          <w:shd w:val="clear" w:color="auto" w:fill="EDE9E1"/>
        </w:rPr>
        <w:t>聚合边缘节点上传的局部聚合参数</w:t>
      </w:r>
      <w:proofErr w:type="spellStart"/>
      <w:r>
        <w:rPr>
          <w:rFonts w:ascii="PingFang SC" w:hAnsi="PingFang SC"/>
          <w:color w:val="1D2129"/>
          <w:shd w:val="clear" w:color="auto" w:fill="EDE9E1"/>
        </w:rPr>
        <w:t>ewi</w:t>
      </w:r>
      <w:proofErr w:type="spellEnd"/>
      <w:r>
        <w:rPr>
          <w:rFonts w:ascii="PingFang SC" w:hAnsi="PingFang SC"/>
          <w:color w:val="1D2129"/>
          <w:shd w:val="clear" w:color="auto" w:fill="EDE9E1"/>
        </w:rPr>
        <w:t>，得到整体聚合参数</w:t>
      </w:r>
      <w:proofErr w:type="spellStart"/>
      <w:r>
        <w:rPr>
          <w:rFonts w:ascii="PingFang SC" w:hAnsi="PingFang SC"/>
          <w:color w:val="1D2129"/>
          <w:shd w:val="clear" w:color="auto" w:fill="EDE9E1"/>
        </w:rPr>
        <w:t>wagg</w:t>
      </w:r>
      <w:proofErr w:type="spellEnd"/>
      <w:r>
        <w:rPr>
          <w:rFonts w:ascii="PingFang SC" w:hAnsi="PingFang SC"/>
          <w:color w:val="1D2129"/>
          <w:shd w:val="clear" w:color="auto" w:fill="EDE9E1"/>
        </w:rPr>
        <w:t>，然后根据预设的隐私规则判断额外噪声是否需要添加和确定噪声尺度</w:t>
      </w:r>
      <w:r>
        <w:rPr>
          <w:rFonts w:ascii="PingFang SC" w:hAnsi="PingFang SC"/>
          <w:color w:val="1D2129"/>
          <w:shd w:val="clear" w:color="auto" w:fill="EDE9E1"/>
        </w:rPr>
        <w:t>(</w:t>
      </w:r>
      <w:r>
        <w:rPr>
          <w:rFonts w:ascii="PingFang SC" w:hAnsi="PingFang SC"/>
          <w:color w:val="1D2129"/>
          <w:shd w:val="clear" w:color="auto" w:fill="EDE9E1"/>
        </w:rPr>
        <w:t>详见</w:t>
      </w:r>
      <w:r>
        <w:rPr>
          <w:rFonts w:ascii="PingFang SC" w:hAnsi="PingFang SC"/>
          <w:color w:val="1D2129"/>
          <w:shd w:val="clear" w:color="auto" w:fill="EDE9E1"/>
        </w:rPr>
        <w:t>4.2</w:t>
      </w:r>
      <w:r>
        <w:rPr>
          <w:rFonts w:ascii="PingFang SC" w:hAnsi="PingFang SC"/>
          <w:color w:val="1D2129"/>
          <w:shd w:val="clear" w:color="auto" w:fill="EDE9E1"/>
        </w:rPr>
        <w:t>节</w:t>
      </w:r>
      <w:r>
        <w:rPr>
          <w:rFonts w:ascii="PingFang SC" w:hAnsi="PingFang SC"/>
          <w:color w:val="1D2129"/>
          <w:shd w:val="clear" w:color="auto" w:fill="EDE9E1"/>
        </w:rPr>
        <w:t>)</w:t>
      </w:r>
      <w:r>
        <w:rPr>
          <w:rFonts w:ascii="PingFang SC" w:hAnsi="PingFang SC"/>
          <w:color w:val="1D2129"/>
          <w:shd w:val="clear" w:color="auto" w:fill="EDE9E1"/>
        </w:rPr>
        <w:t>，并将噪声处理</w:t>
      </w:r>
      <w:proofErr w:type="spellStart"/>
      <w:r>
        <w:rPr>
          <w:rFonts w:ascii="PingFang SC" w:hAnsi="PingFang SC"/>
          <w:color w:val="1D2129"/>
          <w:shd w:val="clear" w:color="auto" w:fill="EDE9E1"/>
        </w:rPr>
        <w:t>ewagg</w:t>
      </w:r>
      <w:proofErr w:type="spellEnd"/>
      <w:r>
        <w:rPr>
          <w:rFonts w:ascii="PingFang SC" w:hAnsi="PingFang SC"/>
          <w:color w:val="1D2129"/>
          <w:shd w:val="clear" w:color="auto" w:fill="EDE9E1"/>
        </w:rPr>
        <w:t>的聚合参数返回给终端设备，开始下一轮迭代训练。</w:t>
      </w:r>
    </w:p>
    <w:p w14:paraId="55D6E5A2" w14:textId="68068746" w:rsidR="00CF3C97" w:rsidRDefault="00024301" w:rsidP="00CF3C97">
      <w:pPr>
        <w:pStyle w:val="3"/>
      </w:pPr>
      <w:r>
        <w:rPr>
          <w:rFonts w:hint="eastAsia"/>
        </w:rPr>
        <w:t>3</w:t>
      </w:r>
      <w:r>
        <w:t>.1.3</w:t>
      </w:r>
      <w:r>
        <w:rPr>
          <w:rFonts w:hint="eastAsia"/>
        </w:rPr>
        <w:t>假设条件</w:t>
      </w:r>
    </w:p>
    <w:p w14:paraId="1D288145" w14:textId="77777777" w:rsidR="00024301" w:rsidRDefault="00024301" w:rsidP="00024301">
      <w:pPr>
        <w:rPr>
          <w:rFonts w:ascii="PingFang SC" w:hAnsi="PingFang SC" w:hint="eastAsia"/>
          <w:color w:val="1D2129"/>
          <w:shd w:val="clear" w:color="auto" w:fill="EDE9E1"/>
        </w:rPr>
      </w:pPr>
      <w:r>
        <w:rPr>
          <w:rFonts w:ascii="PingFang SC" w:hAnsi="PingFang SC"/>
          <w:color w:val="1D2129"/>
          <w:shd w:val="clear" w:color="auto" w:fill="EDE9E1"/>
        </w:rPr>
        <w:t>根据我们的方案的系统框架，我们做了以下两个假设：</w:t>
      </w:r>
    </w:p>
    <w:p w14:paraId="1CE9B64C" w14:textId="77777777" w:rsidR="00024301" w:rsidRDefault="00024301" w:rsidP="00024301">
      <w:pPr>
        <w:rPr>
          <w:rFonts w:ascii="PingFang SC" w:hAnsi="PingFang SC" w:hint="eastAsia"/>
          <w:color w:val="1D2129"/>
          <w:shd w:val="clear" w:color="auto" w:fill="EDE9E1"/>
        </w:rPr>
      </w:pPr>
      <w:r>
        <w:rPr>
          <w:rFonts w:ascii="PingFang SC" w:hAnsi="PingFang SC"/>
          <w:color w:val="1D2129"/>
          <w:shd w:val="clear" w:color="auto" w:fill="EDE9E1"/>
        </w:rPr>
        <w:t>1)</w:t>
      </w:r>
      <w:r>
        <w:rPr>
          <w:rFonts w:ascii="PingFang SC" w:hAnsi="PingFang SC"/>
          <w:color w:val="1D2129"/>
          <w:shd w:val="clear" w:color="auto" w:fill="EDE9E1"/>
        </w:rPr>
        <w:t>假设边缘节点可以收集安全级别较高的数据作为检测数据集，因为这部分数据用于上传模型参数的异常检测，以减少不可信参数的贡献，保证模型的准确性。</w:t>
      </w:r>
      <w:proofErr w:type="gramStart"/>
      <w:r>
        <w:rPr>
          <w:rFonts w:ascii="PingFang SC" w:hAnsi="PingFang SC"/>
          <w:color w:val="1D2129"/>
          <w:shd w:val="clear" w:color="auto" w:fill="EDE9E1"/>
        </w:rPr>
        <w:t>正如</w:t>
      </w:r>
      <w:r>
        <w:rPr>
          <w:rFonts w:ascii="PingFang SC" w:hAnsi="PingFang SC"/>
          <w:color w:val="1D2129"/>
          <w:shd w:val="clear" w:color="auto" w:fill="EDE9E1"/>
        </w:rPr>
        <w:t>[</w:t>
      </w:r>
      <w:proofErr w:type="gramEnd"/>
      <w:r>
        <w:rPr>
          <w:rFonts w:ascii="PingFang SC" w:hAnsi="PingFang SC"/>
          <w:color w:val="1D2129"/>
          <w:shd w:val="clear" w:color="auto" w:fill="EDE9E1"/>
        </w:rPr>
        <w:t>9]</w:t>
      </w:r>
      <w:r>
        <w:rPr>
          <w:rFonts w:ascii="PingFang SC" w:hAnsi="PingFang SC"/>
          <w:color w:val="1D2129"/>
          <w:shd w:val="clear" w:color="auto" w:fill="EDE9E1"/>
        </w:rPr>
        <w:t>中假设的那样，检测数据集不需要非常大，这可能来自一些</w:t>
      </w:r>
      <w:r>
        <w:rPr>
          <w:rFonts w:ascii="PingFang SC" w:hAnsi="PingFang SC"/>
          <w:color w:val="1D2129"/>
          <w:shd w:val="clear" w:color="auto" w:fill="EDE9E1"/>
        </w:rPr>
        <w:t>(</w:t>
      </w:r>
      <w:r>
        <w:rPr>
          <w:rFonts w:ascii="PingFang SC" w:hAnsi="PingFang SC"/>
          <w:color w:val="1D2129"/>
          <w:shd w:val="clear" w:color="auto" w:fill="EDE9E1"/>
        </w:rPr>
        <w:t>默认</w:t>
      </w:r>
      <w:r>
        <w:rPr>
          <w:rFonts w:ascii="PingFang SC" w:hAnsi="PingFang SC"/>
          <w:color w:val="1D2129"/>
          <w:shd w:val="clear" w:color="auto" w:fill="EDE9E1"/>
        </w:rPr>
        <w:t>)</w:t>
      </w:r>
      <w:r>
        <w:rPr>
          <w:rFonts w:ascii="PingFang SC" w:hAnsi="PingFang SC"/>
          <w:color w:val="1D2129"/>
          <w:shd w:val="clear" w:color="auto" w:fill="EDE9E1"/>
        </w:rPr>
        <w:t>本地用户，这些用户通过身份验证或安全验证，应该与训练数据集区分开来进行异常检测。</w:t>
      </w:r>
    </w:p>
    <w:p w14:paraId="632664B2" w14:textId="53591E3C" w:rsidR="00024301" w:rsidRDefault="00024301" w:rsidP="00024301">
      <w:pPr>
        <w:rPr>
          <w:rFonts w:ascii="PingFang SC" w:hAnsi="PingFang SC" w:hint="eastAsia"/>
          <w:color w:val="1D2129"/>
          <w:shd w:val="clear" w:color="auto" w:fill="EDE9E1"/>
        </w:rPr>
      </w:pPr>
      <w:r>
        <w:rPr>
          <w:rFonts w:ascii="PingFang SC" w:hAnsi="PingFang SC"/>
          <w:color w:val="1D2129"/>
          <w:shd w:val="clear" w:color="auto" w:fill="EDE9E1"/>
        </w:rPr>
        <w:t>2)</w:t>
      </w:r>
      <w:r>
        <w:rPr>
          <w:rFonts w:ascii="PingFang SC" w:hAnsi="PingFang SC"/>
          <w:color w:val="1D2129"/>
          <w:shd w:val="clear" w:color="auto" w:fill="EDE9E1"/>
        </w:rPr>
        <w:t>为了保证模型的收敛性，我们假设当每个终端设备训练局部模型时，损失函数为</w:t>
      </w:r>
      <w:r>
        <w:rPr>
          <w:rFonts w:ascii="PingFang SC" w:hAnsi="PingFang SC"/>
          <w:color w:val="1D2129"/>
          <w:shd w:val="clear" w:color="auto" w:fill="EDE9E1"/>
        </w:rPr>
        <w:t>[37]</w:t>
      </w:r>
      <w:r>
        <w:rPr>
          <w:rFonts w:ascii="PingFang SC" w:hAnsi="PingFang SC"/>
          <w:color w:val="1D2129"/>
          <w:shd w:val="clear" w:color="auto" w:fill="EDE9E1"/>
        </w:rPr>
        <w:t>也采用了凸函数。在这种情况下，我们可以通过梯度下降算法逐步获得模型最准确的信息。</w:t>
      </w:r>
    </w:p>
    <w:p w14:paraId="5FBDD6A9" w14:textId="3605E233" w:rsidR="00C36633" w:rsidRPr="002705F5" w:rsidRDefault="002705F5" w:rsidP="002705F5">
      <w:pPr>
        <w:pStyle w:val="3"/>
        <w:rPr>
          <w:rStyle w:val="a5"/>
        </w:rPr>
      </w:pPr>
      <w:r w:rsidRPr="002705F5">
        <w:lastRenderedPageBreak/>
        <w:t>3.2威胁模型</w:t>
      </w:r>
    </w:p>
    <w:p w14:paraId="7AF67789" w14:textId="59B33766" w:rsidR="00C36633" w:rsidRDefault="002705F5" w:rsidP="002705F5">
      <w:pPr>
        <w:pStyle w:val="4"/>
      </w:pPr>
      <w:r>
        <w:t>3.2.1</w:t>
      </w:r>
      <w:r>
        <w:rPr>
          <w:rFonts w:hint="eastAsia"/>
        </w:rPr>
        <w:t>威胁模型</w:t>
      </w:r>
    </w:p>
    <w:p w14:paraId="0E87B59F" w14:textId="210E4A41" w:rsidR="002705F5" w:rsidRDefault="002705F5" w:rsidP="002705F5">
      <w:pPr>
        <w:rPr>
          <w:rFonts w:ascii="PingFang SC" w:hAnsi="PingFang SC" w:hint="eastAsia"/>
          <w:color w:val="1D2129"/>
          <w:shd w:val="clear" w:color="auto" w:fill="EDE9E1"/>
        </w:rPr>
      </w:pPr>
      <w:r>
        <w:rPr>
          <w:rFonts w:ascii="PingFang SC" w:hAnsi="PingFang SC"/>
          <w:color w:val="1D2129"/>
          <w:shd w:val="clear" w:color="auto" w:fill="EDE9E1"/>
        </w:rPr>
        <w:t>我们提出了一种边缘网络下的联邦学习训练模型，主要面临以下两个安全威胁。</w:t>
      </w:r>
    </w:p>
    <w:p w14:paraId="4958F1F8" w14:textId="3DB96046" w:rsidR="002705F5" w:rsidRPr="002705F5" w:rsidRDefault="002705F5" w:rsidP="002705F5">
      <w:pPr>
        <w:pStyle w:val="a3"/>
        <w:numPr>
          <w:ilvl w:val="0"/>
          <w:numId w:val="3"/>
        </w:numPr>
        <w:ind w:firstLineChars="0"/>
      </w:pPr>
      <w:r>
        <w:rPr>
          <w:rFonts w:ascii="PingFang SC" w:hAnsi="PingFang SC"/>
          <w:color w:val="1D2129"/>
          <w:shd w:val="clear" w:color="auto" w:fill="EDE9E1"/>
        </w:rPr>
        <w:t>中毒攻击：中毒攻击涉及训练中的恶意参与者或重新训练过程中污染训练数据集来操纵机器学习模型的预测</w:t>
      </w:r>
      <w:r>
        <w:rPr>
          <w:rFonts w:ascii="PingFang SC" w:hAnsi="PingFang SC"/>
          <w:color w:val="1D2129"/>
          <w:shd w:val="clear" w:color="auto" w:fill="EDE9E1"/>
        </w:rPr>
        <w:t xml:space="preserve"> [40]</w:t>
      </w:r>
      <w:r>
        <w:rPr>
          <w:rFonts w:ascii="PingFang SC" w:hAnsi="PingFang SC"/>
          <w:color w:val="1D2129"/>
          <w:shd w:val="clear" w:color="auto" w:fill="EDE9E1"/>
        </w:rPr>
        <w:t>。在联邦学习中，攻击者通常有两种方法来执行中毒攻击：数据中毒和模型中毒。数据中毒意味着攻击者污染训练集中的样本，例如添加错误的标签或有偏差的数据以降低数据的质量，从而影响最终训练的局部模型。模型中毒意味着恶意参与者发送错误的参数或损坏的模型，以在全局聚合</w:t>
      </w:r>
      <w:r>
        <w:rPr>
          <w:rFonts w:ascii="PingFang SC" w:hAnsi="PingFang SC"/>
          <w:color w:val="1D2129"/>
          <w:shd w:val="clear" w:color="auto" w:fill="EDE9E1"/>
        </w:rPr>
        <w:t>[41]</w:t>
      </w:r>
      <w:r>
        <w:rPr>
          <w:rFonts w:ascii="PingFang SC" w:hAnsi="PingFang SC"/>
          <w:color w:val="1D2129"/>
          <w:shd w:val="clear" w:color="auto" w:fill="EDE9E1"/>
        </w:rPr>
        <w:t>期间破坏学习过程。在两种中毒方法中，数据中毒更难被预防和检测，模型中毒显然对整体模型有更大的攻击影响。因此，该解决方案主要通过检测参与者的异常上传参数来抵抗中毒攻击。</w:t>
      </w:r>
    </w:p>
    <w:p w14:paraId="1815F90B" w14:textId="3324508B" w:rsidR="002705F5" w:rsidRPr="002705F5" w:rsidRDefault="002705F5" w:rsidP="002705F5">
      <w:pPr>
        <w:pStyle w:val="a3"/>
        <w:numPr>
          <w:ilvl w:val="0"/>
          <w:numId w:val="3"/>
        </w:numPr>
        <w:ind w:firstLineChars="0"/>
      </w:pPr>
      <w:r>
        <w:rPr>
          <w:rFonts w:ascii="PingFang SC" w:hAnsi="PingFang SC"/>
          <w:color w:val="1D2129"/>
          <w:shd w:val="clear" w:color="auto" w:fill="EDE9E1"/>
        </w:rPr>
        <w:t>隐私泄露</w:t>
      </w:r>
      <w:r>
        <w:rPr>
          <w:rFonts w:ascii="PingFang SC" w:hAnsi="PingFang SC"/>
          <w:color w:val="1D2129"/>
          <w:shd w:val="clear" w:color="auto" w:fill="EDE9E1"/>
        </w:rPr>
        <w:t>:</w:t>
      </w:r>
      <w:r>
        <w:rPr>
          <w:rFonts w:ascii="PingFang SC" w:hAnsi="PingFang SC"/>
          <w:color w:val="1D2129"/>
          <w:shd w:val="clear" w:color="auto" w:fill="EDE9E1"/>
        </w:rPr>
        <w:t>联邦学习过程中的隐私安全通常容易受到两种类型的攻击</w:t>
      </w:r>
      <w:r>
        <w:rPr>
          <w:rFonts w:ascii="PingFang SC" w:hAnsi="PingFang SC"/>
          <w:color w:val="1D2129"/>
          <w:shd w:val="clear" w:color="auto" w:fill="EDE9E1"/>
        </w:rPr>
        <w:t>:</w:t>
      </w:r>
      <w:r>
        <w:rPr>
          <w:rFonts w:ascii="PingFang SC" w:hAnsi="PingFang SC"/>
          <w:color w:val="1D2129"/>
          <w:shd w:val="clear" w:color="auto" w:fill="EDE9E1"/>
        </w:rPr>
        <w:t>模型提取攻击和模型反向攻击</w:t>
      </w:r>
      <w:r>
        <w:rPr>
          <w:rFonts w:ascii="PingFang SC" w:hAnsi="PingFang SC"/>
          <w:color w:val="1D2129"/>
          <w:shd w:val="clear" w:color="auto" w:fill="EDE9E1"/>
        </w:rPr>
        <w:t>[40]</w:t>
      </w:r>
      <w:r>
        <w:rPr>
          <w:rFonts w:ascii="PingFang SC" w:hAnsi="PingFang SC"/>
          <w:color w:val="1D2129"/>
          <w:shd w:val="clear" w:color="auto" w:fill="EDE9E1"/>
        </w:rPr>
        <w:t>。通过模型提取攻击，攻击者试图窃取模型的参数和超参数，破坏模型的机密性，侵犯模型所有者的隐私安全。通过模型反向攻击，攻击者试图从参与者上传的参数信息中获取训练数据集的私人信息，从而获得用户的私人信息，例如成员是否包含在训练过程中，或训练数据集的一些统计特征。为了保护模型隐私和安全和敏感数据，而不会造成过多的通信和计算消耗，该解决方案应用差分隐私技术将适当的噪声添加到上行链路和下行链路信道中的参数中，以防止中间参数的多次迭代造成的隐私泄露，并确保模型在培训和应用过程中的隐私和安全性。</w:t>
      </w:r>
    </w:p>
    <w:p w14:paraId="6966BC54" w14:textId="7519D7AD" w:rsidR="006F7088" w:rsidRDefault="002705F5" w:rsidP="002705F5">
      <w:pPr>
        <w:pStyle w:val="4"/>
      </w:pPr>
      <w:r>
        <w:t>3.2.2</w:t>
      </w:r>
      <w:r w:rsidR="002551E9">
        <w:rPr>
          <w:rFonts w:hint="eastAsia"/>
        </w:rPr>
        <w:t>潜在的对手</w:t>
      </w:r>
    </w:p>
    <w:p w14:paraId="6FBB9F4B" w14:textId="129AEED5" w:rsidR="00D42DE5" w:rsidRDefault="00EA7EAC" w:rsidP="00D42DE5">
      <w:pPr>
        <w:rPr>
          <w:rFonts w:ascii="PingFang SC" w:hAnsi="PingFang SC" w:hint="eastAsia"/>
          <w:color w:val="1D2129"/>
          <w:shd w:val="clear" w:color="auto" w:fill="EDE9E1"/>
        </w:rPr>
      </w:pPr>
      <w:r>
        <w:rPr>
          <w:rFonts w:ascii="PingFang SC" w:hAnsi="PingFang SC"/>
          <w:color w:val="1D2129"/>
          <w:shd w:val="clear" w:color="auto" w:fill="EDE9E1"/>
        </w:rPr>
        <w:t>整个过程中有四个主要的潜在对手或攻击者：</w:t>
      </w:r>
    </w:p>
    <w:p w14:paraId="0E945326" w14:textId="37BD0454" w:rsidR="00D42DE5" w:rsidRDefault="00EA7EAC" w:rsidP="00EA7EAC">
      <w:pPr>
        <w:pStyle w:val="a3"/>
        <w:numPr>
          <w:ilvl w:val="0"/>
          <w:numId w:val="4"/>
        </w:numPr>
        <w:ind w:firstLineChars="0"/>
        <w:rPr>
          <w:rFonts w:ascii="PingFang SC" w:hAnsi="PingFang SC" w:hint="eastAsia"/>
          <w:color w:val="1D2129"/>
          <w:shd w:val="clear" w:color="auto" w:fill="EDE9E1"/>
        </w:rPr>
      </w:pPr>
      <w:r>
        <w:rPr>
          <w:rFonts w:ascii="PingFang SC" w:hAnsi="PingFang SC"/>
          <w:color w:val="1D2129"/>
          <w:shd w:val="clear" w:color="auto" w:fill="EDE9E1"/>
        </w:rPr>
        <w:t>恶意终端设备：物联网中有无数的设备，其安全级别较低。该方案考虑了恶意终端设备的存在，将虚假参数发送给边缘节点。这些参数要么是随机生成的，要么是故意处理的，旨在破坏整体模型的收敛性能，要么是导致模型对某些类型的数据样本进行错误分类。</w:t>
      </w:r>
    </w:p>
    <w:p w14:paraId="4A4EA8D2" w14:textId="2823C6DE" w:rsidR="00EA7EAC" w:rsidRDefault="00EA7EAC" w:rsidP="00EA7EAC">
      <w:pPr>
        <w:pStyle w:val="a3"/>
        <w:numPr>
          <w:ilvl w:val="0"/>
          <w:numId w:val="4"/>
        </w:numPr>
        <w:ind w:firstLineChars="0"/>
        <w:rPr>
          <w:rFonts w:ascii="PingFang SC" w:hAnsi="PingFang SC" w:hint="eastAsia"/>
          <w:color w:val="1D2129"/>
          <w:shd w:val="clear" w:color="auto" w:fill="EDE9E1"/>
        </w:rPr>
      </w:pPr>
      <w:r>
        <w:rPr>
          <w:rFonts w:ascii="PingFang SC" w:hAnsi="PingFang SC"/>
          <w:color w:val="1D2129"/>
          <w:shd w:val="clear" w:color="auto" w:fill="EDE9E1"/>
        </w:rPr>
        <w:t>诚实和好奇的边缘节点：该方案认为边缘节点是半可信的，即在遵守协议的前提下，可以获得尽可能多的附加信息。在这种情况下，如果诚实的终端设备直接上传本地参数，诚实和好奇的边缘节点可以通过模型推理攻击获得参与者训练数据集的统计特征或其他信息，从而破坏他们的隐私安全。</w:t>
      </w:r>
    </w:p>
    <w:p w14:paraId="6CE245B2" w14:textId="622C9A4F" w:rsidR="00EA7EAC" w:rsidRDefault="00EA7EAC" w:rsidP="00EA7EAC">
      <w:pPr>
        <w:pStyle w:val="a3"/>
        <w:numPr>
          <w:ilvl w:val="0"/>
          <w:numId w:val="4"/>
        </w:numPr>
        <w:ind w:firstLineChars="0"/>
        <w:rPr>
          <w:rFonts w:ascii="PingFang SC" w:hAnsi="PingFang SC" w:hint="eastAsia"/>
          <w:color w:val="1D2129"/>
          <w:shd w:val="clear" w:color="auto" w:fill="EDE9E1"/>
        </w:rPr>
      </w:pPr>
      <w:r>
        <w:rPr>
          <w:rFonts w:ascii="PingFang SC" w:hAnsi="PingFang SC"/>
          <w:color w:val="1D2129"/>
          <w:shd w:val="clear" w:color="auto" w:fill="EDE9E1"/>
        </w:rPr>
        <w:t>外部窃听者：外部窃听者只能通过监控通信通道来获取信息。如果对传输的参数没有采取保护措施，外部窃听者也可以获取参数信息，这可能会导致潜在的隐私泄露。</w:t>
      </w:r>
    </w:p>
    <w:p w14:paraId="52D5A525" w14:textId="7B6E65FD" w:rsidR="00EA7EAC" w:rsidRPr="00EA7EAC" w:rsidRDefault="00EA7EAC" w:rsidP="00EA7EAC">
      <w:pPr>
        <w:pStyle w:val="a3"/>
        <w:numPr>
          <w:ilvl w:val="0"/>
          <w:numId w:val="4"/>
        </w:numPr>
        <w:ind w:firstLineChars="0"/>
        <w:rPr>
          <w:rFonts w:ascii="PingFang SC" w:hAnsi="PingFang SC" w:hint="eastAsia"/>
          <w:color w:val="1D2129"/>
          <w:shd w:val="clear" w:color="auto" w:fill="EDE9E1"/>
        </w:rPr>
      </w:pPr>
      <w:r>
        <w:rPr>
          <w:rFonts w:ascii="PingFang SC" w:hAnsi="PingFang SC"/>
          <w:color w:val="1D2129"/>
          <w:shd w:val="clear" w:color="auto" w:fill="EDE9E1"/>
        </w:rPr>
        <w:t>模型用户：在这个方案中，模型用户也被视为潜在的对手。通过连续预测分析，模型用户可以从中推断出整个模型。众所周知，整个模型通常需要机密性，因此这种信息泄漏会给模型所有者带来很大的损失，因此需要隐私保护。</w:t>
      </w:r>
    </w:p>
    <w:p w14:paraId="0AA90D0B" w14:textId="13B9841F" w:rsidR="00D42DE5" w:rsidRDefault="00EA7EAC" w:rsidP="00EA7EAC">
      <w:pPr>
        <w:pStyle w:val="2"/>
      </w:pPr>
      <w:r>
        <w:lastRenderedPageBreak/>
        <w:t>4.</w:t>
      </w:r>
      <w:r>
        <w:rPr>
          <w:rFonts w:hint="eastAsia"/>
        </w:rPr>
        <w:t>详细描述</w:t>
      </w:r>
    </w:p>
    <w:p w14:paraId="754EE18D" w14:textId="4C2A6461" w:rsidR="00EA7EAC" w:rsidRDefault="00EA7EAC" w:rsidP="00EA7EAC">
      <w:pPr>
        <w:pStyle w:val="3"/>
      </w:pPr>
      <w:r>
        <w:rPr>
          <w:rFonts w:hint="eastAsia"/>
        </w:rPr>
        <w:t>4</w:t>
      </w:r>
      <w:r>
        <w:t>.1</w:t>
      </w:r>
      <w:r>
        <w:rPr>
          <w:rFonts w:hint="eastAsia"/>
        </w:rPr>
        <w:t>异常检测规则</w:t>
      </w:r>
    </w:p>
    <w:p w14:paraId="77D4BC10" w14:textId="77777777" w:rsidR="00EA7EAC" w:rsidRDefault="00EA7EAC" w:rsidP="00EA7EAC">
      <w:pPr>
        <w:rPr>
          <w:rFonts w:ascii="PingFang SC" w:hAnsi="PingFang SC" w:hint="eastAsia"/>
          <w:color w:val="1D2129"/>
          <w:shd w:val="clear" w:color="auto" w:fill="EDE9E1"/>
        </w:rPr>
      </w:pPr>
      <w:r>
        <w:rPr>
          <w:rFonts w:ascii="PingFang SC" w:hAnsi="PingFang SC"/>
          <w:color w:val="1D2129"/>
          <w:shd w:val="clear" w:color="auto" w:fill="EDE9E1"/>
        </w:rPr>
        <w:t>对于</w:t>
      </w:r>
      <w:r>
        <w:rPr>
          <w:rFonts w:ascii="PingFang SC" w:hAnsi="PingFang SC"/>
          <w:color w:val="1D2129"/>
          <w:shd w:val="clear" w:color="auto" w:fill="EDE9E1"/>
        </w:rPr>
        <w:t>3.2</w:t>
      </w:r>
      <w:r>
        <w:rPr>
          <w:rFonts w:ascii="PingFang SC" w:hAnsi="PingFang SC"/>
          <w:color w:val="1D2129"/>
          <w:shd w:val="clear" w:color="auto" w:fill="EDE9E1"/>
        </w:rPr>
        <w:t>节中描述的两种类型的中毒攻击，恶意节点可以采用以下攻击方法</w:t>
      </w:r>
      <w:r>
        <w:rPr>
          <w:rFonts w:ascii="PingFang SC" w:hAnsi="PingFang SC"/>
          <w:color w:val="1D2129"/>
          <w:shd w:val="clear" w:color="auto" w:fill="EDE9E1"/>
        </w:rPr>
        <w:t>[41]</w:t>
      </w:r>
      <w:r>
        <w:rPr>
          <w:rFonts w:ascii="PingFang SC" w:hAnsi="PingFang SC"/>
          <w:color w:val="1D2129"/>
          <w:shd w:val="clear" w:color="auto" w:fill="EDE9E1"/>
        </w:rPr>
        <w:t>。</w:t>
      </w:r>
    </w:p>
    <w:p w14:paraId="1F94CCAF" w14:textId="77777777" w:rsidR="00EA7EAC" w:rsidRPr="00EA7EAC" w:rsidRDefault="00EA7EAC" w:rsidP="00EA7EAC">
      <w:pPr>
        <w:pStyle w:val="a3"/>
        <w:numPr>
          <w:ilvl w:val="0"/>
          <w:numId w:val="5"/>
        </w:numPr>
        <w:ind w:firstLineChars="0"/>
        <w:rPr>
          <w:rFonts w:ascii="PingFang SC" w:hAnsi="PingFang SC" w:hint="eastAsia"/>
          <w:color w:val="1D2129"/>
          <w:shd w:val="clear" w:color="auto" w:fill="EDE9E1"/>
        </w:rPr>
      </w:pPr>
      <w:r w:rsidRPr="00EA7EAC">
        <w:rPr>
          <w:rFonts w:ascii="PingFang SC" w:hAnsi="PingFang SC"/>
          <w:color w:val="1D2129"/>
          <w:shd w:val="clear" w:color="auto" w:fill="EDE9E1"/>
        </w:rPr>
        <w:t>可用性：恶意参与者会随机或其他方式生成有毒模型参数，并将它们上传到边缘节点，影响整体模型的准确性和收敛性能。</w:t>
      </w:r>
    </w:p>
    <w:p w14:paraId="13EE05BE" w14:textId="373FA474" w:rsidR="00EA7EAC" w:rsidRPr="00EA7EAC" w:rsidRDefault="00EA7EAC" w:rsidP="00EA7EAC">
      <w:pPr>
        <w:pStyle w:val="a3"/>
        <w:numPr>
          <w:ilvl w:val="0"/>
          <w:numId w:val="5"/>
        </w:numPr>
        <w:ind w:firstLineChars="0"/>
      </w:pPr>
      <w:r w:rsidRPr="00EA7EAC">
        <w:rPr>
          <w:rFonts w:ascii="PingFang SC" w:hAnsi="PingFang SC"/>
          <w:color w:val="1D2129"/>
          <w:shd w:val="clear" w:color="auto" w:fill="EDE9E1"/>
        </w:rPr>
        <w:t>完整性：为了对特定类别的错误分类，恶意参与者可以通过修改数据集标签并根据数据集生成有毒且难以检测的模型参数来破坏模型的完整性。</w:t>
      </w:r>
    </w:p>
    <w:p w14:paraId="16D525CC" w14:textId="6E1002CD" w:rsidR="00EA7EAC" w:rsidRDefault="00534AF9" w:rsidP="00EA7EAC">
      <w:pPr>
        <w:rPr>
          <w:rFonts w:ascii="PingFang SC" w:hAnsi="PingFang SC" w:hint="eastAsia"/>
          <w:color w:val="1D2129"/>
          <w:shd w:val="clear" w:color="auto" w:fill="EDE9E1"/>
        </w:rPr>
      </w:pPr>
      <w:r>
        <w:rPr>
          <w:rFonts w:ascii="PingFang SC" w:hAnsi="PingFang SC"/>
          <w:color w:val="1D2129"/>
          <w:shd w:val="clear" w:color="auto" w:fill="EDE9E1"/>
        </w:rPr>
        <w:t>尽管有毒参数可能被发送到边缘节点，但由于诚实参与者的存在，影响是有限的，这将占多数。为了提高有毒参数的影响，一种常见的方法是扩展局部有毒模型参数。为了检测异常参数，该方案主要采用以下方法：</w:t>
      </w:r>
    </w:p>
    <w:p w14:paraId="20FA1A2A" w14:textId="643F3C1D" w:rsidR="00534AF9" w:rsidRPr="00534AF9" w:rsidRDefault="00534AF9" w:rsidP="00534AF9">
      <w:pPr>
        <w:pStyle w:val="a3"/>
        <w:numPr>
          <w:ilvl w:val="0"/>
          <w:numId w:val="6"/>
        </w:numPr>
        <w:ind w:firstLineChars="0"/>
      </w:pPr>
      <w:r>
        <w:rPr>
          <w:rFonts w:ascii="PingFang SC" w:hAnsi="PingFang SC"/>
          <w:color w:val="1D2129"/>
          <w:shd w:val="clear" w:color="auto" w:fill="EDE9E1"/>
        </w:rPr>
        <w:t>规范检测：基于水平联邦学习，每个参与者将是网络结构的统一模型和</w:t>
      </w:r>
      <w:proofErr w:type="gramStart"/>
      <w:r>
        <w:rPr>
          <w:rFonts w:ascii="PingFang SC" w:hAnsi="PingFang SC"/>
          <w:color w:val="1D2129"/>
          <w:shd w:val="clear" w:color="auto" w:fill="EDE9E1"/>
        </w:rPr>
        <w:t>预训练</w:t>
      </w:r>
      <w:proofErr w:type="gramEnd"/>
      <w:r>
        <w:rPr>
          <w:rFonts w:ascii="PingFang SC" w:hAnsi="PingFang SC"/>
          <w:color w:val="1D2129"/>
          <w:shd w:val="clear" w:color="auto" w:fill="EDE9E1"/>
        </w:rPr>
        <w:t>阶段的初始模型参数。我们在本文中不讨论稀疏参数，每个参与者上传的默认参数是完整的参数数组。如果每个终端设备的训练数据是独立且同分布的，则参数差异应在一定范围内；如果来自每个终端设备的数据不遵循独立的共分布，则参数之间的差异将更大，但不会偏离标准太远。即使来自诚实设备的一些参数是独特的，我们也可以为它们独特的数据特征减少它们的权重。比较参数的范数并调整权重而不是直接聚合潜在的不可信参数将更合理。</w:t>
      </w:r>
    </w:p>
    <w:p w14:paraId="3294DED2" w14:textId="5F48E48B" w:rsidR="00534AF9" w:rsidRPr="00DF0CC4" w:rsidRDefault="00534AF9" w:rsidP="00534AF9">
      <w:pPr>
        <w:pStyle w:val="a3"/>
        <w:numPr>
          <w:ilvl w:val="0"/>
          <w:numId w:val="6"/>
        </w:numPr>
        <w:ind w:firstLineChars="0"/>
      </w:pPr>
      <w:r>
        <w:rPr>
          <w:rFonts w:ascii="PingFang SC" w:hAnsi="PingFang SC"/>
          <w:color w:val="1D2129"/>
          <w:shd w:val="clear" w:color="auto" w:fill="EDE9E1"/>
        </w:rPr>
        <w:t>精度检测</w:t>
      </w:r>
      <w:r>
        <w:rPr>
          <w:rFonts w:ascii="PingFang SC" w:hAnsi="PingFang SC"/>
          <w:color w:val="1D2129"/>
          <w:shd w:val="clear" w:color="auto" w:fill="EDE9E1"/>
        </w:rPr>
        <w:t>:</w:t>
      </w:r>
      <w:r>
        <w:rPr>
          <w:rFonts w:ascii="PingFang SC" w:hAnsi="PingFang SC"/>
          <w:color w:val="1D2129"/>
          <w:shd w:val="clear" w:color="auto" w:fill="EDE9E1"/>
        </w:rPr>
        <w:t>范数检测方法可以在一定程度上消除破坏模型可用性的异常参数，但在检测破坏模型完整性的参数方面不能发挥重要作用，因为对手会训练一个看起来尽可能</w:t>
      </w:r>
      <w:r>
        <w:rPr>
          <w:rFonts w:ascii="PingFang SC" w:hAnsi="PingFang SC"/>
          <w:color w:val="1D2129"/>
          <w:shd w:val="clear" w:color="auto" w:fill="EDE9E1"/>
        </w:rPr>
        <w:t>“</w:t>
      </w:r>
      <w:r>
        <w:rPr>
          <w:rFonts w:ascii="PingFang SC" w:hAnsi="PingFang SC"/>
          <w:color w:val="1D2129"/>
          <w:shd w:val="clear" w:color="auto" w:fill="EDE9E1"/>
        </w:rPr>
        <w:t>正常</w:t>
      </w:r>
      <w:r>
        <w:rPr>
          <w:rFonts w:ascii="PingFang SC" w:hAnsi="PingFang SC"/>
          <w:color w:val="1D2129"/>
          <w:shd w:val="clear" w:color="auto" w:fill="EDE9E1"/>
        </w:rPr>
        <w:t>”</w:t>
      </w:r>
      <w:r>
        <w:rPr>
          <w:rFonts w:ascii="PingFang SC" w:hAnsi="PingFang SC"/>
          <w:color w:val="1D2129"/>
          <w:shd w:val="clear" w:color="auto" w:fill="EDE9E1"/>
        </w:rPr>
        <w:t>的模型，除了一般某种类型的样本分类的误差。因此，该方案提供了第二种检测</w:t>
      </w:r>
      <w:r>
        <w:rPr>
          <w:rFonts w:ascii="PingFang SC" w:hAnsi="PingFang SC"/>
          <w:color w:val="1D2129"/>
          <w:shd w:val="clear" w:color="auto" w:fill="EDE9E1"/>
        </w:rPr>
        <w:t>:</w:t>
      </w:r>
      <w:r>
        <w:rPr>
          <w:rFonts w:ascii="PingFang SC" w:hAnsi="PingFang SC"/>
          <w:color w:val="1D2129"/>
          <w:shd w:val="clear" w:color="auto" w:fill="EDE9E1"/>
        </w:rPr>
        <w:t>精度检测。众所周知，边缘节点还将从数据生产者收集数据，这些数据生产者不用于模型训练。同时，由于边缘节点的安全级别较高，边缘节点直接收集的数据具有较高的可信度。因此，这部分数据非常适合准确性检测。</w:t>
      </w:r>
    </w:p>
    <w:p w14:paraId="0EC36774" w14:textId="5DFE9CD5" w:rsidR="00DF0CC4" w:rsidRDefault="00DF0CC4" w:rsidP="00DF0CC4">
      <w:pPr>
        <w:rPr>
          <w:rFonts w:ascii="PingFang SC" w:hAnsi="PingFang SC" w:hint="eastAsia"/>
          <w:color w:val="1D2129"/>
          <w:shd w:val="clear" w:color="auto" w:fill="EDE9E1"/>
        </w:rPr>
      </w:pPr>
      <w:r>
        <w:rPr>
          <w:rFonts w:ascii="PingFang SC" w:hAnsi="PingFang SC"/>
          <w:color w:val="1D2129"/>
          <w:shd w:val="clear" w:color="auto" w:fill="EDE9E1"/>
        </w:rPr>
        <w:t>基于这两种检测方法，我们提出了基于权重的检测方案，该方案可以集成检测结果以确定每个参数的权重。</w:t>
      </w:r>
    </w:p>
    <w:p w14:paraId="46C83F73" w14:textId="77777777" w:rsidR="00DF0CC4" w:rsidRDefault="00DF0CC4" w:rsidP="00DF0CC4">
      <w:pPr>
        <w:rPr>
          <w:rFonts w:ascii="PingFang SC" w:hAnsi="PingFang SC" w:hint="eastAsia"/>
          <w:color w:val="1D2129"/>
          <w:shd w:val="clear" w:color="auto" w:fill="EDE9E1"/>
        </w:rPr>
      </w:pPr>
      <w:r>
        <w:rPr>
          <w:rFonts w:ascii="PingFang SC" w:hAnsi="PingFang SC"/>
          <w:color w:val="1D2129"/>
          <w:shd w:val="clear" w:color="auto" w:fill="EDE9E1"/>
        </w:rPr>
        <w:t>权重越小，相应参数的贡献或影响越小。暂时忽略噪声处理，边缘节点</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接收参数</w:t>
      </w:r>
      <w:r>
        <w:rPr>
          <w:rFonts w:ascii="PingFang SC" w:hAnsi="PingFang SC"/>
          <w:color w:val="1D2129"/>
          <w:shd w:val="clear" w:color="auto" w:fill="EDE9E1"/>
        </w:rPr>
        <w:t xml:space="preserve">w </w:t>
      </w:r>
      <w:proofErr w:type="spellStart"/>
      <w:r>
        <w:rPr>
          <w:rFonts w:ascii="PingFang SC" w:hAnsi="PingFang SC"/>
          <w:color w:val="1D2129"/>
          <w:shd w:val="clear" w:color="auto" w:fill="EDE9E1"/>
        </w:rPr>
        <w:t>ijðj</w:t>
      </w:r>
      <w:proofErr w:type="spellEnd"/>
      <w:r>
        <w:rPr>
          <w:rFonts w:ascii="PingFang SC" w:hAnsi="PingFang SC"/>
          <w:color w:val="1D2129"/>
          <w:shd w:val="clear" w:color="auto" w:fill="EDE9E1"/>
        </w:rPr>
        <w:t xml:space="preserve"> 1/4 1;.; N </w:t>
      </w:r>
      <w:proofErr w:type="spellStart"/>
      <w:r>
        <w:rPr>
          <w:rFonts w:ascii="PingFang SC" w:hAnsi="PingFang SC"/>
          <w:color w:val="1D2129"/>
          <w:shd w:val="clear" w:color="auto" w:fill="EDE9E1"/>
        </w:rPr>
        <w:t>iÞ</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由每个终端设备</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Dijðj</w:t>
      </w:r>
      <w:proofErr w:type="spellEnd"/>
      <w:r>
        <w:rPr>
          <w:rFonts w:ascii="PingFang SC" w:hAnsi="PingFang SC"/>
          <w:color w:val="1D2129"/>
          <w:shd w:val="clear" w:color="auto" w:fill="EDE9E1"/>
        </w:rPr>
        <w:t xml:space="preserve"> 1/</w:t>
      </w:r>
      <w:proofErr w:type="gramStart"/>
      <w:r>
        <w:rPr>
          <w:rFonts w:ascii="PingFang SC" w:hAnsi="PingFang SC"/>
          <w:color w:val="1D2129"/>
          <w:shd w:val="clear" w:color="auto" w:fill="EDE9E1"/>
        </w:rPr>
        <w:t>41;.;</w:t>
      </w:r>
      <w:proofErr w:type="gramEnd"/>
      <w:r>
        <w:rPr>
          <w:rFonts w:ascii="PingFang SC" w:hAnsi="PingFang SC"/>
          <w:color w:val="1D2129"/>
          <w:shd w:val="clear" w:color="auto" w:fill="EDE9E1"/>
        </w:rPr>
        <w:t xml:space="preserve"> N </w:t>
      </w:r>
      <w:proofErr w:type="spellStart"/>
      <w:r>
        <w:rPr>
          <w:rFonts w:ascii="PingFang SC" w:hAnsi="PingFang SC"/>
          <w:color w:val="1D2129"/>
          <w:shd w:val="clear" w:color="auto" w:fill="EDE9E1"/>
        </w:rPr>
        <w:t>iÞ</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并计算平均聚合参数</w:t>
      </w:r>
      <w:r>
        <w:rPr>
          <w:rFonts w:ascii="PingFang SC" w:hAnsi="PingFang SC"/>
          <w:color w:val="1D2129"/>
          <w:shd w:val="clear" w:color="auto" w:fill="EDE9E1"/>
        </w:rPr>
        <w:t xml:space="preserve"> w avg</w:t>
      </w:r>
      <w:r>
        <w:rPr>
          <w:rFonts w:ascii="PingFang SC" w:hAnsi="PingFang SC"/>
          <w:color w:val="1D2129"/>
          <w:shd w:val="clear" w:color="auto" w:fill="EDE9E1"/>
        </w:rPr>
        <w:t>，如等式所示。</w:t>
      </w:r>
    </w:p>
    <w:p w14:paraId="306DDE6C" w14:textId="6AF15149" w:rsidR="00DF0CC4" w:rsidRDefault="00DF0CC4" w:rsidP="00DF0CC4">
      <w:pPr>
        <w:rPr>
          <w:rFonts w:ascii="PingFang SC" w:hAnsi="PingFang SC" w:hint="eastAsia"/>
          <w:color w:val="1D2129"/>
          <w:shd w:val="clear" w:color="auto" w:fill="EDE9E1"/>
        </w:rPr>
      </w:pPr>
      <w:r>
        <w:rPr>
          <w:rFonts w:ascii="PingFang SC" w:hAnsi="PingFang SC"/>
          <w:color w:val="1D2129"/>
          <w:shd w:val="clear" w:color="auto" w:fill="EDE9E1"/>
        </w:rPr>
        <w:t>(1)</w:t>
      </w:r>
      <w:r>
        <w:rPr>
          <w:rFonts w:ascii="PingFang SC" w:hAnsi="PingFang SC"/>
          <w:color w:val="1D2129"/>
          <w:shd w:val="clear" w:color="auto" w:fill="EDE9E1"/>
        </w:rPr>
        <w:t>。</w:t>
      </w:r>
      <w:proofErr w:type="spellStart"/>
      <w:r>
        <w:rPr>
          <w:rFonts w:ascii="PingFang SC" w:hAnsi="PingFang SC"/>
          <w:color w:val="1D2129"/>
          <w:shd w:val="clear" w:color="auto" w:fill="EDE9E1"/>
        </w:rPr>
        <w:t>wavg</w:t>
      </w:r>
      <w:proofErr w:type="spellEnd"/>
      <w:r>
        <w:rPr>
          <w:rFonts w:ascii="PingFang SC" w:hAnsi="PingFang SC"/>
          <w:color w:val="1D2129"/>
          <w:shd w:val="clear" w:color="auto" w:fill="EDE9E1"/>
        </w:rPr>
        <w:t>计算的目的是降低计算每个参数的比较标准的复杂性</w:t>
      </w:r>
    </w:p>
    <w:p w14:paraId="59427C2B" w14:textId="1026D8E8" w:rsidR="00DF0CC4" w:rsidRDefault="00DF0CC4" w:rsidP="00DF0CC4">
      <w:pPr>
        <w:jc w:val="center"/>
      </w:pPr>
      <w:r>
        <w:rPr>
          <w:noProof/>
        </w:rPr>
        <w:drawing>
          <wp:inline distT="0" distB="0" distL="0" distR="0" wp14:anchorId="3D5BF766" wp14:editId="7ED2370A">
            <wp:extent cx="4152900" cy="914400"/>
            <wp:effectExtent l="0" t="0" r="0" b="0"/>
            <wp:docPr id="820705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05394" name="图片 820705394"/>
                    <pic:cNvPicPr/>
                  </pic:nvPicPr>
                  <pic:blipFill>
                    <a:blip r:embed="rId9">
                      <a:extLst>
                        <a:ext uri="{28A0092B-C50C-407E-A947-70E740481C1C}">
                          <a14:useLocalDpi xmlns:a14="http://schemas.microsoft.com/office/drawing/2010/main" val="0"/>
                        </a:ext>
                      </a:extLst>
                    </a:blip>
                    <a:stretch>
                      <a:fillRect/>
                    </a:stretch>
                  </pic:blipFill>
                  <pic:spPr>
                    <a:xfrm>
                      <a:off x="0" y="0"/>
                      <a:ext cx="4152900" cy="914400"/>
                    </a:xfrm>
                    <a:prstGeom prst="rect">
                      <a:avLst/>
                    </a:prstGeom>
                  </pic:spPr>
                </pic:pic>
              </a:graphicData>
            </a:graphic>
          </wp:inline>
        </w:drawing>
      </w:r>
    </w:p>
    <w:p w14:paraId="0123DB58" w14:textId="659394B5" w:rsidR="00DF0CC4" w:rsidRDefault="00DF0CC4" w:rsidP="00DF0CC4">
      <w:pPr>
        <w:rPr>
          <w:rFonts w:ascii="PingFang SC" w:hAnsi="PingFang SC" w:hint="eastAsia"/>
          <w:color w:val="1D2129"/>
          <w:shd w:val="clear" w:color="auto" w:fill="EDE9E1"/>
        </w:rPr>
      </w:pPr>
      <w:r>
        <w:rPr>
          <w:rFonts w:ascii="PingFang SC" w:hAnsi="PingFang SC"/>
          <w:color w:val="1D2129"/>
          <w:shd w:val="clear" w:color="auto" w:fill="EDE9E1"/>
        </w:rPr>
        <w:t>为了确定</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的权重，</w:t>
      </w:r>
      <w:r>
        <w:rPr>
          <w:rFonts w:ascii="PingFang SC" w:hAnsi="PingFang SC"/>
          <w:color w:val="1D2129"/>
          <w:shd w:val="clear" w:color="auto" w:fill="EDE9E1"/>
        </w:rPr>
        <w:t xml:space="preserve">Node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首先计算除</w:t>
      </w:r>
      <w:r>
        <w:rPr>
          <w:rFonts w:ascii="PingFang SC" w:hAnsi="PingFang SC"/>
          <w:color w:val="1D2129"/>
          <w:shd w:val="clear" w:color="auto" w:fill="EDE9E1"/>
        </w:rPr>
        <w:t xml:space="preserve"> w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之外的所有参数的平均聚合，用作由</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表示的比较标准，如等式所示。</w:t>
      </w:r>
      <w:r>
        <w:rPr>
          <w:rFonts w:ascii="PingFang SC" w:hAnsi="PingFang SC"/>
          <w:color w:val="1D2129"/>
          <w:shd w:val="clear" w:color="auto" w:fill="EDE9E1"/>
        </w:rPr>
        <w:t>(2)</w:t>
      </w:r>
    </w:p>
    <w:p w14:paraId="03DD7FAE" w14:textId="4133BBC8" w:rsidR="00DF0CC4" w:rsidRDefault="00DF0CC4" w:rsidP="00DF0CC4">
      <w:pPr>
        <w:jc w:val="cente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78B7AD90" wp14:editId="4E55E1D5">
            <wp:extent cx="3825240" cy="1267010"/>
            <wp:effectExtent l="0" t="0" r="3810" b="9525"/>
            <wp:docPr id="17146298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29889" name="图片 1714629889"/>
                    <pic:cNvPicPr/>
                  </pic:nvPicPr>
                  <pic:blipFill>
                    <a:blip r:embed="rId10">
                      <a:extLst>
                        <a:ext uri="{28A0092B-C50C-407E-A947-70E740481C1C}">
                          <a14:useLocalDpi xmlns:a14="http://schemas.microsoft.com/office/drawing/2010/main" val="0"/>
                        </a:ext>
                      </a:extLst>
                    </a:blip>
                    <a:stretch>
                      <a:fillRect/>
                    </a:stretch>
                  </pic:blipFill>
                  <pic:spPr>
                    <a:xfrm>
                      <a:off x="0" y="0"/>
                      <a:ext cx="3828356" cy="1268042"/>
                    </a:xfrm>
                    <a:prstGeom prst="rect">
                      <a:avLst/>
                    </a:prstGeom>
                  </pic:spPr>
                </pic:pic>
              </a:graphicData>
            </a:graphic>
          </wp:inline>
        </w:drawing>
      </w:r>
    </w:p>
    <w:p w14:paraId="07A0B565" w14:textId="7CBBDDAD" w:rsidR="00DF0CC4" w:rsidRDefault="00DF0CC4" w:rsidP="00DF0CC4">
      <w:pPr>
        <w:rPr>
          <w:rFonts w:ascii="PingFang SC" w:hAnsi="PingFang SC" w:hint="eastAsia"/>
          <w:color w:val="1D2129"/>
          <w:shd w:val="clear" w:color="auto" w:fill="EDE9E1"/>
        </w:rPr>
      </w:pPr>
      <w:r>
        <w:rPr>
          <w:rFonts w:ascii="PingFang SC" w:hAnsi="PingFang SC"/>
          <w:color w:val="1D2129"/>
          <w:shd w:val="clear" w:color="auto" w:fill="EDE9E1"/>
        </w:rPr>
        <w:t>计算</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的值很方便，即</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的比较标准，常数时间</w:t>
      </w:r>
      <w:r>
        <w:rPr>
          <w:rFonts w:ascii="PingFang SC" w:hAnsi="PingFang SC"/>
          <w:color w:val="1D2129"/>
          <w:shd w:val="clear" w:color="auto" w:fill="EDE9E1"/>
        </w:rPr>
        <w:t>w avg</w:t>
      </w:r>
      <w:r>
        <w:rPr>
          <w:rFonts w:ascii="PingFang SC" w:hAnsi="PingFang SC"/>
          <w:color w:val="1D2129"/>
          <w:shd w:val="clear" w:color="auto" w:fill="EDE9E1"/>
        </w:rPr>
        <w:t>。然后我们基于</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和</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之间的差异对参数</w:t>
      </w:r>
      <w:r>
        <w:rPr>
          <w:rFonts w:ascii="PingFang SC" w:hAnsi="PingFang SC"/>
          <w:color w:val="1D2129"/>
          <w:shd w:val="clear" w:color="auto" w:fill="EDE9E1"/>
        </w:rPr>
        <w:t xml:space="preserve">w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进行异常检测。异常检测主要结合了两种检测方法</w:t>
      </w:r>
      <w:r>
        <w:rPr>
          <w:rFonts w:ascii="PingFang SC" w:hAnsi="PingFang SC"/>
          <w:color w:val="1D2129"/>
          <w:shd w:val="clear" w:color="auto" w:fill="EDE9E1"/>
        </w:rPr>
        <w:t>:</w:t>
      </w:r>
      <w:r>
        <w:rPr>
          <w:rFonts w:ascii="PingFang SC" w:hAnsi="PingFang SC"/>
          <w:color w:val="1D2129"/>
          <w:shd w:val="clear" w:color="auto" w:fill="EDE9E1"/>
        </w:rPr>
        <w:t>范数检测和精度检测。</w:t>
      </w:r>
      <w:r>
        <w:rPr>
          <w:rFonts w:ascii="PingFang SC" w:hAnsi="PingFang SC"/>
          <w:color w:val="1D2129"/>
          <w:shd w:val="clear" w:color="auto" w:fill="EDE9E1"/>
        </w:rPr>
        <w:t>1)</w:t>
      </w:r>
      <w:r>
        <w:rPr>
          <w:rFonts w:ascii="PingFang SC" w:hAnsi="PingFang SC"/>
          <w:color w:val="1D2129"/>
          <w:shd w:val="clear" w:color="auto" w:fill="EDE9E1"/>
        </w:rPr>
        <w:t>执行范数检测。对于终端设备</w:t>
      </w:r>
      <w:proofErr w:type="spellStart"/>
      <w:r>
        <w:rPr>
          <w:rFonts w:ascii="PingFang SC" w:hAnsi="PingFang SC"/>
          <w:color w:val="1D2129"/>
          <w:shd w:val="clear" w:color="auto" w:fill="EDE9E1"/>
        </w:rPr>
        <w:t>Devij</w:t>
      </w:r>
      <w:proofErr w:type="spellEnd"/>
      <w:r>
        <w:rPr>
          <w:rFonts w:ascii="PingFang SC" w:hAnsi="PingFang SC"/>
          <w:color w:val="1D2129"/>
          <w:shd w:val="clear" w:color="auto" w:fill="EDE9E1"/>
        </w:rPr>
        <w:t>加载的参数</w:t>
      </w:r>
      <w:proofErr w:type="spellStart"/>
      <w:r>
        <w:rPr>
          <w:rFonts w:ascii="PingFang SC" w:hAnsi="PingFang SC"/>
          <w:color w:val="1D2129"/>
          <w:shd w:val="clear" w:color="auto" w:fill="EDE9E1"/>
        </w:rPr>
        <w:t>wijup</w:t>
      </w:r>
      <w:proofErr w:type="spellEnd"/>
      <w:r>
        <w:rPr>
          <w:rFonts w:ascii="PingFang SC" w:hAnsi="PingFang SC"/>
          <w:color w:val="1D2129"/>
          <w:shd w:val="clear" w:color="auto" w:fill="EDE9E1"/>
        </w:rPr>
        <w:t>，</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计算其</w:t>
      </w:r>
      <w:r>
        <w:rPr>
          <w:rFonts w:ascii="PingFang SC" w:hAnsi="PingFang SC"/>
          <w:color w:val="1D2129"/>
          <w:shd w:val="clear" w:color="auto" w:fill="EDE9E1"/>
        </w:rPr>
        <w:t>L2</w:t>
      </w:r>
      <w:r>
        <w:rPr>
          <w:rFonts w:ascii="PingFang SC" w:hAnsi="PingFang SC"/>
          <w:color w:val="1D2129"/>
          <w:shd w:val="clear" w:color="auto" w:fill="EDE9E1"/>
        </w:rPr>
        <w:t>距离与比较标准</w:t>
      </w:r>
      <w:proofErr w:type="spellStart"/>
      <w:r>
        <w:rPr>
          <w:rFonts w:ascii="PingFang SC" w:hAnsi="PingFang SC"/>
          <w:color w:val="1D2129"/>
          <w:shd w:val="clear" w:color="auto" w:fill="EDE9E1"/>
        </w:rPr>
        <w:t>dj</w:t>
      </w:r>
      <w:proofErr w:type="spellEnd"/>
      <w:r>
        <w:rPr>
          <w:rFonts w:ascii="PingFang SC" w:hAnsi="PingFang SC"/>
          <w:color w:val="1D2129"/>
          <w:shd w:val="clear" w:color="auto" w:fill="EDE9E1"/>
        </w:rPr>
        <w:t xml:space="preserve"> 1/4 </w:t>
      </w:r>
      <w:proofErr w:type="spellStart"/>
      <w:r>
        <w:rPr>
          <w:rFonts w:ascii="PingFang SC" w:hAnsi="PingFang SC"/>
          <w:color w:val="1D2129"/>
          <w:shd w:val="clear" w:color="auto" w:fill="EDE9E1"/>
        </w:rPr>
        <w:t>jjwij</w:t>
      </w:r>
      <w:proofErr w:type="spellEnd"/>
      <w:r>
        <w:rPr>
          <w:rFonts w:ascii="PingFang SC" w:hAnsi="PingFang SC"/>
          <w:color w:val="1D2129"/>
          <w:shd w:val="clear" w:color="auto" w:fill="EDE9E1"/>
        </w:rPr>
        <w:t xml:space="preserve"> stj2ðj 1/4 1;</w:t>
      </w:r>
      <w:r>
        <w:rPr>
          <w:rFonts w:ascii="PingFang SC" w:hAnsi="PingFang SC"/>
          <w:color w:val="1D2129"/>
          <w:shd w:val="clear" w:color="auto" w:fill="EDE9E1"/>
        </w:rPr>
        <w:t>。</w:t>
      </w:r>
      <w:r>
        <w:rPr>
          <w:rFonts w:ascii="PingFang SC" w:hAnsi="PingFang SC"/>
          <w:color w:val="1D2129"/>
          <w:shd w:val="clear" w:color="auto" w:fill="EDE9E1"/>
        </w:rPr>
        <w:t xml:space="preserve">; N </w:t>
      </w:r>
      <w:proofErr w:type="spellStart"/>
      <w:r>
        <w:rPr>
          <w:rFonts w:ascii="PingFang SC" w:hAnsi="PingFang SC"/>
          <w:color w:val="1D2129"/>
          <w:shd w:val="clear" w:color="auto" w:fill="EDE9E1"/>
        </w:rPr>
        <w:t>iÞ</w:t>
      </w:r>
      <w:proofErr w:type="spellEnd"/>
      <w:r>
        <w:rPr>
          <w:rFonts w:ascii="PingFang SC" w:hAnsi="PingFang SC"/>
          <w:color w:val="1D2129"/>
          <w:shd w:val="clear" w:color="auto" w:fill="EDE9E1"/>
        </w:rPr>
        <w:t>。定义检测基准</w:t>
      </w:r>
      <w:r>
        <w:rPr>
          <w:rFonts w:ascii="PingFang SC" w:hAnsi="PingFang SC"/>
          <w:color w:val="1D2129"/>
          <w:shd w:val="clear" w:color="auto" w:fill="EDE9E1"/>
        </w:rPr>
        <w:t>b1</w:t>
      </w:r>
      <w:r>
        <w:rPr>
          <w:rFonts w:ascii="PingFang SC" w:hAnsi="PingFang SC"/>
          <w:color w:val="1D2129"/>
          <w:shd w:val="clear" w:color="auto" w:fill="EDE9E1"/>
        </w:rPr>
        <w:t>，如果差异</w:t>
      </w:r>
      <w:proofErr w:type="spellStart"/>
      <w:r>
        <w:rPr>
          <w:rFonts w:ascii="PingFang SC" w:hAnsi="PingFang SC"/>
          <w:color w:val="1D2129"/>
          <w:shd w:val="clear" w:color="auto" w:fill="EDE9E1"/>
        </w:rPr>
        <w:t>dj</w:t>
      </w:r>
      <w:proofErr w:type="spellEnd"/>
      <w:r>
        <w:rPr>
          <w:rFonts w:ascii="PingFang SC" w:hAnsi="PingFang SC"/>
          <w:color w:val="1D2129"/>
          <w:shd w:val="clear" w:color="auto" w:fill="EDE9E1"/>
        </w:rPr>
        <w:t xml:space="preserve"> b1jwij stj2</w:t>
      </w:r>
      <w:r>
        <w:rPr>
          <w:rFonts w:ascii="PingFang SC" w:hAnsi="PingFang SC"/>
          <w:color w:val="1D2129"/>
          <w:shd w:val="clear" w:color="auto" w:fill="EDE9E1"/>
        </w:rPr>
        <w:t>，则</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的权重，记为</w:t>
      </w:r>
      <w:r>
        <w:rPr>
          <w:rFonts w:ascii="PingFang SC" w:hAnsi="PingFang SC"/>
          <w:color w:val="1D2129"/>
          <w:shd w:val="clear" w:color="auto" w:fill="EDE9E1"/>
        </w:rPr>
        <w:t xml:space="preserve">p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不受影响</w:t>
      </w:r>
      <w:r>
        <w:rPr>
          <w:rFonts w:ascii="PingFang SC" w:hAnsi="PingFang SC"/>
          <w:color w:val="1D2129"/>
          <w:shd w:val="clear" w:color="auto" w:fill="EDE9E1"/>
        </w:rPr>
        <w:t>;</w:t>
      </w:r>
      <w:r>
        <w:rPr>
          <w:rFonts w:ascii="PingFang SC" w:hAnsi="PingFang SC"/>
          <w:color w:val="1D2129"/>
          <w:shd w:val="clear" w:color="auto" w:fill="EDE9E1"/>
        </w:rPr>
        <w:t>如果差异</w:t>
      </w:r>
      <w:proofErr w:type="spellStart"/>
      <w:r>
        <w:rPr>
          <w:rFonts w:ascii="PingFang SC" w:hAnsi="PingFang SC"/>
          <w:color w:val="1D2129"/>
          <w:shd w:val="clear" w:color="auto" w:fill="EDE9E1"/>
        </w:rPr>
        <w:t>dj</w:t>
      </w:r>
      <w:proofErr w:type="spellEnd"/>
      <w:r>
        <w:rPr>
          <w:rFonts w:ascii="PingFang SC" w:hAnsi="PingFang SC"/>
          <w:color w:val="1D2129"/>
          <w:shd w:val="clear" w:color="auto" w:fill="EDE9E1"/>
        </w:rPr>
        <w:t xml:space="preserve"> &gt; b1jwij stjj2, </w:t>
      </w:r>
      <w:proofErr w:type="spellStart"/>
      <w:r>
        <w:rPr>
          <w:rFonts w:ascii="PingFang SC" w:hAnsi="PingFang SC"/>
          <w:color w:val="1D2129"/>
          <w:shd w:val="clear" w:color="auto" w:fill="EDE9E1"/>
        </w:rPr>
        <w:t>pij</w:t>
      </w:r>
      <w:proofErr w:type="spellEnd"/>
      <w:r>
        <w:rPr>
          <w:rFonts w:ascii="PingFang SC" w:hAnsi="PingFang SC"/>
          <w:color w:val="1D2129"/>
          <w:shd w:val="clear" w:color="auto" w:fill="EDE9E1"/>
        </w:rPr>
        <w:t>需要减小，偏差越大，</w:t>
      </w:r>
      <w:r>
        <w:rPr>
          <w:rFonts w:ascii="PingFang SC" w:hAnsi="PingFang SC"/>
          <w:color w:val="1D2129"/>
          <w:shd w:val="clear" w:color="auto" w:fill="EDE9E1"/>
        </w:rPr>
        <w:t xml:space="preserve">p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越小。因此，我们定义参考值</w:t>
      </w:r>
      <w:r>
        <w:rPr>
          <w:rFonts w:ascii="PingFang SC" w:hAnsi="PingFang SC"/>
          <w:color w:val="1D2129"/>
          <w:shd w:val="clear" w:color="auto" w:fill="EDE9E1"/>
        </w:rPr>
        <w:t xml:space="preserve"> e1 1/4 </w:t>
      </w:r>
      <w:proofErr w:type="spellStart"/>
      <w:r>
        <w:rPr>
          <w:rFonts w:ascii="PingFang SC" w:hAnsi="PingFang SC"/>
          <w:color w:val="1D2129"/>
          <w:shd w:val="clear" w:color="auto" w:fill="EDE9E1"/>
        </w:rPr>
        <w:t>dijw</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stjj2</w:t>
      </w:r>
      <w:r>
        <w:rPr>
          <w:rFonts w:ascii="PingFang SC" w:hAnsi="PingFang SC"/>
          <w:color w:val="1D2129"/>
          <w:shd w:val="clear" w:color="auto" w:fill="EDE9E1"/>
        </w:rPr>
        <w:t>。请注意，</w:t>
      </w:r>
      <w:r>
        <w:rPr>
          <w:rFonts w:ascii="PingFang SC" w:hAnsi="PingFang SC"/>
          <w:color w:val="1D2129"/>
          <w:shd w:val="clear" w:color="auto" w:fill="EDE9E1"/>
        </w:rPr>
        <w:t xml:space="preserve">e1 </w:t>
      </w:r>
      <w:r>
        <w:rPr>
          <w:rFonts w:ascii="PingFang SC" w:hAnsi="PingFang SC"/>
          <w:color w:val="1D2129"/>
          <w:shd w:val="clear" w:color="auto" w:fill="EDE9E1"/>
        </w:rPr>
        <w:t>的值范围为</w:t>
      </w:r>
      <w:r>
        <w:rPr>
          <w:rFonts w:ascii="PingFang SC" w:hAnsi="PingFang SC"/>
          <w:color w:val="1D2129"/>
          <w:shd w:val="clear" w:color="auto" w:fill="EDE9E1"/>
        </w:rPr>
        <w:t xml:space="preserve"> 1/20</w:t>
      </w:r>
      <w:r>
        <w:rPr>
          <w:rFonts w:ascii="PingFang SC" w:hAnsi="PingFang SC"/>
          <w:color w:val="1D2129"/>
          <w:shd w:val="clear" w:color="auto" w:fill="EDE9E1"/>
        </w:rPr>
        <w:t>；</w:t>
      </w:r>
      <w:r>
        <w:rPr>
          <w:rFonts w:ascii="PingFang SC" w:hAnsi="PingFang SC"/>
          <w:color w:val="1D2129"/>
          <w:shd w:val="clear" w:color="auto" w:fill="EDE9E1"/>
        </w:rPr>
        <w:t xml:space="preserve"> þ1</w:t>
      </w:r>
      <w:r>
        <w:rPr>
          <w:rFonts w:ascii="Batang" w:eastAsia="Batang" w:hAnsi="Batang" w:cs="Batang" w:hint="eastAsia"/>
          <w:color w:val="1D2129"/>
          <w:shd w:val="clear" w:color="auto" w:fill="EDE9E1"/>
        </w:rPr>
        <w:t>푡</w:t>
      </w:r>
      <w:r>
        <w:rPr>
          <w:rFonts w:ascii="等线" w:eastAsia="等线" w:hAnsi="等线" w:cs="等线" w:hint="eastAsia"/>
          <w:color w:val="1D2129"/>
          <w:shd w:val="clear" w:color="auto" w:fill="EDE9E1"/>
        </w:rPr>
        <w:t>。在计算</w:t>
      </w:r>
      <w:r>
        <w:rPr>
          <w:rFonts w:ascii="PingFang SC" w:hAnsi="PingFang SC"/>
          <w:color w:val="1D2129"/>
          <w:shd w:val="clear" w:color="auto" w:fill="EDE9E1"/>
        </w:rPr>
        <w:t xml:space="preserve"> e1 </w:t>
      </w:r>
      <w:r>
        <w:rPr>
          <w:rFonts w:ascii="PingFang SC" w:hAnsi="PingFang SC"/>
          <w:color w:val="1D2129"/>
          <w:shd w:val="clear" w:color="auto" w:fill="EDE9E1"/>
        </w:rPr>
        <w:t>之前，我们需要限制值范围。假设在合理的范围内，</w:t>
      </w:r>
      <w:r>
        <w:rPr>
          <w:rFonts w:ascii="PingFang SC" w:hAnsi="PingFang SC"/>
          <w:color w:val="1D2129"/>
          <w:shd w:val="clear" w:color="auto" w:fill="EDE9E1"/>
        </w:rPr>
        <w:t xml:space="preserve">w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w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之间的</w:t>
      </w:r>
      <w:r>
        <w:rPr>
          <w:rFonts w:ascii="PingFang SC" w:hAnsi="PingFang SC"/>
          <w:color w:val="1D2129"/>
          <w:shd w:val="clear" w:color="auto" w:fill="EDE9E1"/>
        </w:rPr>
        <w:t xml:space="preserve"> L2 </w:t>
      </w:r>
      <w:r>
        <w:rPr>
          <w:rFonts w:ascii="PingFang SC" w:hAnsi="PingFang SC"/>
          <w:color w:val="1D2129"/>
          <w:shd w:val="clear" w:color="auto" w:fill="EDE9E1"/>
        </w:rPr>
        <w:t>距离的</w:t>
      </w:r>
      <w:proofErr w:type="gramStart"/>
      <w:r>
        <w:rPr>
          <w:rFonts w:ascii="PingFang SC" w:hAnsi="PingFang SC"/>
          <w:color w:val="1D2129"/>
          <w:shd w:val="clear" w:color="auto" w:fill="EDE9E1"/>
        </w:rPr>
        <w:t>平方不</w:t>
      </w:r>
      <w:proofErr w:type="gramEnd"/>
      <w:r>
        <w:rPr>
          <w:rFonts w:ascii="PingFang SC" w:hAnsi="PingFang SC"/>
          <w:color w:val="1D2129"/>
          <w:shd w:val="clear" w:color="auto" w:fill="EDE9E1"/>
        </w:rPr>
        <w:t>超过</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jjwij</w:t>
      </w:r>
      <w:proofErr w:type="spellEnd"/>
      <w:r>
        <w:rPr>
          <w:rFonts w:ascii="PingFang SC" w:hAnsi="PingFang SC"/>
          <w:color w:val="1D2129"/>
          <w:shd w:val="clear" w:color="auto" w:fill="EDE9E1"/>
        </w:rPr>
        <w:t xml:space="preserve"> stj2 </w:t>
      </w:r>
      <w:r>
        <w:rPr>
          <w:rFonts w:ascii="PingFang SC" w:hAnsi="PingFang SC"/>
          <w:color w:val="1D2129"/>
          <w:shd w:val="clear" w:color="auto" w:fill="EDE9E1"/>
        </w:rPr>
        <w:t>的</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dmax</w:t>
      </w:r>
      <w:proofErr w:type="spellEnd"/>
      <w:r>
        <w:rPr>
          <w:rFonts w:ascii="PingFang SC" w:hAnsi="PingFang SC"/>
          <w:color w:val="1D2129"/>
          <w:shd w:val="clear" w:color="auto" w:fill="EDE9E1"/>
        </w:rPr>
        <w:t xml:space="preserve"> </w:t>
      </w:r>
      <w:proofErr w:type="gramStart"/>
      <w:r>
        <w:rPr>
          <w:rFonts w:ascii="PingFang SC" w:hAnsi="PingFang SC"/>
          <w:color w:val="1D2129"/>
          <w:shd w:val="clear" w:color="auto" w:fill="EDE9E1"/>
        </w:rPr>
        <w:t>倍</w:t>
      </w:r>
      <w:proofErr w:type="gramEnd"/>
      <w:r>
        <w:rPr>
          <w:rFonts w:ascii="PingFang SC" w:hAnsi="PingFang SC"/>
          <w:color w:val="1D2129"/>
          <w:shd w:val="clear" w:color="auto" w:fill="EDE9E1"/>
        </w:rPr>
        <w:t>，那么我们有</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Eqn</w:t>
      </w:r>
      <w:proofErr w:type="spellEnd"/>
      <w:r>
        <w:rPr>
          <w:rFonts w:ascii="PingFang SC" w:hAnsi="PingFang SC"/>
          <w:color w:val="1D2129"/>
          <w:shd w:val="clear" w:color="auto" w:fill="EDE9E1"/>
        </w:rPr>
        <w:t>。</w:t>
      </w:r>
      <w:r>
        <w:rPr>
          <w:rFonts w:ascii="PingFang SC" w:hAnsi="PingFang SC"/>
          <w:color w:val="1D2129"/>
          <w:shd w:val="clear" w:color="auto" w:fill="EDE9E1"/>
        </w:rPr>
        <w:t>(3)</w:t>
      </w:r>
    </w:p>
    <w:p w14:paraId="5CA61845" w14:textId="09A5D572" w:rsidR="00DF0CC4" w:rsidRDefault="00DF0CC4" w:rsidP="00DF0CC4">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39FA1ECD" wp14:editId="3797CF0B">
            <wp:extent cx="5000625" cy="981075"/>
            <wp:effectExtent l="0" t="0" r="9525" b="9525"/>
            <wp:docPr id="4896271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7140" name="图片 489627140"/>
                    <pic:cNvPicPr/>
                  </pic:nvPicPr>
                  <pic:blipFill>
                    <a:blip r:embed="rId11">
                      <a:extLst>
                        <a:ext uri="{28A0092B-C50C-407E-A947-70E740481C1C}">
                          <a14:useLocalDpi xmlns:a14="http://schemas.microsoft.com/office/drawing/2010/main" val="0"/>
                        </a:ext>
                      </a:extLst>
                    </a:blip>
                    <a:stretch>
                      <a:fillRect/>
                    </a:stretch>
                  </pic:blipFill>
                  <pic:spPr>
                    <a:xfrm>
                      <a:off x="0" y="0"/>
                      <a:ext cx="5000625" cy="981075"/>
                    </a:xfrm>
                    <a:prstGeom prst="rect">
                      <a:avLst/>
                    </a:prstGeom>
                  </pic:spPr>
                </pic:pic>
              </a:graphicData>
            </a:graphic>
          </wp:inline>
        </w:drawing>
      </w:r>
    </w:p>
    <w:p w14:paraId="2D43D6C5" w14:textId="17C9B213" w:rsidR="00DF0CC4" w:rsidRDefault="00667AD9" w:rsidP="00DF0CC4">
      <w:pPr>
        <w:rPr>
          <w:rFonts w:ascii="PingFang SC" w:hAnsi="PingFang SC" w:hint="eastAsia"/>
          <w:color w:val="1D2129"/>
          <w:shd w:val="clear" w:color="auto" w:fill="EDE9E1"/>
        </w:rPr>
      </w:pPr>
      <w:r>
        <w:rPr>
          <w:rFonts w:ascii="PingFang SC" w:hAnsi="PingFang SC"/>
          <w:color w:val="1D2129"/>
          <w:shd w:val="clear" w:color="auto" w:fill="EDE9E1"/>
        </w:rPr>
        <w:t>然后将参考值</w:t>
      </w:r>
      <w:r>
        <w:rPr>
          <w:rFonts w:ascii="PingFang SC" w:hAnsi="PingFang SC"/>
          <w:color w:val="1D2129"/>
          <w:shd w:val="clear" w:color="auto" w:fill="EDE9E1"/>
        </w:rPr>
        <w:t>e1</w:t>
      </w:r>
      <w:r>
        <w:rPr>
          <w:rFonts w:ascii="PingFang SC" w:hAnsi="PingFang SC"/>
          <w:color w:val="1D2129"/>
          <w:shd w:val="clear" w:color="auto" w:fill="EDE9E1"/>
        </w:rPr>
        <w:t>与检测基准</w:t>
      </w:r>
      <w:r>
        <w:rPr>
          <w:rFonts w:ascii="PingFang SC" w:hAnsi="PingFang SC"/>
          <w:color w:val="1D2129"/>
          <w:shd w:val="clear" w:color="auto" w:fill="EDE9E1"/>
        </w:rPr>
        <w:t>b1</w:t>
      </w:r>
      <w:r>
        <w:rPr>
          <w:rFonts w:ascii="PingFang SC" w:hAnsi="PingFang SC"/>
          <w:color w:val="1D2129"/>
          <w:shd w:val="clear" w:color="auto" w:fill="EDE9E1"/>
        </w:rPr>
        <w:t>进行比较，得到速率范数</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1 maxð0;e1 b1Þ</w:t>
      </w:r>
      <w:r>
        <w:rPr>
          <w:rFonts w:ascii="PingFang SC" w:hAnsi="PingFang SC"/>
          <w:color w:val="1D2129"/>
          <w:shd w:val="clear" w:color="auto" w:fill="EDE9E1"/>
        </w:rPr>
        <w:t>。</w:t>
      </w:r>
      <w:r>
        <w:rPr>
          <w:rFonts w:ascii="PingFang SC" w:hAnsi="PingFang SC"/>
          <w:color w:val="1D2129"/>
          <w:shd w:val="clear" w:color="auto" w:fill="EDE9E1"/>
        </w:rPr>
        <w:t>2)</w:t>
      </w:r>
      <w:r>
        <w:rPr>
          <w:rFonts w:ascii="PingFang SC" w:hAnsi="PingFang SC"/>
          <w:color w:val="1D2129"/>
          <w:shd w:val="clear" w:color="auto" w:fill="EDE9E1"/>
        </w:rPr>
        <w:t>执行精度检测。边缘节点</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使用本地收集的数据集</w:t>
      </w:r>
      <w:r>
        <w:rPr>
          <w:rFonts w:ascii="PingFang SC" w:hAnsi="PingFang SC"/>
          <w:color w:val="1D2129"/>
          <w:shd w:val="clear" w:color="auto" w:fill="EDE9E1"/>
        </w:rPr>
        <w:t xml:space="preserve">D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检测进行精度检测。类似地，将每个参数</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与比较标准</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进行比较。假设训练数据集中有</w:t>
      </w:r>
      <w:r>
        <w:rPr>
          <w:rFonts w:ascii="PingFang SC" w:hAnsi="PingFang SC"/>
          <w:color w:val="1D2129"/>
          <w:shd w:val="clear" w:color="auto" w:fill="EDE9E1"/>
        </w:rPr>
        <w:t xml:space="preserve"> b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类别。以</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为模型参数，对</w:t>
      </w:r>
      <w:r>
        <w:rPr>
          <w:rFonts w:ascii="PingFang SC" w:hAnsi="PingFang SC"/>
          <w:color w:val="1D2129"/>
          <w:shd w:val="clear" w:color="auto" w:fill="EDE9E1"/>
        </w:rPr>
        <w:t>di</w:t>
      </w:r>
      <w:r>
        <w:rPr>
          <w:rFonts w:ascii="PingFang SC" w:hAnsi="PingFang SC"/>
          <w:color w:val="1D2129"/>
          <w:shd w:val="clear" w:color="auto" w:fill="EDE9E1"/>
        </w:rPr>
        <w:t>进行精度检验，得到各类别</w:t>
      </w:r>
      <w:r>
        <w:rPr>
          <w:rFonts w:ascii="PingFang SC" w:hAnsi="PingFang SC"/>
          <w:color w:val="1D2129"/>
          <w:shd w:val="clear" w:color="auto" w:fill="EDE9E1"/>
        </w:rPr>
        <w:t>m1stij</w:t>
      </w:r>
      <w:r>
        <w:rPr>
          <w:rFonts w:ascii="PingFang SC" w:hAnsi="PingFang SC"/>
          <w:color w:val="1D2129"/>
          <w:shd w:val="clear" w:color="auto" w:fill="EDE9E1"/>
        </w:rPr>
        <w:t>的预测精度</w:t>
      </w:r>
      <w:r>
        <w:rPr>
          <w:rFonts w:ascii="PingFang SC" w:hAnsi="PingFang SC"/>
          <w:color w:val="1D2129"/>
          <w:shd w:val="clear" w:color="auto" w:fill="EDE9E1"/>
        </w:rPr>
        <w:t>;m2</w:t>
      </w:r>
      <w:proofErr w:type="gramStart"/>
      <w:r>
        <w:rPr>
          <w:rFonts w:ascii="PingFang SC" w:hAnsi="PingFang SC"/>
          <w:color w:val="1D2129"/>
          <w:shd w:val="clear" w:color="auto" w:fill="EDE9E1"/>
        </w:rPr>
        <w:t>stij;.;</w:t>
      </w:r>
      <w:proofErr w:type="gramEnd"/>
      <w:r>
        <w:rPr>
          <w:rFonts w:ascii="PingFang SC" w:hAnsi="PingFang SC"/>
          <w:color w:val="1D2129"/>
          <w:shd w:val="clear" w:color="auto" w:fill="EDE9E1"/>
        </w:rPr>
        <w:t xml:space="preserve">mb </w:t>
      </w:r>
      <w:proofErr w:type="spellStart"/>
      <w:r>
        <w:rPr>
          <w:rFonts w:ascii="PingFang SC" w:hAnsi="PingFang SC"/>
          <w:color w:val="1D2129"/>
          <w:shd w:val="clear" w:color="auto" w:fill="EDE9E1"/>
        </w:rPr>
        <w:t>stij</w:t>
      </w:r>
      <w:proofErr w:type="spellEnd"/>
      <w:r>
        <w:rPr>
          <w:rFonts w:ascii="PingFang SC" w:hAnsi="PingFang SC"/>
          <w:color w:val="1D2129"/>
          <w:shd w:val="clear" w:color="auto" w:fill="EDE9E1"/>
        </w:rPr>
        <w:t>;</w:t>
      </w:r>
      <w:r>
        <w:rPr>
          <w:rFonts w:ascii="PingFang SC" w:hAnsi="PingFang SC"/>
          <w:color w:val="1D2129"/>
          <w:shd w:val="clear" w:color="auto" w:fill="EDE9E1"/>
        </w:rPr>
        <w:t>以</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为模型参数，对</w:t>
      </w:r>
      <w:r>
        <w:rPr>
          <w:rFonts w:ascii="PingFang SC" w:hAnsi="PingFang SC"/>
          <w:color w:val="1D2129"/>
          <w:shd w:val="clear" w:color="auto" w:fill="EDE9E1"/>
        </w:rPr>
        <w:t>Di</w:t>
      </w:r>
      <w:r>
        <w:rPr>
          <w:rFonts w:ascii="PingFang SC" w:hAnsi="PingFang SC"/>
          <w:color w:val="1D2129"/>
          <w:shd w:val="clear" w:color="auto" w:fill="EDE9E1"/>
        </w:rPr>
        <w:t>检测进行精度检验，得到各类别</w:t>
      </w:r>
      <w:r>
        <w:rPr>
          <w:rFonts w:ascii="PingFang SC" w:hAnsi="PingFang SC"/>
          <w:color w:val="1D2129"/>
          <w:shd w:val="clear" w:color="auto" w:fill="EDE9E1"/>
        </w:rPr>
        <w:t>m1ij</w:t>
      </w:r>
      <w:r>
        <w:rPr>
          <w:rFonts w:ascii="PingFang SC" w:hAnsi="PingFang SC"/>
          <w:color w:val="1D2129"/>
          <w:shd w:val="clear" w:color="auto" w:fill="EDE9E1"/>
        </w:rPr>
        <w:t>的预测精度</w:t>
      </w:r>
      <w:r>
        <w:rPr>
          <w:rFonts w:ascii="PingFang SC" w:hAnsi="PingFang SC"/>
          <w:color w:val="1D2129"/>
          <w:shd w:val="clear" w:color="auto" w:fill="EDE9E1"/>
        </w:rPr>
        <w:t xml:space="preserve">;m2ij;.;mb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w:t>
      </w:r>
    </w:p>
    <w:p w14:paraId="6C57D85F" w14:textId="12FCB895" w:rsidR="00667AD9" w:rsidRDefault="00667AD9" w:rsidP="00DF0CC4">
      <w:pPr>
        <w:rPr>
          <w:rFonts w:ascii="PingFang SC" w:hAnsi="PingFang SC" w:hint="eastAsia"/>
          <w:color w:val="1D2129"/>
          <w:shd w:val="clear" w:color="auto" w:fill="EDE9E1"/>
        </w:rPr>
      </w:pPr>
      <w:r>
        <w:rPr>
          <w:rFonts w:ascii="PingFang SC" w:hAnsi="PingFang SC"/>
          <w:color w:val="1D2129"/>
          <w:shd w:val="clear" w:color="auto" w:fill="EDE9E1"/>
        </w:rPr>
        <w:t>考虑使用</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stijðk</w:t>
      </w:r>
      <w:proofErr w:type="spellEnd"/>
      <w:r>
        <w:rPr>
          <w:rFonts w:ascii="PingFang SC" w:hAnsi="PingFang SC"/>
          <w:color w:val="1D2129"/>
          <w:shd w:val="clear" w:color="auto" w:fill="EDE9E1"/>
        </w:rPr>
        <w:t xml:space="preserve"> 1/4 1;2;</w:t>
      </w:r>
      <w:r>
        <w:rPr>
          <w:rFonts w:ascii="PingFang SC" w:hAnsi="PingFang SC"/>
          <w:color w:val="1D2129"/>
          <w:shd w:val="clear" w:color="auto" w:fill="EDE9E1"/>
        </w:rPr>
        <w:t>。</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bÞ</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来衡量每个类别的准确度差异，记录为</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Dkðk</w:t>
      </w:r>
      <w:proofErr w:type="spellEnd"/>
      <w:r>
        <w:rPr>
          <w:rFonts w:ascii="PingFang SC" w:hAnsi="PingFang SC"/>
          <w:color w:val="1D2129"/>
          <w:shd w:val="clear" w:color="auto" w:fill="EDE9E1"/>
        </w:rPr>
        <w:t xml:space="preserve"> 1/4 1; 2;.; </w:t>
      </w:r>
      <w:proofErr w:type="spellStart"/>
      <w:r>
        <w:rPr>
          <w:rFonts w:ascii="PingFang SC" w:hAnsi="PingFang SC"/>
          <w:color w:val="1D2129"/>
          <w:shd w:val="clear" w:color="auto" w:fill="EDE9E1"/>
        </w:rPr>
        <w:t>bÞ</w:t>
      </w:r>
      <w:proofErr w:type="spellEnd"/>
      <w:r>
        <w:rPr>
          <w:rFonts w:ascii="PingFang SC" w:hAnsi="PingFang SC"/>
          <w:color w:val="1D2129"/>
          <w:shd w:val="clear" w:color="auto" w:fill="EDE9E1"/>
        </w:rPr>
        <w:t>。为了防止除除数</w:t>
      </w:r>
      <w:r>
        <w:rPr>
          <w:rFonts w:ascii="PingFang SC" w:hAnsi="PingFang SC"/>
          <w:color w:val="1D2129"/>
          <w:shd w:val="clear" w:color="auto" w:fill="EDE9E1"/>
        </w:rPr>
        <w:t xml:space="preserve"> 0 </w:t>
      </w:r>
      <w:r>
        <w:rPr>
          <w:rFonts w:ascii="PingFang SC" w:hAnsi="PingFang SC"/>
          <w:color w:val="1D2129"/>
          <w:shd w:val="clear" w:color="auto" w:fill="EDE9E1"/>
        </w:rPr>
        <w:t>外，在计算</w:t>
      </w:r>
      <w:r>
        <w:rPr>
          <w:rFonts w:ascii="PingFang SC" w:hAnsi="PingFang SC"/>
          <w:color w:val="1D2129"/>
          <w:shd w:val="clear" w:color="auto" w:fill="EDE9E1"/>
        </w:rPr>
        <w:t xml:space="preserve"> Dk </w:t>
      </w:r>
      <w:r>
        <w:rPr>
          <w:rFonts w:ascii="PingFang SC" w:hAnsi="PingFang SC"/>
          <w:color w:val="1D2129"/>
          <w:shd w:val="clear" w:color="auto" w:fill="EDE9E1"/>
        </w:rPr>
        <w:t>之前判断</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的值。当</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时，对于类别</w:t>
      </w:r>
      <w:r>
        <w:rPr>
          <w:rFonts w:ascii="PingFang SC" w:hAnsi="PingFang SC"/>
          <w:color w:val="1D2129"/>
          <w:shd w:val="clear" w:color="auto" w:fill="EDE9E1"/>
        </w:rPr>
        <w:t xml:space="preserve"> k</w:t>
      </w:r>
      <w:r>
        <w:rPr>
          <w:rFonts w:ascii="PingFang SC" w:hAnsi="PingFang SC"/>
          <w:color w:val="1D2129"/>
          <w:shd w:val="clear" w:color="auto" w:fill="EDE9E1"/>
        </w:rPr>
        <w:t>，参数</w:t>
      </w:r>
      <w:r>
        <w:rPr>
          <w:rFonts w:ascii="PingFang SC" w:hAnsi="PingFang SC"/>
          <w:color w:val="1D2129"/>
          <w:shd w:val="clear" w:color="auto" w:fill="EDE9E1"/>
        </w:rPr>
        <w:t xml:space="preserve"> w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与比较标准</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具有相同的或更好的预测性能，因此</w:t>
      </w:r>
      <w:r>
        <w:rPr>
          <w:rFonts w:ascii="PingFang SC" w:hAnsi="PingFang SC"/>
          <w:color w:val="1D2129"/>
          <w:shd w:val="clear" w:color="auto" w:fill="EDE9E1"/>
        </w:rPr>
        <w:t xml:space="preserve"> Dk 1/4 0</w:t>
      </w:r>
      <w:r>
        <w:rPr>
          <w:rFonts w:ascii="PingFang SC" w:hAnsi="PingFang SC"/>
          <w:color w:val="1D2129"/>
          <w:shd w:val="clear" w:color="auto" w:fill="EDE9E1"/>
        </w:rPr>
        <w:t>；当</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&gt;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时，必须有</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6 1/40</w:t>
      </w:r>
      <w:r>
        <w:rPr>
          <w:rFonts w:ascii="PingFang SC" w:hAnsi="PingFang SC"/>
          <w:color w:val="1D2129"/>
          <w:shd w:val="clear" w:color="auto" w:fill="EDE9E1"/>
        </w:rPr>
        <w:t>，</w:t>
      </w:r>
      <w:r>
        <w:rPr>
          <w:rFonts w:ascii="PingFang SC" w:hAnsi="PingFang SC"/>
          <w:color w:val="1D2129"/>
          <w:shd w:val="clear" w:color="auto" w:fill="EDE9E1"/>
        </w:rPr>
        <w:t xml:space="preserve">Dk </w:t>
      </w:r>
      <w:r>
        <w:rPr>
          <w:rFonts w:ascii="PingFang SC" w:hAnsi="PingFang SC"/>
          <w:color w:val="1D2129"/>
          <w:shd w:val="clear" w:color="auto" w:fill="EDE9E1"/>
        </w:rPr>
        <w:t>计算为</w:t>
      </w:r>
      <w:r>
        <w:rPr>
          <w:rFonts w:ascii="PingFang SC" w:hAnsi="PingFang SC"/>
          <w:color w:val="1D2129"/>
          <w:shd w:val="clear" w:color="auto" w:fill="EDE9E1"/>
        </w:rPr>
        <w:t xml:space="preserve"> Dk 1/4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ij1/4 1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。此时，由于</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&amp;</w:t>
      </w:r>
      <w:proofErr w:type="spellStart"/>
      <w:r>
        <w:rPr>
          <w:rFonts w:ascii="PingFang SC" w:hAnsi="PingFang SC"/>
          <w:color w:val="1D2129"/>
          <w:shd w:val="clear" w:color="auto" w:fill="EDE9E1"/>
        </w:rPr>
        <w:t>gt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w:t>
      </w:r>
      <w:r>
        <w:rPr>
          <w:rFonts w:ascii="PingFang SC" w:hAnsi="PingFang SC"/>
          <w:color w:val="1D2129"/>
          <w:shd w:val="clear" w:color="auto" w:fill="EDE9E1"/>
        </w:rPr>
        <w:t xml:space="preserve">Dk </w:t>
      </w:r>
      <w:r>
        <w:rPr>
          <w:rFonts w:ascii="PingFang SC" w:hAnsi="PingFang SC"/>
          <w:color w:val="1D2129"/>
          <w:shd w:val="clear" w:color="auto" w:fill="EDE9E1"/>
        </w:rPr>
        <w:t>的值范围为</w:t>
      </w:r>
      <w:r>
        <w:rPr>
          <w:rFonts w:ascii="PingFang SC" w:hAnsi="PingFang SC"/>
          <w:color w:val="1D2129"/>
          <w:shd w:val="clear" w:color="auto" w:fill="EDE9E1"/>
        </w:rPr>
        <w:t xml:space="preserve"> [0,1]</w:t>
      </w:r>
      <w:r>
        <w:rPr>
          <w:rFonts w:ascii="PingFang SC" w:hAnsi="PingFang SC"/>
          <w:color w:val="1D2129"/>
          <w:shd w:val="clear" w:color="auto" w:fill="EDE9E1"/>
        </w:rPr>
        <w:t>，在合理的范围内。根据上述分析，对于每个类别</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kðk</w:t>
      </w:r>
      <w:proofErr w:type="spellEnd"/>
      <w:r>
        <w:rPr>
          <w:rFonts w:ascii="PingFang SC" w:hAnsi="PingFang SC"/>
          <w:color w:val="1D2129"/>
          <w:shd w:val="clear" w:color="auto" w:fill="EDE9E1"/>
        </w:rPr>
        <w:t xml:space="preserve"> 1/4 1; 2;.; </w:t>
      </w:r>
      <w:proofErr w:type="spellStart"/>
      <w:r>
        <w:rPr>
          <w:rFonts w:ascii="PingFang SC" w:hAnsi="PingFang SC"/>
          <w:color w:val="1D2129"/>
          <w:shd w:val="clear" w:color="auto" w:fill="EDE9E1"/>
        </w:rPr>
        <w:t>bÞ</w:t>
      </w:r>
      <w:proofErr w:type="spellEnd"/>
      <w:r>
        <w:rPr>
          <w:rFonts w:ascii="PingFang SC" w:hAnsi="PingFang SC"/>
          <w:color w:val="1D2129"/>
          <w:shd w:val="clear" w:color="auto" w:fill="EDE9E1"/>
        </w:rPr>
        <w:t>，计算</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Dkðk</w:t>
      </w:r>
      <w:proofErr w:type="spellEnd"/>
      <w:r>
        <w:rPr>
          <w:rFonts w:ascii="PingFang SC" w:hAnsi="PingFang SC"/>
          <w:color w:val="1D2129"/>
          <w:shd w:val="clear" w:color="auto" w:fill="EDE9E1"/>
        </w:rPr>
        <w:t xml:space="preserve"> 1/4 1; 2;.; </w:t>
      </w:r>
      <w:proofErr w:type="spellStart"/>
      <w:r>
        <w:rPr>
          <w:rFonts w:ascii="PingFang SC" w:hAnsi="PingFang SC"/>
          <w:color w:val="1D2129"/>
          <w:shd w:val="clear" w:color="auto" w:fill="EDE9E1"/>
        </w:rPr>
        <w:t>bÞ</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根据方程式。</w:t>
      </w:r>
      <w:r>
        <w:rPr>
          <w:rFonts w:ascii="PingFang SC" w:hAnsi="PingFang SC"/>
          <w:color w:val="1D2129"/>
          <w:shd w:val="clear" w:color="auto" w:fill="EDE9E1"/>
        </w:rPr>
        <w:t>(4)</w:t>
      </w:r>
    </w:p>
    <w:p w14:paraId="70306673" w14:textId="062FB807" w:rsidR="00667AD9" w:rsidRDefault="00FB1051" w:rsidP="00FB1051">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6FB38B0E" wp14:editId="2102C87E">
            <wp:extent cx="4905375" cy="1057275"/>
            <wp:effectExtent l="0" t="0" r="9525" b="9525"/>
            <wp:docPr id="7466403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40338" name="图片 746640338"/>
                    <pic:cNvPicPr/>
                  </pic:nvPicPr>
                  <pic:blipFill>
                    <a:blip r:embed="rId12">
                      <a:extLst>
                        <a:ext uri="{28A0092B-C50C-407E-A947-70E740481C1C}">
                          <a14:useLocalDpi xmlns:a14="http://schemas.microsoft.com/office/drawing/2010/main" val="0"/>
                        </a:ext>
                      </a:extLst>
                    </a:blip>
                    <a:stretch>
                      <a:fillRect/>
                    </a:stretch>
                  </pic:blipFill>
                  <pic:spPr>
                    <a:xfrm>
                      <a:off x="0" y="0"/>
                      <a:ext cx="4905375" cy="1057275"/>
                    </a:xfrm>
                    <a:prstGeom prst="rect">
                      <a:avLst/>
                    </a:prstGeom>
                  </pic:spPr>
                </pic:pic>
              </a:graphicData>
            </a:graphic>
          </wp:inline>
        </w:drawing>
      </w:r>
    </w:p>
    <w:p w14:paraId="1BBA7AA6" w14:textId="0BBF51E0" w:rsidR="00FB1051" w:rsidRDefault="00FB1051" w:rsidP="00DF0CC4">
      <w:pPr>
        <w:rPr>
          <w:rFonts w:ascii="PingFang SC" w:hAnsi="PingFang SC" w:hint="eastAsia"/>
          <w:color w:val="1D2129"/>
          <w:shd w:val="clear" w:color="auto" w:fill="EDE9E1"/>
        </w:rPr>
      </w:pPr>
      <w:r>
        <w:rPr>
          <w:rFonts w:ascii="PingFang SC" w:hAnsi="PingFang SC"/>
          <w:color w:val="1D2129"/>
          <w:shd w:val="clear" w:color="auto" w:fill="EDE9E1"/>
        </w:rPr>
        <w:t>根据上述计算，如果</w:t>
      </w:r>
      <w:r>
        <w:rPr>
          <w:rFonts w:ascii="PingFang SC" w:hAnsi="PingFang SC"/>
          <w:color w:val="1D2129"/>
          <w:shd w:val="clear" w:color="auto" w:fill="EDE9E1"/>
        </w:rPr>
        <w:t>Dk</w:t>
      </w:r>
      <w:r>
        <w:rPr>
          <w:rFonts w:ascii="PingFang SC" w:hAnsi="PingFang SC"/>
          <w:color w:val="1D2129"/>
          <w:shd w:val="clear" w:color="auto" w:fill="EDE9E1"/>
        </w:rPr>
        <w:t>等于零，即对于检测数据集中类别</w:t>
      </w:r>
      <w:r>
        <w:rPr>
          <w:rFonts w:ascii="PingFang SC" w:hAnsi="PingFang SC"/>
          <w:color w:val="1D2129"/>
          <w:shd w:val="clear" w:color="auto" w:fill="EDE9E1"/>
        </w:rPr>
        <w:t>k</w:t>
      </w:r>
      <w:r>
        <w:rPr>
          <w:rFonts w:ascii="PingFang SC" w:hAnsi="PingFang SC"/>
          <w:color w:val="1D2129"/>
          <w:shd w:val="clear" w:color="auto" w:fill="EDE9E1"/>
        </w:rPr>
        <w:t>的样本，</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至少有相同的预测性能，因此，我们不应该改变该参数的原始权重</w:t>
      </w:r>
      <w:r>
        <w:rPr>
          <w:rFonts w:ascii="PingFang SC" w:hAnsi="PingFang SC"/>
          <w:color w:val="1D2129"/>
          <w:shd w:val="clear" w:color="auto" w:fill="EDE9E1"/>
        </w:rPr>
        <w:t>;</w:t>
      </w:r>
      <w:r>
        <w:rPr>
          <w:rFonts w:ascii="PingFang SC" w:hAnsi="PingFang SC"/>
          <w:color w:val="1D2129"/>
          <w:shd w:val="clear" w:color="auto" w:fill="EDE9E1"/>
        </w:rPr>
        <w:t>如果</w:t>
      </w:r>
      <w:r>
        <w:rPr>
          <w:rFonts w:ascii="PingFang SC" w:hAnsi="PingFang SC"/>
          <w:color w:val="1D2129"/>
          <w:shd w:val="clear" w:color="auto" w:fill="EDE9E1"/>
        </w:rPr>
        <w:t>Dk</w:t>
      </w:r>
      <w:r>
        <w:rPr>
          <w:rFonts w:ascii="PingFang SC" w:hAnsi="PingFang SC"/>
          <w:color w:val="1D2129"/>
          <w:shd w:val="clear" w:color="auto" w:fill="EDE9E1"/>
        </w:rPr>
        <w:t>大于</w:t>
      </w:r>
      <w:r>
        <w:rPr>
          <w:rFonts w:ascii="PingFang SC" w:hAnsi="PingFang SC"/>
          <w:color w:val="1D2129"/>
          <w:shd w:val="clear" w:color="auto" w:fill="EDE9E1"/>
        </w:rPr>
        <w:t>0</w:t>
      </w:r>
      <w:r>
        <w:rPr>
          <w:rFonts w:ascii="PingFang SC" w:hAnsi="PingFang SC"/>
          <w:color w:val="1D2129"/>
          <w:shd w:val="clear" w:color="auto" w:fill="EDE9E1"/>
        </w:rPr>
        <w:t>，则与</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相比，</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在</w:t>
      </w:r>
      <w:r>
        <w:rPr>
          <w:rFonts w:ascii="PingFang SC" w:hAnsi="PingFang SC"/>
          <w:color w:val="1D2129"/>
          <w:shd w:val="clear" w:color="auto" w:fill="EDE9E1"/>
        </w:rPr>
        <w:t xml:space="preserve">D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检测上的准确率较低。在这种情况下，需要进一步的判断。我们定义参考值</w:t>
      </w:r>
      <w:r>
        <w:rPr>
          <w:rFonts w:ascii="PingFang SC" w:hAnsi="PingFang SC"/>
          <w:color w:val="1D2129"/>
          <w:shd w:val="clear" w:color="auto" w:fill="EDE9E1"/>
        </w:rPr>
        <w:t xml:space="preserve"> e2 1/4 maxk21/2b</w:t>
      </w:r>
      <w:r>
        <w:rPr>
          <w:rFonts w:ascii="Batang" w:eastAsia="Batang" w:hAnsi="Batang" w:cs="Batang" w:hint="eastAsia"/>
          <w:color w:val="1D2129"/>
          <w:shd w:val="clear" w:color="auto" w:fill="EDE9E1"/>
        </w:rPr>
        <w:t>푡</w:t>
      </w:r>
      <w:r>
        <w:rPr>
          <w:rFonts w:ascii="PingFang SC" w:hAnsi="PingFang SC"/>
          <w:color w:val="1D2129"/>
          <w:shd w:val="clear" w:color="auto" w:fill="EDE9E1"/>
        </w:rPr>
        <w:t>Dk</w:t>
      </w:r>
      <w:r>
        <w:rPr>
          <w:rFonts w:ascii="PingFang SC" w:hAnsi="PingFang SC"/>
          <w:color w:val="1D2129"/>
          <w:shd w:val="clear" w:color="auto" w:fill="EDE9E1"/>
        </w:rPr>
        <w:t>。</w:t>
      </w:r>
      <w:r>
        <w:rPr>
          <w:rFonts w:ascii="PingFang SC" w:hAnsi="PingFang SC"/>
          <w:color w:val="1D2129"/>
          <w:shd w:val="clear" w:color="auto" w:fill="EDE9E1"/>
        </w:rPr>
        <w:t xml:space="preserve">e2 </w:t>
      </w:r>
      <w:r>
        <w:rPr>
          <w:rFonts w:ascii="PingFang SC" w:hAnsi="PingFang SC"/>
          <w:color w:val="1D2129"/>
          <w:shd w:val="clear" w:color="auto" w:fill="EDE9E1"/>
        </w:rPr>
        <w:t>表示所有类别的</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之间的准确度差异最大。作为聚合的结果，必须有一些参数，其准确率可能低于聚合后的准确率。因此，需要定义检测基准</w:t>
      </w:r>
      <w:r>
        <w:rPr>
          <w:rFonts w:ascii="PingFang SC" w:hAnsi="PingFang SC"/>
          <w:color w:val="1D2129"/>
          <w:shd w:val="clear" w:color="auto" w:fill="EDE9E1"/>
        </w:rPr>
        <w:t>b2</w:t>
      </w:r>
      <w:r>
        <w:rPr>
          <w:rFonts w:ascii="PingFang SC" w:hAnsi="PingFang SC"/>
          <w:color w:val="1D2129"/>
          <w:shd w:val="clear" w:color="auto" w:fill="EDE9E1"/>
        </w:rPr>
        <w:t>。</w:t>
      </w:r>
      <w:r>
        <w:rPr>
          <w:rFonts w:ascii="PingFang SC" w:hAnsi="PingFang SC"/>
          <w:color w:val="1D2129"/>
          <w:shd w:val="clear" w:color="auto" w:fill="EDE9E1"/>
        </w:rPr>
        <w:lastRenderedPageBreak/>
        <w:t>当</w:t>
      </w:r>
      <w:r>
        <w:rPr>
          <w:rFonts w:ascii="PingFang SC" w:hAnsi="PingFang SC"/>
          <w:color w:val="1D2129"/>
          <w:shd w:val="clear" w:color="auto" w:fill="EDE9E1"/>
        </w:rPr>
        <w:t xml:space="preserve"> e2 </w:t>
      </w:r>
      <w:r>
        <w:rPr>
          <w:rFonts w:ascii="PingFang SC" w:hAnsi="PingFang SC"/>
          <w:color w:val="1D2129"/>
          <w:shd w:val="clear" w:color="auto" w:fill="EDE9E1"/>
        </w:rPr>
        <w:t>大于</w:t>
      </w:r>
      <w:r>
        <w:rPr>
          <w:rFonts w:ascii="PingFang SC" w:hAnsi="PingFang SC"/>
          <w:color w:val="1D2129"/>
          <w:shd w:val="clear" w:color="auto" w:fill="EDE9E1"/>
        </w:rPr>
        <w:t xml:space="preserve"> b2 </w:t>
      </w:r>
      <w:r>
        <w:rPr>
          <w:rFonts w:ascii="PingFang SC" w:hAnsi="PingFang SC"/>
          <w:color w:val="1D2129"/>
          <w:shd w:val="clear" w:color="auto" w:fill="EDE9E1"/>
        </w:rPr>
        <w:t>时，我们有</w:t>
      </w:r>
      <w:proofErr w:type="spellStart"/>
      <w:r>
        <w:rPr>
          <w:rFonts w:ascii="PingFang SC" w:hAnsi="PingFang SC"/>
          <w:color w:val="1D2129"/>
          <w:shd w:val="clear" w:color="auto" w:fill="EDE9E1"/>
        </w:rPr>
        <w:t>rateacc</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1 e2</w:t>
      </w:r>
      <w:r>
        <w:rPr>
          <w:rFonts w:ascii="PingFang SC" w:hAnsi="PingFang SC"/>
          <w:color w:val="1D2129"/>
          <w:shd w:val="clear" w:color="auto" w:fill="EDE9E1"/>
        </w:rPr>
        <w:t>；否则，</w:t>
      </w:r>
      <w:proofErr w:type="spellStart"/>
      <w:r>
        <w:rPr>
          <w:rFonts w:ascii="PingFang SC" w:hAnsi="PingFang SC"/>
          <w:color w:val="1D2129"/>
          <w:shd w:val="clear" w:color="auto" w:fill="EDE9E1"/>
        </w:rPr>
        <w:t>rateacc</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1</w:t>
      </w:r>
      <w:r>
        <w:rPr>
          <w:rFonts w:ascii="PingFang SC" w:hAnsi="PingFang SC"/>
          <w:color w:val="1D2129"/>
          <w:shd w:val="clear" w:color="auto" w:fill="EDE9E1"/>
        </w:rPr>
        <w:t>。</w:t>
      </w:r>
    </w:p>
    <w:p w14:paraId="7AFE954F" w14:textId="5A23018D" w:rsidR="00FB1051" w:rsidRDefault="00FB1051" w:rsidP="00DF0CC4">
      <w:pPr>
        <w:rPr>
          <w:rFonts w:ascii="PingFang SC" w:hAnsi="PingFang SC" w:hint="eastAsia"/>
          <w:color w:val="1D2129"/>
          <w:shd w:val="clear" w:color="auto" w:fill="EDE9E1"/>
        </w:rPr>
      </w:pPr>
      <w:r>
        <w:rPr>
          <w:rFonts w:ascii="PingFang SC" w:hAnsi="PingFang SC"/>
          <w:color w:val="1D2129"/>
          <w:shd w:val="clear" w:color="auto" w:fill="EDE9E1"/>
        </w:rPr>
        <w:t>我们定义</w:t>
      </w:r>
      <w:r>
        <w:rPr>
          <w:rFonts w:ascii="PingFang SC" w:hAnsi="PingFang SC"/>
          <w:color w:val="1D2129"/>
          <w:shd w:val="clear" w:color="auto" w:fill="EDE9E1"/>
        </w:rPr>
        <w:t>g</w:t>
      </w:r>
      <w:r>
        <w:rPr>
          <w:rFonts w:ascii="PingFang SC" w:hAnsi="PingFang SC"/>
          <w:color w:val="1D2129"/>
          <w:shd w:val="clear" w:color="auto" w:fill="EDE9E1"/>
        </w:rPr>
        <w:t>来描述范数检测在混合检测中的影响程度。如果</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ratenorm</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w:t>
      </w:r>
      <w:proofErr w:type="spellStart"/>
      <w:r>
        <w:rPr>
          <w:rFonts w:ascii="PingFang SC" w:hAnsi="PingFang SC"/>
          <w:color w:val="1D2129"/>
          <w:shd w:val="clear" w:color="auto" w:fill="EDE9E1"/>
        </w:rPr>
        <w:t>rateacc</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w:t>
      </w:r>
      <w:proofErr w:type="spellStart"/>
      <w:r>
        <w:rPr>
          <w:rFonts w:ascii="PingFang SC" w:hAnsi="PingFang SC"/>
          <w:color w:val="1D2129"/>
          <w:shd w:val="clear" w:color="auto" w:fill="EDE9E1"/>
        </w:rPr>
        <w:t>ratemix</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分别用于描述分别通过范数检测、准确度检测和混合检测后参数的可靠性，则</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ratemix</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g </w:t>
      </w:r>
      <w:proofErr w:type="spellStart"/>
      <w:r>
        <w:rPr>
          <w:rFonts w:ascii="PingFang SC" w:hAnsi="PingFang SC"/>
          <w:color w:val="1D2129"/>
          <w:shd w:val="clear" w:color="auto" w:fill="EDE9E1"/>
        </w:rPr>
        <w:t>ratenorm</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þ ð1 </w:t>
      </w:r>
      <w:proofErr w:type="spellStart"/>
      <w:r>
        <w:rPr>
          <w:rFonts w:ascii="PingFang SC" w:hAnsi="PingFang SC"/>
          <w:color w:val="1D2129"/>
          <w:shd w:val="clear" w:color="auto" w:fill="EDE9E1"/>
        </w:rPr>
        <w:t>gÞ</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rateacc</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，速率应与最终聚合中参数的权重成正比。考虑到权重之和为</w:t>
      </w:r>
      <w:r>
        <w:rPr>
          <w:rFonts w:ascii="PingFang SC" w:hAnsi="PingFang SC"/>
          <w:color w:val="1D2129"/>
          <w:shd w:val="clear" w:color="auto" w:fill="EDE9E1"/>
        </w:rPr>
        <w:t xml:space="preserve"> 1 </w:t>
      </w:r>
      <w:r>
        <w:rPr>
          <w:rFonts w:ascii="PingFang SC" w:hAnsi="PingFang SC"/>
          <w:color w:val="1D2129"/>
          <w:shd w:val="clear" w:color="auto" w:fill="EDE9E1"/>
        </w:rPr>
        <w:t>的特征，所有速率都可以由</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softmax</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统一处理，最终得到</w:t>
      </w:r>
      <w:r>
        <w:rPr>
          <w:rFonts w:ascii="PingFang SC" w:hAnsi="PingFang SC"/>
          <w:color w:val="1D2129"/>
          <w:shd w:val="clear" w:color="auto" w:fill="EDE9E1"/>
        </w:rPr>
        <w:t xml:space="preserve"> pi1</w:t>
      </w:r>
      <w:r>
        <w:rPr>
          <w:rFonts w:ascii="PingFang SC" w:hAnsi="PingFang SC"/>
          <w:color w:val="1D2129"/>
          <w:shd w:val="clear" w:color="auto" w:fill="EDE9E1"/>
        </w:rPr>
        <w:t>；</w:t>
      </w:r>
      <w:r>
        <w:rPr>
          <w:rFonts w:ascii="PingFang SC" w:hAnsi="PingFang SC"/>
          <w:color w:val="1D2129"/>
          <w:shd w:val="clear" w:color="auto" w:fill="EDE9E1"/>
        </w:rPr>
        <w:t xml:space="preserve"> pi2</w:t>
      </w:r>
      <w:r>
        <w:rPr>
          <w:rFonts w:ascii="PingFang SC" w:hAnsi="PingFang SC"/>
          <w:color w:val="1D2129"/>
          <w:shd w:val="clear" w:color="auto" w:fill="EDE9E1"/>
        </w:rPr>
        <w:t>；</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piN</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，分别表示聚合中</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的权重。</w:t>
      </w:r>
    </w:p>
    <w:p w14:paraId="78A3F50D" w14:textId="5560262A" w:rsidR="00FB1051" w:rsidRDefault="00FB1051" w:rsidP="00DF0CC4">
      <w:pPr>
        <w:rPr>
          <w:rFonts w:ascii="PingFang SC" w:hAnsi="PingFang SC" w:hint="eastAsia"/>
          <w:color w:val="1D2129"/>
          <w:shd w:val="clear" w:color="auto" w:fill="EDE9E1"/>
        </w:rPr>
      </w:pPr>
      <w:r>
        <w:rPr>
          <w:rFonts w:ascii="PingFang SC" w:hAnsi="PingFang SC"/>
          <w:color w:val="1D2129"/>
          <w:shd w:val="clear" w:color="auto" w:fill="EDE9E1"/>
        </w:rPr>
        <w:t>合理性分析。对于范数检测的一部分，速率范数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1 maxð0</w:t>
      </w:r>
      <w:r>
        <w:rPr>
          <w:rFonts w:ascii="PingFang SC" w:hAnsi="PingFang SC"/>
          <w:color w:val="1D2129"/>
          <w:shd w:val="clear" w:color="auto" w:fill="EDE9E1"/>
        </w:rPr>
        <w:t>；</w:t>
      </w:r>
      <w:r>
        <w:rPr>
          <w:rFonts w:ascii="PingFang SC" w:hAnsi="PingFang SC"/>
          <w:color w:val="1D2129"/>
          <w:shd w:val="clear" w:color="auto" w:fill="EDE9E1"/>
        </w:rPr>
        <w:t xml:space="preserve"> e1 b1Þ</w:t>
      </w:r>
      <w:r>
        <w:rPr>
          <w:rFonts w:ascii="PingFang SC" w:hAnsi="PingFang SC"/>
          <w:color w:val="1D2129"/>
          <w:shd w:val="clear" w:color="auto" w:fill="EDE9E1"/>
        </w:rPr>
        <w:t>。当</w:t>
      </w:r>
      <w:r>
        <w:rPr>
          <w:rFonts w:ascii="PingFang SC" w:hAnsi="PingFang SC"/>
          <w:color w:val="1D2129"/>
          <w:shd w:val="clear" w:color="auto" w:fill="EDE9E1"/>
        </w:rPr>
        <w:t xml:space="preserve"> e1 1/4 </w:t>
      </w:r>
      <w:proofErr w:type="spellStart"/>
      <w:r>
        <w:rPr>
          <w:rFonts w:ascii="PingFang SC" w:hAnsi="PingFang SC"/>
          <w:color w:val="1D2129"/>
          <w:shd w:val="clear" w:color="auto" w:fill="EDE9E1"/>
        </w:rPr>
        <w:t>jjw</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stjj2jjw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stj2 </w:t>
      </w:r>
      <w:r>
        <w:rPr>
          <w:rFonts w:ascii="PingFang SC" w:hAnsi="PingFang SC"/>
          <w:color w:val="1D2129"/>
          <w:shd w:val="clear" w:color="auto" w:fill="EDE9E1"/>
        </w:rPr>
        <w:t>不超过基准</w:t>
      </w:r>
      <w:r>
        <w:rPr>
          <w:rFonts w:ascii="PingFang SC" w:hAnsi="PingFang SC"/>
          <w:color w:val="1D2129"/>
          <w:shd w:val="clear" w:color="auto" w:fill="EDE9E1"/>
        </w:rPr>
        <w:t xml:space="preserve"> b1 </w:t>
      </w:r>
      <w:r>
        <w:rPr>
          <w:rFonts w:ascii="PingFang SC" w:hAnsi="PingFang SC"/>
          <w:color w:val="1D2129"/>
          <w:shd w:val="clear" w:color="auto" w:fill="EDE9E1"/>
        </w:rPr>
        <w:t>时，</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的最终权重不需要修改速率范数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1</w:t>
      </w:r>
      <w:r>
        <w:rPr>
          <w:rFonts w:ascii="PingFang SC" w:hAnsi="PingFang SC"/>
          <w:color w:val="1D2129"/>
          <w:shd w:val="clear" w:color="auto" w:fill="EDE9E1"/>
        </w:rPr>
        <w:t>，即成功传递检测；当</w:t>
      </w:r>
      <w:r>
        <w:rPr>
          <w:rFonts w:ascii="PingFang SC" w:hAnsi="PingFang SC"/>
          <w:color w:val="1D2129"/>
          <w:shd w:val="clear" w:color="auto" w:fill="EDE9E1"/>
        </w:rPr>
        <w:t xml:space="preserve"> e1 </w:t>
      </w:r>
      <w:r>
        <w:rPr>
          <w:rFonts w:ascii="PingFang SC" w:hAnsi="PingFang SC"/>
          <w:color w:val="1D2129"/>
          <w:shd w:val="clear" w:color="auto" w:fill="EDE9E1"/>
        </w:rPr>
        <w:t>大于</w:t>
      </w:r>
      <w:r>
        <w:rPr>
          <w:rFonts w:ascii="PingFang SC" w:hAnsi="PingFang SC"/>
          <w:color w:val="1D2129"/>
          <w:shd w:val="clear" w:color="auto" w:fill="EDE9E1"/>
        </w:rPr>
        <w:t xml:space="preserve"> b1 </w:t>
      </w:r>
      <w:r>
        <w:rPr>
          <w:rFonts w:ascii="PingFang SC" w:hAnsi="PingFang SC"/>
          <w:color w:val="1D2129"/>
          <w:shd w:val="clear" w:color="auto" w:fill="EDE9E1"/>
        </w:rPr>
        <w:t>的边界时，速率范数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&lt; 1</w:t>
      </w:r>
      <w:r>
        <w:rPr>
          <w:rFonts w:ascii="PingFang SC" w:hAnsi="PingFang SC"/>
          <w:color w:val="1D2129"/>
          <w:shd w:val="clear" w:color="auto" w:fill="EDE9E1"/>
        </w:rPr>
        <w:t>，权重将减少，距离越远，权重减少。</w:t>
      </w:r>
    </w:p>
    <w:p w14:paraId="4E95EA89" w14:textId="351B5BCA" w:rsidR="00FB1051" w:rsidRDefault="00FB1051" w:rsidP="00DF0CC4">
      <w:pPr>
        <w:rPr>
          <w:rFonts w:ascii="PingFang SC" w:hAnsi="PingFang SC" w:hint="eastAsia"/>
          <w:color w:val="1D2129"/>
          <w:shd w:val="clear" w:color="auto" w:fill="EDE9E1"/>
        </w:rPr>
      </w:pPr>
      <w:r>
        <w:rPr>
          <w:rFonts w:ascii="PingFang SC" w:hAnsi="PingFang SC"/>
          <w:color w:val="1D2129"/>
          <w:shd w:val="clear" w:color="auto" w:fill="EDE9E1"/>
        </w:rPr>
        <w:t>对于精度检测的一部分，如果上传参数</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预测某一类别</w:t>
      </w:r>
      <w:r>
        <w:rPr>
          <w:rFonts w:ascii="PingFang SC" w:hAnsi="PingFang SC"/>
          <w:color w:val="1D2129"/>
          <w:shd w:val="clear" w:color="auto" w:fill="EDE9E1"/>
        </w:rPr>
        <w:t>k0 ðk0 2 1/21</w:t>
      </w:r>
      <w:r>
        <w:rPr>
          <w:rFonts w:ascii="PingFang SC" w:hAnsi="PingFang SC"/>
          <w:color w:val="1D2129"/>
          <w:shd w:val="clear" w:color="auto" w:fill="EDE9E1"/>
        </w:rPr>
        <w:t>的样本的精度</w:t>
      </w:r>
      <w:r>
        <w:rPr>
          <w:rFonts w:ascii="PingFang SC" w:hAnsi="PingFang SC"/>
          <w:color w:val="1D2129"/>
          <w:shd w:val="clear" w:color="auto" w:fill="EDE9E1"/>
        </w:rPr>
        <w:t xml:space="preserve">;D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检测数据集</w:t>
      </w:r>
      <w:r>
        <w:rPr>
          <w:rFonts w:ascii="PingFang SC" w:hAnsi="PingFang SC"/>
          <w:color w:val="1D2129"/>
          <w:shd w:val="clear" w:color="auto" w:fill="EDE9E1"/>
        </w:rPr>
        <w:t>mk0ij</w:t>
      </w:r>
      <w:r>
        <w:rPr>
          <w:rFonts w:ascii="PingFang SC" w:hAnsi="PingFang SC"/>
          <w:color w:val="1D2129"/>
          <w:shd w:val="clear" w:color="auto" w:fill="EDE9E1"/>
        </w:rPr>
        <w:t>上的</w:t>
      </w:r>
      <w:r>
        <w:rPr>
          <w:rFonts w:ascii="PingFang SC" w:hAnsi="PingFang SC"/>
          <w:color w:val="1D2129"/>
          <w:shd w:val="clear" w:color="auto" w:fill="EDE9E1"/>
        </w:rPr>
        <w:t>b</w:t>
      </w:r>
      <w:r>
        <w:rPr>
          <w:rFonts w:ascii="Batang" w:eastAsia="Batang" w:hAnsi="Batang" w:cs="Batang" w:hint="eastAsia"/>
          <w:color w:val="1D2129"/>
          <w:shd w:val="clear" w:color="auto" w:fill="EDE9E1"/>
        </w:rPr>
        <w:t>푡</w:t>
      </w:r>
      <w:r>
        <w:rPr>
          <w:rFonts w:ascii="PingFang SC" w:hAnsi="PingFang SC"/>
          <w:color w:val="1D2129"/>
          <w:shd w:val="clear" w:color="auto" w:fill="EDE9E1"/>
        </w:rPr>
        <w:t>Þ</w:t>
      </w:r>
      <w:r>
        <w:rPr>
          <w:rFonts w:ascii="PingFang SC" w:hAnsi="PingFang SC"/>
          <w:color w:val="1D2129"/>
          <w:shd w:val="clear" w:color="auto" w:fill="EDE9E1"/>
        </w:rPr>
        <w:t>明显低于与其他类别相比的比较标准</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st</w:t>
      </w:r>
      <w:proofErr w:type="spellEnd"/>
      <w:r>
        <w:rPr>
          <w:rFonts w:ascii="PingFang SC" w:hAnsi="PingFang SC"/>
          <w:color w:val="1D2129"/>
          <w:shd w:val="clear" w:color="auto" w:fill="EDE9E1"/>
        </w:rPr>
        <w:t>，则</w:t>
      </w:r>
      <w:r>
        <w:rPr>
          <w:rFonts w:ascii="PingFang SC" w:hAnsi="PingFang SC"/>
          <w:color w:val="1D2129"/>
          <w:shd w:val="clear" w:color="auto" w:fill="EDE9E1"/>
        </w:rPr>
        <w:t>e2 1/4 maxk21/2b</w:t>
      </w:r>
      <w:r>
        <w:rPr>
          <w:rFonts w:ascii="Batang" w:eastAsia="Batang" w:hAnsi="Batang" w:cs="Batang" w:hint="eastAsia"/>
          <w:color w:val="1D2129"/>
          <w:shd w:val="clear" w:color="auto" w:fill="EDE9E1"/>
        </w:rPr>
        <w:t>푡</w:t>
      </w:r>
      <w:r>
        <w:rPr>
          <w:rFonts w:ascii="PingFang SC" w:hAnsi="PingFang SC"/>
          <w:color w:val="1D2129"/>
          <w:shd w:val="clear" w:color="auto" w:fill="EDE9E1"/>
        </w:rPr>
        <w:t>Dk 1/4 Dk0</w:t>
      </w:r>
      <w:r>
        <w:rPr>
          <w:rFonts w:ascii="PingFang SC" w:hAnsi="PingFang SC"/>
          <w:color w:val="1D2129"/>
          <w:shd w:val="clear" w:color="auto" w:fill="EDE9E1"/>
        </w:rPr>
        <w:t>，如果</w:t>
      </w:r>
      <w:r>
        <w:rPr>
          <w:rFonts w:ascii="PingFang SC" w:hAnsi="PingFang SC"/>
          <w:color w:val="1D2129"/>
          <w:shd w:val="clear" w:color="auto" w:fill="EDE9E1"/>
        </w:rPr>
        <w:t xml:space="preserve">e2 &gt; b2,rate acc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1 e2 &lt; 1</w:t>
      </w:r>
      <w:r>
        <w:rPr>
          <w:rFonts w:ascii="PingFang SC" w:hAnsi="PingFang SC"/>
          <w:color w:val="1D2129"/>
          <w:shd w:val="clear" w:color="auto" w:fill="EDE9E1"/>
        </w:rPr>
        <w:t>，差异越大，</w:t>
      </w:r>
      <w:proofErr w:type="spellStart"/>
      <w:r>
        <w:rPr>
          <w:rFonts w:ascii="PingFang SC" w:hAnsi="PingFang SC"/>
          <w:color w:val="1D2129"/>
          <w:shd w:val="clear" w:color="auto" w:fill="EDE9E1"/>
        </w:rPr>
        <w:t>rateacc</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越小。相应地，如果对于所有类别</w:t>
      </w:r>
      <w:proofErr w:type="spellStart"/>
      <w:r>
        <w:rPr>
          <w:rFonts w:ascii="PingFang SC" w:hAnsi="PingFang SC"/>
          <w:color w:val="1D2129"/>
          <w:shd w:val="clear" w:color="auto" w:fill="EDE9E1"/>
        </w:rPr>
        <w:t>kðk</w:t>
      </w:r>
      <w:proofErr w:type="spellEnd"/>
      <w:r>
        <w:rPr>
          <w:rFonts w:ascii="PingFang SC" w:hAnsi="PingFang SC"/>
          <w:color w:val="1D2129"/>
          <w:shd w:val="clear" w:color="auto" w:fill="EDE9E1"/>
        </w:rPr>
        <w:t xml:space="preserve"> 2 1/21;b</w:t>
      </w:r>
      <w:r>
        <w:rPr>
          <w:rFonts w:ascii="Batang" w:eastAsia="Batang" w:hAnsi="Batang" w:cs="Batang" w:hint="eastAsia"/>
          <w:color w:val="1D2129"/>
          <w:shd w:val="clear" w:color="auto" w:fill="EDE9E1"/>
        </w:rPr>
        <w:t>푡</w:t>
      </w:r>
      <w:r>
        <w:rPr>
          <w:rFonts w:ascii="PingFang SC" w:hAnsi="PingFang SC"/>
          <w:color w:val="1D2129"/>
          <w:shd w:val="clear" w:color="auto" w:fill="EDE9E1"/>
        </w:rPr>
        <w:t>Þ</w:t>
      </w:r>
      <w:r>
        <w:rPr>
          <w:rFonts w:ascii="PingFang SC" w:hAnsi="PingFang SC"/>
          <w:color w:val="1D2129"/>
          <w:shd w:val="clear" w:color="auto" w:fill="EDE9E1"/>
        </w:rPr>
        <w:t>，有</w:t>
      </w:r>
      <w:r>
        <w:rPr>
          <w:rFonts w:ascii="PingFang SC" w:hAnsi="PingFang SC"/>
          <w:color w:val="1D2129"/>
          <w:shd w:val="clear" w:color="auto" w:fill="EDE9E1"/>
        </w:rPr>
        <w:t>Dk &lt; b2</w:t>
      </w:r>
      <w:r>
        <w:rPr>
          <w:rFonts w:ascii="PingFang SC" w:hAnsi="PingFang SC"/>
          <w:color w:val="1D2129"/>
          <w:shd w:val="clear" w:color="auto" w:fill="EDE9E1"/>
        </w:rPr>
        <w:t>，则</w:t>
      </w:r>
      <w:r>
        <w:rPr>
          <w:rFonts w:ascii="PingFang SC" w:hAnsi="PingFang SC"/>
          <w:color w:val="1D2129"/>
          <w:shd w:val="clear" w:color="auto" w:fill="EDE9E1"/>
        </w:rPr>
        <w:t>e2 &lt; b2</w:t>
      </w:r>
      <w:r>
        <w:rPr>
          <w:rFonts w:ascii="PingFang SC" w:hAnsi="PingFang SC"/>
          <w:color w:val="1D2129"/>
          <w:shd w:val="clear" w:color="auto" w:fill="EDE9E1"/>
        </w:rPr>
        <w:t>，则该参数的权重不受精度检测、速率</w:t>
      </w:r>
      <w:r>
        <w:rPr>
          <w:rFonts w:ascii="PingFang SC" w:hAnsi="PingFang SC"/>
          <w:color w:val="1D2129"/>
          <w:shd w:val="clear" w:color="auto" w:fill="EDE9E1"/>
        </w:rPr>
        <w:t xml:space="preserve">acc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1</w:t>
      </w:r>
      <w:r>
        <w:rPr>
          <w:rFonts w:ascii="PingFang SC" w:hAnsi="PingFang SC"/>
          <w:color w:val="1D2129"/>
          <w:shd w:val="clear" w:color="auto" w:fill="EDE9E1"/>
        </w:rPr>
        <w:t>的影响。</w:t>
      </w:r>
    </w:p>
    <w:p w14:paraId="41D03D08" w14:textId="56DB2F14" w:rsidR="00FB1051" w:rsidRDefault="00FB1051" w:rsidP="00DF0CC4">
      <w:pPr>
        <w:rPr>
          <w:rFonts w:ascii="PingFang SC" w:hAnsi="PingFang SC" w:hint="eastAsia"/>
          <w:color w:val="1D2129"/>
          <w:shd w:val="clear" w:color="auto" w:fill="EDE9E1"/>
        </w:rPr>
      </w:pPr>
      <w:r>
        <w:rPr>
          <w:rFonts w:ascii="PingFang SC" w:hAnsi="PingFang SC"/>
          <w:color w:val="1D2129"/>
          <w:shd w:val="clear" w:color="auto" w:fill="EDE9E1"/>
        </w:rPr>
        <w:t>该方案结合了两种检测算法的优点，形成混合检测算法。通过</w:t>
      </w:r>
      <w:r>
        <w:rPr>
          <w:rFonts w:ascii="PingFang SC" w:hAnsi="PingFang SC"/>
          <w:color w:val="1D2129"/>
          <w:shd w:val="clear" w:color="auto" w:fill="EDE9E1"/>
        </w:rPr>
        <w:t>g</w:t>
      </w:r>
      <w:r>
        <w:rPr>
          <w:rFonts w:ascii="PingFang SC" w:hAnsi="PingFang SC"/>
          <w:color w:val="1D2129"/>
          <w:shd w:val="clear" w:color="auto" w:fill="EDE9E1"/>
        </w:rPr>
        <w:t>的调整，混合检测算法可以对不同的敌人发挥更好的防御作用。当</w:t>
      </w:r>
      <w:r>
        <w:rPr>
          <w:rFonts w:ascii="PingFang SC" w:hAnsi="PingFang SC"/>
          <w:color w:val="1D2129"/>
          <w:shd w:val="clear" w:color="auto" w:fill="EDE9E1"/>
        </w:rPr>
        <w:t>g</w:t>
      </w:r>
      <w:r>
        <w:rPr>
          <w:rFonts w:ascii="PingFang SC" w:hAnsi="PingFang SC"/>
          <w:color w:val="1D2129"/>
          <w:shd w:val="clear" w:color="auto" w:fill="EDE9E1"/>
        </w:rPr>
        <w:t>接近</w:t>
      </w:r>
      <w:r>
        <w:rPr>
          <w:rFonts w:ascii="PingFang SC" w:hAnsi="PingFang SC"/>
          <w:color w:val="1D2129"/>
          <w:shd w:val="clear" w:color="auto" w:fill="EDE9E1"/>
        </w:rPr>
        <w:t>0</w:t>
      </w:r>
      <w:r>
        <w:rPr>
          <w:rFonts w:ascii="PingFang SC" w:hAnsi="PingFang SC"/>
          <w:color w:val="1D2129"/>
          <w:shd w:val="clear" w:color="auto" w:fill="EDE9E1"/>
        </w:rPr>
        <w:t>时，范数检测的比例较大，对随机中毒攻击的防御效果更好</w:t>
      </w:r>
      <w:r>
        <w:rPr>
          <w:rFonts w:ascii="PingFang SC" w:hAnsi="PingFang SC"/>
          <w:color w:val="1D2129"/>
          <w:shd w:val="clear" w:color="auto" w:fill="EDE9E1"/>
        </w:rPr>
        <w:t>;</w:t>
      </w:r>
      <w:r>
        <w:rPr>
          <w:rFonts w:ascii="PingFang SC" w:hAnsi="PingFang SC"/>
          <w:color w:val="1D2129"/>
          <w:shd w:val="clear" w:color="auto" w:fill="EDE9E1"/>
        </w:rPr>
        <w:t>当</w:t>
      </w:r>
      <w:r>
        <w:rPr>
          <w:rFonts w:ascii="PingFang SC" w:hAnsi="PingFang SC"/>
          <w:color w:val="1D2129"/>
          <w:shd w:val="clear" w:color="auto" w:fill="EDE9E1"/>
        </w:rPr>
        <w:t>g</w:t>
      </w:r>
      <w:r>
        <w:rPr>
          <w:rFonts w:ascii="PingFang SC" w:hAnsi="PingFang SC"/>
          <w:color w:val="1D2129"/>
          <w:shd w:val="clear" w:color="auto" w:fill="EDE9E1"/>
        </w:rPr>
        <w:t>接近</w:t>
      </w:r>
      <w:r>
        <w:rPr>
          <w:rFonts w:ascii="PingFang SC" w:hAnsi="PingFang SC"/>
          <w:color w:val="1D2129"/>
          <w:shd w:val="clear" w:color="auto" w:fill="EDE9E1"/>
        </w:rPr>
        <w:t>1</w:t>
      </w:r>
      <w:r>
        <w:rPr>
          <w:rFonts w:ascii="PingFang SC" w:hAnsi="PingFang SC"/>
          <w:color w:val="1D2129"/>
          <w:shd w:val="clear" w:color="auto" w:fill="EDE9E1"/>
        </w:rPr>
        <w:t>时，准确率检测的比例较大，专业中毒攻击的检测效果较好。对于其他攻击，混合检测有望很好地工作。在训练开始时，每个参数的准确率相对较低，差异很小，因此范数检测将作为基本滤波器，控制一些异常参数的权重；随着迭代次数的增加，准确率检测结果的距离将成为主要判断因素，提高整个检测效果。</w:t>
      </w:r>
    </w:p>
    <w:p w14:paraId="7D5B7454" w14:textId="2088F122" w:rsidR="00FB1051" w:rsidRDefault="00FB1051" w:rsidP="00FB1051">
      <w:pPr>
        <w:jc w:val="cente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409767E3" wp14:editId="1930BC29">
            <wp:extent cx="3848100" cy="6856239"/>
            <wp:effectExtent l="0" t="0" r="0" b="1905"/>
            <wp:docPr id="21154170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17069" name="图片 2115417069"/>
                    <pic:cNvPicPr/>
                  </pic:nvPicPr>
                  <pic:blipFill>
                    <a:blip r:embed="rId13">
                      <a:extLst>
                        <a:ext uri="{28A0092B-C50C-407E-A947-70E740481C1C}">
                          <a14:useLocalDpi xmlns:a14="http://schemas.microsoft.com/office/drawing/2010/main" val="0"/>
                        </a:ext>
                      </a:extLst>
                    </a:blip>
                    <a:stretch>
                      <a:fillRect/>
                    </a:stretch>
                  </pic:blipFill>
                  <pic:spPr>
                    <a:xfrm>
                      <a:off x="0" y="0"/>
                      <a:ext cx="3848882" cy="6857633"/>
                    </a:xfrm>
                    <a:prstGeom prst="rect">
                      <a:avLst/>
                    </a:prstGeom>
                  </pic:spPr>
                </pic:pic>
              </a:graphicData>
            </a:graphic>
          </wp:inline>
        </w:drawing>
      </w:r>
    </w:p>
    <w:p w14:paraId="3BBA0725" w14:textId="276E560A" w:rsidR="00FB1051" w:rsidRDefault="00FB1051" w:rsidP="00DF0CC4">
      <w:pPr>
        <w:rPr>
          <w:rFonts w:ascii="PingFang SC" w:hAnsi="PingFang SC" w:hint="eastAsia"/>
          <w:color w:val="1D2129"/>
          <w:shd w:val="clear" w:color="auto" w:fill="EDE9E1"/>
        </w:rPr>
      </w:pPr>
      <w:r>
        <w:rPr>
          <w:rFonts w:ascii="PingFang SC" w:hAnsi="PingFang SC"/>
          <w:color w:val="1D2129"/>
          <w:shd w:val="clear" w:color="auto" w:fill="EDE9E1"/>
        </w:rPr>
        <w:t>我们观察到，当攻击者打算逃避检测时，我们的方案也可以有效地处理这种情况。例如，为了抵抗攻击者想要使用对抗样本干扰检测的中毒攻击，已经有一系列令人信服的解决方案，例如</w:t>
      </w:r>
      <w:r>
        <w:rPr>
          <w:rFonts w:ascii="PingFang SC" w:hAnsi="PingFang SC"/>
          <w:color w:val="1D2129"/>
          <w:shd w:val="clear" w:color="auto" w:fill="EDE9E1"/>
        </w:rPr>
        <w:t xml:space="preserve"> [42] </w:t>
      </w:r>
      <w:r>
        <w:rPr>
          <w:rFonts w:ascii="PingFang SC" w:hAnsi="PingFang SC"/>
          <w:color w:val="1D2129"/>
          <w:shd w:val="clear" w:color="auto" w:fill="EDE9E1"/>
        </w:rPr>
        <w:t>和</w:t>
      </w:r>
      <w:r>
        <w:rPr>
          <w:rFonts w:ascii="PingFang SC" w:hAnsi="PingFang SC"/>
          <w:color w:val="1D2129"/>
          <w:shd w:val="clear" w:color="auto" w:fill="EDE9E1"/>
        </w:rPr>
        <w:t xml:space="preserve"> [43] </w:t>
      </w:r>
      <w:r>
        <w:rPr>
          <w:rFonts w:ascii="PingFang SC" w:hAnsi="PingFang SC"/>
          <w:color w:val="1D2129"/>
          <w:shd w:val="clear" w:color="auto" w:fill="EDE9E1"/>
        </w:rPr>
        <w:t>来解决这个具有挑战性的问题。具体来说，根据</w:t>
      </w:r>
      <w:r>
        <w:rPr>
          <w:rFonts w:ascii="PingFang SC" w:hAnsi="PingFang SC"/>
          <w:color w:val="1D2129"/>
          <w:shd w:val="clear" w:color="auto" w:fill="EDE9E1"/>
        </w:rPr>
        <w:t>[42]</w:t>
      </w:r>
      <w:r>
        <w:rPr>
          <w:rFonts w:ascii="PingFang SC" w:hAnsi="PingFang SC"/>
          <w:color w:val="1D2129"/>
          <w:shd w:val="clear" w:color="auto" w:fill="EDE9E1"/>
        </w:rPr>
        <w:t>，服务器可以创建额外的预测模型来推断某个梯度属于哪个参与者，这有助于通过比较局部梯度之间的差异来识别有毒的本地更新。</w:t>
      </w:r>
      <w:r>
        <w:rPr>
          <w:rFonts w:ascii="PingFang SC" w:hAnsi="PingFang SC"/>
          <w:color w:val="1D2129"/>
          <w:shd w:val="clear" w:color="auto" w:fill="EDE9E1"/>
        </w:rPr>
        <w:t xml:space="preserve">[43] </w:t>
      </w:r>
      <w:r>
        <w:rPr>
          <w:rFonts w:ascii="PingFang SC" w:hAnsi="PingFang SC"/>
          <w:color w:val="1D2129"/>
          <w:shd w:val="clear" w:color="auto" w:fill="EDE9E1"/>
        </w:rPr>
        <w:t>使用</w:t>
      </w:r>
      <w:r>
        <w:rPr>
          <w:rFonts w:ascii="PingFang SC" w:hAnsi="PingFang SC"/>
          <w:color w:val="1D2129"/>
          <w:shd w:val="clear" w:color="auto" w:fill="EDE9E1"/>
        </w:rPr>
        <w:t xml:space="preserve"> GAN </w:t>
      </w:r>
      <w:r>
        <w:rPr>
          <w:rFonts w:ascii="PingFang SC" w:hAnsi="PingFang SC"/>
          <w:color w:val="1D2129"/>
          <w:shd w:val="clear" w:color="auto" w:fill="EDE9E1"/>
        </w:rPr>
        <w:t>构建了一个模拟模型来模拟由干净样本训练的目标模型的行为。然后服务器能够通过比较模拟模型和目标模型之间的预测差异来区分中毒样本和干净样本。尽管如何处理对抗样本的中毒攻击超出了这项工作，但幸运的是，我们发现</w:t>
      </w:r>
      <w:r>
        <w:rPr>
          <w:rFonts w:ascii="PingFang SC" w:hAnsi="PingFang SC"/>
          <w:color w:val="1D2129"/>
          <w:shd w:val="clear" w:color="auto" w:fill="EDE9E1"/>
        </w:rPr>
        <w:t xml:space="preserve"> [42] </w:t>
      </w:r>
      <w:r>
        <w:rPr>
          <w:rFonts w:ascii="PingFang SC" w:hAnsi="PingFang SC"/>
          <w:color w:val="1D2129"/>
          <w:shd w:val="clear" w:color="auto" w:fill="EDE9E1"/>
        </w:rPr>
        <w:t>和</w:t>
      </w:r>
      <w:r>
        <w:rPr>
          <w:rFonts w:ascii="PingFang SC" w:hAnsi="PingFang SC"/>
          <w:color w:val="1D2129"/>
          <w:shd w:val="clear" w:color="auto" w:fill="EDE9E1"/>
        </w:rPr>
        <w:t xml:space="preserve"> [43] </w:t>
      </w:r>
      <w:r>
        <w:rPr>
          <w:rFonts w:ascii="PingFang SC" w:hAnsi="PingFang SC"/>
          <w:color w:val="1D2129"/>
          <w:shd w:val="clear" w:color="auto" w:fill="EDE9E1"/>
        </w:rPr>
        <w:t>中提出的这两种技术都可以应用于我们的建议，以使其对旨在逃避检测的攻击者更加稳健。</w:t>
      </w:r>
    </w:p>
    <w:p w14:paraId="305BBAAA" w14:textId="5A0456B3" w:rsidR="00FB1051" w:rsidRDefault="00AF4F17" w:rsidP="00AF4F17">
      <w:pPr>
        <w:pStyle w:val="3"/>
      </w:pPr>
      <w:r>
        <w:rPr>
          <w:rFonts w:hint="eastAsia"/>
        </w:rPr>
        <w:lastRenderedPageBreak/>
        <w:t>4.2隐私规则</w:t>
      </w:r>
    </w:p>
    <w:p w14:paraId="67B1908F" w14:textId="160B6F73"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该方案采用差分隐私技术来保护用户数据的隐私安全性和整体模型。</w:t>
      </w:r>
    </w:p>
    <w:p w14:paraId="1B7CE180" w14:textId="6E64A490"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定义</w:t>
      </w:r>
      <w:r>
        <w:rPr>
          <w:rFonts w:ascii="PingFang SC" w:hAnsi="PingFang SC"/>
          <w:color w:val="1D2129"/>
          <w:shd w:val="clear" w:color="auto" w:fill="EDE9E1"/>
        </w:rPr>
        <w:t>1:((Adjacent Databases[44]):</w:t>
      </w:r>
      <w:r>
        <w:rPr>
          <w:rFonts w:ascii="PingFang SC" w:hAnsi="PingFang SC"/>
          <w:color w:val="1D2129"/>
          <w:shd w:val="clear" w:color="auto" w:fill="EDE9E1"/>
        </w:rPr>
        <w:t>如果两个数据库</w:t>
      </w:r>
      <w:r>
        <w:rPr>
          <w:rFonts w:ascii="PingFang SC" w:hAnsi="PingFang SC"/>
          <w:color w:val="1D2129"/>
          <w:shd w:val="clear" w:color="auto" w:fill="EDE9E1"/>
        </w:rPr>
        <w:t>x, y</w:t>
      </w:r>
      <w:r>
        <w:rPr>
          <w:rFonts w:ascii="PingFang SC" w:hAnsi="PingFang SC"/>
          <w:color w:val="1D2129"/>
          <w:shd w:val="clear" w:color="auto" w:fill="EDE9E1"/>
        </w:rPr>
        <w:t>，则</w:t>
      </w:r>
      <w:proofErr w:type="spellStart"/>
      <w:r>
        <w:rPr>
          <w:rFonts w:ascii="PingFang SC" w:hAnsi="PingFang SC"/>
          <w:color w:val="1D2129"/>
          <w:shd w:val="clear" w:color="auto" w:fill="EDE9E1"/>
        </w:rPr>
        <w:t>jx</w:t>
      </w:r>
      <w:proofErr w:type="spellEnd"/>
      <w:r>
        <w:rPr>
          <w:rFonts w:ascii="PingFang SC" w:hAnsi="PingFang SC"/>
          <w:color w:val="1D2129"/>
          <w:shd w:val="clear" w:color="auto" w:fill="EDE9E1"/>
        </w:rPr>
        <w:t xml:space="preserve"> yjj1 1</w:t>
      </w:r>
      <w:r>
        <w:rPr>
          <w:rFonts w:ascii="PingFang SC" w:hAnsi="PingFang SC"/>
          <w:color w:val="1D2129"/>
          <w:shd w:val="clear" w:color="auto" w:fill="EDE9E1"/>
        </w:rPr>
        <w:t>，则数据库</w:t>
      </w:r>
      <w:r>
        <w:rPr>
          <w:rFonts w:ascii="PingFang SC" w:hAnsi="PingFang SC"/>
          <w:color w:val="1D2129"/>
          <w:shd w:val="clear" w:color="auto" w:fill="EDE9E1"/>
        </w:rPr>
        <w:t>x</w:t>
      </w:r>
      <w:r>
        <w:rPr>
          <w:rFonts w:ascii="PingFang SC" w:hAnsi="PingFang SC"/>
          <w:color w:val="1D2129"/>
          <w:shd w:val="clear" w:color="auto" w:fill="EDE9E1"/>
        </w:rPr>
        <w:t>和</w:t>
      </w:r>
      <w:r>
        <w:rPr>
          <w:rFonts w:ascii="PingFang SC" w:hAnsi="PingFang SC"/>
          <w:color w:val="1D2129"/>
          <w:shd w:val="clear" w:color="auto" w:fill="EDE9E1"/>
        </w:rPr>
        <w:t>y</w:t>
      </w:r>
      <w:r>
        <w:rPr>
          <w:rFonts w:ascii="PingFang SC" w:hAnsi="PingFang SC"/>
          <w:color w:val="1D2129"/>
          <w:shd w:val="clear" w:color="auto" w:fill="EDE9E1"/>
        </w:rPr>
        <w:t>称为相邻数据库。</w:t>
      </w:r>
    </w:p>
    <w:p w14:paraId="148C829A" w14:textId="6A577D66"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相邻数据库之间最多有一条记录差异。我们的方案旨在保护用户数据的隐私，因此本文中的相邻数据库最多相差一个数据样本。</w:t>
      </w:r>
    </w:p>
    <w:p w14:paraId="1D8C4F9F" w14:textId="64FC235D"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定义</w:t>
      </w:r>
      <w:r>
        <w:rPr>
          <w:rFonts w:ascii="PingFang SC" w:hAnsi="PingFang SC"/>
          <w:color w:val="1D2129"/>
          <w:shd w:val="clear" w:color="auto" w:fill="EDE9E1"/>
        </w:rPr>
        <w:t>2:(;</w:t>
      </w:r>
      <w:proofErr w:type="spellStart"/>
      <w:r>
        <w:rPr>
          <w:rFonts w:ascii="PingFang SC" w:hAnsi="PingFang SC"/>
          <w:color w:val="1D2129"/>
          <w:shd w:val="clear" w:color="auto" w:fill="EDE9E1"/>
        </w:rPr>
        <w:t>dÞ</w:t>
      </w:r>
      <w:proofErr w:type="spellEnd"/>
      <w:r>
        <w:rPr>
          <w:rFonts w:ascii="PingFang SC" w:hAnsi="PingFang SC"/>
          <w:color w:val="1D2129"/>
          <w:shd w:val="clear" w:color="auto" w:fill="EDE9E1"/>
        </w:rPr>
        <w:t xml:space="preserve"> DP[44]):</w:t>
      </w:r>
      <w:r>
        <w:rPr>
          <w:rFonts w:ascii="PingFang SC" w:hAnsi="PingFang SC"/>
          <w:color w:val="1D2129"/>
          <w:shd w:val="clear" w:color="auto" w:fill="EDE9E1"/>
        </w:rPr>
        <w:t>随机机制</w:t>
      </w:r>
      <w:r>
        <w:rPr>
          <w:rFonts w:ascii="PingFang SC" w:hAnsi="PingFang SC"/>
          <w:color w:val="1D2129"/>
          <w:shd w:val="clear" w:color="auto" w:fill="EDE9E1"/>
        </w:rPr>
        <w:t xml:space="preserve">M: </w:t>
      </w:r>
      <w:proofErr w:type="gramStart"/>
      <w:r>
        <w:rPr>
          <w:rFonts w:ascii="PingFang SC" w:hAnsi="PingFang SC"/>
          <w:color w:val="1D2129"/>
          <w:shd w:val="clear" w:color="auto" w:fill="EDE9E1"/>
        </w:rPr>
        <w:t>X !R</w:t>
      </w:r>
      <w:proofErr w:type="gramEnd"/>
      <w:r>
        <w:rPr>
          <w:rFonts w:ascii="PingFang SC" w:hAnsi="PingFang SC"/>
          <w:color w:val="1D2129"/>
          <w:shd w:val="clear" w:color="auto" w:fill="EDE9E1"/>
        </w:rPr>
        <w:t>域</w:t>
      </w:r>
      <w:r>
        <w:rPr>
          <w:rFonts w:ascii="PingFang SC" w:hAnsi="PingFang SC"/>
          <w:color w:val="1D2129"/>
          <w:shd w:val="clear" w:color="auto" w:fill="EDE9E1"/>
        </w:rPr>
        <w:t>X</w:t>
      </w:r>
      <w:r>
        <w:rPr>
          <w:rFonts w:ascii="PingFang SC" w:hAnsi="PingFang SC"/>
          <w:color w:val="1D2129"/>
          <w:shd w:val="clear" w:color="auto" w:fill="EDE9E1"/>
        </w:rPr>
        <w:t>和范围</w:t>
      </w:r>
      <w:r>
        <w:rPr>
          <w:rFonts w:ascii="PingFang SC" w:hAnsi="PingFang SC"/>
          <w:color w:val="1D2129"/>
          <w:shd w:val="clear" w:color="auto" w:fill="EDE9E1"/>
        </w:rPr>
        <w:t>R</w:t>
      </w:r>
      <w:r>
        <w:rPr>
          <w:rFonts w:ascii="PingFang SC" w:hAnsi="PingFang SC"/>
          <w:color w:val="1D2129"/>
          <w:shd w:val="clear" w:color="auto" w:fill="EDE9E1"/>
        </w:rPr>
        <w:t>满足</w:t>
      </w:r>
      <w:proofErr w:type="spellStart"/>
      <w:r>
        <w:rPr>
          <w:rFonts w:ascii="PingFang SC" w:hAnsi="PingFang SC"/>
          <w:color w:val="1D2129"/>
          <w:shd w:val="clear" w:color="auto" w:fill="EDE9E1"/>
        </w:rPr>
        <w:t>ð;dÞ</w:t>
      </w:r>
      <w:proofErr w:type="spellEnd"/>
      <w:r>
        <w:rPr>
          <w:rFonts w:ascii="PingFang SC" w:hAnsi="PingFang SC"/>
          <w:color w:val="1D2129"/>
          <w:shd w:val="clear" w:color="auto" w:fill="EDE9E1"/>
        </w:rPr>
        <w:t xml:space="preserve"> DP;</w:t>
      </w:r>
      <w:r>
        <w:rPr>
          <w:rFonts w:ascii="PingFang SC" w:hAnsi="PingFang SC"/>
          <w:color w:val="1D2129"/>
          <w:shd w:val="clear" w:color="auto" w:fill="EDE9E1"/>
        </w:rPr>
        <w:t>如果所有可测集</w:t>
      </w:r>
      <w:r>
        <w:rPr>
          <w:rFonts w:ascii="PingFang SC" w:hAnsi="PingFang SC"/>
          <w:color w:val="1D2129"/>
          <w:shd w:val="clear" w:color="auto" w:fill="EDE9E1"/>
        </w:rPr>
        <w:t>SR</w:t>
      </w:r>
      <w:r>
        <w:rPr>
          <w:rFonts w:ascii="PingFang SC" w:hAnsi="PingFang SC"/>
          <w:color w:val="1D2129"/>
          <w:shd w:val="clear" w:color="auto" w:fill="EDE9E1"/>
        </w:rPr>
        <w:t>和任意两个相邻数据库</w:t>
      </w:r>
      <w:proofErr w:type="spellStart"/>
      <w:r>
        <w:rPr>
          <w:rFonts w:ascii="PingFang SC" w:hAnsi="PingFang SC"/>
          <w:color w:val="1D2129"/>
          <w:shd w:val="clear" w:color="auto" w:fill="EDE9E1"/>
        </w:rPr>
        <w:t>Di;D</w:t>
      </w:r>
      <w:proofErr w:type="spellEnd"/>
      <w:r>
        <w:rPr>
          <w:rFonts w:ascii="PingFang SC" w:hAnsi="PingFang SC"/>
          <w:color w:val="1D2129"/>
          <w:shd w:val="clear" w:color="auto" w:fill="EDE9E1"/>
        </w:rPr>
        <w:t xml:space="preserve"> 0i 2 X</w:t>
      </w:r>
    </w:p>
    <w:p w14:paraId="7D387461" w14:textId="139CCEB2" w:rsidR="00AF4F17" w:rsidRDefault="00AF4F17" w:rsidP="00AF4F17">
      <w:r>
        <w:rPr>
          <w:rFonts w:hint="eastAsia"/>
          <w:noProof/>
        </w:rPr>
        <w:drawing>
          <wp:inline distT="0" distB="0" distL="0" distR="0" wp14:anchorId="01B24F05" wp14:editId="58E6F6D7">
            <wp:extent cx="5105400" cy="495300"/>
            <wp:effectExtent l="0" t="0" r="0" b="0"/>
            <wp:docPr id="1335533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33702" name="图片 1335533702"/>
                    <pic:cNvPicPr/>
                  </pic:nvPicPr>
                  <pic:blipFill>
                    <a:blip r:embed="rId14">
                      <a:extLst>
                        <a:ext uri="{28A0092B-C50C-407E-A947-70E740481C1C}">
                          <a14:useLocalDpi xmlns:a14="http://schemas.microsoft.com/office/drawing/2010/main" val="0"/>
                        </a:ext>
                      </a:extLst>
                    </a:blip>
                    <a:stretch>
                      <a:fillRect/>
                    </a:stretch>
                  </pic:blipFill>
                  <pic:spPr>
                    <a:xfrm>
                      <a:off x="0" y="0"/>
                      <a:ext cx="5105400" cy="495300"/>
                    </a:xfrm>
                    <a:prstGeom prst="rect">
                      <a:avLst/>
                    </a:prstGeom>
                  </pic:spPr>
                </pic:pic>
              </a:graphicData>
            </a:graphic>
          </wp:inline>
        </w:drawing>
      </w:r>
    </w:p>
    <w:p w14:paraId="0924C4E5" w14:textId="78A9FBB0"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该方案主要添加高斯噪声来满足差分隐私。下面介绍了隐私敏感性。</w:t>
      </w:r>
    </w:p>
    <w:p w14:paraId="3DDC5F84" w14:textId="4991E3FB"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定义</w:t>
      </w:r>
      <w:r>
        <w:rPr>
          <w:rFonts w:ascii="PingFang SC" w:hAnsi="PingFang SC"/>
          <w:color w:val="1D2129"/>
          <w:shd w:val="clear" w:color="auto" w:fill="EDE9E1"/>
        </w:rPr>
        <w:t>3:((l2</w:t>
      </w:r>
      <w:r>
        <w:rPr>
          <w:rFonts w:ascii="PingFang SC" w:hAnsi="PingFang SC"/>
          <w:color w:val="1D2129"/>
          <w:shd w:val="clear" w:color="auto" w:fill="EDE9E1"/>
        </w:rPr>
        <w:t>灵敏度</w:t>
      </w:r>
      <w:r>
        <w:rPr>
          <w:rFonts w:ascii="PingFang SC" w:hAnsi="PingFang SC"/>
          <w:color w:val="1D2129"/>
          <w:shd w:val="clear" w:color="auto" w:fill="EDE9E1"/>
        </w:rPr>
        <w:t>[44]):</w:t>
      </w:r>
      <w:r>
        <w:rPr>
          <w:rFonts w:ascii="PingFang SC" w:hAnsi="PingFang SC"/>
          <w:color w:val="1D2129"/>
          <w:shd w:val="clear" w:color="auto" w:fill="EDE9E1"/>
        </w:rPr>
        <w:t>函数</w:t>
      </w:r>
      <w:r>
        <w:rPr>
          <w:rFonts w:ascii="PingFang SC" w:hAnsi="PingFang SC"/>
          <w:color w:val="1D2129"/>
          <w:shd w:val="clear" w:color="auto" w:fill="EDE9E1"/>
        </w:rPr>
        <w:t xml:space="preserve">f: </w:t>
      </w:r>
      <w:proofErr w:type="spellStart"/>
      <w:proofErr w:type="gramStart"/>
      <w:r>
        <w:rPr>
          <w:rFonts w:ascii="PingFang SC" w:hAnsi="PingFang SC"/>
          <w:color w:val="1D2129"/>
          <w:shd w:val="clear" w:color="auto" w:fill="EDE9E1"/>
        </w:rPr>
        <w:t>ðN</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RkÞ</w:t>
      </w:r>
      <w:proofErr w:type="spellEnd"/>
      <w:proofErr w:type="gramEnd"/>
      <w:r>
        <w:rPr>
          <w:rFonts w:ascii="PingFang SC" w:hAnsi="PingFang SC"/>
          <w:color w:val="1D2129"/>
          <w:shd w:val="clear" w:color="auto" w:fill="EDE9E1"/>
        </w:rPr>
        <w:t>定义为</w:t>
      </w:r>
      <w:r>
        <w:rPr>
          <w:rFonts w:ascii="PingFang SC" w:hAnsi="PingFang SC"/>
          <w:color w:val="1D2129"/>
          <w:shd w:val="clear" w:color="auto" w:fill="EDE9E1"/>
        </w:rPr>
        <w:t xml:space="preserve">D2f 1/4 maxx;y2njX j </w:t>
      </w:r>
      <w:proofErr w:type="spellStart"/>
      <w:r>
        <w:rPr>
          <w:rFonts w:ascii="PingFang SC" w:hAnsi="PingFang SC"/>
          <w:color w:val="1D2129"/>
          <w:shd w:val="clear" w:color="auto" w:fill="EDE9E1"/>
        </w:rPr>
        <w:t>kfðxÞ</w:t>
      </w:r>
      <w:proofErr w:type="spellEnd"/>
      <w:r>
        <w:rPr>
          <w:rFonts w:ascii="PingFang SC" w:hAnsi="PingFang SC"/>
          <w:color w:val="1D2129"/>
          <w:shd w:val="clear" w:color="auto" w:fill="EDE9E1"/>
        </w:rPr>
        <w:t xml:space="preserve"> fðyÞk2</w:t>
      </w:r>
      <w:r>
        <w:rPr>
          <w:rFonts w:ascii="PingFang SC" w:hAnsi="PingFang SC"/>
          <w:color w:val="1D2129"/>
          <w:shd w:val="clear" w:color="auto" w:fill="EDE9E1"/>
        </w:rPr>
        <w:t>，其中</w:t>
      </w:r>
      <w:r>
        <w:rPr>
          <w:rFonts w:ascii="PingFang SC" w:hAnsi="PingFang SC"/>
          <w:color w:val="1D2129"/>
          <w:shd w:val="clear" w:color="auto" w:fill="EDE9E1"/>
        </w:rPr>
        <w:t>x</w:t>
      </w:r>
      <w:r>
        <w:rPr>
          <w:rFonts w:ascii="PingFang SC" w:hAnsi="PingFang SC"/>
          <w:color w:val="1D2129"/>
          <w:shd w:val="clear" w:color="auto" w:fill="EDE9E1"/>
        </w:rPr>
        <w:t>和</w:t>
      </w:r>
      <w:r>
        <w:rPr>
          <w:rFonts w:ascii="PingFang SC" w:hAnsi="PingFang SC"/>
          <w:color w:val="1D2129"/>
          <w:shd w:val="clear" w:color="auto" w:fill="EDE9E1"/>
        </w:rPr>
        <w:t>y</w:t>
      </w:r>
      <w:r>
        <w:rPr>
          <w:rFonts w:ascii="PingFang SC" w:hAnsi="PingFang SC"/>
          <w:color w:val="1D2129"/>
          <w:shd w:val="clear" w:color="auto" w:fill="EDE9E1"/>
        </w:rPr>
        <w:t>是相邻的数据库。</w:t>
      </w:r>
    </w:p>
    <w:p w14:paraId="76452123" w14:textId="40559B8F"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灵敏度包括全局灵敏度和局部灵敏度。局部灵敏度是函数对给定数据库</w:t>
      </w:r>
      <w:r>
        <w:rPr>
          <w:rFonts w:ascii="PingFang SC" w:hAnsi="PingFang SC"/>
          <w:color w:val="1D2129"/>
          <w:shd w:val="clear" w:color="auto" w:fill="EDE9E1"/>
        </w:rPr>
        <w:t>D</w:t>
      </w:r>
      <w:r>
        <w:rPr>
          <w:rFonts w:ascii="PingFang SC" w:hAnsi="PingFang SC"/>
          <w:color w:val="1D2129"/>
          <w:shd w:val="clear" w:color="auto" w:fill="EDE9E1"/>
        </w:rPr>
        <w:t>及其相邻数据库</w:t>
      </w:r>
      <w:r>
        <w:rPr>
          <w:rFonts w:ascii="PingFang SC" w:hAnsi="PingFang SC"/>
          <w:color w:val="1D2129"/>
          <w:shd w:val="clear" w:color="auto" w:fill="EDE9E1"/>
        </w:rPr>
        <w:t>D0</w:t>
      </w:r>
      <w:r>
        <w:rPr>
          <w:rFonts w:ascii="PingFang SC" w:hAnsi="PingFang SC"/>
          <w:color w:val="1D2129"/>
          <w:shd w:val="clear" w:color="auto" w:fill="EDE9E1"/>
        </w:rPr>
        <w:t>的敏感性，记录为</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D;</w:t>
      </w:r>
      <w:r>
        <w:rPr>
          <w:rFonts w:ascii="PingFang SC" w:hAnsi="PingFang SC"/>
          <w:color w:val="1D2129"/>
          <w:shd w:val="clear" w:color="auto" w:fill="EDE9E1"/>
        </w:rPr>
        <w:t>全局灵敏度是函数</w:t>
      </w:r>
      <w:r>
        <w:rPr>
          <w:rFonts w:ascii="PingFang SC" w:hAnsi="PingFang SC"/>
          <w:color w:val="1D2129"/>
          <w:shd w:val="clear" w:color="auto" w:fill="EDE9E1"/>
        </w:rPr>
        <w:t>f</w:t>
      </w:r>
      <w:r>
        <w:rPr>
          <w:rFonts w:ascii="PingFang SC" w:hAnsi="PingFang SC"/>
          <w:color w:val="1D2129"/>
          <w:shd w:val="clear" w:color="auto" w:fill="EDE9E1"/>
        </w:rPr>
        <w:t>在任何相邻数据库上的灵敏度，记录为</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。两者之间的关系可以表示为</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1/4 </w:t>
      </w:r>
      <w:proofErr w:type="spellStart"/>
      <w:r>
        <w:rPr>
          <w:rFonts w:ascii="PingFang SC" w:hAnsi="PingFang SC"/>
          <w:color w:val="1D2129"/>
          <w:shd w:val="clear" w:color="auto" w:fill="EDE9E1"/>
        </w:rPr>
        <w:t>maxDDf</w:t>
      </w:r>
      <w:proofErr w:type="spellEnd"/>
      <w:r>
        <w:rPr>
          <w:rFonts w:ascii="PingFang SC" w:hAnsi="PingFang SC"/>
          <w:color w:val="1D2129"/>
          <w:shd w:val="clear" w:color="auto" w:fill="EDE9E1"/>
        </w:rPr>
        <w:t xml:space="preserve"> D</w:t>
      </w:r>
      <w:r>
        <w:rPr>
          <w:rFonts w:ascii="PingFang SC" w:hAnsi="PingFang SC"/>
          <w:color w:val="1D2129"/>
          <w:shd w:val="clear" w:color="auto" w:fill="EDE9E1"/>
        </w:rPr>
        <w:t>。</w:t>
      </w:r>
    </w:p>
    <w:p w14:paraId="6D92D33F" w14:textId="3F9F7CBC"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定义</w:t>
      </w:r>
      <w:r>
        <w:rPr>
          <w:rFonts w:ascii="PingFang SC" w:hAnsi="PingFang SC"/>
          <w:color w:val="1D2129"/>
          <w:shd w:val="clear" w:color="auto" w:fill="EDE9E1"/>
        </w:rPr>
        <w:t>4:((</w:t>
      </w:r>
      <w:r>
        <w:rPr>
          <w:rFonts w:ascii="PingFang SC" w:hAnsi="PingFang SC"/>
          <w:color w:val="1D2129"/>
          <w:shd w:val="clear" w:color="auto" w:fill="EDE9E1"/>
        </w:rPr>
        <w:t>高斯机制</w:t>
      </w:r>
      <w:r>
        <w:rPr>
          <w:rFonts w:ascii="PingFang SC" w:hAnsi="PingFang SC"/>
          <w:color w:val="1D2129"/>
          <w:shd w:val="clear" w:color="auto" w:fill="EDE9E1"/>
        </w:rPr>
        <w:t>[44]):</w:t>
      </w:r>
      <w:r>
        <w:rPr>
          <w:rFonts w:ascii="PingFang SC" w:hAnsi="PingFang SC"/>
          <w:color w:val="1D2129"/>
          <w:shd w:val="clear" w:color="auto" w:fill="EDE9E1"/>
        </w:rPr>
        <w:t>设</w:t>
      </w:r>
      <w:r>
        <w:rPr>
          <w:rFonts w:ascii="PingFang SC" w:hAnsi="PingFang SC"/>
          <w:color w:val="1D2129"/>
          <w:shd w:val="clear" w:color="auto" w:fill="EDE9E1"/>
        </w:rPr>
        <w:t>inð0;1Þ</w:t>
      </w:r>
      <w:r>
        <w:rPr>
          <w:rFonts w:ascii="PingFang SC" w:hAnsi="PingFang SC"/>
          <w:color w:val="1D2129"/>
          <w:shd w:val="clear" w:color="auto" w:fill="EDE9E1"/>
        </w:rPr>
        <w:t>，对于任何函数</w:t>
      </w:r>
      <w:r>
        <w:rPr>
          <w:rFonts w:ascii="PingFang SC" w:hAnsi="PingFang SC"/>
          <w:color w:val="1D2129"/>
          <w:shd w:val="clear" w:color="auto" w:fill="EDE9E1"/>
        </w:rPr>
        <w:t>f</w:t>
      </w:r>
      <w:r>
        <w:rPr>
          <w:rFonts w:ascii="PingFang SC" w:hAnsi="PingFang SC"/>
          <w:color w:val="1D2129"/>
          <w:shd w:val="clear" w:color="auto" w:fill="EDE9E1"/>
        </w:rPr>
        <w:t>，定义算法</w:t>
      </w:r>
      <w:r>
        <w:rPr>
          <w:rFonts w:ascii="PingFang SC" w:hAnsi="PingFang SC"/>
          <w:color w:val="1D2129"/>
          <w:shd w:val="clear" w:color="auto" w:fill="EDE9E1"/>
        </w:rPr>
        <w:t xml:space="preserve">M 1/4 </w:t>
      </w:r>
      <w:proofErr w:type="spellStart"/>
      <w:r>
        <w:rPr>
          <w:rFonts w:ascii="PingFang SC" w:hAnsi="PingFang SC"/>
          <w:color w:val="1D2129"/>
          <w:shd w:val="clear" w:color="auto" w:fill="EDE9E1"/>
        </w:rPr>
        <w:t>fðxÞ</w:t>
      </w:r>
      <w:proofErr w:type="spellEnd"/>
      <w:r>
        <w:rPr>
          <w:rFonts w:ascii="PingFang SC" w:hAnsi="PingFang SC"/>
          <w:color w:val="1D2129"/>
          <w:shd w:val="clear" w:color="auto" w:fill="EDE9E1"/>
        </w:rPr>
        <w:t xml:space="preserve"> þ n</w:t>
      </w:r>
      <w:r>
        <w:rPr>
          <w:rFonts w:ascii="PingFang SC" w:hAnsi="PingFang SC"/>
          <w:color w:val="1D2129"/>
          <w:shd w:val="clear" w:color="auto" w:fill="EDE9E1"/>
        </w:rPr>
        <w:t>，其中</w:t>
      </w:r>
      <w:r>
        <w:rPr>
          <w:rFonts w:ascii="PingFang SC" w:hAnsi="PingFang SC"/>
          <w:color w:val="1D2129"/>
          <w:shd w:val="clear" w:color="auto" w:fill="EDE9E1"/>
        </w:rPr>
        <w:t>n</w:t>
      </w:r>
      <w:r>
        <w:rPr>
          <w:rFonts w:ascii="PingFang SC" w:hAnsi="PingFang SC"/>
          <w:color w:val="1D2129"/>
          <w:shd w:val="clear" w:color="auto" w:fill="EDE9E1"/>
        </w:rPr>
        <w:t>服从高斯分布</w:t>
      </w:r>
      <w:r>
        <w:rPr>
          <w:rFonts w:ascii="PingFang SC" w:hAnsi="PingFang SC"/>
          <w:color w:val="1D2129"/>
          <w:shd w:val="clear" w:color="auto" w:fill="EDE9E1"/>
        </w:rPr>
        <w:t xml:space="preserve">n </w:t>
      </w:r>
      <w:proofErr w:type="spellStart"/>
      <w:r>
        <w:rPr>
          <w:rFonts w:ascii="PingFang SC" w:hAnsi="PingFang SC"/>
          <w:color w:val="1D2129"/>
          <w:shd w:val="clear" w:color="auto" w:fill="EDE9E1"/>
        </w:rPr>
        <w:t>N</w:t>
      </w:r>
      <w:proofErr w:type="spellEnd"/>
      <w:r>
        <w:rPr>
          <w:rFonts w:ascii="PingFang SC" w:hAnsi="PingFang SC"/>
          <w:color w:val="1D2129"/>
          <w:shd w:val="clear" w:color="auto" w:fill="EDE9E1"/>
        </w:rPr>
        <w:t xml:space="preserve"> ð0;s2Þ</w:t>
      </w:r>
      <w:r>
        <w:rPr>
          <w:rFonts w:ascii="PingFang SC" w:hAnsi="PingFang SC"/>
          <w:color w:val="1D2129"/>
          <w:shd w:val="clear" w:color="auto" w:fill="EDE9E1"/>
        </w:rPr>
        <w:t>。当参数</w:t>
      </w:r>
      <w:r>
        <w:rPr>
          <w:rFonts w:ascii="PingFang SC" w:hAnsi="PingFang SC"/>
          <w:color w:val="1D2129"/>
          <w:shd w:val="clear" w:color="auto" w:fill="EDE9E1"/>
        </w:rPr>
        <w:t xml:space="preserve"> s cD2f </w:t>
      </w:r>
      <w:r>
        <w:rPr>
          <w:rFonts w:ascii="PingFang SC" w:hAnsi="PingFang SC"/>
          <w:color w:val="1D2129"/>
          <w:shd w:val="clear" w:color="auto" w:fill="EDE9E1"/>
        </w:rPr>
        <w:t>时，算法</w:t>
      </w:r>
      <w:r>
        <w:rPr>
          <w:rFonts w:ascii="PingFang SC" w:hAnsi="PingFang SC"/>
          <w:color w:val="1D2129"/>
          <w:shd w:val="clear" w:color="auto" w:fill="EDE9E1"/>
        </w:rPr>
        <w:t xml:space="preserve"> M 1/4 </w:t>
      </w:r>
      <w:proofErr w:type="spellStart"/>
      <w:r>
        <w:rPr>
          <w:rFonts w:ascii="PingFang SC" w:hAnsi="PingFang SC"/>
          <w:color w:val="1D2129"/>
          <w:shd w:val="clear" w:color="auto" w:fill="EDE9E1"/>
        </w:rPr>
        <w:t>fðxÞ</w:t>
      </w:r>
      <w:proofErr w:type="spellEnd"/>
      <w:r>
        <w:rPr>
          <w:rFonts w:ascii="PingFang SC" w:hAnsi="PingFang SC"/>
          <w:color w:val="1D2129"/>
          <w:shd w:val="clear" w:color="auto" w:fill="EDE9E1"/>
        </w:rPr>
        <w:t xml:space="preserve"> þ n </w:t>
      </w:r>
      <w:r>
        <w:rPr>
          <w:rFonts w:ascii="PingFang SC" w:hAnsi="PingFang SC"/>
          <w:color w:val="1D2129"/>
          <w:shd w:val="clear" w:color="auto" w:fill="EDE9E1"/>
        </w:rPr>
        <w:t>满足</w:t>
      </w:r>
      <w:r>
        <w:rPr>
          <w:rFonts w:ascii="PingFang SC" w:hAnsi="PingFang SC"/>
          <w:color w:val="1D2129"/>
          <w:shd w:val="clear" w:color="auto" w:fill="EDE9E1"/>
        </w:rPr>
        <w:t xml:space="preserve">ð ; </w:t>
      </w:r>
      <w:proofErr w:type="spellStart"/>
      <w:r>
        <w:rPr>
          <w:rFonts w:ascii="PingFang SC" w:hAnsi="PingFang SC"/>
          <w:color w:val="1D2129"/>
          <w:shd w:val="clear" w:color="auto" w:fill="EDE9E1"/>
        </w:rPr>
        <w:t>dÞ</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差分隐私，其中常数</w:t>
      </w:r>
      <w:r>
        <w:rPr>
          <w:rFonts w:ascii="PingFang SC" w:hAnsi="PingFang SC"/>
          <w:color w:val="1D2129"/>
          <w:shd w:val="clear" w:color="auto" w:fill="EDE9E1"/>
        </w:rPr>
        <w:t xml:space="preserve"> C </w:t>
      </w:r>
      <w:r>
        <w:rPr>
          <w:rFonts w:ascii="PingFang SC" w:hAnsi="PingFang SC"/>
          <w:color w:val="1D2129"/>
          <w:shd w:val="clear" w:color="auto" w:fill="EDE9E1"/>
        </w:rPr>
        <w:t>满足</w:t>
      </w:r>
      <w:r>
        <w:rPr>
          <w:rFonts w:ascii="PingFang SC" w:hAnsi="PingFang SC"/>
          <w:color w:val="1D2129"/>
          <w:shd w:val="clear" w:color="auto" w:fill="EDE9E1"/>
        </w:rPr>
        <w:t xml:space="preserve"> c2 &gt; 2lnð1:25=</w:t>
      </w:r>
      <w:proofErr w:type="spellStart"/>
      <w:r>
        <w:rPr>
          <w:rFonts w:ascii="PingFang SC" w:hAnsi="PingFang SC"/>
          <w:color w:val="1D2129"/>
          <w:shd w:val="clear" w:color="auto" w:fill="EDE9E1"/>
        </w:rPr>
        <w:t>dÞ</w:t>
      </w:r>
      <w:proofErr w:type="spellEnd"/>
      <w:r>
        <w:rPr>
          <w:rFonts w:ascii="PingFang SC" w:hAnsi="PingFang SC"/>
          <w:color w:val="1D2129"/>
          <w:shd w:val="clear" w:color="auto" w:fill="EDE9E1"/>
        </w:rPr>
        <w:t>。</w:t>
      </w:r>
    </w:p>
    <w:p w14:paraId="175DAC88" w14:textId="518E6713"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使用高斯机制，我们可以通过添加适当的噪声来确保算法满足差分隐私。然而，在系统中，我们需要保证该方案在多个算法的联合作用下满足全局差分隐私。下面介绍了差分隐私的组合定理。</w:t>
      </w:r>
    </w:p>
    <w:p w14:paraId="4F074EC5" w14:textId="1B18961C"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定理</w:t>
      </w:r>
      <w:r>
        <w:rPr>
          <w:rFonts w:ascii="PingFang SC" w:hAnsi="PingFang SC"/>
          <w:color w:val="1D2129"/>
          <w:shd w:val="clear" w:color="auto" w:fill="EDE9E1"/>
        </w:rPr>
        <w:t>1:(DP</w:t>
      </w:r>
      <w:r>
        <w:rPr>
          <w:rFonts w:ascii="PingFang SC" w:hAnsi="PingFang SC"/>
          <w:color w:val="1D2129"/>
          <w:shd w:val="clear" w:color="auto" w:fill="EDE9E1"/>
        </w:rPr>
        <w:t>串行定理</w:t>
      </w:r>
      <w:r>
        <w:rPr>
          <w:rFonts w:ascii="PingFang SC" w:hAnsi="PingFang SC"/>
          <w:color w:val="1D2129"/>
          <w:shd w:val="clear" w:color="auto" w:fill="EDE9E1"/>
        </w:rPr>
        <w:t>[36]):</w:t>
      </w:r>
      <w:r>
        <w:rPr>
          <w:rFonts w:ascii="PingFang SC" w:hAnsi="PingFang SC"/>
          <w:color w:val="1D2129"/>
          <w:shd w:val="clear" w:color="auto" w:fill="EDE9E1"/>
        </w:rPr>
        <w:t>设随机机制</w:t>
      </w:r>
      <w:r>
        <w:rPr>
          <w:rFonts w:ascii="PingFang SC" w:hAnsi="PingFang SC"/>
          <w:color w:val="1D2129"/>
          <w:shd w:val="clear" w:color="auto" w:fill="EDE9E1"/>
        </w:rPr>
        <w:t xml:space="preserve">Mi: </w:t>
      </w:r>
      <w:proofErr w:type="gramStart"/>
      <w:r>
        <w:rPr>
          <w:rFonts w:ascii="PingFang SC" w:hAnsi="PingFang SC"/>
          <w:color w:val="1D2129"/>
          <w:shd w:val="clear" w:color="auto" w:fill="EDE9E1"/>
        </w:rPr>
        <w:t>X !Ri</w:t>
      </w:r>
      <w:proofErr w:type="gramEnd"/>
      <w:r>
        <w:rPr>
          <w:rFonts w:ascii="PingFang SC" w:hAnsi="PingFang SC"/>
          <w:color w:val="1D2129"/>
          <w:shd w:val="clear" w:color="auto" w:fill="EDE9E1"/>
        </w:rPr>
        <w:t>满足所有</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2 1/2k</w:t>
      </w:r>
      <w:r>
        <w:rPr>
          <w:rFonts w:ascii="Batang" w:eastAsia="Batang" w:hAnsi="Batang" w:cs="Batang" w:hint="eastAsia"/>
          <w:color w:val="1D2129"/>
          <w:shd w:val="clear" w:color="auto" w:fill="EDE9E1"/>
        </w:rPr>
        <w:t>푡</w:t>
      </w:r>
      <w:r>
        <w:rPr>
          <w:rFonts w:ascii="等线" w:eastAsia="等线" w:hAnsi="等线" w:cs="等线" w:hint="eastAsia"/>
          <w:color w:val="1D2129"/>
          <w:shd w:val="clear" w:color="auto" w:fill="EDE9E1"/>
        </w:rPr>
        <w:t>的</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DP</w:t>
      </w:r>
      <w:r>
        <w:rPr>
          <w:rFonts w:ascii="PingFang SC" w:hAnsi="PingFang SC"/>
          <w:color w:val="1D2129"/>
          <w:shd w:val="clear" w:color="auto" w:fill="EDE9E1"/>
        </w:rPr>
        <w:t>。那么如果</w:t>
      </w:r>
      <w:r>
        <w:rPr>
          <w:rFonts w:ascii="PingFang SC" w:hAnsi="PingFang SC"/>
          <w:color w:val="1D2129"/>
          <w:shd w:val="clear" w:color="auto" w:fill="EDE9E1"/>
        </w:rPr>
        <w:t xml:space="preserve"> M 1/2k</w:t>
      </w:r>
      <w:r>
        <w:rPr>
          <w:rFonts w:ascii="Batang" w:eastAsia="Batang" w:hAnsi="Batang" w:cs="Batang" w:hint="eastAsia"/>
          <w:color w:val="1D2129"/>
          <w:shd w:val="clear" w:color="auto" w:fill="EDE9E1"/>
        </w:rPr>
        <w:t>푡</w:t>
      </w:r>
      <w:r>
        <w:rPr>
          <w:rFonts w:ascii="PingFang SC" w:hAnsi="PingFang SC"/>
          <w:color w:val="1D2129"/>
          <w:shd w:val="clear" w:color="auto" w:fill="EDE9E1"/>
        </w:rPr>
        <w:t xml:space="preserve"> : </w:t>
      </w:r>
      <w:proofErr w:type="spellStart"/>
      <w:r>
        <w:rPr>
          <w:rFonts w:ascii="PingFang SC" w:hAnsi="PingFang SC"/>
          <w:color w:val="1D2129"/>
          <w:shd w:val="clear" w:color="auto" w:fill="EDE9E1"/>
        </w:rPr>
        <w:t>NjX</w:t>
      </w:r>
      <w:proofErr w:type="spellEnd"/>
      <w:r>
        <w:rPr>
          <w:rFonts w:ascii="PingFang SC" w:hAnsi="PingFang SC"/>
          <w:color w:val="1D2129"/>
          <w:shd w:val="clear" w:color="auto" w:fill="EDE9E1"/>
        </w:rPr>
        <w:t xml:space="preserve"> j </w:t>
      </w:r>
      <w:r>
        <w:rPr>
          <w:rFonts w:ascii="PingFang SC" w:hAnsi="PingFang SC"/>
          <w:color w:val="1D2129"/>
          <w:shd w:val="clear" w:color="auto" w:fill="EDE9E1"/>
        </w:rPr>
        <w:t>！</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Qk</w:t>
      </w:r>
      <w:proofErr w:type="spellEnd"/>
      <w:r>
        <w:rPr>
          <w:rFonts w:ascii="PingFang SC" w:hAnsi="PingFang SC"/>
          <w:color w:val="1D2129"/>
          <w:shd w:val="clear" w:color="auto" w:fill="EDE9E1"/>
        </w:rPr>
        <w:t xml:space="preserve"> i1/41 Ri </w:t>
      </w:r>
      <w:r>
        <w:rPr>
          <w:rFonts w:ascii="PingFang SC" w:hAnsi="PingFang SC"/>
          <w:color w:val="1D2129"/>
          <w:shd w:val="clear" w:color="auto" w:fill="EDE9E1"/>
        </w:rPr>
        <w:t>定义为</w:t>
      </w:r>
      <w:r>
        <w:rPr>
          <w:rFonts w:ascii="PingFang SC" w:hAnsi="PingFang SC"/>
          <w:color w:val="1D2129"/>
          <w:shd w:val="clear" w:color="auto" w:fill="EDE9E1"/>
        </w:rPr>
        <w:t xml:space="preserve"> M 1/2k</w:t>
      </w:r>
      <w:r>
        <w:rPr>
          <w:rFonts w:ascii="Batang" w:eastAsia="Batang" w:hAnsi="Batang" w:cs="Batang" w:hint="eastAsia"/>
          <w:color w:val="1D2129"/>
          <w:shd w:val="clear" w:color="auto" w:fill="EDE9E1"/>
        </w:rPr>
        <w:t>푡</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ðxÞ</w:t>
      </w:r>
      <w:proofErr w:type="spellEnd"/>
      <w:r>
        <w:rPr>
          <w:rFonts w:ascii="PingFang SC" w:hAnsi="PingFang SC"/>
          <w:color w:val="1D2129"/>
          <w:shd w:val="clear" w:color="auto" w:fill="EDE9E1"/>
        </w:rPr>
        <w:t xml:space="preserve"> 1/4 ðM1ðxÞ; M2</w:t>
      </w:r>
      <w:proofErr w:type="gramStart"/>
      <w:r>
        <w:rPr>
          <w:rFonts w:ascii="PingFang SC" w:hAnsi="PingFang SC"/>
          <w:color w:val="1D2129"/>
          <w:shd w:val="clear" w:color="auto" w:fill="EDE9E1"/>
        </w:rPr>
        <w:t>ðxÞ;.;</w:t>
      </w:r>
      <w:proofErr w:type="gram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MkðxÞÞÞ</w:t>
      </w:r>
      <w:proofErr w:type="spellEnd"/>
      <w:r>
        <w:rPr>
          <w:rFonts w:ascii="PingFang SC" w:hAnsi="PingFang SC"/>
          <w:color w:val="1D2129"/>
          <w:shd w:val="clear" w:color="auto" w:fill="EDE9E1"/>
        </w:rPr>
        <w:t>，那么</w:t>
      </w:r>
      <w:r>
        <w:rPr>
          <w:rFonts w:ascii="PingFang SC" w:hAnsi="PingFang SC"/>
          <w:color w:val="1D2129"/>
          <w:shd w:val="clear" w:color="auto" w:fill="EDE9E1"/>
        </w:rPr>
        <w:t xml:space="preserve"> M 1/2k</w:t>
      </w:r>
      <w:r>
        <w:rPr>
          <w:rFonts w:ascii="Batang" w:eastAsia="Batang" w:hAnsi="Batang" w:cs="Batang" w:hint="eastAsia"/>
          <w:color w:val="1D2129"/>
          <w:shd w:val="clear" w:color="auto" w:fill="EDE9E1"/>
        </w:rPr>
        <w:t>푡</w:t>
      </w:r>
      <w:r>
        <w:rPr>
          <w:rFonts w:ascii="PingFang SC" w:hAnsi="PingFang SC"/>
          <w:color w:val="1D2129"/>
          <w:shd w:val="clear" w:color="auto" w:fill="EDE9E1"/>
        </w:rPr>
        <w:t xml:space="preserve"> </w:t>
      </w:r>
      <w:r>
        <w:rPr>
          <w:rFonts w:ascii="PingFang SC" w:hAnsi="PingFang SC"/>
          <w:color w:val="1D2129"/>
          <w:shd w:val="clear" w:color="auto" w:fill="EDE9E1"/>
        </w:rPr>
        <w:t>是</w:t>
      </w:r>
      <w:r>
        <w:rPr>
          <w:rFonts w:ascii="PingFang SC" w:hAnsi="PingFang SC"/>
          <w:color w:val="1D2129"/>
          <w:shd w:val="clear" w:color="auto" w:fill="EDE9E1"/>
        </w:rPr>
        <w:t xml:space="preserve"> Pk i1/41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差分私有的。</w:t>
      </w:r>
    </w:p>
    <w:p w14:paraId="2D8A3847" w14:textId="7942207E"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定理</w:t>
      </w:r>
      <w:r>
        <w:rPr>
          <w:rFonts w:ascii="PingFang SC" w:hAnsi="PingFang SC"/>
          <w:color w:val="1D2129"/>
          <w:shd w:val="clear" w:color="auto" w:fill="EDE9E1"/>
        </w:rPr>
        <w:t>2:(DP</w:t>
      </w:r>
      <w:r>
        <w:rPr>
          <w:rFonts w:ascii="PingFang SC" w:hAnsi="PingFang SC"/>
          <w:color w:val="1D2129"/>
          <w:shd w:val="clear" w:color="auto" w:fill="EDE9E1"/>
        </w:rPr>
        <w:t>并行定理</w:t>
      </w:r>
      <w:r>
        <w:rPr>
          <w:rFonts w:ascii="PingFang SC" w:hAnsi="PingFang SC"/>
          <w:color w:val="1D2129"/>
          <w:shd w:val="clear" w:color="auto" w:fill="EDE9E1"/>
        </w:rPr>
        <w:t>[36]):</w:t>
      </w:r>
      <w:r>
        <w:rPr>
          <w:rFonts w:ascii="PingFang SC" w:hAnsi="PingFang SC"/>
          <w:color w:val="1D2129"/>
          <w:shd w:val="clear" w:color="auto" w:fill="EDE9E1"/>
        </w:rPr>
        <w:t>设随机机制</w:t>
      </w:r>
      <w:r>
        <w:rPr>
          <w:rFonts w:ascii="PingFang SC" w:hAnsi="PingFang SC"/>
          <w:color w:val="1D2129"/>
          <w:shd w:val="clear" w:color="auto" w:fill="EDE9E1"/>
        </w:rPr>
        <w:t xml:space="preserve">Mi: </w:t>
      </w:r>
      <w:proofErr w:type="gramStart"/>
      <w:r>
        <w:rPr>
          <w:rFonts w:ascii="PingFang SC" w:hAnsi="PingFang SC"/>
          <w:color w:val="1D2129"/>
          <w:shd w:val="clear" w:color="auto" w:fill="EDE9E1"/>
        </w:rPr>
        <w:t>X !Ri</w:t>
      </w:r>
      <w:proofErr w:type="gramEnd"/>
      <w:r>
        <w:rPr>
          <w:rFonts w:ascii="PingFang SC" w:hAnsi="PingFang SC"/>
          <w:color w:val="1D2129"/>
          <w:shd w:val="clear" w:color="auto" w:fill="EDE9E1"/>
        </w:rPr>
        <w:t>满足所有</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2 1/2k</w:t>
      </w:r>
      <w:r>
        <w:rPr>
          <w:rFonts w:ascii="Batang" w:eastAsia="Batang" w:hAnsi="Batang" w:cs="Batang" w:hint="eastAsia"/>
          <w:color w:val="1D2129"/>
          <w:shd w:val="clear" w:color="auto" w:fill="EDE9E1"/>
        </w:rPr>
        <w:t>푡</w:t>
      </w:r>
      <w:r>
        <w:rPr>
          <w:rFonts w:ascii="等线" w:eastAsia="等线" w:hAnsi="等线" w:cs="等线" w:hint="eastAsia"/>
          <w:color w:val="1D2129"/>
          <w:shd w:val="clear" w:color="auto" w:fill="EDE9E1"/>
        </w:rPr>
        <w:t>的</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DP</w:t>
      </w:r>
      <w:r>
        <w:rPr>
          <w:rFonts w:ascii="PingFang SC" w:hAnsi="PingFang SC"/>
          <w:color w:val="1D2129"/>
          <w:shd w:val="clear" w:color="auto" w:fill="EDE9E1"/>
        </w:rPr>
        <w:t>。如果数据库</w:t>
      </w:r>
      <w:r>
        <w:rPr>
          <w:rFonts w:ascii="PingFang SC" w:hAnsi="PingFang SC"/>
          <w:color w:val="1D2129"/>
          <w:shd w:val="clear" w:color="auto" w:fill="EDE9E1"/>
        </w:rPr>
        <w:t xml:space="preserve"> x </w:t>
      </w:r>
      <w:r>
        <w:rPr>
          <w:rFonts w:ascii="PingFang SC" w:hAnsi="PingFang SC"/>
          <w:color w:val="1D2129"/>
          <w:shd w:val="clear" w:color="auto" w:fill="EDE9E1"/>
        </w:rPr>
        <w:t>被划分为</w:t>
      </w:r>
      <w:r>
        <w:rPr>
          <w:rFonts w:ascii="PingFang SC" w:hAnsi="PingFang SC"/>
          <w:color w:val="1D2129"/>
          <w:shd w:val="clear" w:color="auto" w:fill="EDE9E1"/>
        </w:rPr>
        <w:t xml:space="preserve"> k </w:t>
      </w:r>
      <w:r>
        <w:rPr>
          <w:rFonts w:ascii="PingFang SC" w:hAnsi="PingFang SC"/>
          <w:color w:val="1D2129"/>
          <w:shd w:val="clear" w:color="auto" w:fill="EDE9E1"/>
        </w:rPr>
        <w:t>个不相交的子集，即</w:t>
      </w:r>
      <w:r>
        <w:rPr>
          <w:rFonts w:ascii="PingFang SC" w:hAnsi="PingFang SC"/>
          <w:color w:val="1D2129"/>
          <w:shd w:val="clear" w:color="auto" w:fill="EDE9E1"/>
        </w:rPr>
        <w:t xml:space="preserve"> x 1/4S k i1/41xi ; </w:t>
      </w:r>
      <w:proofErr w:type="spellStart"/>
      <w:r>
        <w:rPr>
          <w:rFonts w:ascii="PingFang SC" w:hAnsi="PingFang SC"/>
          <w:color w:val="1D2129"/>
          <w:shd w:val="clear" w:color="auto" w:fill="EDE9E1"/>
        </w:rPr>
        <w:t>xiT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xj</w:t>
      </w:r>
      <w:proofErr w:type="spellEnd"/>
      <w:r>
        <w:rPr>
          <w:rFonts w:ascii="PingFang SC" w:hAnsi="PingFang SC"/>
          <w:color w:val="1D2129"/>
          <w:shd w:val="clear" w:color="auto" w:fill="EDE9E1"/>
        </w:rPr>
        <w:t xml:space="preserve"> 1/4</w:t>
      </w:r>
      <w:r>
        <w:rPr>
          <w:rFonts w:ascii="PingFang SC" w:hAnsi="PingFang SC"/>
          <w:color w:val="1D2129"/>
          <w:shd w:val="clear" w:color="auto" w:fill="EDE9E1"/>
        </w:rPr>
        <w:t>。</w:t>
      </w:r>
      <w:r>
        <w:rPr>
          <w:rFonts w:ascii="PingFang SC" w:hAnsi="PingFang SC"/>
          <w:color w:val="1D2129"/>
          <w:shd w:val="clear" w:color="auto" w:fill="EDE9E1"/>
        </w:rPr>
        <w:t xml:space="preserve">ð8i 6 1/4 </w:t>
      </w:r>
      <w:proofErr w:type="spellStart"/>
      <w:r>
        <w:rPr>
          <w:rFonts w:ascii="PingFang SC" w:hAnsi="PingFang SC"/>
          <w:color w:val="1D2129"/>
          <w:shd w:val="clear" w:color="auto" w:fill="EDE9E1"/>
        </w:rPr>
        <w:t>jÞ</w:t>
      </w:r>
      <w:proofErr w:type="spellEnd"/>
      <w:r>
        <w:rPr>
          <w:rFonts w:ascii="PingFang SC" w:hAnsi="PingFang SC"/>
          <w:color w:val="1D2129"/>
          <w:shd w:val="clear" w:color="auto" w:fill="EDE9E1"/>
        </w:rPr>
        <w:t>。然后，如果</w:t>
      </w:r>
      <w:r>
        <w:rPr>
          <w:rFonts w:ascii="PingFang SC" w:hAnsi="PingFang SC"/>
          <w:color w:val="1D2129"/>
          <w:shd w:val="clear" w:color="auto" w:fill="EDE9E1"/>
        </w:rPr>
        <w:t xml:space="preserve"> M1/2k</w:t>
      </w:r>
      <w:r>
        <w:rPr>
          <w:rFonts w:ascii="Batang" w:eastAsia="Batang" w:hAnsi="Batang" w:cs="Batang" w:hint="eastAsia"/>
          <w:color w:val="1D2129"/>
          <w:shd w:val="clear" w:color="auto" w:fill="EDE9E1"/>
        </w:rPr>
        <w:t>푡</w:t>
      </w:r>
      <w:r>
        <w:rPr>
          <w:rFonts w:ascii="PingFang SC" w:hAnsi="PingFang SC"/>
          <w:color w:val="1D2129"/>
          <w:shd w:val="clear" w:color="auto" w:fill="EDE9E1"/>
        </w:rPr>
        <w:t xml:space="preserve"> : </w:t>
      </w:r>
      <w:proofErr w:type="spellStart"/>
      <w:r>
        <w:rPr>
          <w:rFonts w:ascii="PingFang SC" w:hAnsi="PingFang SC"/>
          <w:color w:val="1D2129"/>
          <w:shd w:val="clear" w:color="auto" w:fill="EDE9E1"/>
        </w:rPr>
        <w:t>NjX</w:t>
      </w:r>
      <w:proofErr w:type="spellEnd"/>
      <w:r>
        <w:rPr>
          <w:rFonts w:ascii="PingFang SC" w:hAnsi="PingFang SC"/>
          <w:color w:val="1D2129"/>
          <w:shd w:val="clear" w:color="auto" w:fill="EDE9E1"/>
        </w:rPr>
        <w:t xml:space="preserve"> j </w:t>
      </w:r>
      <w:r>
        <w:rPr>
          <w:rFonts w:ascii="PingFang SC" w:hAnsi="PingFang SC"/>
          <w:color w:val="1D2129"/>
          <w:shd w:val="clear" w:color="auto" w:fill="EDE9E1"/>
        </w:rPr>
        <w:t>！</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Qk</w:t>
      </w:r>
      <w:proofErr w:type="spellEnd"/>
      <w:r>
        <w:rPr>
          <w:rFonts w:ascii="PingFang SC" w:hAnsi="PingFang SC"/>
          <w:color w:val="1D2129"/>
          <w:shd w:val="clear" w:color="auto" w:fill="EDE9E1"/>
        </w:rPr>
        <w:t xml:space="preserve"> i1/41 Ri </w:t>
      </w:r>
      <w:r>
        <w:rPr>
          <w:rFonts w:ascii="PingFang SC" w:hAnsi="PingFang SC"/>
          <w:color w:val="1D2129"/>
          <w:shd w:val="clear" w:color="auto" w:fill="EDE9E1"/>
        </w:rPr>
        <w:t>定义为</w:t>
      </w:r>
      <w:r>
        <w:rPr>
          <w:rFonts w:ascii="PingFang SC" w:hAnsi="PingFang SC"/>
          <w:color w:val="1D2129"/>
          <w:shd w:val="clear" w:color="auto" w:fill="EDE9E1"/>
        </w:rPr>
        <w:t xml:space="preserve"> M 1/2k</w:t>
      </w:r>
      <w:r>
        <w:rPr>
          <w:rFonts w:ascii="Batang" w:eastAsia="Batang" w:hAnsi="Batang" w:cs="Batang" w:hint="eastAsia"/>
          <w:color w:val="1D2129"/>
          <w:shd w:val="clear" w:color="auto" w:fill="EDE9E1"/>
        </w:rPr>
        <w:t>푡</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ðxÞ</w:t>
      </w:r>
      <w:proofErr w:type="spellEnd"/>
      <w:r>
        <w:rPr>
          <w:rFonts w:ascii="PingFang SC" w:hAnsi="PingFang SC"/>
          <w:color w:val="1D2129"/>
          <w:shd w:val="clear" w:color="auto" w:fill="EDE9E1"/>
        </w:rPr>
        <w:t xml:space="preserve"> 1/4 ðM1ðx1Þ; M2ðx2</w:t>
      </w:r>
      <w:proofErr w:type="gramStart"/>
      <w:r>
        <w:rPr>
          <w:rFonts w:ascii="PingFang SC" w:hAnsi="PingFang SC"/>
          <w:color w:val="1D2129"/>
          <w:shd w:val="clear" w:color="auto" w:fill="EDE9E1"/>
        </w:rPr>
        <w:t>Þ;.;</w:t>
      </w:r>
      <w:proofErr w:type="gram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Mkðx</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kÞÞ</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ismaxk</w:t>
      </w:r>
      <w:proofErr w:type="spellEnd"/>
      <w:r>
        <w:rPr>
          <w:rFonts w:ascii="PingFang SC" w:hAnsi="PingFang SC"/>
          <w:color w:val="1D2129"/>
          <w:shd w:val="clear" w:color="auto" w:fill="EDE9E1"/>
        </w:rPr>
        <w:t xml:space="preserve"> i1/41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差分私有。</w:t>
      </w:r>
    </w:p>
    <w:p w14:paraId="1650371A" w14:textId="41FE6B4F"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为了实现联邦学习中的差分隐私保护，</w:t>
      </w:r>
      <w:proofErr w:type="spellStart"/>
      <w:r>
        <w:rPr>
          <w:rFonts w:ascii="PingFang SC" w:hAnsi="PingFang SC"/>
          <w:color w:val="1D2129"/>
          <w:shd w:val="clear" w:color="auto" w:fill="EDE9E1"/>
        </w:rPr>
        <w:t>NbAFL</w:t>
      </w:r>
      <w:proofErr w:type="spellEnd"/>
      <w:r>
        <w:rPr>
          <w:rFonts w:ascii="PingFang SC" w:hAnsi="PingFang SC"/>
          <w:color w:val="1D2129"/>
          <w:shd w:val="clear" w:color="auto" w:fill="EDE9E1"/>
        </w:rPr>
        <w:t xml:space="preserve"> [37] </w:t>
      </w:r>
      <w:r>
        <w:rPr>
          <w:rFonts w:ascii="PingFang SC" w:hAnsi="PingFang SC"/>
          <w:color w:val="1D2129"/>
          <w:shd w:val="clear" w:color="auto" w:fill="EDE9E1"/>
        </w:rPr>
        <w:t>可以满足全局</w:t>
      </w:r>
      <w:r>
        <w:rPr>
          <w:rFonts w:ascii="PingFang SC" w:hAnsi="PingFang SC"/>
          <w:color w:val="1D2129"/>
          <w:shd w:val="clear" w:color="auto" w:fill="EDE9E1"/>
        </w:rPr>
        <w:t xml:space="preserve"> ð </w:t>
      </w:r>
      <w:r>
        <w:rPr>
          <w:rFonts w:ascii="PingFang SC" w:hAnsi="PingFang SC"/>
          <w:color w:val="1D2129"/>
          <w:shd w:val="clear" w:color="auto" w:fill="EDE9E1"/>
        </w:rPr>
        <w:t>；</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dÞ</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通过将适当的噪声添加到不同的实体并证明了模型的收敛性来差分隐私。然而，主要存在两个缺点：</w:t>
      </w:r>
      <w:r>
        <w:rPr>
          <w:rFonts w:ascii="PingFang SC" w:hAnsi="PingFang SC"/>
          <w:color w:val="1D2129"/>
          <w:shd w:val="clear" w:color="auto" w:fill="EDE9E1"/>
        </w:rPr>
        <w:t>1</w:t>
      </w:r>
      <w:r>
        <w:rPr>
          <w:rFonts w:ascii="PingFang SC" w:hAnsi="PingFang SC"/>
          <w:color w:val="1D2129"/>
          <w:shd w:val="clear" w:color="auto" w:fill="EDE9E1"/>
        </w:rPr>
        <w:t>）</w:t>
      </w:r>
      <w:proofErr w:type="spellStart"/>
      <w:r>
        <w:rPr>
          <w:rFonts w:ascii="PingFang SC" w:hAnsi="PingFang SC"/>
          <w:color w:val="1D2129"/>
          <w:shd w:val="clear" w:color="auto" w:fill="EDE9E1"/>
        </w:rPr>
        <w:t>NbAFL</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只考虑联邦学习中服务器和客户端之间的交互，不再适用于多层网络结构；</w:t>
      </w:r>
      <w:r>
        <w:rPr>
          <w:rFonts w:ascii="PingFang SC" w:hAnsi="PingFang SC"/>
          <w:color w:val="1D2129"/>
          <w:shd w:val="clear" w:color="auto" w:fill="EDE9E1"/>
        </w:rPr>
        <w:t xml:space="preserve"> 2</w:t>
      </w:r>
      <w:r>
        <w:rPr>
          <w:rFonts w:ascii="PingFang SC" w:hAnsi="PingFang SC"/>
          <w:color w:val="1D2129"/>
          <w:shd w:val="clear" w:color="auto" w:fill="EDE9E1"/>
        </w:rPr>
        <w:t>）</w:t>
      </w:r>
      <w:proofErr w:type="spellStart"/>
      <w:r>
        <w:rPr>
          <w:rFonts w:ascii="PingFang SC" w:hAnsi="PingFang SC"/>
          <w:color w:val="1D2129"/>
          <w:shd w:val="clear" w:color="auto" w:fill="EDE9E1"/>
        </w:rPr>
        <w:t>NbAFL</w:t>
      </w:r>
      <w:proofErr w:type="spellEnd"/>
      <w:r>
        <w:rPr>
          <w:rFonts w:ascii="PingFang SC" w:hAnsi="PingFang SC"/>
          <w:color w:val="1D2129"/>
          <w:shd w:val="clear" w:color="auto" w:fill="EDE9E1"/>
        </w:rPr>
        <w:t>假设参与联邦学习的所有设备的训练数据集相等，因此平均聚合算法用于模型聚合。事实上，考虑到恶意参与者的存在和检测方案，训练集的大小可能不同，聚合中的权重不会相同。我们开发了</w:t>
      </w:r>
      <w:proofErr w:type="spellStart"/>
      <w:r>
        <w:rPr>
          <w:rFonts w:ascii="PingFang SC" w:hAnsi="PingFang SC"/>
          <w:color w:val="1D2129"/>
          <w:shd w:val="clear" w:color="auto" w:fill="EDE9E1"/>
        </w:rPr>
        <w:t>NbAFL</w:t>
      </w:r>
      <w:proofErr w:type="spellEnd"/>
      <w:r>
        <w:rPr>
          <w:rFonts w:ascii="PingFang SC" w:hAnsi="PingFang SC"/>
          <w:color w:val="1D2129"/>
          <w:shd w:val="clear" w:color="auto" w:fill="EDE9E1"/>
        </w:rPr>
        <w:t>来克服缺陷。首先，我们展示了如何以三层网络为例，将</w:t>
      </w:r>
      <w:r>
        <w:rPr>
          <w:rFonts w:ascii="PingFang SC" w:hAnsi="PingFang SC"/>
          <w:color w:val="1D2129"/>
          <w:shd w:val="clear" w:color="auto" w:fill="EDE9E1"/>
        </w:rPr>
        <w:t>DP</w:t>
      </w:r>
      <w:r>
        <w:rPr>
          <w:rFonts w:ascii="PingFang SC" w:hAnsi="PingFang SC"/>
          <w:color w:val="1D2129"/>
          <w:shd w:val="clear" w:color="auto" w:fill="EDE9E1"/>
        </w:rPr>
        <w:t>机制扩展到多层网络中，然后根据聚合中的权重动态调整噪声尺度，为设备中的敏感数据提供足够的隐私保障。</w:t>
      </w:r>
    </w:p>
    <w:p w14:paraId="3504E401" w14:textId="06039B2D"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如第</w:t>
      </w:r>
      <w:r>
        <w:rPr>
          <w:rFonts w:ascii="PingFang SC" w:hAnsi="PingFang SC"/>
          <w:color w:val="1D2129"/>
          <w:shd w:val="clear" w:color="auto" w:fill="EDE9E1"/>
        </w:rPr>
        <w:t xml:space="preserve"> 3.3 </w:t>
      </w:r>
      <w:r>
        <w:rPr>
          <w:rFonts w:ascii="PingFang SC" w:hAnsi="PingFang SC"/>
          <w:color w:val="1D2129"/>
          <w:shd w:val="clear" w:color="auto" w:fill="EDE9E1"/>
        </w:rPr>
        <w:t>节所述，假设有</w:t>
      </w:r>
      <w:r>
        <w:rPr>
          <w:rFonts w:ascii="PingFang SC" w:hAnsi="PingFang SC"/>
          <w:color w:val="1D2129"/>
          <w:shd w:val="clear" w:color="auto" w:fill="EDE9E1"/>
        </w:rPr>
        <w:t xml:space="preserve"> m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边缘节点参与训练，每个边缘</w:t>
      </w:r>
      <w:proofErr w:type="gramStart"/>
      <w:r>
        <w:rPr>
          <w:rFonts w:ascii="PingFang SC" w:hAnsi="PingFang SC"/>
          <w:color w:val="1D2129"/>
          <w:shd w:val="clear" w:color="auto" w:fill="EDE9E1"/>
        </w:rPr>
        <w:t>节点节点节点</w:t>
      </w:r>
      <w:proofErr w:type="gram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连接</w:t>
      </w:r>
      <w:r>
        <w:rPr>
          <w:rFonts w:ascii="PingFang SC" w:hAnsi="PingFang SC"/>
          <w:color w:val="1D2129"/>
          <w:shd w:val="clear" w:color="auto" w:fill="EDE9E1"/>
        </w:rPr>
        <w:t xml:space="preserve"> Ni </w:t>
      </w:r>
      <w:r>
        <w:rPr>
          <w:rFonts w:ascii="PingFang SC" w:hAnsi="PingFang SC"/>
          <w:color w:val="1D2129"/>
          <w:shd w:val="clear" w:color="auto" w:fill="EDE9E1"/>
        </w:rPr>
        <w:t>终端设备</w:t>
      </w:r>
      <w:r>
        <w:rPr>
          <w:rFonts w:ascii="PingFang SC" w:hAnsi="PingFang SC"/>
          <w:color w:val="1D2129"/>
          <w:shd w:val="clear" w:color="auto" w:fill="EDE9E1"/>
        </w:rPr>
        <w:t xml:space="preserve"> 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，其中有一个本地数据集</w:t>
      </w:r>
      <w:r>
        <w:rPr>
          <w:rFonts w:ascii="PingFang SC" w:hAnsi="PingFang SC"/>
          <w:color w:val="1D2129"/>
          <w:shd w:val="clear" w:color="auto" w:fill="EDE9E1"/>
        </w:rPr>
        <w:t xml:space="preserve"> D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Dij;k</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表示数据集</w:t>
      </w:r>
      <w:r>
        <w:rPr>
          <w:rFonts w:ascii="PingFang SC" w:hAnsi="PingFang SC"/>
          <w:color w:val="1D2129"/>
          <w:shd w:val="clear" w:color="auto" w:fill="EDE9E1"/>
        </w:rPr>
        <w:t xml:space="preserve"> D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中的第</w:t>
      </w:r>
      <w:r>
        <w:rPr>
          <w:rFonts w:ascii="PingFang SC" w:hAnsi="PingFang SC"/>
          <w:color w:val="1D2129"/>
          <w:shd w:val="clear" w:color="auto" w:fill="EDE9E1"/>
        </w:rPr>
        <w:t xml:space="preserve"> k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记录。</w:t>
      </w:r>
    </w:p>
    <w:p w14:paraId="71B215B5" w14:textId="0D538521"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为了限制隐私敏感性的上限，我们定义了裁剪值</w:t>
      </w:r>
      <w:r>
        <w:rPr>
          <w:rFonts w:ascii="PingFang SC" w:hAnsi="PingFang SC"/>
          <w:color w:val="1D2129"/>
          <w:shd w:val="clear" w:color="auto" w:fill="EDE9E1"/>
        </w:rPr>
        <w:t xml:space="preserve"> C</w:t>
      </w:r>
      <w:r>
        <w:rPr>
          <w:rFonts w:ascii="PingFang SC" w:hAnsi="PingFang SC"/>
          <w:color w:val="1D2129"/>
          <w:shd w:val="clear" w:color="auto" w:fill="EDE9E1"/>
        </w:rPr>
        <w:t>。假设</w:t>
      </w:r>
      <w:proofErr w:type="spellStart"/>
      <w:r>
        <w:rPr>
          <w:rFonts w:ascii="PingFang SC" w:hAnsi="PingFang SC"/>
          <w:color w:val="1D2129"/>
          <w:shd w:val="clear" w:color="auto" w:fill="EDE9E1"/>
        </w:rPr>
        <w:t>Devij</w:t>
      </w:r>
      <w:proofErr w:type="spellEnd"/>
      <w:r>
        <w:rPr>
          <w:rFonts w:ascii="PingFang SC" w:hAnsi="PingFang SC"/>
          <w:color w:val="1D2129"/>
          <w:shd w:val="clear" w:color="auto" w:fill="EDE9E1"/>
        </w:rPr>
        <w:t>上传的参数已被切割，</w:t>
      </w:r>
      <w:proofErr w:type="spellStart"/>
      <w:r>
        <w:rPr>
          <w:rFonts w:ascii="PingFang SC" w:hAnsi="PingFang SC"/>
          <w:color w:val="1D2129"/>
          <w:shd w:val="clear" w:color="auto" w:fill="EDE9E1"/>
        </w:rPr>
        <w:t>jjwijj</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Cði</w:t>
      </w:r>
      <w:proofErr w:type="spellEnd"/>
      <w:r>
        <w:rPr>
          <w:rFonts w:ascii="PingFang SC" w:hAnsi="PingFang SC"/>
          <w:color w:val="1D2129"/>
          <w:shd w:val="clear" w:color="auto" w:fill="EDE9E1"/>
        </w:rPr>
        <w:t xml:space="preserve"> 1/4 1;.; m; j 1/4 </w:t>
      </w:r>
      <w:proofErr w:type="gramStart"/>
      <w:r>
        <w:rPr>
          <w:rFonts w:ascii="PingFang SC" w:hAnsi="PingFang SC"/>
          <w:color w:val="1D2129"/>
          <w:shd w:val="clear" w:color="auto" w:fill="EDE9E1"/>
        </w:rPr>
        <w:t>1;.;</w:t>
      </w:r>
      <w:proofErr w:type="gramEnd"/>
      <w:r>
        <w:rPr>
          <w:rFonts w:ascii="PingFang SC" w:hAnsi="PingFang SC"/>
          <w:color w:val="1D2129"/>
          <w:shd w:val="clear" w:color="auto" w:fill="EDE9E1"/>
        </w:rPr>
        <w:t xml:space="preserve"> N </w:t>
      </w:r>
      <w:proofErr w:type="spellStart"/>
      <w:r>
        <w:rPr>
          <w:rFonts w:ascii="PingFang SC" w:hAnsi="PingFang SC"/>
          <w:color w:val="1D2129"/>
          <w:shd w:val="clear" w:color="auto" w:fill="EDE9E1"/>
        </w:rPr>
        <w:t>iÞ</w:t>
      </w:r>
      <w:proofErr w:type="spellEnd"/>
      <w:r>
        <w:rPr>
          <w:rFonts w:ascii="PingFang SC" w:hAnsi="PingFang SC"/>
          <w:color w:val="1D2129"/>
          <w:shd w:val="clear" w:color="auto" w:fill="EDE9E1"/>
        </w:rPr>
        <w:t>，因此我们有</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jjwij</w:t>
      </w:r>
      <w:proofErr w:type="spellEnd"/>
      <w:r>
        <w:rPr>
          <w:rFonts w:ascii="PingFang SC" w:hAnsi="PingFang SC"/>
          <w:color w:val="1D2129"/>
          <w:shd w:val="clear" w:color="auto" w:fill="EDE9E1"/>
        </w:rPr>
        <w:t xml:space="preserve"> w0ijj 2 </w:t>
      </w:r>
      <w:proofErr w:type="spellStart"/>
      <w:r>
        <w:rPr>
          <w:rFonts w:ascii="PingFang SC" w:hAnsi="PingFang SC"/>
          <w:color w:val="1D2129"/>
          <w:shd w:val="clear" w:color="auto" w:fill="EDE9E1"/>
        </w:rPr>
        <w:t>Cði</w:t>
      </w:r>
      <w:proofErr w:type="spellEnd"/>
      <w:r>
        <w:rPr>
          <w:rFonts w:ascii="PingFang SC" w:hAnsi="PingFang SC"/>
          <w:color w:val="1D2129"/>
          <w:shd w:val="clear" w:color="auto" w:fill="EDE9E1"/>
        </w:rPr>
        <w:t xml:space="preserve"> 1/4 1;.; m; j 1/4 1;.; N </w:t>
      </w:r>
      <w:proofErr w:type="spellStart"/>
      <w:r>
        <w:rPr>
          <w:rFonts w:ascii="PingFang SC" w:hAnsi="PingFang SC"/>
          <w:color w:val="1D2129"/>
          <w:shd w:val="clear" w:color="auto" w:fill="EDE9E1"/>
        </w:rPr>
        <w:t>iÞ</w:t>
      </w:r>
      <w:proofErr w:type="spellEnd"/>
      <w:r>
        <w:rPr>
          <w:rFonts w:ascii="PingFang SC" w:hAnsi="PingFang SC"/>
          <w:color w:val="1D2129"/>
          <w:shd w:val="clear" w:color="auto" w:fill="EDE9E1"/>
        </w:rPr>
        <w:t>。</w:t>
      </w:r>
    </w:p>
    <w:p w14:paraId="28CD0AE3" w14:textId="012EB142"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lastRenderedPageBreak/>
        <w:t>假设迭代次数为</w:t>
      </w:r>
      <w:r>
        <w:rPr>
          <w:rFonts w:ascii="PingFang SC" w:hAnsi="PingFang SC"/>
          <w:color w:val="1D2129"/>
          <w:shd w:val="clear" w:color="auto" w:fill="EDE9E1"/>
        </w:rPr>
        <w:t xml:space="preserve"> T</w:t>
      </w:r>
      <w:r>
        <w:rPr>
          <w:rFonts w:ascii="PingFang SC" w:hAnsi="PingFang SC"/>
          <w:color w:val="1D2129"/>
          <w:shd w:val="clear" w:color="auto" w:fill="EDE9E1"/>
        </w:rPr>
        <w:t>，由</w:t>
      </w:r>
      <w:r>
        <w:rPr>
          <w:rFonts w:ascii="PingFang SC" w:hAnsi="PingFang SC"/>
          <w:color w:val="1D2129"/>
          <w:shd w:val="clear" w:color="auto" w:fill="EDE9E1"/>
        </w:rPr>
        <w:t xml:space="preserve"> DP </w:t>
      </w:r>
      <w:r>
        <w:rPr>
          <w:rFonts w:ascii="PingFang SC" w:hAnsi="PingFang SC"/>
          <w:color w:val="1D2129"/>
          <w:shd w:val="clear" w:color="auto" w:fill="EDE9E1"/>
        </w:rPr>
        <w:t>串行定理，为了满足全局</w:t>
      </w:r>
      <w:r>
        <w:rPr>
          <w:rFonts w:ascii="PingFang SC" w:hAnsi="PingFang SC"/>
          <w:color w:val="1D2129"/>
          <w:shd w:val="clear" w:color="auto" w:fill="EDE9E1"/>
        </w:rPr>
        <w:t xml:space="preserve"> DP</w:t>
      </w:r>
      <w:r>
        <w:rPr>
          <w:rFonts w:ascii="PingFang SC" w:hAnsi="PingFang SC"/>
          <w:color w:val="1D2129"/>
          <w:shd w:val="clear" w:color="auto" w:fill="EDE9E1"/>
        </w:rPr>
        <w:t>，设第</w:t>
      </w:r>
      <w:r>
        <w:rPr>
          <w:rFonts w:ascii="PingFang SC" w:hAnsi="PingFang SC"/>
          <w:color w:val="1D2129"/>
          <w:shd w:val="clear" w:color="auto" w:fill="EDE9E1"/>
        </w:rPr>
        <w:t xml:space="preserve"> t </w:t>
      </w:r>
      <w:r>
        <w:rPr>
          <w:rFonts w:ascii="PingFang SC" w:hAnsi="PingFang SC"/>
          <w:color w:val="1D2129"/>
          <w:shd w:val="clear" w:color="auto" w:fill="EDE9E1"/>
        </w:rPr>
        <w:t>次迭代满足</w:t>
      </w:r>
      <w:r>
        <w:rPr>
          <w:rFonts w:ascii="PingFang SC" w:hAnsi="PingFang SC"/>
          <w:color w:val="1D2129"/>
          <w:shd w:val="clear" w:color="auto" w:fill="EDE9E1"/>
        </w:rPr>
        <w:t xml:space="preserve"> t DP</w:t>
      </w:r>
      <w:r>
        <w:rPr>
          <w:rFonts w:ascii="PingFang SC" w:hAnsi="PingFang SC"/>
          <w:color w:val="1D2129"/>
          <w:shd w:val="clear" w:color="auto" w:fill="EDE9E1"/>
        </w:rPr>
        <w:t>，其中</w:t>
      </w:r>
      <w:r>
        <w:rPr>
          <w:rFonts w:ascii="PingFang SC" w:hAnsi="PingFang SC"/>
          <w:color w:val="1D2129"/>
          <w:shd w:val="clear" w:color="auto" w:fill="EDE9E1"/>
        </w:rPr>
        <w:t xml:space="preserve"> t 1/4 1</w:t>
      </w:r>
      <w:r>
        <w:rPr>
          <w:rFonts w:ascii="PingFang SC" w:hAnsi="PingFang SC"/>
          <w:color w:val="1D2129"/>
          <w:shd w:val="clear" w:color="auto" w:fill="EDE9E1"/>
        </w:rPr>
        <w:t>；</w:t>
      </w:r>
      <w:r>
        <w:rPr>
          <w:rFonts w:ascii="PingFang SC" w:hAnsi="PingFang SC"/>
          <w:color w:val="1D2129"/>
          <w:shd w:val="clear" w:color="auto" w:fill="EDE9E1"/>
        </w:rPr>
        <w:t xml:space="preserve"> 2</w:t>
      </w:r>
      <w:r>
        <w:rPr>
          <w:rFonts w:ascii="PingFang SC" w:hAnsi="PingFang SC"/>
          <w:color w:val="1D2129"/>
          <w:shd w:val="clear" w:color="auto" w:fill="EDE9E1"/>
        </w:rPr>
        <w:t>；</w:t>
      </w:r>
      <w:r>
        <w:rPr>
          <w:rFonts w:ascii="PingFang SC" w:hAnsi="PingFang SC"/>
          <w:color w:val="1D2129"/>
          <w:shd w:val="clear" w:color="auto" w:fill="EDE9E1"/>
        </w:rPr>
        <w:t xml:space="preserve">.; T </w:t>
      </w:r>
      <w:r>
        <w:rPr>
          <w:rFonts w:ascii="PingFang SC" w:hAnsi="PingFang SC"/>
          <w:color w:val="1D2129"/>
          <w:shd w:val="clear" w:color="auto" w:fill="EDE9E1"/>
        </w:rPr>
        <w:t>，我们需要确认</w:t>
      </w:r>
      <w:r>
        <w:rPr>
          <w:rFonts w:ascii="PingFang SC" w:hAnsi="PingFang SC"/>
          <w:color w:val="1D2129"/>
          <w:shd w:val="clear" w:color="auto" w:fill="EDE9E1"/>
        </w:rPr>
        <w:t xml:space="preserve"> PT t1/41 </w:t>
      </w:r>
      <w:proofErr w:type="spellStart"/>
      <w:r>
        <w:rPr>
          <w:rFonts w:ascii="PingFang SC" w:hAnsi="PingFang SC"/>
          <w:color w:val="1D2129"/>
          <w:shd w:val="clear" w:color="auto" w:fill="EDE9E1"/>
        </w:rPr>
        <w:t>t</w:t>
      </w:r>
      <w:proofErr w:type="spellEnd"/>
      <w:r>
        <w:rPr>
          <w:rFonts w:ascii="PingFang SC" w:hAnsi="PingFang SC"/>
          <w:color w:val="1D2129"/>
          <w:shd w:val="clear" w:color="auto" w:fill="EDE9E1"/>
        </w:rPr>
        <w:t xml:space="preserve"> 1/4</w:t>
      </w:r>
      <w:r>
        <w:rPr>
          <w:rFonts w:ascii="PingFang SC" w:hAnsi="PingFang SC"/>
          <w:color w:val="1D2129"/>
          <w:shd w:val="clear" w:color="auto" w:fill="EDE9E1"/>
        </w:rPr>
        <w:t>。我们平等地划分隐私预算，因此每次迭代的隐私预算为</w:t>
      </w:r>
      <w:r>
        <w:rPr>
          <w:rFonts w:ascii="PingFang SC" w:hAnsi="PingFang SC"/>
          <w:color w:val="1D2129"/>
          <w:shd w:val="clear" w:color="auto" w:fill="EDE9E1"/>
        </w:rPr>
        <w:t xml:space="preserve"> T</w:t>
      </w:r>
      <w:r>
        <w:rPr>
          <w:rFonts w:ascii="PingFang SC" w:hAnsi="PingFang SC"/>
          <w:color w:val="1D2129"/>
          <w:shd w:val="clear" w:color="auto" w:fill="EDE9E1"/>
        </w:rPr>
        <w:t>。</w:t>
      </w:r>
    </w:p>
    <w:p w14:paraId="0001C638" w14:textId="4801E6E7"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在边缘节点聚合参与者参数的过程中，假设</w:t>
      </w:r>
      <w:proofErr w:type="spellStart"/>
      <w:r>
        <w:rPr>
          <w:rFonts w:ascii="PingFang SC" w:hAnsi="PingFang SC"/>
          <w:color w:val="1D2129"/>
          <w:shd w:val="clear" w:color="auto" w:fill="EDE9E1"/>
        </w:rPr>
        <w:t>Devijis</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Fijð</w:t>
      </w:r>
      <w:proofErr w:type="spellEnd"/>
      <w:r>
        <w:rPr>
          <w:rFonts w:ascii="PingFang SC" w:hAnsi="PingFang SC"/>
          <w:color w:val="1D2129"/>
          <w:shd w:val="clear" w:color="auto" w:fill="EDE9E1"/>
        </w:rPr>
        <w:t xml:space="preserve"> Þ</w:t>
      </w:r>
      <w:r>
        <w:rPr>
          <w:rFonts w:ascii="PingFang SC" w:hAnsi="PingFang SC"/>
          <w:color w:val="1D2129"/>
          <w:shd w:val="clear" w:color="auto" w:fill="EDE9E1"/>
        </w:rPr>
        <w:t>中定义的损失函数，则其训练过程表示如下</w:t>
      </w:r>
      <w:r>
        <w:rPr>
          <w:rFonts w:ascii="PingFang SC" w:hAnsi="PingFang SC"/>
          <w:color w:val="1D2129"/>
          <w:shd w:val="clear" w:color="auto" w:fill="EDE9E1"/>
        </w:rPr>
        <w:t>:</w:t>
      </w:r>
    </w:p>
    <w:p w14:paraId="7EF6EAC4" w14:textId="55D891E7" w:rsidR="00AF4F17" w:rsidRDefault="00AF4F17" w:rsidP="00AF4F17">
      <w:r>
        <w:rPr>
          <w:rFonts w:hint="eastAsia"/>
          <w:noProof/>
        </w:rPr>
        <w:drawing>
          <wp:inline distT="0" distB="0" distL="0" distR="0" wp14:anchorId="70623FA7" wp14:editId="38BCDC0E">
            <wp:extent cx="5076825" cy="1466850"/>
            <wp:effectExtent l="0" t="0" r="9525" b="0"/>
            <wp:docPr id="9312523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52311" name="图片 931252311"/>
                    <pic:cNvPicPr/>
                  </pic:nvPicPr>
                  <pic:blipFill>
                    <a:blip r:embed="rId15">
                      <a:extLst>
                        <a:ext uri="{28A0092B-C50C-407E-A947-70E740481C1C}">
                          <a14:useLocalDpi xmlns:a14="http://schemas.microsoft.com/office/drawing/2010/main" val="0"/>
                        </a:ext>
                      </a:extLst>
                    </a:blip>
                    <a:stretch>
                      <a:fillRect/>
                    </a:stretch>
                  </pic:blipFill>
                  <pic:spPr>
                    <a:xfrm>
                      <a:off x="0" y="0"/>
                      <a:ext cx="5076825" cy="1466850"/>
                    </a:xfrm>
                    <a:prstGeom prst="rect">
                      <a:avLst/>
                    </a:prstGeom>
                  </pic:spPr>
                </pic:pic>
              </a:graphicData>
            </a:graphic>
          </wp:inline>
        </w:drawing>
      </w:r>
    </w:p>
    <w:p w14:paraId="43C69839" w14:textId="11D073F5"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从</w:t>
      </w:r>
      <w:r>
        <w:rPr>
          <w:rFonts w:ascii="PingFang SC" w:hAnsi="PingFang SC"/>
          <w:color w:val="1D2129"/>
          <w:shd w:val="clear" w:color="auto" w:fill="EDE9E1"/>
        </w:rPr>
        <w:t xml:space="preserve">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到</w:t>
      </w:r>
      <w:r>
        <w:rPr>
          <w:rFonts w:ascii="PingFang SC" w:hAnsi="PingFang SC"/>
          <w:color w:val="1D2129"/>
          <w:shd w:val="clear" w:color="auto" w:fill="EDE9E1"/>
        </w:rPr>
        <w:t xml:space="preserve">Node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上行链路的灵敏度可以表示为</w:t>
      </w:r>
    </w:p>
    <w:p w14:paraId="1A88647C" w14:textId="3F601819" w:rsidR="00AF4F17" w:rsidRDefault="00AF4F17" w:rsidP="00AF4F17">
      <w:r>
        <w:rPr>
          <w:rFonts w:hint="eastAsia"/>
          <w:noProof/>
        </w:rPr>
        <w:drawing>
          <wp:inline distT="0" distB="0" distL="0" distR="0" wp14:anchorId="648957F6" wp14:editId="0C9DA346">
            <wp:extent cx="5181600" cy="2105025"/>
            <wp:effectExtent l="0" t="0" r="0" b="9525"/>
            <wp:docPr id="18162772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7220" name="图片 1816277220"/>
                    <pic:cNvPicPr/>
                  </pic:nvPicPr>
                  <pic:blipFill>
                    <a:blip r:embed="rId16">
                      <a:extLst>
                        <a:ext uri="{28A0092B-C50C-407E-A947-70E740481C1C}">
                          <a14:useLocalDpi xmlns:a14="http://schemas.microsoft.com/office/drawing/2010/main" val="0"/>
                        </a:ext>
                      </a:extLst>
                    </a:blip>
                    <a:stretch>
                      <a:fillRect/>
                    </a:stretch>
                  </pic:blipFill>
                  <pic:spPr>
                    <a:xfrm>
                      <a:off x="0" y="0"/>
                      <a:ext cx="5181600" cy="2105025"/>
                    </a:xfrm>
                    <a:prstGeom prst="rect">
                      <a:avLst/>
                    </a:prstGeom>
                  </pic:spPr>
                </pic:pic>
              </a:graphicData>
            </a:graphic>
          </wp:inline>
        </w:drawing>
      </w:r>
    </w:p>
    <w:p w14:paraId="49DDC0B2" w14:textId="5506A8ED"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从</w:t>
      </w:r>
      <w:r>
        <w:rPr>
          <w:rFonts w:ascii="PingFang SC" w:hAnsi="PingFang SC"/>
          <w:color w:val="1D2129"/>
          <w:shd w:val="clear" w:color="auto" w:fill="EDE9E1"/>
        </w:rPr>
        <w:t xml:space="preserve">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到</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上行的全局灵敏度可以定义为</w:t>
      </w:r>
    </w:p>
    <w:p w14:paraId="11649BCE" w14:textId="060B1FF8" w:rsidR="00AF4F17" w:rsidRDefault="00AF4F17" w:rsidP="00AF4F17">
      <w:r>
        <w:rPr>
          <w:rFonts w:hint="eastAsia"/>
          <w:noProof/>
        </w:rPr>
        <w:drawing>
          <wp:inline distT="0" distB="0" distL="0" distR="0" wp14:anchorId="73D628BC" wp14:editId="79E8FFA9">
            <wp:extent cx="4286250" cy="571500"/>
            <wp:effectExtent l="0" t="0" r="0" b="0"/>
            <wp:docPr id="14285577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57777" name="图片 1428557777"/>
                    <pic:cNvPicPr/>
                  </pic:nvPicPr>
                  <pic:blipFill>
                    <a:blip r:embed="rId17">
                      <a:extLst>
                        <a:ext uri="{28A0092B-C50C-407E-A947-70E740481C1C}">
                          <a14:useLocalDpi xmlns:a14="http://schemas.microsoft.com/office/drawing/2010/main" val="0"/>
                        </a:ext>
                      </a:extLst>
                    </a:blip>
                    <a:stretch>
                      <a:fillRect/>
                    </a:stretch>
                  </pic:blipFill>
                  <pic:spPr>
                    <a:xfrm>
                      <a:off x="0" y="0"/>
                      <a:ext cx="4286250" cy="571500"/>
                    </a:xfrm>
                    <a:prstGeom prst="rect">
                      <a:avLst/>
                    </a:prstGeom>
                  </pic:spPr>
                </pic:pic>
              </a:graphicData>
            </a:graphic>
          </wp:inline>
        </w:drawing>
      </w:r>
    </w:p>
    <w:p w14:paraId="2544A0F4" w14:textId="1E073D63" w:rsidR="00AF4F17" w:rsidRDefault="00AF4F17" w:rsidP="00AF4F17">
      <w:pPr>
        <w:rPr>
          <w:rFonts w:ascii="PingFang SC" w:hAnsi="PingFang SC" w:hint="eastAsia"/>
          <w:color w:val="1D2129"/>
          <w:shd w:val="clear" w:color="auto" w:fill="EDE9E1"/>
        </w:rPr>
      </w:pPr>
      <w:r>
        <w:rPr>
          <w:rFonts w:ascii="PingFang SC" w:hAnsi="PingFang SC"/>
          <w:color w:val="1D2129"/>
          <w:shd w:val="clear" w:color="auto" w:fill="EDE9E1"/>
        </w:rPr>
        <w:t>将节点</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的局部数据集的最小大小设置为</w:t>
      </w:r>
      <w:r>
        <w:rPr>
          <w:rFonts w:ascii="PingFang SC" w:hAnsi="PingFang SC"/>
          <w:color w:val="1D2129"/>
          <w:shd w:val="clear" w:color="auto" w:fill="EDE9E1"/>
        </w:rPr>
        <w:t>Mi</w:t>
      </w:r>
      <w:r>
        <w:rPr>
          <w:rFonts w:ascii="PingFang SC" w:hAnsi="PingFang SC"/>
          <w:color w:val="1D2129"/>
          <w:shd w:val="clear" w:color="auto" w:fill="EDE9E1"/>
        </w:rPr>
        <w:t>，得到</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uij</w:t>
      </w:r>
      <w:proofErr w:type="spellEnd"/>
      <w:r>
        <w:rPr>
          <w:rFonts w:ascii="PingFang SC" w:hAnsi="PingFang SC"/>
          <w:color w:val="1D2129"/>
          <w:shd w:val="clear" w:color="auto" w:fill="EDE9E1"/>
        </w:rPr>
        <w:t xml:space="preserve"> 1/4 2 C Mi</w:t>
      </w:r>
      <w:r>
        <w:rPr>
          <w:rFonts w:ascii="PingFang SC" w:hAnsi="PingFang SC"/>
          <w:color w:val="1D2129"/>
          <w:shd w:val="clear" w:color="auto" w:fill="EDE9E1"/>
        </w:rPr>
        <w:t>。</w:t>
      </w:r>
    </w:p>
    <w:p w14:paraId="3306B1F0" w14:textId="0B6EF085"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为了保证全局</w:t>
      </w:r>
      <w:proofErr w:type="spellStart"/>
      <w:r>
        <w:rPr>
          <w:rFonts w:ascii="PingFang SC" w:hAnsi="PingFang SC"/>
          <w:color w:val="1D2129"/>
          <w:shd w:val="clear" w:color="auto" w:fill="EDE9E1"/>
        </w:rPr>
        <w:t>ð;dÞ-DP</w:t>
      </w:r>
      <w:proofErr w:type="spellEnd"/>
      <w:r>
        <w:rPr>
          <w:rFonts w:ascii="PingFang SC" w:hAnsi="PingFang SC"/>
          <w:color w:val="1D2129"/>
          <w:shd w:val="clear" w:color="auto" w:fill="EDE9E1"/>
        </w:rPr>
        <w:t xml:space="preserve">, 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需要添加噪声</w:t>
      </w:r>
      <w:r>
        <w:rPr>
          <w:rFonts w:ascii="PingFang SC" w:hAnsi="PingFang SC"/>
          <w:color w:val="1D2129"/>
          <w:shd w:val="clear" w:color="auto" w:fill="EDE9E1"/>
        </w:rPr>
        <w:t xml:space="preserve">n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，满足高斯分布</w:t>
      </w:r>
      <w:r>
        <w:rPr>
          <w:rFonts w:ascii="PingFang SC" w:hAnsi="PingFang SC"/>
          <w:color w:val="1D2129"/>
          <w:shd w:val="clear" w:color="auto" w:fill="EDE9E1"/>
        </w:rPr>
        <w:t>N ð0;s2ijÞ</w:t>
      </w:r>
      <w:r>
        <w:rPr>
          <w:rFonts w:ascii="PingFang SC" w:hAnsi="PingFang SC"/>
          <w:color w:val="1D2129"/>
          <w:shd w:val="clear" w:color="auto" w:fill="EDE9E1"/>
        </w:rPr>
        <w:t>，其中</w:t>
      </w:r>
      <w:proofErr w:type="spellStart"/>
      <w:r>
        <w:rPr>
          <w:rFonts w:ascii="PingFang SC" w:hAnsi="PingFang SC"/>
          <w:color w:val="1D2129"/>
          <w:shd w:val="clear" w:color="auto" w:fill="EDE9E1"/>
        </w:rPr>
        <w:t>sij</w:t>
      </w:r>
      <w:proofErr w:type="spellEnd"/>
      <w:r>
        <w:rPr>
          <w:rFonts w:ascii="PingFang SC" w:hAnsi="PingFang SC"/>
          <w:color w:val="1D2129"/>
          <w:shd w:val="clear" w:color="auto" w:fill="EDE9E1"/>
        </w:rPr>
        <w:t xml:space="preserve"> 1/4 </w:t>
      </w:r>
      <w:proofErr w:type="spellStart"/>
      <w:r>
        <w:rPr>
          <w:rFonts w:ascii="PingFang SC" w:hAnsi="PingFang SC"/>
          <w:color w:val="1D2129"/>
          <w:shd w:val="clear" w:color="auto" w:fill="EDE9E1"/>
        </w:rPr>
        <w:t>cT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u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w:t>
      </w:r>
    </w:p>
    <w:p w14:paraId="1C0181FC" w14:textId="4C62270A"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在</w:t>
      </w:r>
      <w:proofErr w:type="gramStart"/>
      <w:r>
        <w:rPr>
          <w:rFonts w:ascii="PingFang SC" w:hAnsi="PingFang SC"/>
          <w:color w:val="1D2129"/>
          <w:shd w:val="clear" w:color="auto" w:fill="EDE9E1"/>
        </w:rPr>
        <w:t>云服务</w:t>
      </w:r>
      <w:proofErr w:type="gramEnd"/>
      <w:r>
        <w:rPr>
          <w:rFonts w:ascii="PingFang SC" w:hAnsi="PingFang SC"/>
          <w:color w:val="1D2129"/>
          <w:shd w:val="clear" w:color="auto" w:fill="EDE9E1"/>
        </w:rPr>
        <w:t>聚合边缘节点参数的过程中，</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的聚合过程可以定义为</w:t>
      </w:r>
    </w:p>
    <w:p w14:paraId="5B8DC465" w14:textId="683A2F16" w:rsidR="00205CB6" w:rsidRDefault="00205CB6" w:rsidP="00AF4F17">
      <w:r>
        <w:rPr>
          <w:rFonts w:hint="eastAsia"/>
          <w:noProof/>
        </w:rPr>
        <w:drawing>
          <wp:inline distT="0" distB="0" distL="0" distR="0" wp14:anchorId="1B2D57B4" wp14:editId="54D5D34D">
            <wp:extent cx="5143500" cy="504825"/>
            <wp:effectExtent l="0" t="0" r="0" b="9525"/>
            <wp:docPr id="17948474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7460" name="图片 1794847460"/>
                    <pic:cNvPicPr/>
                  </pic:nvPicPr>
                  <pic:blipFill>
                    <a:blip r:embed="rId18">
                      <a:extLst>
                        <a:ext uri="{28A0092B-C50C-407E-A947-70E740481C1C}">
                          <a14:useLocalDpi xmlns:a14="http://schemas.microsoft.com/office/drawing/2010/main" val="0"/>
                        </a:ext>
                      </a:extLst>
                    </a:blip>
                    <a:stretch>
                      <a:fillRect/>
                    </a:stretch>
                  </pic:blipFill>
                  <pic:spPr>
                    <a:xfrm>
                      <a:off x="0" y="0"/>
                      <a:ext cx="5143500" cy="504825"/>
                    </a:xfrm>
                    <a:prstGeom prst="rect">
                      <a:avLst/>
                    </a:prstGeom>
                  </pic:spPr>
                </pic:pic>
              </a:graphicData>
            </a:graphic>
          </wp:inline>
        </w:drawing>
      </w:r>
    </w:p>
    <w:p w14:paraId="764FABA6" w14:textId="36727150"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从</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到云服务器</w:t>
      </w:r>
      <w:r>
        <w:rPr>
          <w:rFonts w:ascii="PingFang SC" w:hAnsi="PingFang SC"/>
          <w:color w:val="1D2129"/>
          <w:shd w:val="clear" w:color="auto" w:fill="EDE9E1"/>
        </w:rPr>
        <w:t>CS</w:t>
      </w:r>
      <w:r>
        <w:rPr>
          <w:rFonts w:ascii="PingFang SC" w:hAnsi="PingFang SC"/>
          <w:color w:val="1D2129"/>
          <w:shd w:val="clear" w:color="auto" w:fill="EDE9E1"/>
        </w:rPr>
        <w:t>上行链路的灵敏度可以表示为</w:t>
      </w:r>
    </w:p>
    <w:p w14:paraId="705591A3" w14:textId="59C4F639" w:rsidR="00205CB6" w:rsidRDefault="00205CB6" w:rsidP="00AF4F17">
      <w:pP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7426D2A7" wp14:editId="257B975D">
            <wp:extent cx="4895850" cy="1885950"/>
            <wp:effectExtent l="0" t="0" r="0" b="0"/>
            <wp:docPr id="10914318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31807" name="图片 1091431807"/>
                    <pic:cNvPicPr/>
                  </pic:nvPicPr>
                  <pic:blipFill>
                    <a:blip r:embed="rId19">
                      <a:extLst>
                        <a:ext uri="{28A0092B-C50C-407E-A947-70E740481C1C}">
                          <a14:useLocalDpi xmlns:a14="http://schemas.microsoft.com/office/drawing/2010/main" val="0"/>
                        </a:ext>
                      </a:extLst>
                    </a:blip>
                    <a:stretch>
                      <a:fillRect/>
                    </a:stretch>
                  </pic:blipFill>
                  <pic:spPr>
                    <a:xfrm>
                      <a:off x="0" y="0"/>
                      <a:ext cx="4895850" cy="1885950"/>
                    </a:xfrm>
                    <a:prstGeom prst="rect">
                      <a:avLst/>
                    </a:prstGeom>
                  </pic:spPr>
                </pic:pic>
              </a:graphicData>
            </a:graphic>
          </wp:inline>
        </w:drawing>
      </w:r>
    </w:p>
    <w:p w14:paraId="14CBC4DC" w14:textId="37CF3283"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从节点</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到云服务器</w:t>
      </w:r>
      <w:r>
        <w:rPr>
          <w:rFonts w:ascii="PingFang SC" w:hAnsi="PingFang SC"/>
          <w:color w:val="1D2129"/>
          <w:shd w:val="clear" w:color="auto" w:fill="EDE9E1"/>
        </w:rPr>
        <w:t>CS</w:t>
      </w:r>
      <w:r>
        <w:rPr>
          <w:rFonts w:ascii="PingFang SC" w:hAnsi="PingFang SC"/>
          <w:color w:val="1D2129"/>
          <w:shd w:val="clear" w:color="auto" w:fill="EDE9E1"/>
        </w:rPr>
        <w:t>的上行链路的全局灵敏度可以定义为</w:t>
      </w:r>
    </w:p>
    <w:p w14:paraId="431AC138" w14:textId="09780080" w:rsidR="00205CB6" w:rsidRDefault="00205CB6" w:rsidP="00AF4F17">
      <w:r>
        <w:rPr>
          <w:rFonts w:hint="eastAsia"/>
          <w:noProof/>
        </w:rPr>
        <w:drawing>
          <wp:inline distT="0" distB="0" distL="0" distR="0" wp14:anchorId="5BB7D456" wp14:editId="6A1CF094">
            <wp:extent cx="4143375" cy="666750"/>
            <wp:effectExtent l="0" t="0" r="9525" b="0"/>
            <wp:docPr id="2328659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65962" name="图片 232865962"/>
                    <pic:cNvPicPr/>
                  </pic:nvPicPr>
                  <pic:blipFill>
                    <a:blip r:embed="rId20">
                      <a:extLst>
                        <a:ext uri="{28A0092B-C50C-407E-A947-70E740481C1C}">
                          <a14:useLocalDpi xmlns:a14="http://schemas.microsoft.com/office/drawing/2010/main" val="0"/>
                        </a:ext>
                      </a:extLst>
                    </a:blip>
                    <a:stretch>
                      <a:fillRect/>
                    </a:stretch>
                  </pic:blipFill>
                  <pic:spPr>
                    <a:xfrm>
                      <a:off x="0" y="0"/>
                      <a:ext cx="4143375" cy="666750"/>
                    </a:xfrm>
                    <a:prstGeom prst="rect">
                      <a:avLst/>
                    </a:prstGeom>
                  </pic:spPr>
                </pic:pic>
              </a:graphicData>
            </a:graphic>
          </wp:inline>
        </w:drawing>
      </w:r>
    </w:p>
    <w:p w14:paraId="69C4307A" w14:textId="5525CCB8"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得到</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ui</w:t>
      </w:r>
      <w:proofErr w:type="spellEnd"/>
      <w:r>
        <w:rPr>
          <w:rFonts w:ascii="PingFang SC" w:hAnsi="PingFang SC"/>
          <w:color w:val="1D2129"/>
          <w:shd w:val="clear" w:color="auto" w:fill="EDE9E1"/>
        </w:rPr>
        <w:t xml:space="preserve"> 1/4 2CmaxjfpijgMi</w:t>
      </w:r>
      <w:r>
        <w:rPr>
          <w:rFonts w:ascii="PingFang SC" w:hAnsi="PingFang SC"/>
          <w:color w:val="1D2129"/>
          <w:shd w:val="clear" w:color="auto" w:fill="EDE9E1"/>
        </w:rPr>
        <w:t>。</w:t>
      </w:r>
    </w:p>
    <w:p w14:paraId="602887E3" w14:textId="6EB87508"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为了保证全局</w:t>
      </w:r>
      <w:r>
        <w:rPr>
          <w:rFonts w:ascii="PingFang SC" w:hAnsi="PingFang SC"/>
          <w:color w:val="1D2129"/>
          <w:shd w:val="clear" w:color="auto" w:fill="EDE9E1"/>
        </w:rPr>
        <w:t xml:space="preserve"> ð ; </w:t>
      </w:r>
      <w:proofErr w:type="spellStart"/>
      <w:r>
        <w:rPr>
          <w:rFonts w:ascii="PingFang SC" w:hAnsi="PingFang SC"/>
          <w:color w:val="1D2129"/>
          <w:shd w:val="clear" w:color="auto" w:fill="EDE9E1"/>
        </w:rPr>
        <w:t>dÞ</w:t>
      </w:r>
      <w:proofErr w:type="spellEnd"/>
      <w:r>
        <w:rPr>
          <w:rFonts w:ascii="PingFang SC" w:hAnsi="PingFang SC"/>
          <w:color w:val="1D2129"/>
          <w:shd w:val="clear" w:color="auto" w:fill="EDE9E1"/>
        </w:rPr>
        <w:t>-DP</w:t>
      </w:r>
      <w:r>
        <w:rPr>
          <w:rFonts w:ascii="PingFang SC" w:hAnsi="PingFang SC"/>
          <w:color w:val="1D2129"/>
          <w:shd w:val="clear" w:color="auto" w:fill="EDE9E1"/>
        </w:rPr>
        <w:t>，</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在将聚合参数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wi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上传到云服务器</w:t>
      </w:r>
      <w:r>
        <w:rPr>
          <w:rFonts w:ascii="PingFang SC" w:hAnsi="PingFang SC"/>
          <w:color w:val="1D2129"/>
          <w:shd w:val="clear" w:color="auto" w:fill="EDE9E1"/>
        </w:rPr>
        <w:t xml:space="preserve"> CS </w:t>
      </w:r>
      <w:r>
        <w:rPr>
          <w:rFonts w:ascii="PingFang SC" w:hAnsi="PingFang SC"/>
          <w:color w:val="1D2129"/>
          <w:shd w:val="clear" w:color="auto" w:fill="EDE9E1"/>
        </w:rPr>
        <w:t>之前需要添加噪声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ni</w:t>
      </w:r>
      <w:proofErr w:type="spellEnd"/>
      <w:r>
        <w:rPr>
          <w:rFonts w:ascii="PingFang SC" w:hAnsi="PingFang SC"/>
          <w:color w:val="1D2129"/>
          <w:shd w:val="clear" w:color="auto" w:fill="EDE9E1"/>
        </w:rPr>
        <w:t>，满足高斯分布</w:t>
      </w:r>
      <w:r>
        <w:rPr>
          <w:rFonts w:ascii="PingFang SC" w:hAnsi="PingFang SC"/>
          <w:color w:val="1D2129"/>
          <w:shd w:val="clear" w:color="auto" w:fill="EDE9E1"/>
        </w:rPr>
        <w:t xml:space="preserve"> N ð0</w:t>
      </w:r>
      <w:r>
        <w:rPr>
          <w:rFonts w:ascii="PingFang SC" w:hAnsi="PingFang SC"/>
          <w:color w:val="1D2129"/>
          <w:shd w:val="clear" w:color="auto" w:fill="EDE9E1"/>
        </w:rPr>
        <w:t>；</w:t>
      </w:r>
      <w:r>
        <w:rPr>
          <w:rFonts w:ascii="PingFang SC" w:hAnsi="PingFang SC"/>
          <w:color w:val="1D2129"/>
          <w:shd w:val="clear" w:color="auto" w:fill="EDE9E1"/>
        </w:rPr>
        <w:t xml:space="preserve"> s2i Þ</w:t>
      </w:r>
      <w:r>
        <w:rPr>
          <w:rFonts w:ascii="PingFang SC" w:hAnsi="PingFang SC"/>
          <w:color w:val="1D2129"/>
          <w:shd w:val="clear" w:color="auto" w:fill="EDE9E1"/>
        </w:rPr>
        <w:t>，其中</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si</w:t>
      </w:r>
      <w:proofErr w:type="spellEnd"/>
      <w:r>
        <w:rPr>
          <w:rFonts w:ascii="PingFang SC" w:hAnsi="PingFang SC"/>
          <w:color w:val="1D2129"/>
          <w:shd w:val="clear" w:color="auto" w:fill="EDE9E1"/>
        </w:rPr>
        <w:t xml:space="preserve"> 1/4 </w:t>
      </w:r>
      <w:proofErr w:type="spellStart"/>
      <w:r>
        <w:rPr>
          <w:rFonts w:ascii="PingFang SC" w:hAnsi="PingFang SC"/>
          <w:color w:val="1D2129"/>
          <w:shd w:val="clear" w:color="auto" w:fill="EDE9E1"/>
        </w:rPr>
        <w:t>cT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ui</w:t>
      </w:r>
      <w:proofErr w:type="spellEnd"/>
      <w:r>
        <w:rPr>
          <w:rFonts w:ascii="PingFang SC" w:hAnsi="PingFang SC"/>
          <w:color w:val="1D2129"/>
          <w:shd w:val="clear" w:color="auto" w:fill="EDE9E1"/>
        </w:rPr>
        <w:t>。</w:t>
      </w:r>
    </w:p>
    <w:p w14:paraId="3E7DBC3B" w14:textId="7D29D5DC"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在云服务器将聚合参数传输到</w:t>
      </w:r>
      <w:proofErr w:type="spellStart"/>
      <w:r>
        <w:rPr>
          <w:rFonts w:ascii="PingFang SC" w:hAnsi="PingFang SC"/>
          <w:color w:val="1D2129"/>
          <w:shd w:val="clear" w:color="auto" w:fill="EDE9E1"/>
        </w:rPr>
        <w:t>Devij</w:t>
      </w:r>
      <w:proofErr w:type="spellEnd"/>
      <w:r>
        <w:rPr>
          <w:rFonts w:ascii="PingFang SC" w:hAnsi="PingFang SC"/>
          <w:color w:val="1D2129"/>
          <w:shd w:val="clear" w:color="auto" w:fill="EDE9E1"/>
        </w:rPr>
        <w:t>的过程中，云服务器的聚合过程可以定义为</w:t>
      </w:r>
    </w:p>
    <w:p w14:paraId="5BCE7A0F" w14:textId="6FCA9B84" w:rsidR="00205CB6" w:rsidRDefault="00205CB6" w:rsidP="00AF4F17">
      <w:pP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4ABD0360" wp14:editId="74A1F003">
            <wp:extent cx="5010150" cy="685800"/>
            <wp:effectExtent l="0" t="0" r="0" b="0"/>
            <wp:docPr id="6306663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66303" name="图片 630666303"/>
                    <pic:cNvPicPr/>
                  </pic:nvPicPr>
                  <pic:blipFill>
                    <a:blip r:embed="rId21">
                      <a:extLst>
                        <a:ext uri="{28A0092B-C50C-407E-A947-70E740481C1C}">
                          <a14:useLocalDpi xmlns:a14="http://schemas.microsoft.com/office/drawing/2010/main" val="0"/>
                        </a:ext>
                      </a:extLst>
                    </a:blip>
                    <a:stretch>
                      <a:fillRect/>
                    </a:stretch>
                  </pic:blipFill>
                  <pic:spPr>
                    <a:xfrm>
                      <a:off x="0" y="0"/>
                      <a:ext cx="5010150" cy="685800"/>
                    </a:xfrm>
                    <a:prstGeom prst="rect">
                      <a:avLst/>
                    </a:prstGeom>
                  </pic:spPr>
                </pic:pic>
              </a:graphicData>
            </a:graphic>
          </wp:inline>
        </w:drawing>
      </w:r>
    </w:p>
    <w:p w14:paraId="38E142E6" w14:textId="07EBFEB0"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从云服务器</w:t>
      </w:r>
      <w:r>
        <w:rPr>
          <w:rFonts w:ascii="PingFang SC" w:hAnsi="PingFang SC"/>
          <w:color w:val="1D2129"/>
          <w:shd w:val="clear" w:color="auto" w:fill="EDE9E1"/>
        </w:rPr>
        <w:t>CS</w:t>
      </w:r>
      <w:r>
        <w:rPr>
          <w:rFonts w:ascii="PingFang SC" w:hAnsi="PingFang SC"/>
          <w:color w:val="1D2129"/>
          <w:shd w:val="clear" w:color="auto" w:fill="EDE9E1"/>
        </w:rPr>
        <w:t>到</w:t>
      </w:r>
      <w:proofErr w:type="spellStart"/>
      <w:r>
        <w:rPr>
          <w:rFonts w:ascii="PingFang SC" w:hAnsi="PingFang SC"/>
          <w:color w:val="1D2129"/>
          <w:shd w:val="clear" w:color="auto" w:fill="EDE9E1"/>
        </w:rPr>
        <w:t>Devij</w:t>
      </w:r>
      <w:proofErr w:type="spellEnd"/>
      <w:r>
        <w:rPr>
          <w:rFonts w:ascii="PingFang SC" w:hAnsi="PingFang SC"/>
          <w:color w:val="1D2129"/>
          <w:shd w:val="clear" w:color="auto" w:fill="EDE9E1"/>
        </w:rPr>
        <w:t>的下行链路的灵敏度可以表示为</w:t>
      </w:r>
    </w:p>
    <w:p w14:paraId="1F738538" w14:textId="4C294F2C" w:rsidR="00205CB6" w:rsidRDefault="00205CB6" w:rsidP="00AF4F17">
      <w:r>
        <w:rPr>
          <w:rFonts w:hint="eastAsia"/>
          <w:noProof/>
        </w:rPr>
        <w:drawing>
          <wp:inline distT="0" distB="0" distL="0" distR="0" wp14:anchorId="67CF2858" wp14:editId="0AE98541">
            <wp:extent cx="5105400" cy="2447925"/>
            <wp:effectExtent l="0" t="0" r="0" b="9525"/>
            <wp:docPr id="7865708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70896" name="图片 786570896"/>
                    <pic:cNvPicPr/>
                  </pic:nvPicPr>
                  <pic:blipFill>
                    <a:blip r:embed="rId22">
                      <a:extLst>
                        <a:ext uri="{28A0092B-C50C-407E-A947-70E740481C1C}">
                          <a14:useLocalDpi xmlns:a14="http://schemas.microsoft.com/office/drawing/2010/main" val="0"/>
                        </a:ext>
                      </a:extLst>
                    </a:blip>
                    <a:stretch>
                      <a:fillRect/>
                    </a:stretch>
                  </pic:blipFill>
                  <pic:spPr>
                    <a:xfrm>
                      <a:off x="0" y="0"/>
                      <a:ext cx="5105400" cy="2447925"/>
                    </a:xfrm>
                    <a:prstGeom prst="rect">
                      <a:avLst/>
                    </a:prstGeom>
                  </pic:spPr>
                </pic:pic>
              </a:graphicData>
            </a:graphic>
          </wp:inline>
        </w:drawing>
      </w:r>
    </w:p>
    <w:p w14:paraId="7C5C48F2" w14:textId="7C57654D"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从云服务器</w:t>
      </w:r>
      <w:r>
        <w:rPr>
          <w:rFonts w:ascii="PingFang SC" w:hAnsi="PingFang SC"/>
          <w:color w:val="1D2129"/>
          <w:shd w:val="clear" w:color="auto" w:fill="EDE9E1"/>
        </w:rPr>
        <w:t>CS</w:t>
      </w:r>
      <w:r>
        <w:rPr>
          <w:rFonts w:ascii="PingFang SC" w:hAnsi="PingFang SC"/>
          <w:color w:val="1D2129"/>
          <w:shd w:val="clear" w:color="auto" w:fill="EDE9E1"/>
        </w:rPr>
        <w:t>到</w:t>
      </w:r>
      <w:proofErr w:type="spellStart"/>
      <w:r>
        <w:rPr>
          <w:rFonts w:ascii="PingFang SC" w:hAnsi="PingFang SC"/>
          <w:color w:val="1D2129"/>
          <w:shd w:val="clear" w:color="auto" w:fill="EDE9E1"/>
        </w:rPr>
        <w:t>Devij</w:t>
      </w:r>
      <w:proofErr w:type="spellEnd"/>
      <w:r>
        <w:rPr>
          <w:rFonts w:ascii="PingFang SC" w:hAnsi="PingFang SC"/>
          <w:color w:val="1D2129"/>
          <w:shd w:val="clear" w:color="auto" w:fill="EDE9E1"/>
        </w:rPr>
        <w:t>的下行链路的全局灵敏度可以定义为</w:t>
      </w:r>
    </w:p>
    <w:p w14:paraId="146B704F" w14:textId="0087AD68" w:rsidR="00205CB6" w:rsidRDefault="00205CB6" w:rsidP="00AF4F17">
      <w:r>
        <w:rPr>
          <w:rFonts w:hint="eastAsia"/>
          <w:noProof/>
        </w:rPr>
        <w:drawing>
          <wp:inline distT="0" distB="0" distL="0" distR="0" wp14:anchorId="70140CFA" wp14:editId="6ECD2963">
            <wp:extent cx="4276725" cy="523875"/>
            <wp:effectExtent l="0" t="0" r="9525" b="9525"/>
            <wp:docPr id="297777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77062" name="图片 297777062"/>
                    <pic:cNvPicPr/>
                  </pic:nvPicPr>
                  <pic:blipFill>
                    <a:blip r:embed="rId23">
                      <a:extLst>
                        <a:ext uri="{28A0092B-C50C-407E-A947-70E740481C1C}">
                          <a14:useLocalDpi xmlns:a14="http://schemas.microsoft.com/office/drawing/2010/main" val="0"/>
                        </a:ext>
                      </a:extLst>
                    </a:blip>
                    <a:stretch>
                      <a:fillRect/>
                    </a:stretch>
                  </pic:blipFill>
                  <pic:spPr>
                    <a:xfrm>
                      <a:off x="0" y="0"/>
                      <a:ext cx="4276725" cy="523875"/>
                    </a:xfrm>
                    <a:prstGeom prst="rect">
                      <a:avLst/>
                    </a:prstGeom>
                  </pic:spPr>
                </pic:pic>
              </a:graphicData>
            </a:graphic>
          </wp:inline>
        </w:drawing>
      </w:r>
    </w:p>
    <w:p w14:paraId="1E7A29FB" w14:textId="6DBE7252"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设置</w:t>
      </w:r>
      <w:r>
        <w:rPr>
          <w:rFonts w:ascii="PingFang SC" w:hAnsi="PingFang SC"/>
          <w:color w:val="1D2129"/>
          <w:shd w:val="clear" w:color="auto" w:fill="EDE9E1"/>
        </w:rPr>
        <w:t xml:space="preserve">M 1/4 </w:t>
      </w:r>
      <w:proofErr w:type="spellStart"/>
      <w:r>
        <w:rPr>
          <w:rFonts w:ascii="PingFang SC" w:hAnsi="PingFang SC"/>
          <w:color w:val="1D2129"/>
          <w:shd w:val="clear" w:color="auto" w:fill="EDE9E1"/>
        </w:rPr>
        <w:t>minifMig</w:t>
      </w:r>
      <w:proofErr w:type="spellEnd"/>
      <w:r>
        <w:rPr>
          <w:rFonts w:ascii="PingFang SC" w:hAnsi="PingFang SC"/>
          <w:color w:val="1D2129"/>
          <w:shd w:val="clear" w:color="auto" w:fill="EDE9E1"/>
        </w:rPr>
        <w:t>，得到</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d 1/4 2Cmaxi;jfpi </w:t>
      </w:r>
      <w:proofErr w:type="spellStart"/>
      <w:r>
        <w:rPr>
          <w:rFonts w:ascii="PingFang SC" w:hAnsi="PingFang SC"/>
          <w:color w:val="1D2129"/>
          <w:shd w:val="clear" w:color="auto" w:fill="EDE9E1"/>
        </w:rPr>
        <w:t>pijgM</w:t>
      </w:r>
      <w:proofErr w:type="spellEnd"/>
      <w:r>
        <w:rPr>
          <w:rFonts w:ascii="PingFang SC" w:hAnsi="PingFang SC"/>
          <w:color w:val="1D2129"/>
          <w:shd w:val="clear" w:color="auto" w:fill="EDE9E1"/>
        </w:rPr>
        <w:t>。</w:t>
      </w:r>
    </w:p>
    <w:p w14:paraId="3DEA26A6" w14:textId="1D48874E"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为了保证全局</w:t>
      </w:r>
      <w:r>
        <w:rPr>
          <w:rFonts w:ascii="PingFang SC" w:hAnsi="PingFang SC"/>
          <w:color w:val="1D2129"/>
          <w:shd w:val="clear" w:color="auto" w:fill="EDE9E1"/>
        </w:rPr>
        <w:t xml:space="preserve"> ð ; </w:t>
      </w:r>
      <w:proofErr w:type="spellStart"/>
      <w:r>
        <w:rPr>
          <w:rFonts w:ascii="PingFang SC" w:hAnsi="PingFang SC"/>
          <w:color w:val="1D2129"/>
          <w:shd w:val="clear" w:color="auto" w:fill="EDE9E1"/>
        </w:rPr>
        <w:t>dÞ</w:t>
      </w:r>
      <w:proofErr w:type="spellEnd"/>
      <w:r>
        <w:rPr>
          <w:rFonts w:ascii="PingFang SC" w:hAnsi="PingFang SC"/>
          <w:color w:val="1D2129"/>
          <w:shd w:val="clear" w:color="auto" w:fill="EDE9E1"/>
        </w:rPr>
        <w:t>-DP</w:t>
      </w:r>
      <w:r>
        <w:rPr>
          <w:rFonts w:ascii="PingFang SC" w:hAnsi="PingFang SC"/>
          <w:color w:val="1D2129"/>
          <w:shd w:val="clear" w:color="auto" w:fill="EDE9E1"/>
        </w:rPr>
        <w:t>，云服务器</w:t>
      </w:r>
      <w:r>
        <w:rPr>
          <w:rFonts w:ascii="PingFang SC" w:hAnsi="PingFang SC"/>
          <w:color w:val="1D2129"/>
          <w:shd w:val="clear" w:color="auto" w:fill="EDE9E1"/>
        </w:rPr>
        <w:t xml:space="preserve"> CS </w:t>
      </w:r>
      <w:r>
        <w:rPr>
          <w:rFonts w:ascii="PingFang SC" w:hAnsi="PingFang SC"/>
          <w:color w:val="1D2129"/>
          <w:shd w:val="clear" w:color="auto" w:fill="EDE9E1"/>
        </w:rPr>
        <w:t>在将聚合参数</w:t>
      </w:r>
      <w:r>
        <w:rPr>
          <w:rFonts w:ascii="PingFang SC" w:hAnsi="PingFang SC"/>
          <w:color w:val="1D2129"/>
          <w:shd w:val="clear" w:color="auto" w:fill="EDE9E1"/>
        </w:rPr>
        <w:t xml:space="preserve"> w ag </w:t>
      </w:r>
      <w:r>
        <w:rPr>
          <w:rFonts w:ascii="PingFang SC" w:hAnsi="PingFang SC"/>
          <w:color w:val="1D2129"/>
          <w:shd w:val="clear" w:color="auto" w:fill="EDE9E1"/>
        </w:rPr>
        <w:t>返回给终端设备之前需要添加噪声</w:t>
      </w:r>
      <w:r>
        <w:rPr>
          <w:rFonts w:ascii="PingFang SC" w:hAnsi="PingFang SC"/>
          <w:color w:val="1D2129"/>
          <w:shd w:val="clear" w:color="auto" w:fill="EDE9E1"/>
        </w:rPr>
        <w:t xml:space="preserve"> ns</w:t>
      </w:r>
      <w:r>
        <w:rPr>
          <w:rFonts w:ascii="PingFang SC" w:hAnsi="PingFang SC"/>
          <w:color w:val="1D2129"/>
          <w:shd w:val="clear" w:color="auto" w:fill="EDE9E1"/>
        </w:rPr>
        <w:t>，满足高斯分布</w:t>
      </w:r>
      <w:r>
        <w:rPr>
          <w:rFonts w:ascii="PingFang SC" w:hAnsi="PingFang SC"/>
          <w:color w:val="1D2129"/>
          <w:shd w:val="clear" w:color="auto" w:fill="EDE9E1"/>
        </w:rPr>
        <w:t xml:space="preserve"> N ð0</w:t>
      </w:r>
      <w:r>
        <w:rPr>
          <w:rFonts w:ascii="PingFang SC" w:hAnsi="PingFang SC"/>
          <w:color w:val="1D2129"/>
          <w:shd w:val="clear" w:color="auto" w:fill="EDE9E1"/>
        </w:rPr>
        <w:t>；</w:t>
      </w:r>
      <w:r>
        <w:rPr>
          <w:rFonts w:ascii="PingFang SC" w:hAnsi="PingFang SC"/>
          <w:color w:val="1D2129"/>
          <w:shd w:val="clear" w:color="auto" w:fill="EDE9E1"/>
        </w:rPr>
        <w:t xml:space="preserve"> s2s Þ</w:t>
      </w:r>
      <w:r>
        <w:rPr>
          <w:rFonts w:ascii="PingFang SC" w:hAnsi="PingFang SC"/>
          <w:color w:val="1D2129"/>
          <w:shd w:val="clear" w:color="auto" w:fill="EDE9E1"/>
        </w:rPr>
        <w:t>，其中</w:t>
      </w:r>
      <w:r>
        <w:rPr>
          <w:rFonts w:ascii="PingFang SC" w:hAnsi="PingFang SC"/>
          <w:color w:val="1D2129"/>
          <w:shd w:val="clear" w:color="auto" w:fill="EDE9E1"/>
        </w:rPr>
        <w:t xml:space="preserve"> ss 1/4 </w:t>
      </w:r>
      <w:proofErr w:type="spellStart"/>
      <w:r>
        <w:rPr>
          <w:rFonts w:ascii="PingFang SC" w:hAnsi="PingFang SC"/>
          <w:color w:val="1D2129"/>
          <w:shd w:val="clear" w:color="auto" w:fill="EDE9E1"/>
        </w:rPr>
        <w:t>cT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d</w:t>
      </w:r>
      <w:r>
        <w:rPr>
          <w:rFonts w:ascii="PingFang SC" w:hAnsi="PingFang SC"/>
          <w:color w:val="1D2129"/>
          <w:shd w:val="clear" w:color="auto" w:fill="EDE9E1"/>
        </w:rPr>
        <w:t>。</w:t>
      </w:r>
    </w:p>
    <w:p w14:paraId="0EB22225" w14:textId="0AC1092E"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lastRenderedPageBreak/>
        <w:t>为了在整体方案满足差分隐私的前提下尽可能地减少噪声方差，我们进一步分析了每个阶段的噪声尺度，从而计算终端设备、边缘节点和云服务器要添加的噪声方差。假设终端设备中数据集的最小数据</w:t>
      </w:r>
      <w:proofErr w:type="gramStart"/>
      <w:r>
        <w:rPr>
          <w:rFonts w:ascii="PingFang SC" w:hAnsi="PingFang SC"/>
          <w:color w:val="1D2129"/>
          <w:shd w:val="clear" w:color="auto" w:fill="EDE9E1"/>
        </w:rPr>
        <w:t>集大小</w:t>
      </w:r>
      <w:proofErr w:type="gramEnd"/>
      <w:r>
        <w:rPr>
          <w:rFonts w:ascii="PingFang SC" w:hAnsi="PingFang SC"/>
          <w:color w:val="1D2129"/>
          <w:shd w:val="clear" w:color="auto" w:fill="EDE9E1"/>
        </w:rPr>
        <w:t>为</w:t>
      </w:r>
      <w:r>
        <w:rPr>
          <w:rFonts w:ascii="PingFang SC" w:hAnsi="PingFang SC"/>
          <w:color w:val="1D2129"/>
          <w:shd w:val="clear" w:color="auto" w:fill="EDE9E1"/>
        </w:rPr>
        <w:t xml:space="preserve"> M</w:t>
      </w:r>
      <w:r>
        <w:rPr>
          <w:rFonts w:ascii="PingFang SC" w:hAnsi="PingFang SC"/>
          <w:color w:val="1D2129"/>
          <w:shd w:val="clear" w:color="auto" w:fill="EDE9E1"/>
        </w:rPr>
        <w:t>，即</w:t>
      </w:r>
      <w:r>
        <w:rPr>
          <w:rFonts w:ascii="PingFang SC" w:hAnsi="PingFang SC"/>
          <w:color w:val="1D2129"/>
          <w:shd w:val="clear" w:color="auto" w:fill="EDE9E1"/>
        </w:rPr>
        <w:t xml:space="preserve"> M 1/4 M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 8i</w:t>
      </w:r>
      <w:r>
        <w:rPr>
          <w:rFonts w:ascii="PingFang SC" w:hAnsi="PingFang SC"/>
          <w:color w:val="1D2129"/>
          <w:shd w:val="clear" w:color="auto" w:fill="EDE9E1"/>
        </w:rPr>
        <w:t>。</w:t>
      </w:r>
    </w:p>
    <w:p w14:paraId="23C257C8" w14:textId="0D75F974"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1)</w:t>
      </w:r>
      <w:r>
        <w:rPr>
          <w:rFonts w:ascii="PingFang SC" w:hAnsi="PingFang SC"/>
          <w:color w:val="1D2129"/>
          <w:shd w:val="clear" w:color="auto" w:fill="EDE9E1"/>
        </w:rPr>
        <w:t>连接到边缘</w:t>
      </w:r>
      <w:proofErr w:type="gramStart"/>
      <w:r>
        <w:rPr>
          <w:rFonts w:ascii="PingFang SC" w:hAnsi="PingFang SC"/>
          <w:color w:val="1D2129"/>
          <w:shd w:val="clear" w:color="auto" w:fill="EDE9E1"/>
        </w:rPr>
        <w:t>节点节点</w:t>
      </w:r>
      <w:proofErr w:type="spellStart"/>
      <w:proofErr w:type="gramEnd"/>
      <w:r>
        <w:rPr>
          <w:rFonts w:ascii="PingFang SC" w:hAnsi="PingFang SC"/>
          <w:color w:val="1D2129"/>
          <w:shd w:val="clear" w:color="auto" w:fill="EDE9E1"/>
        </w:rPr>
        <w:t>i</w:t>
      </w:r>
      <w:proofErr w:type="spellEnd"/>
      <w:r>
        <w:rPr>
          <w:rFonts w:ascii="PingFang SC" w:hAnsi="PingFang SC"/>
          <w:color w:val="1D2129"/>
          <w:shd w:val="clear" w:color="auto" w:fill="EDE9E1"/>
        </w:rPr>
        <w:t>的每个终端设备</w:t>
      </w:r>
      <w:proofErr w:type="spellStart"/>
      <w:r>
        <w:rPr>
          <w:rFonts w:ascii="PingFang SC" w:hAnsi="PingFang SC"/>
          <w:color w:val="1D2129"/>
          <w:shd w:val="clear" w:color="auto" w:fill="EDE9E1"/>
        </w:rPr>
        <w:t>Devij</w:t>
      </w:r>
      <w:proofErr w:type="spellEnd"/>
      <w:r>
        <w:rPr>
          <w:rFonts w:ascii="PingFang SC" w:hAnsi="PingFang SC"/>
          <w:color w:val="1D2129"/>
          <w:shd w:val="clear" w:color="auto" w:fill="EDE9E1"/>
        </w:rPr>
        <w:t>添加</w:t>
      </w:r>
      <w:proofErr w:type="spellStart"/>
      <w:r>
        <w:rPr>
          <w:rFonts w:ascii="PingFang SC" w:hAnsi="PingFang SC"/>
          <w:color w:val="1D2129"/>
          <w:shd w:val="clear" w:color="auto" w:fill="EDE9E1"/>
        </w:rPr>
        <w:t>sij</w:t>
      </w:r>
      <w:proofErr w:type="spellEnd"/>
      <w:r>
        <w:rPr>
          <w:rFonts w:ascii="PingFang SC" w:hAnsi="PingFang SC"/>
          <w:color w:val="1D2129"/>
          <w:shd w:val="clear" w:color="auto" w:fill="EDE9E1"/>
        </w:rPr>
        <w:t xml:space="preserve"> 1/4 </w:t>
      </w:r>
      <w:proofErr w:type="spellStart"/>
      <w:r>
        <w:rPr>
          <w:rFonts w:ascii="PingFang SC" w:hAnsi="PingFang SC"/>
          <w:color w:val="1D2129"/>
          <w:shd w:val="clear" w:color="auto" w:fill="EDE9E1"/>
        </w:rPr>
        <w:t>cLDf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uij</w:t>
      </w:r>
      <w:proofErr w:type="spellEnd"/>
      <w:r>
        <w:rPr>
          <w:rFonts w:ascii="PingFang SC" w:hAnsi="PingFang SC"/>
          <w:color w:val="1D2129"/>
          <w:shd w:val="clear" w:color="auto" w:fill="EDE9E1"/>
        </w:rPr>
        <w:t>的噪声</w:t>
      </w:r>
      <w:proofErr w:type="spellStart"/>
      <w:r>
        <w:rPr>
          <w:rFonts w:ascii="PingFang SC" w:hAnsi="PingFang SC"/>
          <w:color w:val="1D2129"/>
          <w:shd w:val="clear" w:color="auto" w:fill="EDE9E1"/>
        </w:rPr>
        <w:t>nij</w:t>
      </w:r>
      <w:proofErr w:type="spellEnd"/>
      <w:r>
        <w:rPr>
          <w:rFonts w:ascii="PingFang SC" w:hAnsi="PingFang SC"/>
          <w:color w:val="1D2129"/>
          <w:shd w:val="clear" w:color="auto" w:fill="EDE9E1"/>
        </w:rPr>
        <w:t>，其中</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u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2 cm</w:t>
      </w:r>
      <w:r>
        <w:rPr>
          <w:rFonts w:ascii="PingFang SC" w:hAnsi="PingFang SC"/>
          <w:color w:val="1D2129"/>
          <w:shd w:val="clear" w:color="auto" w:fill="EDE9E1"/>
        </w:rPr>
        <w:t>，因此</w:t>
      </w:r>
      <w:r>
        <w:rPr>
          <w:rFonts w:ascii="PingFang SC" w:hAnsi="PingFang SC"/>
          <w:color w:val="1D2129"/>
          <w:shd w:val="clear" w:color="auto" w:fill="EDE9E1"/>
        </w:rPr>
        <w:t xml:space="preserve">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上传的参数为</w:t>
      </w:r>
      <w:proofErr w:type="spellStart"/>
      <w:r>
        <w:rPr>
          <w:rFonts w:ascii="PingFang SC" w:hAnsi="PingFang SC"/>
          <w:color w:val="1D2129"/>
          <w:shd w:val="clear" w:color="auto" w:fill="EDE9E1"/>
        </w:rPr>
        <w:t>ewij</w:t>
      </w:r>
      <w:proofErr w:type="spellEnd"/>
      <w:r>
        <w:rPr>
          <w:rFonts w:ascii="PingFang SC" w:hAnsi="PingFang SC"/>
          <w:color w:val="1D2129"/>
          <w:shd w:val="clear" w:color="auto" w:fill="EDE9E1"/>
        </w:rPr>
        <w:t xml:space="preserve"> 1/4 </w:t>
      </w:r>
      <w:proofErr w:type="spellStart"/>
      <w:r>
        <w:rPr>
          <w:rFonts w:ascii="PingFang SC" w:hAnsi="PingFang SC"/>
          <w:color w:val="1D2129"/>
          <w:shd w:val="clear" w:color="auto" w:fill="EDE9E1"/>
        </w:rPr>
        <w:t>wij</w:t>
      </w:r>
      <w:proofErr w:type="spellEnd"/>
      <w:r>
        <w:rPr>
          <w:rFonts w:ascii="PingFang SC" w:hAnsi="PingFang SC"/>
          <w:color w:val="1D2129"/>
          <w:shd w:val="clear" w:color="auto" w:fill="EDE9E1"/>
        </w:rPr>
        <w:t xml:space="preserve"> þ n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。节点</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聚合这些参数，得到</w:t>
      </w:r>
    </w:p>
    <w:p w14:paraId="648C65C2" w14:textId="7FF7275B" w:rsidR="00205CB6" w:rsidRDefault="00205CB6" w:rsidP="00AF4F17">
      <w:r>
        <w:rPr>
          <w:rFonts w:hint="eastAsia"/>
          <w:noProof/>
        </w:rPr>
        <w:drawing>
          <wp:inline distT="0" distB="0" distL="0" distR="0" wp14:anchorId="47ADD18F" wp14:editId="6C0DBC93">
            <wp:extent cx="5274310" cy="1056640"/>
            <wp:effectExtent l="0" t="0" r="2540" b="0"/>
            <wp:docPr id="12702465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6541" name="图片 1270246541"/>
                    <pic:cNvPicPr/>
                  </pic:nvPicPr>
                  <pic:blipFill>
                    <a:blip r:embed="rId24">
                      <a:extLst>
                        <a:ext uri="{28A0092B-C50C-407E-A947-70E740481C1C}">
                          <a14:useLocalDpi xmlns:a14="http://schemas.microsoft.com/office/drawing/2010/main" val="0"/>
                        </a:ext>
                      </a:extLst>
                    </a:blip>
                    <a:stretch>
                      <a:fillRect/>
                    </a:stretch>
                  </pic:blipFill>
                  <pic:spPr>
                    <a:xfrm>
                      <a:off x="0" y="0"/>
                      <a:ext cx="5274310" cy="1056640"/>
                    </a:xfrm>
                    <a:prstGeom prst="rect">
                      <a:avLst/>
                    </a:prstGeom>
                  </pic:spPr>
                </pic:pic>
              </a:graphicData>
            </a:graphic>
          </wp:inline>
        </w:drawing>
      </w:r>
    </w:p>
    <w:p w14:paraId="66C186F8" w14:textId="1F7B315F"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为了保证最终噪声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ni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满足高斯分布</w:t>
      </w:r>
      <w:r>
        <w:rPr>
          <w:rFonts w:ascii="PingFang SC" w:hAnsi="PingFang SC"/>
          <w:color w:val="1D2129"/>
          <w:shd w:val="clear" w:color="auto" w:fill="EDE9E1"/>
        </w:rPr>
        <w:t xml:space="preserve"> N ð0</w:t>
      </w:r>
      <w:r>
        <w:rPr>
          <w:rFonts w:ascii="PingFang SC" w:hAnsi="PingFang SC"/>
          <w:color w:val="1D2129"/>
          <w:shd w:val="clear" w:color="auto" w:fill="EDE9E1"/>
        </w:rPr>
        <w:t>；</w:t>
      </w:r>
      <w:r>
        <w:rPr>
          <w:rFonts w:ascii="PingFang SC" w:hAnsi="PingFang SC"/>
          <w:color w:val="1D2129"/>
          <w:shd w:val="clear" w:color="auto" w:fill="EDE9E1"/>
        </w:rPr>
        <w:t xml:space="preserve"> s2i Þ</w:t>
      </w:r>
      <w:r>
        <w:rPr>
          <w:rFonts w:ascii="PingFang SC" w:hAnsi="PingFang SC"/>
          <w:color w:val="1D2129"/>
          <w:shd w:val="clear" w:color="auto" w:fill="EDE9E1"/>
        </w:rPr>
        <w:t>，我们需要将</w:t>
      </w:r>
      <w:r>
        <w:rPr>
          <w:rFonts w:ascii="PingFang SC" w:hAnsi="PingFang SC"/>
          <w:color w:val="1D2129"/>
          <w:shd w:val="clear" w:color="auto" w:fill="EDE9E1"/>
        </w:rPr>
        <w:t xml:space="preserve"> s2ij N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与</w:t>
      </w:r>
      <w:r>
        <w:rPr>
          <w:rFonts w:ascii="PingFang SC" w:hAnsi="PingFang SC"/>
          <w:color w:val="1D2129"/>
          <w:shd w:val="clear" w:color="auto" w:fill="EDE9E1"/>
        </w:rPr>
        <w:t xml:space="preserve"> s2i </w:t>
      </w:r>
      <w:r>
        <w:rPr>
          <w:rFonts w:ascii="PingFang SC" w:hAnsi="PingFang SC"/>
          <w:color w:val="1D2129"/>
          <w:shd w:val="clear" w:color="auto" w:fill="EDE9E1"/>
        </w:rPr>
        <w:t>进行比较。</w:t>
      </w:r>
    </w:p>
    <w:p w14:paraId="43C9C2A0" w14:textId="69D35A86"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s2ij N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s2i </w:t>
      </w:r>
      <w:r>
        <w:rPr>
          <w:rFonts w:ascii="PingFang SC" w:hAnsi="PingFang SC"/>
          <w:color w:val="1D2129"/>
          <w:shd w:val="clear" w:color="auto" w:fill="EDE9E1"/>
        </w:rPr>
        <w:t>，即</w:t>
      </w:r>
      <w:r>
        <w:rPr>
          <w:rFonts w:ascii="PingFang SC" w:hAnsi="PingFang SC"/>
          <w:color w:val="1D2129"/>
          <w:shd w:val="clear" w:color="auto" w:fill="EDE9E1"/>
        </w:rPr>
        <w:t xml:space="preserve"> N i1/2maxfpijg</w:t>
      </w:r>
      <w:r>
        <w:rPr>
          <w:rFonts w:ascii="Batang" w:eastAsia="Batang" w:hAnsi="Batang" w:cs="Batang" w:hint="eastAsia"/>
          <w:color w:val="1D2129"/>
          <w:shd w:val="clear" w:color="auto" w:fill="EDE9E1"/>
        </w:rPr>
        <w:t>푡</w:t>
      </w:r>
      <w:r>
        <w:rPr>
          <w:rFonts w:ascii="PingFang SC" w:hAnsi="PingFang SC"/>
          <w:color w:val="1D2129"/>
          <w:shd w:val="clear" w:color="auto" w:fill="EDE9E1"/>
        </w:rPr>
        <w:t>2 1</w:t>
      </w:r>
      <w:r>
        <w:rPr>
          <w:rFonts w:ascii="PingFang SC" w:hAnsi="PingFang SC"/>
          <w:color w:val="1D2129"/>
          <w:shd w:val="clear" w:color="auto" w:fill="EDE9E1"/>
        </w:rPr>
        <w:t>，则</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不需要额外的噪声；</w:t>
      </w:r>
    </w:p>
    <w:p w14:paraId="5334A56D" w14:textId="20F9CA5B"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 xml:space="preserve">(ii) s2ij N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&lt; s2i</w:t>
      </w:r>
      <w:r>
        <w:rPr>
          <w:rFonts w:ascii="PingFang SC" w:hAnsi="PingFang SC"/>
          <w:color w:val="1D2129"/>
          <w:shd w:val="clear" w:color="auto" w:fill="EDE9E1"/>
        </w:rPr>
        <w:t>，即</w:t>
      </w:r>
      <w:r>
        <w:rPr>
          <w:rFonts w:ascii="PingFang SC" w:hAnsi="PingFang SC"/>
          <w:color w:val="1D2129"/>
          <w:shd w:val="clear" w:color="auto" w:fill="EDE9E1"/>
        </w:rPr>
        <w:t xml:space="preserve">N i1/2max </w:t>
      </w:r>
      <w:proofErr w:type="spellStart"/>
      <w:r>
        <w:rPr>
          <w:rFonts w:ascii="PingFang SC" w:hAnsi="PingFang SC"/>
          <w:color w:val="1D2129"/>
          <w:shd w:val="clear" w:color="auto" w:fill="EDE9E1"/>
        </w:rPr>
        <w:t>jfpijg</w:t>
      </w:r>
      <w:proofErr w:type="spellEnd"/>
      <w:r>
        <w:rPr>
          <w:rFonts w:ascii="Batang" w:eastAsia="Batang" w:hAnsi="Batang" w:cs="Batang" w:hint="eastAsia"/>
          <w:color w:val="1D2129"/>
          <w:shd w:val="clear" w:color="auto" w:fill="EDE9E1"/>
        </w:rPr>
        <w:t>푡</w:t>
      </w:r>
      <w:r>
        <w:rPr>
          <w:rFonts w:ascii="PingFang SC" w:hAnsi="PingFang SC"/>
          <w:color w:val="1D2129"/>
          <w:shd w:val="clear" w:color="auto" w:fill="EDE9E1"/>
        </w:rPr>
        <w:t>2 &gt; 1</w:t>
      </w:r>
      <w:r>
        <w:rPr>
          <w:rFonts w:ascii="PingFang SC" w:hAnsi="PingFang SC"/>
          <w:color w:val="1D2129"/>
          <w:shd w:val="clear" w:color="auto" w:fill="EDE9E1"/>
        </w:rPr>
        <w:t>，则</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必须添加额外的噪声</w:t>
      </w:r>
      <w:proofErr w:type="spellStart"/>
      <w:r>
        <w:rPr>
          <w:rFonts w:ascii="PingFang SC" w:hAnsi="PingFang SC"/>
          <w:color w:val="1D2129"/>
          <w:shd w:val="clear" w:color="auto" w:fill="EDE9E1"/>
        </w:rPr>
        <w:t>bni</w:t>
      </w:r>
      <w:proofErr w:type="spellEnd"/>
      <w:r>
        <w:rPr>
          <w:rFonts w:ascii="PingFang SC" w:hAnsi="PingFang SC"/>
          <w:color w:val="1D2129"/>
          <w:shd w:val="clear" w:color="auto" w:fill="EDE9E1"/>
        </w:rPr>
        <w:t xml:space="preserve"> N ð0;s2i s2ij Ni Þ</w:t>
      </w:r>
      <w:r>
        <w:rPr>
          <w:rFonts w:ascii="PingFang SC" w:hAnsi="PingFang SC"/>
          <w:color w:val="1D2129"/>
          <w:shd w:val="clear" w:color="auto" w:fill="EDE9E1"/>
        </w:rPr>
        <w:t>。</w:t>
      </w:r>
    </w:p>
    <w:p w14:paraId="041B0247" w14:textId="382BD039"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2)</w:t>
      </w:r>
      <w:r>
        <w:rPr>
          <w:rFonts w:ascii="PingFang SC" w:hAnsi="PingFang SC"/>
          <w:color w:val="1D2129"/>
          <w:shd w:val="clear" w:color="auto" w:fill="EDE9E1"/>
        </w:rPr>
        <w:t>每个边缘节点</w:t>
      </w:r>
      <w:proofErr w:type="spellStart"/>
      <w:r>
        <w:rPr>
          <w:rFonts w:ascii="PingFang SC" w:hAnsi="PingFang SC"/>
          <w:color w:val="1D2129"/>
          <w:shd w:val="clear" w:color="auto" w:fill="EDE9E1"/>
        </w:rPr>
        <w:t>Nodei</w:t>
      </w:r>
      <w:proofErr w:type="spellEnd"/>
      <w:r>
        <w:rPr>
          <w:rFonts w:ascii="PingFang SC" w:hAnsi="PingFang SC"/>
          <w:color w:val="1D2129"/>
          <w:shd w:val="clear" w:color="auto" w:fill="EDE9E1"/>
        </w:rPr>
        <w:t>必须在将聚合参数上传到云服务器</w:t>
      </w:r>
      <w:r>
        <w:rPr>
          <w:rFonts w:ascii="PingFang SC" w:hAnsi="PingFang SC"/>
          <w:color w:val="1D2129"/>
          <w:shd w:val="clear" w:color="auto" w:fill="EDE9E1"/>
        </w:rPr>
        <w:t>CS</w:t>
      </w:r>
      <w:r>
        <w:rPr>
          <w:rFonts w:ascii="PingFang SC" w:hAnsi="PingFang SC"/>
          <w:color w:val="1D2129"/>
          <w:shd w:val="clear" w:color="auto" w:fill="EDE9E1"/>
        </w:rPr>
        <w:t>之前添加足够的噪声。上传的参数可以表示为</w:t>
      </w:r>
      <w:proofErr w:type="spellStart"/>
      <w:r>
        <w:rPr>
          <w:rFonts w:ascii="PingFang SC" w:hAnsi="PingFang SC"/>
          <w:color w:val="1D2129"/>
          <w:shd w:val="clear" w:color="auto" w:fill="EDE9E1"/>
        </w:rPr>
        <w:t>ew</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1/4wi þ n0i</w:t>
      </w:r>
      <w:r>
        <w:rPr>
          <w:rFonts w:ascii="PingFang SC" w:hAnsi="PingFang SC"/>
          <w:color w:val="1D2129"/>
          <w:shd w:val="clear" w:color="auto" w:fill="EDE9E1"/>
        </w:rPr>
        <w:t>，其中</w:t>
      </w:r>
      <w:r>
        <w:rPr>
          <w:rFonts w:ascii="PingFang SC" w:hAnsi="PingFang SC"/>
          <w:color w:val="1D2129"/>
          <w:shd w:val="clear" w:color="auto" w:fill="EDE9E1"/>
        </w:rPr>
        <w:t xml:space="preserve">s0i 1/4 </w:t>
      </w:r>
      <w:proofErr w:type="spellStart"/>
      <w:r>
        <w:rPr>
          <w:rFonts w:ascii="PingFang SC" w:hAnsi="PingFang SC"/>
          <w:color w:val="1D2129"/>
          <w:shd w:val="clear" w:color="auto" w:fill="EDE9E1"/>
        </w:rPr>
        <w:t>maxfsi;sijffiffiffiNip</w:t>
      </w:r>
      <w:proofErr w:type="spellEnd"/>
      <w:r>
        <w:rPr>
          <w:rFonts w:ascii="PingFang SC" w:hAnsi="PingFang SC"/>
          <w:color w:val="1D2129"/>
          <w:shd w:val="clear" w:color="auto" w:fill="EDE9E1"/>
        </w:rPr>
        <w:t xml:space="preserve"> g</w:t>
      </w:r>
      <w:r>
        <w:rPr>
          <w:rFonts w:ascii="PingFang SC" w:hAnsi="PingFang SC"/>
          <w:color w:val="1D2129"/>
          <w:shd w:val="clear" w:color="auto" w:fill="EDE9E1"/>
        </w:rPr>
        <w:t>。云服务器</w:t>
      </w:r>
      <w:r>
        <w:rPr>
          <w:rFonts w:ascii="PingFang SC" w:hAnsi="PingFang SC"/>
          <w:color w:val="1D2129"/>
          <w:shd w:val="clear" w:color="auto" w:fill="EDE9E1"/>
        </w:rPr>
        <w:t>CS</w:t>
      </w:r>
      <w:r>
        <w:rPr>
          <w:rFonts w:ascii="PingFang SC" w:hAnsi="PingFang SC"/>
          <w:color w:val="1D2129"/>
          <w:shd w:val="clear" w:color="auto" w:fill="EDE9E1"/>
        </w:rPr>
        <w:t>聚合这些参数以获得</w:t>
      </w:r>
    </w:p>
    <w:p w14:paraId="3AF25E99" w14:textId="1D9AB977" w:rsidR="00205CB6" w:rsidRDefault="00205CB6" w:rsidP="00AF4F17">
      <w:r>
        <w:rPr>
          <w:rFonts w:hint="eastAsia"/>
          <w:noProof/>
        </w:rPr>
        <w:drawing>
          <wp:inline distT="0" distB="0" distL="0" distR="0" wp14:anchorId="53C9C57F" wp14:editId="6DD660C9">
            <wp:extent cx="5274310" cy="1129665"/>
            <wp:effectExtent l="0" t="0" r="2540" b="0"/>
            <wp:docPr id="18127951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95186" name="图片 1812795186"/>
                    <pic:cNvPicPr/>
                  </pic:nvPicPr>
                  <pic:blipFill>
                    <a:blip r:embed="rId25">
                      <a:extLst>
                        <a:ext uri="{28A0092B-C50C-407E-A947-70E740481C1C}">
                          <a14:useLocalDpi xmlns:a14="http://schemas.microsoft.com/office/drawing/2010/main" val="0"/>
                        </a:ext>
                      </a:extLst>
                    </a:blip>
                    <a:stretch>
                      <a:fillRect/>
                    </a:stretch>
                  </pic:blipFill>
                  <pic:spPr>
                    <a:xfrm>
                      <a:off x="0" y="0"/>
                      <a:ext cx="5274310" cy="1129665"/>
                    </a:xfrm>
                    <a:prstGeom prst="rect">
                      <a:avLst/>
                    </a:prstGeom>
                  </pic:spPr>
                </pic:pic>
              </a:graphicData>
            </a:graphic>
          </wp:inline>
        </w:drawing>
      </w:r>
    </w:p>
    <w:p w14:paraId="01B36915" w14:textId="743FECAD" w:rsidR="00205CB6" w:rsidRDefault="00205CB6" w:rsidP="00AF4F17">
      <w:pPr>
        <w:rPr>
          <w:rFonts w:ascii="PingFang SC" w:hAnsi="PingFang SC" w:hint="eastAsia"/>
          <w:color w:val="1D2129"/>
          <w:shd w:val="clear" w:color="auto" w:fill="EDE9E1"/>
        </w:rPr>
      </w:pPr>
      <w:r>
        <w:rPr>
          <w:rFonts w:ascii="PingFang SC" w:hAnsi="PingFang SC"/>
          <w:color w:val="1D2129"/>
          <w:shd w:val="clear" w:color="auto" w:fill="EDE9E1"/>
        </w:rPr>
        <w:t>为了保证最终噪声</w:t>
      </w:r>
      <w:r>
        <w:rPr>
          <w:rFonts w:ascii="PingFang SC" w:hAnsi="PingFang SC"/>
          <w:color w:val="1D2129"/>
          <w:shd w:val="clear" w:color="auto" w:fill="EDE9E1"/>
        </w:rPr>
        <w:t>ns</w:t>
      </w:r>
      <w:r>
        <w:rPr>
          <w:rFonts w:ascii="PingFang SC" w:hAnsi="PingFang SC"/>
          <w:color w:val="1D2129"/>
          <w:shd w:val="clear" w:color="auto" w:fill="EDE9E1"/>
        </w:rPr>
        <w:t>满足高斯分布</w:t>
      </w:r>
      <w:r>
        <w:rPr>
          <w:rFonts w:ascii="PingFang SC" w:hAnsi="PingFang SC"/>
          <w:color w:val="1D2129"/>
          <w:shd w:val="clear" w:color="auto" w:fill="EDE9E1"/>
        </w:rPr>
        <w:t>N ð0;s2s Þ</w:t>
      </w:r>
      <w:r>
        <w:rPr>
          <w:rFonts w:ascii="PingFang SC" w:hAnsi="PingFang SC"/>
          <w:color w:val="1D2129"/>
          <w:shd w:val="clear" w:color="auto" w:fill="EDE9E1"/>
        </w:rPr>
        <w:t>，我们需要将</w:t>
      </w:r>
      <w:r>
        <w:rPr>
          <w:rFonts w:ascii="PingFang SC" w:hAnsi="PingFang SC"/>
          <w:color w:val="1D2129"/>
          <w:shd w:val="clear" w:color="auto" w:fill="EDE9E1"/>
        </w:rPr>
        <w:t>s02i m</w:t>
      </w:r>
      <w:r>
        <w:rPr>
          <w:rFonts w:ascii="PingFang SC" w:hAnsi="PingFang SC"/>
          <w:color w:val="1D2129"/>
          <w:shd w:val="clear" w:color="auto" w:fill="EDE9E1"/>
        </w:rPr>
        <w:t>与</w:t>
      </w:r>
      <w:r>
        <w:rPr>
          <w:rFonts w:ascii="PingFang SC" w:hAnsi="PingFang SC"/>
          <w:color w:val="1D2129"/>
          <w:shd w:val="clear" w:color="auto" w:fill="EDE9E1"/>
        </w:rPr>
        <w:t>s2s</w:t>
      </w:r>
      <w:r>
        <w:rPr>
          <w:rFonts w:ascii="PingFang SC" w:hAnsi="PingFang SC"/>
          <w:color w:val="1D2129"/>
          <w:shd w:val="clear" w:color="auto" w:fill="EDE9E1"/>
        </w:rPr>
        <w:t>进行比较。</w:t>
      </w:r>
    </w:p>
    <w:p w14:paraId="3BBFB897" w14:textId="0C80A94D" w:rsidR="00205CB6" w:rsidRDefault="00205CB6" w:rsidP="00AF4F17">
      <w:pPr>
        <w:rPr>
          <w:rFonts w:ascii="PingFang SC" w:hAnsi="PingFang SC" w:hint="eastAsia"/>
          <w:color w:val="1D2129"/>
          <w:shd w:val="clear" w:color="auto" w:fill="EDE9E1"/>
        </w:rPr>
      </w:pP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s02i m s2s </w:t>
      </w:r>
      <w:r>
        <w:rPr>
          <w:rFonts w:ascii="PingFang SC" w:hAnsi="PingFang SC"/>
          <w:color w:val="1D2129"/>
          <w:shd w:val="clear" w:color="auto" w:fill="EDE9E1"/>
        </w:rPr>
        <w:t>，那么</w:t>
      </w:r>
      <w:r>
        <w:rPr>
          <w:rFonts w:ascii="PingFang SC" w:hAnsi="PingFang SC"/>
          <w:color w:val="1D2129"/>
          <w:shd w:val="clear" w:color="auto" w:fill="EDE9E1"/>
        </w:rPr>
        <w:t xml:space="preserve"> CS </w:t>
      </w:r>
      <w:r>
        <w:rPr>
          <w:rFonts w:ascii="PingFang SC" w:hAnsi="PingFang SC"/>
          <w:color w:val="1D2129"/>
          <w:shd w:val="clear" w:color="auto" w:fill="EDE9E1"/>
        </w:rPr>
        <w:t>不需要添加额外的噪声。这将在以下情况下发生：</w:t>
      </w:r>
    </w:p>
    <w:p w14:paraId="48758CA0" w14:textId="12944F15" w:rsidR="00205CB6" w:rsidRDefault="0039265E" w:rsidP="00AF4F17">
      <w:r>
        <w:rPr>
          <w:rFonts w:hint="eastAsia"/>
          <w:noProof/>
        </w:rPr>
        <w:drawing>
          <wp:inline distT="0" distB="0" distL="0" distR="0" wp14:anchorId="5EAA8AC1" wp14:editId="2980691A">
            <wp:extent cx="5274310" cy="1320800"/>
            <wp:effectExtent l="0" t="0" r="2540" b="0"/>
            <wp:docPr id="21431484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8415" name="图片 2143148415"/>
                    <pic:cNvPicPr/>
                  </pic:nvPicPr>
                  <pic:blipFill>
                    <a:blip r:embed="rId26">
                      <a:extLst>
                        <a:ext uri="{28A0092B-C50C-407E-A947-70E740481C1C}">
                          <a14:useLocalDpi xmlns:a14="http://schemas.microsoft.com/office/drawing/2010/main" val="0"/>
                        </a:ext>
                      </a:extLst>
                    </a:blip>
                    <a:stretch>
                      <a:fillRect/>
                    </a:stretch>
                  </pic:blipFill>
                  <pic:spPr>
                    <a:xfrm>
                      <a:off x="0" y="0"/>
                      <a:ext cx="5274310" cy="1320800"/>
                    </a:xfrm>
                    <a:prstGeom prst="rect">
                      <a:avLst/>
                    </a:prstGeom>
                  </pic:spPr>
                </pic:pic>
              </a:graphicData>
            </a:graphic>
          </wp:inline>
        </w:drawing>
      </w:r>
    </w:p>
    <w:p w14:paraId="22E503FA" w14:textId="00EF29E8" w:rsidR="0039265E" w:rsidRDefault="0039265E" w:rsidP="00AF4F17">
      <w:pPr>
        <w:rPr>
          <w:rFonts w:ascii="PingFang SC" w:hAnsi="PingFang SC" w:hint="eastAsia"/>
          <w:color w:val="1D2129"/>
          <w:shd w:val="clear" w:color="auto" w:fill="EDE9E1"/>
        </w:rPr>
      </w:pPr>
      <w:r>
        <w:rPr>
          <w:rFonts w:ascii="PingFang SC" w:hAnsi="PingFang SC"/>
          <w:color w:val="1D2129"/>
          <w:shd w:val="clear" w:color="auto" w:fill="EDE9E1"/>
        </w:rPr>
        <w:t xml:space="preserve">ii) s02i m &lt; s2s </w:t>
      </w:r>
      <w:r>
        <w:rPr>
          <w:rFonts w:ascii="PingFang SC" w:hAnsi="PingFang SC"/>
          <w:color w:val="1D2129"/>
          <w:shd w:val="clear" w:color="auto" w:fill="EDE9E1"/>
        </w:rPr>
        <w:t>，</w:t>
      </w:r>
      <w:r>
        <w:rPr>
          <w:rFonts w:ascii="PingFang SC" w:hAnsi="PingFang SC"/>
          <w:color w:val="1D2129"/>
          <w:shd w:val="clear" w:color="auto" w:fill="EDE9E1"/>
        </w:rPr>
        <w:t xml:space="preserve">CS </w:t>
      </w:r>
      <w:r>
        <w:rPr>
          <w:rFonts w:ascii="PingFang SC" w:hAnsi="PingFang SC"/>
          <w:color w:val="1D2129"/>
          <w:shd w:val="clear" w:color="auto" w:fill="EDE9E1"/>
        </w:rPr>
        <w:t>必须添加噪声</w:t>
      </w:r>
      <w:r>
        <w:rPr>
          <w:rFonts w:ascii="PingFang SC" w:hAnsi="PingFang SC"/>
          <w:color w:val="1D2129"/>
          <w:shd w:val="clear" w:color="auto" w:fill="EDE9E1"/>
        </w:rPr>
        <w:t xml:space="preserve"> bn s N ð0</w:t>
      </w:r>
      <w:r>
        <w:rPr>
          <w:rFonts w:ascii="PingFang SC" w:hAnsi="PingFang SC"/>
          <w:color w:val="1D2129"/>
          <w:shd w:val="clear" w:color="auto" w:fill="EDE9E1"/>
        </w:rPr>
        <w:t>；</w:t>
      </w:r>
      <w:r>
        <w:rPr>
          <w:rFonts w:ascii="PingFang SC" w:hAnsi="PingFang SC"/>
          <w:color w:val="1D2129"/>
          <w:shd w:val="clear" w:color="auto" w:fill="EDE9E1"/>
        </w:rPr>
        <w:t xml:space="preserve"> s2s s s0i2m Þ </w:t>
      </w:r>
      <w:r>
        <w:rPr>
          <w:rFonts w:ascii="PingFang SC" w:hAnsi="PingFang SC"/>
          <w:color w:val="1D2129"/>
          <w:shd w:val="clear" w:color="auto" w:fill="EDE9E1"/>
        </w:rPr>
        <w:t>以满足全局</w:t>
      </w:r>
      <w:r>
        <w:rPr>
          <w:rFonts w:ascii="PingFang SC" w:hAnsi="PingFang SC"/>
          <w:color w:val="1D2129"/>
          <w:shd w:val="clear" w:color="auto" w:fill="EDE9E1"/>
        </w:rPr>
        <w:t xml:space="preserve"> ð </w:t>
      </w:r>
      <w:r>
        <w:rPr>
          <w:rFonts w:ascii="PingFang SC" w:hAnsi="PingFang SC"/>
          <w:color w:val="1D2129"/>
          <w:shd w:val="clear" w:color="auto" w:fill="EDE9E1"/>
        </w:rPr>
        <w:t>；</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dÞ</w:t>
      </w:r>
      <w:proofErr w:type="spellEnd"/>
      <w:r>
        <w:rPr>
          <w:rFonts w:ascii="PingFang SC" w:hAnsi="PingFang SC"/>
          <w:color w:val="1D2129"/>
          <w:shd w:val="clear" w:color="auto" w:fill="EDE9E1"/>
        </w:rPr>
        <w:t>-DP</w:t>
      </w:r>
      <w:r>
        <w:rPr>
          <w:rFonts w:ascii="PingFang SC" w:hAnsi="PingFang SC"/>
          <w:color w:val="1D2129"/>
          <w:shd w:val="clear" w:color="auto" w:fill="EDE9E1"/>
        </w:rPr>
        <w:t>。这将在以下情况下发生：</w:t>
      </w:r>
    </w:p>
    <w:p w14:paraId="2E6C88DB" w14:textId="4D43E6C5" w:rsidR="0039265E" w:rsidRDefault="0039265E" w:rsidP="00AF4F17">
      <w:r>
        <w:rPr>
          <w:rFonts w:hint="eastAsia"/>
          <w:noProof/>
        </w:rPr>
        <w:drawing>
          <wp:inline distT="0" distB="0" distL="0" distR="0" wp14:anchorId="40F8F439" wp14:editId="4F3F8742">
            <wp:extent cx="5274310" cy="1341755"/>
            <wp:effectExtent l="0" t="0" r="2540" b="0"/>
            <wp:docPr id="75182240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2406" name="图片 751822406"/>
                    <pic:cNvPicPr/>
                  </pic:nvPicPr>
                  <pic:blipFill>
                    <a:blip r:embed="rId27">
                      <a:extLst>
                        <a:ext uri="{28A0092B-C50C-407E-A947-70E740481C1C}">
                          <a14:useLocalDpi xmlns:a14="http://schemas.microsoft.com/office/drawing/2010/main" val="0"/>
                        </a:ext>
                      </a:extLst>
                    </a:blip>
                    <a:stretch>
                      <a:fillRect/>
                    </a:stretch>
                  </pic:blipFill>
                  <pic:spPr>
                    <a:xfrm>
                      <a:off x="0" y="0"/>
                      <a:ext cx="5274310" cy="1341755"/>
                    </a:xfrm>
                    <a:prstGeom prst="rect">
                      <a:avLst/>
                    </a:prstGeom>
                  </pic:spPr>
                </pic:pic>
              </a:graphicData>
            </a:graphic>
          </wp:inline>
        </w:drawing>
      </w:r>
    </w:p>
    <w:p w14:paraId="2AB56F5A" w14:textId="28D05FBB" w:rsidR="0039265E" w:rsidRDefault="0039265E" w:rsidP="00AF4F17">
      <w:pPr>
        <w:rPr>
          <w:rFonts w:ascii="PingFang SC" w:hAnsi="PingFang SC" w:hint="eastAsia"/>
          <w:color w:val="1D2129"/>
          <w:shd w:val="clear" w:color="auto" w:fill="EDE9E1"/>
        </w:rPr>
      </w:pPr>
      <w:r>
        <w:rPr>
          <w:rFonts w:ascii="PingFang SC" w:hAnsi="PingFang SC"/>
          <w:color w:val="1D2129"/>
          <w:shd w:val="clear" w:color="auto" w:fill="EDE9E1"/>
        </w:rPr>
        <w:t>隐私分析。在每一轮迭代中，</w:t>
      </w:r>
      <w:proofErr w:type="spellStart"/>
      <w:r>
        <w:rPr>
          <w:rFonts w:ascii="PingFang SC" w:hAnsi="PingFang SC"/>
          <w:color w:val="1D2129"/>
          <w:shd w:val="clear" w:color="auto" w:fill="EDE9E1"/>
        </w:rPr>
        <w:t>datasetD</w:t>
      </w:r>
      <w:proofErr w:type="spellEnd"/>
      <w:r>
        <w:rPr>
          <w:rFonts w:ascii="PingFang SC" w:hAnsi="PingFang SC"/>
          <w:color w:val="1D2129"/>
          <w:shd w:val="clear" w:color="auto" w:fill="EDE9E1"/>
        </w:rPr>
        <w:t>主要在训练过程中经过三个过程</w:t>
      </w:r>
      <w:r>
        <w:rPr>
          <w:rFonts w:ascii="PingFang SC" w:hAnsi="PingFang SC"/>
          <w:color w:val="1D2129"/>
          <w:shd w:val="clear" w:color="auto" w:fill="EDE9E1"/>
        </w:rPr>
        <w:t xml:space="preserve">:Dev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在本地数据集</w:t>
      </w:r>
      <w:proofErr w:type="spellStart"/>
      <w:r>
        <w:rPr>
          <w:rFonts w:ascii="PingFang SC" w:hAnsi="PingFang SC"/>
          <w:color w:val="1D2129"/>
          <w:shd w:val="clear" w:color="auto" w:fill="EDE9E1"/>
        </w:rPr>
        <w:t>Dij</w:t>
      </w:r>
      <w:proofErr w:type="spellEnd"/>
      <w:r>
        <w:rPr>
          <w:rFonts w:ascii="PingFang SC" w:hAnsi="PingFang SC"/>
          <w:color w:val="1D2129"/>
          <w:shd w:val="clear" w:color="auto" w:fill="EDE9E1"/>
        </w:rPr>
        <w:t>上训练模型，边缘</w:t>
      </w:r>
      <w:proofErr w:type="gramStart"/>
      <w:r>
        <w:rPr>
          <w:rFonts w:ascii="PingFang SC" w:hAnsi="PingFang SC"/>
          <w:color w:val="1D2129"/>
          <w:shd w:val="clear" w:color="auto" w:fill="EDE9E1"/>
        </w:rPr>
        <w:t>节点节点</w:t>
      </w:r>
      <w:proofErr w:type="spellStart"/>
      <w:proofErr w:type="gramEnd"/>
      <w:r>
        <w:rPr>
          <w:rFonts w:ascii="PingFang SC" w:hAnsi="PingFang SC"/>
          <w:color w:val="1D2129"/>
          <w:shd w:val="clear" w:color="auto" w:fill="EDE9E1"/>
        </w:rPr>
        <w:t>i</w:t>
      </w:r>
      <w:proofErr w:type="spellEnd"/>
      <w:r>
        <w:rPr>
          <w:rFonts w:ascii="PingFang SC" w:hAnsi="PingFang SC"/>
          <w:color w:val="1D2129"/>
          <w:shd w:val="clear" w:color="auto" w:fill="EDE9E1"/>
        </w:rPr>
        <w:t>聚合来自</w:t>
      </w:r>
      <w:r>
        <w:rPr>
          <w:rFonts w:ascii="PingFang SC" w:hAnsi="PingFang SC"/>
          <w:color w:val="1D2129"/>
          <w:shd w:val="clear" w:color="auto" w:fill="EDE9E1"/>
        </w:rPr>
        <w:t xml:space="preserve">Dev </w:t>
      </w:r>
      <w:proofErr w:type="spellStart"/>
      <w:r>
        <w:rPr>
          <w:rFonts w:ascii="PingFang SC" w:hAnsi="PingFang SC"/>
          <w:color w:val="1D2129"/>
          <w:shd w:val="clear" w:color="auto" w:fill="EDE9E1"/>
        </w:rPr>
        <w:t>ijðj</w:t>
      </w:r>
      <w:proofErr w:type="spellEnd"/>
      <w:r>
        <w:rPr>
          <w:rFonts w:ascii="PingFang SC" w:hAnsi="PingFang SC"/>
          <w:color w:val="1D2129"/>
          <w:shd w:val="clear" w:color="auto" w:fill="EDE9E1"/>
        </w:rPr>
        <w:t xml:space="preserve"> 1/4 1</w:t>
      </w:r>
      <w:r>
        <w:rPr>
          <w:rFonts w:ascii="PingFang SC" w:hAnsi="PingFang SC"/>
          <w:color w:val="1D2129"/>
          <w:shd w:val="clear" w:color="auto" w:fill="EDE9E1"/>
        </w:rPr>
        <w:t>的参数</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NiÞ</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CS </w:t>
      </w:r>
      <w:r>
        <w:rPr>
          <w:rFonts w:ascii="PingFang SC" w:hAnsi="PingFang SC"/>
          <w:color w:val="1D2129"/>
          <w:shd w:val="clear" w:color="auto" w:fill="EDE9E1"/>
        </w:rPr>
        <w:t>从</w:t>
      </w:r>
      <w:r>
        <w:rPr>
          <w:rFonts w:ascii="PingFang SC" w:hAnsi="PingFang SC"/>
          <w:color w:val="1D2129"/>
          <w:shd w:val="clear" w:color="auto" w:fill="EDE9E1"/>
        </w:rPr>
        <w:t xml:space="preserve"> Node </w:t>
      </w:r>
      <w:proofErr w:type="spellStart"/>
      <w:r>
        <w:rPr>
          <w:rFonts w:ascii="PingFang SC" w:hAnsi="PingFang SC"/>
          <w:color w:val="1D2129"/>
          <w:shd w:val="clear" w:color="auto" w:fill="EDE9E1"/>
        </w:rPr>
        <w:t>iði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lastRenderedPageBreak/>
        <w:t xml:space="preserve">1/4 1; </w:t>
      </w:r>
      <w:proofErr w:type="gramStart"/>
      <w:r>
        <w:rPr>
          <w:rFonts w:ascii="PingFang SC" w:hAnsi="PingFang SC"/>
          <w:color w:val="1D2129"/>
          <w:shd w:val="clear" w:color="auto" w:fill="EDE9E1"/>
        </w:rPr>
        <w:t>2;.;</w:t>
      </w:r>
      <w:proofErr w:type="gramEnd"/>
      <w:r>
        <w:rPr>
          <w:rFonts w:ascii="PingFang SC" w:hAnsi="PingFang SC"/>
          <w:color w:val="1D2129"/>
          <w:shd w:val="clear" w:color="auto" w:fill="EDE9E1"/>
        </w:rPr>
        <w:t>米</w:t>
      </w:r>
      <w:r>
        <w:rPr>
          <w:rFonts w:ascii="PingFang SC" w:hAnsi="PingFang SC"/>
          <w:color w:val="1D2129"/>
          <w:shd w:val="clear" w:color="auto" w:fill="EDE9E1"/>
        </w:rPr>
        <w:t>Þ</w:t>
      </w:r>
      <w:r>
        <w:rPr>
          <w:rFonts w:ascii="PingFang SC" w:hAnsi="PingFang SC"/>
          <w:color w:val="1D2129"/>
          <w:shd w:val="clear" w:color="auto" w:fill="EDE9E1"/>
        </w:rPr>
        <w:t>。</w:t>
      </w:r>
    </w:p>
    <w:p w14:paraId="245364C6" w14:textId="59E25DED" w:rsidR="0039265E" w:rsidRDefault="0039265E" w:rsidP="00AF4F17">
      <w:pPr>
        <w:rPr>
          <w:rFonts w:ascii="PingFang SC" w:hAnsi="PingFang SC" w:hint="eastAsia"/>
          <w:color w:val="1D2129"/>
          <w:shd w:val="clear" w:color="auto" w:fill="EDE9E1"/>
        </w:rPr>
      </w:pPr>
      <w:r>
        <w:rPr>
          <w:rFonts w:ascii="PingFang SC" w:hAnsi="PingFang SC"/>
          <w:color w:val="1D2129"/>
          <w:shd w:val="clear" w:color="auto" w:fill="EDE9E1"/>
        </w:rPr>
        <w:t>在</w:t>
      </w:r>
      <w:r>
        <w:rPr>
          <w:rFonts w:ascii="PingFang SC" w:hAnsi="PingFang SC"/>
          <w:color w:val="1D2129"/>
          <w:shd w:val="clear" w:color="auto" w:fill="EDE9E1"/>
        </w:rPr>
        <w:t xml:space="preserve">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的局部训练过程中，添加了尺度为</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1/4 </w:t>
      </w:r>
      <w:proofErr w:type="spellStart"/>
      <w:r>
        <w:rPr>
          <w:rFonts w:ascii="PingFang SC" w:hAnsi="PingFang SC"/>
          <w:color w:val="1D2129"/>
          <w:shd w:val="clear" w:color="auto" w:fill="EDE9E1"/>
        </w:rPr>
        <w:t>cT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uij</w:t>
      </w:r>
      <w:proofErr w:type="spellEnd"/>
      <w:r>
        <w:rPr>
          <w:rFonts w:ascii="PingFang SC" w:hAnsi="PingFang SC"/>
          <w:color w:val="1D2129"/>
          <w:shd w:val="clear" w:color="auto" w:fill="EDE9E1"/>
        </w:rPr>
        <w:t>的噪声。通过高斯机制，该过程满足</w:t>
      </w:r>
      <w:r>
        <w:rPr>
          <w:rFonts w:ascii="PingFang SC" w:hAnsi="PingFang SC"/>
          <w:color w:val="1D2129"/>
          <w:shd w:val="clear" w:color="auto" w:fill="EDE9E1"/>
        </w:rPr>
        <w:t xml:space="preserve"> ð T ; dT Þ </w:t>
      </w:r>
      <w:r>
        <w:rPr>
          <w:rFonts w:ascii="PingFang SC" w:hAnsi="PingFang SC"/>
          <w:color w:val="1D2129"/>
          <w:shd w:val="clear" w:color="auto" w:fill="EDE9E1"/>
        </w:rPr>
        <w:t>差分隐私。每个终端设备的训练数据彼此不相交，训练过程相互独立，满足差分隐私并行组合定理。因此，该过程满足</w:t>
      </w:r>
      <w:r>
        <w:rPr>
          <w:rFonts w:ascii="PingFang SC" w:hAnsi="PingFang SC"/>
          <w:color w:val="1D2129"/>
          <w:shd w:val="clear" w:color="auto" w:fill="EDE9E1"/>
        </w:rPr>
        <w:t xml:space="preserve"> ð T ; dT Þ D </w:t>
      </w:r>
      <w:r>
        <w:rPr>
          <w:rFonts w:ascii="PingFang SC" w:hAnsi="PingFang SC"/>
          <w:color w:val="1D2129"/>
          <w:shd w:val="clear" w:color="auto" w:fill="EDE9E1"/>
        </w:rPr>
        <w:t>上的差分隐私。同样，</w:t>
      </w:r>
      <w:proofErr w:type="spellStart"/>
      <w:r>
        <w:rPr>
          <w:rFonts w:ascii="PingFang SC" w:hAnsi="PingFang SC"/>
          <w:color w:val="1D2129"/>
          <w:shd w:val="clear" w:color="auto" w:fill="EDE9E1"/>
        </w:rPr>
        <w:t>Nodeiði</w:t>
      </w:r>
      <w:proofErr w:type="spellEnd"/>
      <w:r>
        <w:rPr>
          <w:rFonts w:ascii="PingFang SC" w:hAnsi="PingFang SC"/>
          <w:color w:val="1D2129"/>
          <w:shd w:val="clear" w:color="auto" w:fill="EDE9E1"/>
        </w:rPr>
        <w:t xml:space="preserve"> 1/4 1 </w:t>
      </w:r>
      <w:r>
        <w:rPr>
          <w:rFonts w:ascii="PingFang SC" w:hAnsi="PingFang SC"/>
          <w:color w:val="1D2129"/>
          <w:shd w:val="clear" w:color="auto" w:fill="EDE9E1"/>
        </w:rPr>
        <w:t>中的过程；</w:t>
      </w:r>
      <w:r>
        <w:rPr>
          <w:rFonts w:ascii="PingFang SC" w:hAnsi="PingFang SC"/>
          <w:color w:val="1D2129"/>
          <w:shd w:val="clear" w:color="auto" w:fill="EDE9E1"/>
        </w:rPr>
        <w:t xml:space="preserve"> </w:t>
      </w:r>
      <w:proofErr w:type="gramStart"/>
      <w:r>
        <w:rPr>
          <w:rFonts w:ascii="PingFang SC" w:hAnsi="PingFang SC"/>
          <w:color w:val="1D2129"/>
          <w:shd w:val="clear" w:color="auto" w:fill="EDE9E1"/>
        </w:rPr>
        <w:t>2;.;</w:t>
      </w:r>
      <w:proofErr w:type="gram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mÞ</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CS </w:t>
      </w:r>
      <w:r>
        <w:rPr>
          <w:rFonts w:ascii="PingFang SC" w:hAnsi="PingFang SC"/>
          <w:color w:val="1D2129"/>
          <w:shd w:val="clear" w:color="auto" w:fill="EDE9E1"/>
        </w:rPr>
        <w:t>满足</w:t>
      </w:r>
      <w:r>
        <w:rPr>
          <w:rFonts w:ascii="PingFang SC" w:hAnsi="PingFang SC"/>
          <w:color w:val="1D2129"/>
          <w:shd w:val="clear" w:color="auto" w:fill="EDE9E1"/>
        </w:rPr>
        <w:t xml:space="preserve"> ð T ; dT Þ D </w:t>
      </w:r>
      <w:r>
        <w:rPr>
          <w:rFonts w:ascii="PingFang SC" w:hAnsi="PingFang SC"/>
          <w:color w:val="1D2129"/>
          <w:shd w:val="clear" w:color="auto" w:fill="EDE9E1"/>
        </w:rPr>
        <w:t>上的差分隐私。因此，在一次迭代中，整个训练过程满足</w:t>
      </w:r>
      <w:r>
        <w:rPr>
          <w:rFonts w:ascii="PingFang SC" w:hAnsi="PingFang SC"/>
          <w:color w:val="1D2129"/>
          <w:shd w:val="clear" w:color="auto" w:fill="EDE9E1"/>
        </w:rPr>
        <w:t xml:space="preserve">ð </w:t>
      </w:r>
      <w:proofErr w:type="spellStart"/>
      <w:r>
        <w:rPr>
          <w:rFonts w:ascii="PingFang SC" w:hAnsi="PingFang SC"/>
          <w:color w:val="1D2129"/>
          <w:shd w:val="clear" w:color="auto" w:fill="EDE9E1"/>
        </w:rPr>
        <w:t>T;dT</w:t>
      </w:r>
      <w:proofErr w:type="spellEnd"/>
      <w:r>
        <w:rPr>
          <w:rFonts w:ascii="PingFang SC" w:hAnsi="PingFang SC"/>
          <w:color w:val="1D2129"/>
          <w:shd w:val="clear" w:color="auto" w:fill="EDE9E1"/>
        </w:rPr>
        <w:t xml:space="preserve"> Þ D</w:t>
      </w:r>
      <w:r>
        <w:rPr>
          <w:rFonts w:ascii="PingFang SC" w:hAnsi="PingFang SC"/>
          <w:color w:val="1D2129"/>
          <w:shd w:val="clear" w:color="auto" w:fill="EDE9E1"/>
        </w:rPr>
        <w:t>上的差分隐私。由于总共有</w:t>
      </w:r>
      <w:r>
        <w:rPr>
          <w:rFonts w:ascii="PingFang SC" w:hAnsi="PingFang SC"/>
          <w:color w:val="1D2129"/>
          <w:shd w:val="clear" w:color="auto" w:fill="EDE9E1"/>
        </w:rPr>
        <w:t>T</w:t>
      </w:r>
      <w:r>
        <w:rPr>
          <w:rFonts w:ascii="PingFang SC" w:hAnsi="PingFang SC"/>
          <w:color w:val="1D2129"/>
          <w:shd w:val="clear" w:color="auto" w:fill="EDE9E1"/>
        </w:rPr>
        <w:t>次迭代，整个训练过程满足</w:t>
      </w:r>
      <w:proofErr w:type="spellStart"/>
      <w:r>
        <w:rPr>
          <w:rFonts w:ascii="PingFang SC" w:hAnsi="PingFang SC"/>
          <w:color w:val="1D2129"/>
          <w:shd w:val="clear" w:color="auto" w:fill="EDE9E1"/>
        </w:rPr>
        <w:t>ð;dÞ</w:t>
      </w:r>
      <w:proofErr w:type="spellEnd"/>
      <w:r>
        <w:rPr>
          <w:rFonts w:ascii="PingFang SC" w:hAnsi="PingFang SC"/>
          <w:color w:val="1D2129"/>
          <w:shd w:val="clear" w:color="auto" w:fill="EDE9E1"/>
        </w:rPr>
        <w:t>差分隐私串行组合定理对</w:t>
      </w:r>
      <w:r>
        <w:rPr>
          <w:rFonts w:ascii="PingFang SC" w:hAnsi="PingFang SC"/>
          <w:color w:val="1D2129"/>
          <w:shd w:val="clear" w:color="auto" w:fill="EDE9E1"/>
        </w:rPr>
        <w:t>D</w:t>
      </w:r>
      <w:r>
        <w:rPr>
          <w:rFonts w:ascii="PingFang SC" w:hAnsi="PingFang SC"/>
          <w:color w:val="1D2129"/>
          <w:shd w:val="clear" w:color="auto" w:fill="EDE9E1"/>
        </w:rPr>
        <w:t>的差分隐私。</w:t>
      </w:r>
    </w:p>
    <w:p w14:paraId="4CDE51E8" w14:textId="0E11768F" w:rsidR="00D100D7" w:rsidRDefault="00D100D7" w:rsidP="00D100D7">
      <w:pPr>
        <w:pStyle w:val="2"/>
      </w:pPr>
      <w:r>
        <w:rPr>
          <w:rFonts w:hint="eastAsia"/>
        </w:rPr>
        <w:t>5.实验</w:t>
      </w:r>
    </w:p>
    <w:p w14:paraId="00EC4DE5" w14:textId="5161ACFE" w:rsidR="00D100D7" w:rsidRDefault="00D100D7" w:rsidP="00D100D7">
      <w:pPr>
        <w:pStyle w:val="3"/>
      </w:pPr>
      <w:r>
        <w:rPr>
          <w:rFonts w:hint="eastAsia"/>
        </w:rPr>
        <w:t>5.1实验环境</w:t>
      </w:r>
    </w:p>
    <w:p w14:paraId="63457DB2" w14:textId="77C20354" w:rsidR="00D100D7" w:rsidRDefault="00D100D7" w:rsidP="00D100D7">
      <w:pPr>
        <w:rPr>
          <w:rFonts w:ascii="PingFang SC" w:hAnsi="PingFang SC" w:hint="eastAsia"/>
          <w:color w:val="1D2129"/>
          <w:shd w:val="clear" w:color="auto" w:fill="EDE9E1"/>
        </w:rPr>
      </w:pPr>
      <w:r>
        <w:rPr>
          <w:rFonts w:ascii="PingFang SC" w:hAnsi="PingFang SC"/>
          <w:color w:val="1D2129"/>
          <w:shd w:val="clear" w:color="auto" w:fill="EDE9E1"/>
        </w:rPr>
        <w:t>在本节中，我们经验地讨论了参数对整个模型精度的影响，并展示了检测方法在计算成本和通信成本方面的效果。所有实验均在具有运行在</w:t>
      </w:r>
      <w:r>
        <w:rPr>
          <w:rFonts w:ascii="PingFang SC" w:hAnsi="PingFang SC"/>
          <w:color w:val="1D2129"/>
          <w:shd w:val="clear" w:color="auto" w:fill="EDE9E1"/>
        </w:rPr>
        <w:t xml:space="preserve"> 3.00 GHz </w:t>
      </w:r>
      <w:r>
        <w:rPr>
          <w:rFonts w:ascii="PingFang SC" w:hAnsi="PingFang SC"/>
          <w:color w:val="1D2129"/>
          <w:shd w:val="clear" w:color="auto" w:fill="EDE9E1"/>
        </w:rPr>
        <w:t>处理器和</w:t>
      </w:r>
      <w:r>
        <w:rPr>
          <w:rFonts w:ascii="PingFang SC" w:hAnsi="PingFang SC"/>
          <w:color w:val="1D2129"/>
          <w:shd w:val="clear" w:color="auto" w:fill="EDE9E1"/>
        </w:rPr>
        <w:t xml:space="preserve"> NVIDIA Tesla P40 GPU </w:t>
      </w:r>
      <w:r>
        <w:rPr>
          <w:rFonts w:ascii="PingFang SC" w:hAnsi="PingFang SC"/>
          <w:color w:val="1D2129"/>
          <w:shd w:val="clear" w:color="auto" w:fill="EDE9E1"/>
        </w:rPr>
        <w:t>的</w:t>
      </w:r>
      <w:r>
        <w:rPr>
          <w:rFonts w:ascii="PingFang SC" w:hAnsi="PingFang SC"/>
          <w:color w:val="1D2129"/>
          <w:shd w:val="clear" w:color="auto" w:fill="EDE9E1"/>
        </w:rPr>
        <w:t xml:space="preserve"> Intel Xeon Silver 4114 CPU </w:t>
      </w:r>
      <w:r>
        <w:rPr>
          <w:rFonts w:ascii="PingFang SC" w:hAnsi="PingFang SC"/>
          <w:color w:val="1D2129"/>
          <w:shd w:val="clear" w:color="auto" w:fill="EDE9E1"/>
        </w:rPr>
        <w:t>的机器上进行。</w:t>
      </w:r>
    </w:p>
    <w:p w14:paraId="6512F5F6" w14:textId="60E67CE2" w:rsidR="00D100D7" w:rsidRDefault="00D100D7" w:rsidP="00D100D7">
      <w:pPr>
        <w:rPr>
          <w:rFonts w:ascii="PingFang SC" w:hAnsi="PingFang SC" w:hint="eastAsia"/>
          <w:color w:val="1D2129"/>
          <w:shd w:val="clear" w:color="auto" w:fill="EDE9E1"/>
        </w:rPr>
      </w:pPr>
      <w:r>
        <w:rPr>
          <w:rFonts w:ascii="PingFang SC" w:hAnsi="PingFang SC"/>
          <w:color w:val="1D2129"/>
          <w:shd w:val="clear" w:color="auto" w:fill="EDE9E1"/>
        </w:rPr>
        <w:t>网络。根据第</w:t>
      </w:r>
      <w:r>
        <w:rPr>
          <w:rFonts w:ascii="PingFang SC" w:hAnsi="PingFang SC"/>
          <w:color w:val="1D2129"/>
          <w:shd w:val="clear" w:color="auto" w:fill="EDE9E1"/>
        </w:rPr>
        <w:t xml:space="preserve"> 3 </w:t>
      </w:r>
      <w:r>
        <w:rPr>
          <w:rFonts w:ascii="PingFang SC" w:hAnsi="PingFang SC"/>
          <w:color w:val="1D2129"/>
          <w:shd w:val="clear" w:color="auto" w:fill="EDE9E1"/>
        </w:rPr>
        <w:t>节，我们构建了一个三层网络来模拟边缘计算框架下的训练过程，该框架由</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云服务器</w:t>
      </w:r>
      <w:r>
        <w:rPr>
          <w:rFonts w:ascii="PingFang SC" w:hAnsi="PingFang SC"/>
          <w:color w:val="1D2129"/>
          <w:shd w:val="clear" w:color="auto" w:fill="EDE9E1"/>
        </w:rPr>
        <w:t xml:space="preserve"> CS (ii) </w:t>
      </w:r>
      <w:r>
        <w:rPr>
          <w:rFonts w:ascii="PingFang SC" w:hAnsi="PingFang SC"/>
          <w:color w:val="1D2129"/>
          <w:shd w:val="clear" w:color="auto" w:fill="EDE9E1"/>
        </w:rPr>
        <w:t>边缘节点</w:t>
      </w:r>
      <w:r>
        <w:rPr>
          <w:rFonts w:ascii="PingFang SC" w:hAnsi="PingFang SC"/>
          <w:color w:val="1D2129"/>
          <w:shd w:val="clear" w:color="auto" w:fill="EDE9E1"/>
        </w:rPr>
        <w:t xml:space="preserve"> (iii) </w:t>
      </w:r>
      <w:r>
        <w:rPr>
          <w:rFonts w:ascii="PingFang SC" w:hAnsi="PingFang SC"/>
          <w:color w:val="1D2129"/>
          <w:shd w:val="clear" w:color="auto" w:fill="EDE9E1"/>
        </w:rPr>
        <w:t>终端设备组成。假设有</w:t>
      </w:r>
      <w:r>
        <w:rPr>
          <w:rFonts w:ascii="PingFang SC" w:hAnsi="PingFang SC"/>
          <w:color w:val="1D2129"/>
          <w:shd w:val="clear" w:color="auto" w:fill="EDE9E1"/>
        </w:rPr>
        <w:t>5</w:t>
      </w:r>
      <w:r>
        <w:rPr>
          <w:rFonts w:ascii="PingFang SC" w:hAnsi="PingFang SC"/>
          <w:color w:val="1D2129"/>
          <w:shd w:val="clear" w:color="auto" w:fill="EDE9E1"/>
        </w:rPr>
        <w:t>个边缘节点参与联邦学习训练，每个边缘节点</w:t>
      </w:r>
      <w:proofErr w:type="spellStart"/>
      <w:r>
        <w:rPr>
          <w:rFonts w:ascii="PingFang SC" w:hAnsi="PingFang SC"/>
          <w:color w:val="1D2129"/>
          <w:shd w:val="clear" w:color="auto" w:fill="EDE9E1"/>
        </w:rPr>
        <w:t>Nodeiði</w:t>
      </w:r>
      <w:proofErr w:type="spellEnd"/>
      <w:r>
        <w:rPr>
          <w:rFonts w:ascii="PingFang SC" w:hAnsi="PingFang SC"/>
          <w:color w:val="1D2129"/>
          <w:shd w:val="clear" w:color="auto" w:fill="EDE9E1"/>
        </w:rPr>
        <w:t xml:space="preserve"> 1/4 1;.; 5Þ </w:t>
      </w:r>
      <w:r>
        <w:rPr>
          <w:rFonts w:ascii="PingFang SC" w:hAnsi="PingFang SC"/>
          <w:color w:val="1D2129"/>
          <w:shd w:val="clear" w:color="auto" w:fill="EDE9E1"/>
        </w:rPr>
        <w:t>连接</w:t>
      </w:r>
      <w:r>
        <w:rPr>
          <w:rFonts w:ascii="PingFang SC" w:hAnsi="PingFang SC"/>
          <w:color w:val="1D2129"/>
          <w:shd w:val="clear" w:color="auto" w:fill="EDE9E1"/>
        </w:rPr>
        <w:t xml:space="preserve"> 5 </w:t>
      </w:r>
      <w:r>
        <w:rPr>
          <w:rFonts w:ascii="PingFang SC" w:hAnsi="PingFang SC"/>
          <w:color w:val="1D2129"/>
          <w:shd w:val="clear" w:color="auto" w:fill="EDE9E1"/>
        </w:rPr>
        <w:t>个终端设备。</w:t>
      </w:r>
    </w:p>
    <w:p w14:paraId="0A43988C" w14:textId="48DB74A1" w:rsidR="00D100D7" w:rsidRDefault="00D100D7" w:rsidP="00D100D7">
      <w:pPr>
        <w:rPr>
          <w:rFonts w:ascii="PingFang SC" w:hAnsi="PingFang SC" w:hint="eastAsia"/>
          <w:color w:val="1D2129"/>
          <w:shd w:val="clear" w:color="auto" w:fill="EDE9E1"/>
        </w:rPr>
      </w:pPr>
      <w:r>
        <w:rPr>
          <w:rFonts w:ascii="PingFang SC" w:hAnsi="PingFang SC"/>
          <w:color w:val="1D2129"/>
          <w:shd w:val="clear" w:color="auto" w:fill="EDE9E1"/>
        </w:rPr>
        <w:t>数据集。我们使用</w:t>
      </w:r>
      <w:r>
        <w:rPr>
          <w:rFonts w:ascii="PingFang SC" w:hAnsi="PingFang SC"/>
          <w:color w:val="1D2129"/>
          <w:shd w:val="clear" w:color="auto" w:fill="EDE9E1"/>
        </w:rPr>
        <w:t xml:space="preserve"> MNIST [45]</w:t>
      </w:r>
      <w:r>
        <w:rPr>
          <w:rFonts w:ascii="PingFang SC" w:hAnsi="PingFang SC"/>
          <w:color w:val="1D2129"/>
          <w:shd w:val="clear" w:color="auto" w:fill="EDE9E1"/>
        </w:rPr>
        <w:t>、</w:t>
      </w:r>
      <w:r>
        <w:rPr>
          <w:rFonts w:ascii="PingFang SC" w:hAnsi="PingFang SC"/>
          <w:color w:val="1D2129"/>
          <w:shd w:val="clear" w:color="auto" w:fill="EDE9E1"/>
        </w:rPr>
        <w:t xml:space="preserve">Fashion-MNIST [46] </w:t>
      </w:r>
      <w:r>
        <w:rPr>
          <w:rFonts w:ascii="PingFang SC" w:hAnsi="PingFang SC"/>
          <w:color w:val="1D2129"/>
          <w:shd w:val="clear" w:color="auto" w:fill="EDE9E1"/>
        </w:rPr>
        <w:t>和</w:t>
      </w:r>
      <w:r>
        <w:rPr>
          <w:rFonts w:ascii="PingFang SC" w:hAnsi="PingFang SC"/>
          <w:color w:val="1D2129"/>
          <w:shd w:val="clear" w:color="auto" w:fill="EDE9E1"/>
        </w:rPr>
        <w:t xml:space="preserve"> CIFAR-10 [47] </w:t>
      </w:r>
      <w:r>
        <w:rPr>
          <w:rFonts w:ascii="PingFang SC" w:hAnsi="PingFang SC"/>
          <w:color w:val="1D2129"/>
          <w:shd w:val="clear" w:color="auto" w:fill="EDE9E1"/>
        </w:rPr>
        <w:t>进行实验，以评估我们的建议在不同复杂度的典型数据集上的性能。</w:t>
      </w:r>
      <w:r>
        <w:rPr>
          <w:rFonts w:ascii="PingFang SC" w:hAnsi="PingFang SC"/>
          <w:color w:val="1D2129"/>
          <w:shd w:val="clear" w:color="auto" w:fill="EDE9E1"/>
        </w:rPr>
        <w:t xml:space="preserve">MNIST </w:t>
      </w:r>
      <w:r>
        <w:rPr>
          <w:rFonts w:ascii="PingFang SC" w:hAnsi="PingFang SC"/>
          <w:color w:val="1D2129"/>
          <w:shd w:val="clear" w:color="auto" w:fill="EDE9E1"/>
        </w:rPr>
        <w:t>和</w:t>
      </w:r>
      <w:r>
        <w:rPr>
          <w:rFonts w:ascii="PingFang SC" w:hAnsi="PingFang SC"/>
          <w:color w:val="1D2129"/>
          <w:shd w:val="clear" w:color="auto" w:fill="EDE9E1"/>
        </w:rPr>
        <w:t xml:space="preserve"> Fashion-MNIST </w:t>
      </w:r>
      <w:r>
        <w:rPr>
          <w:rFonts w:ascii="PingFang SC" w:hAnsi="PingFang SC"/>
          <w:color w:val="1D2129"/>
          <w:shd w:val="clear" w:color="auto" w:fill="EDE9E1"/>
        </w:rPr>
        <w:t>由</w:t>
      </w:r>
      <w:r>
        <w:rPr>
          <w:rFonts w:ascii="PingFang SC" w:hAnsi="PingFang SC"/>
          <w:color w:val="1D2129"/>
          <w:shd w:val="clear" w:color="auto" w:fill="EDE9E1"/>
        </w:rPr>
        <w:t xml:space="preserve"> 60,000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训练样本和</w:t>
      </w:r>
      <w:r>
        <w:rPr>
          <w:rFonts w:ascii="PingFang SC" w:hAnsi="PingFang SC"/>
          <w:color w:val="1D2129"/>
          <w:shd w:val="clear" w:color="auto" w:fill="EDE9E1"/>
        </w:rPr>
        <w:t xml:space="preserve"> 10,000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测试样本组成。每个样本都是一个</w:t>
      </w:r>
      <w:proofErr w:type="gramStart"/>
      <w:r>
        <w:rPr>
          <w:rFonts w:ascii="PingFang SC" w:hAnsi="PingFang SC"/>
          <w:color w:val="1D2129"/>
          <w:shd w:val="clear" w:color="auto" w:fill="EDE9E1"/>
        </w:rPr>
        <w:t xml:space="preserve"> 28 28</w:t>
      </w:r>
      <w:proofErr w:type="gramEnd"/>
      <w:r>
        <w:rPr>
          <w:rFonts w:ascii="PingFang SC" w:hAnsi="PingFang SC"/>
          <w:color w:val="1D2129"/>
          <w:shd w:val="clear" w:color="auto" w:fill="EDE9E1"/>
        </w:rPr>
        <w:t xml:space="preserve"> </w:t>
      </w:r>
      <w:r>
        <w:rPr>
          <w:rFonts w:ascii="PingFang SC" w:hAnsi="PingFang SC"/>
          <w:color w:val="1D2129"/>
          <w:shd w:val="clear" w:color="auto" w:fill="EDE9E1"/>
        </w:rPr>
        <w:t>大小的灰度图像。</w:t>
      </w:r>
      <w:r>
        <w:rPr>
          <w:rFonts w:ascii="PingFang SC" w:hAnsi="PingFang SC"/>
          <w:color w:val="1D2129"/>
          <w:shd w:val="clear" w:color="auto" w:fill="EDE9E1"/>
        </w:rPr>
        <w:t xml:space="preserve">CIFAR-10 </w:t>
      </w:r>
      <w:r>
        <w:rPr>
          <w:rFonts w:ascii="PingFang SC" w:hAnsi="PingFang SC"/>
          <w:color w:val="1D2129"/>
          <w:shd w:val="clear" w:color="auto" w:fill="EDE9E1"/>
        </w:rPr>
        <w:t>包含</w:t>
      </w:r>
      <w:r>
        <w:rPr>
          <w:rFonts w:ascii="PingFang SC" w:hAnsi="PingFang SC"/>
          <w:color w:val="1D2129"/>
          <w:shd w:val="clear" w:color="auto" w:fill="EDE9E1"/>
        </w:rPr>
        <w:t xml:space="preserve"> 10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对象类中大小为</w:t>
      </w:r>
      <w:proofErr w:type="gramStart"/>
      <w:r>
        <w:rPr>
          <w:rFonts w:ascii="PingFang SC" w:hAnsi="PingFang SC"/>
          <w:color w:val="1D2129"/>
          <w:shd w:val="clear" w:color="auto" w:fill="EDE9E1"/>
        </w:rPr>
        <w:t xml:space="preserve"> 32 32</w:t>
      </w:r>
      <w:proofErr w:type="gramEnd"/>
      <w:r>
        <w:rPr>
          <w:rFonts w:ascii="PingFang SC" w:hAnsi="PingFang SC"/>
          <w:color w:val="1D2129"/>
          <w:shd w:val="clear" w:color="auto" w:fill="EDE9E1"/>
        </w:rPr>
        <w:t>的</w:t>
      </w:r>
      <w:r>
        <w:rPr>
          <w:rFonts w:ascii="PingFang SC" w:hAnsi="PingFang SC"/>
          <w:color w:val="1D2129"/>
          <w:shd w:val="clear" w:color="auto" w:fill="EDE9E1"/>
        </w:rPr>
        <w:t xml:space="preserve"> 60,000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彩色图像。从上述网络中，</w:t>
      </w:r>
      <w:r>
        <w:rPr>
          <w:rFonts w:ascii="PingFang SC" w:hAnsi="PingFang SC"/>
          <w:color w:val="1D2129"/>
          <w:shd w:val="clear" w:color="auto" w:fill="EDE9E1"/>
        </w:rPr>
        <w:t>10%</w:t>
      </w:r>
      <w:r>
        <w:rPr>
          <w:rFonts w:ascii="PingFang SC" w:hAnsi="PingFang SC"/>
          <w:color w:val="1D2129"/>
          <w:shd w:val="clear" w:color="auto" w:fill="EDE9E1"/>
        </w:rPr>
        <w:t>的训练样本将构成检测数据集</w:t>
      </w:r>
      <w:proofErr w:type="spellStart"/>
      <w:r>
        <w:rPr>
          <w:rFonts w:ascii="PingFang SC" w:hAnsi="PingFang SC"/>
          <w:color w:val="1D2129"/>
          <w:shd w:val="clear" w:color="auto" w:fill="EDE9E1"/>
        </w:rPr>
        <w:t>Ddetect</w:t>
      </w:r>
      <w:proofErr w:type="spellEnd"/>
      <w:r>
        <w:rPr>
          <w:rFonts w:ascii="PingFang SC" w:hAnsi="PingFang SC"/>
          <w:color w:val="1D2129"/>
          <w:shd w:val="clear" w:color="auto" w:fill="EDE9E1"/>
        </w:rPr>
        <w:t>，其余样本在</w:t>
      </w:r>
      <w:proofErr w:type="spellStart"/>
      <w:r>
        <w:rPr>
          <w:rFonts w:ascii="PingFang SC" w:hAnsi="PingFang SC"/>
          <w:color w:val="1D2129"/>
          <w:shd w:val="clear" w:color="auto" w:fill="EDE9E1"/>
        </w:rPr>
        <w:t>Devijði</w:t>
      </w:r>
      <w:proofErr w:type="spellEnd"/>
      <w:r>
        <w:rPr>
          <w:rFonts w:ascii="PingFang SC" w:hAnsi="PingFang SC"/>
          <w:color w:val="1D2129"/>
          <w:shd w:val="clear" w:color="auto" w:fill="EDE9E1"/>
        </w:rPr>
        <w:t xml:space="preserve"> 1/4 1</w:t>
      </w:r>
      <w:r>
        <w:rPr>
          <w:rFonts w:ascii="PingFang SC" w:hAnsi="PingFang SC"/>
          <w:color w:val="1D2129"/>
          <w:shd w:val="clear" w:color="auto" w:fill="EDE9E1"/>
        </w:rPr>
        <w:t>之间平均分配</w:t>
      </w:r>
      <w:r>
        <w:rPr>
          <w:rFonts w:ascii="PingFang SC" w:hAnsi="PingFang SC"/>
          <w:color w:val="1D2129"/>
          <w:shd w:val="clear" w:color="auto" w:fill="EDE9E1"/>
        </w:rPr>
        <w:t xml:space="preserve">;.; 5; j 1/4 </w:t>
      </w:r>
      <w:proofErr w:type="gramStart"/>
      <w:r>
        <w:rPr>
          <w:rFonts w:ascii="PingFang SC" w:hAnsi="PingFang SC"/>
          <w:color w:val="1D2129"/>
          <w:shd w:val="clear" w:color="auto" w:fill="EDE9E1"/>
        </w:rPr>
        <w:t>1;.;</w:t>
      </w:r>
      <w:proofErr w:type="gramEnd"/>
      <w:r>
        <w:rPr>
          <w:rFonts w:ascii="PingFang SC" w:hAnsi="PingFang SC"/>
          <w:color w:val="1D2129"/>
          <w:shd w:val="clear" w:color="auto" w:fill="EDE9E1"/>
        </w:rPr>
        <w:t xml:space="preserve"> 5Þ</w:t>
      </w:r>
      <w:r>
        <w:rPr>
          <w:rFonts w:ascii="PingFang SC" w:hAnsi="PingFang SC"/>
          <w:color w:val="1D2129"/>
          <w:shd w:val="clear" w:color="auto" w:fill="EDE9E1"/>
        </w:rPr>
        <w:t>。</w:t>
      </w:r>
    </w:p>
    <w:p w14:paraId="2C086F18" w14:textId="21D5B9D1" w:rsidR="00D100D7" w:rsidRDefault="00D100D7" w:rsidP="00D100D7">
      <w:pPr>
        <w:rPr>
          <w:rFonts w:ascii="PingFang SC" w:hAnsi="PingFang SC" w:hint="eastAsia"/>
          <w:color w:val="1D2129"/>
          <w:shd w:val="clear" w:color="auto" w:fill="EDE9E1"/>
        </w:rPr>
      </w:pPr>
      <w:r>
        <w:rPr>
          <w:rFonts w:ascii="PingFang SC" w:hAnsi="PingFang SC"/>
          <w:color w:val="1D2129"/>
          <w:shd w:val="clear" w:color="auto" w:fill="EDE9E1"/>
        </w:rPr>
        <w:t>模型。对于</w:t>
      </w:r>
      <w:r>
        <w:rPr>
          <w:rFonts w:ascii="PingFang SC" w:hAnsi="PingFang SC"/>
          <w:color w:val="1D2129"/>
          <w:shd w:val="clear" w:color="auto" w:fill="EDE9E1"/>
        </w:rPr>
        <w:t xml:space="preserve"> MNIST </w:t>
      </w:r>
      <w:r>
        <w:rPr>
          <w:rFonts w:ascii="PingFang SC" w:hAnsi="PingFang SC"/>
          <w:color w:val="1D2129"/>
          <w:shd w:val="clear" w:color="auto" w:fill="EDE9E1"/>
        </w:rPr>
        <w:t>和</w:t>
      </w:r>
      <w:r>
        <w:rPr>
          <w:rFonts w:ascii="PingFang SC" w:hAnsi="PingFang SC"/>
          <w:color w:val="1D2129"/>
          <w:shd w:val="clear" w:color="auto" w:fill="EDE9E1"/>
        </w:rPr>
        <w:t xml:space="preserve"> Fashion-MNIST</w:t>
      </w:r>
      <w:r>
        <w:rPr>
          <w:rFonts w:ascii="PingFang SC" w:hAnsi="PingFang SC"/>
          <w:color w:val="1D2129"/>
          <w:shd w:val="clear" w:color="auto" w:fill="EDE9E1"/>
        </w:rPr>
        <w:t>，我们使用一个简单的三层神经网络，具有</w:t>
      </w:r>
      <w:r>
        <w:rPr>
          <w:rFonts w:ascii="PingFang SC" w:hAnsi="PingFang SC"/>
          <w:color w:val="1D2129"/>
          <w:shd w:val="clear" w:color="auto" w:fill="EDE9E1"/>
        </w:rPr>
        <w:t xml:space="preserve"> 784 </w:t>
      </w:r>
      <w:r>
        <w:rPr>
          <w:rFonts w:ascii="PingFang SC" w:hAnsi="PingFang SC"/>
          <w:color w:val="1D2129"/>
          <w:shd w:val="clear" w:color="auto" w:fill="EDE9E1"/>
        </w:rPr>
        <w:t>单元输入层、</w:t>
      </w:r>
      <w:r>
        <w:rPr>
          <w:rFonts w:ascii="PingFang SC" w:hAnsi="PingFang SC"/>
          <w:color w:val="1D2129"/>
          <w:shd w:val="clear" w:color="auto" w:fill="EDE9E1"/>
        </w:rPr>
        <w:t xml:space="preserve">128 </w:t>
      </w:r>
      <w:r>
        <w:rPr>
          <w:rFonts w:ascii="PingFang SC" w:hAnsi="PingFang SC"/>
          <w:color w:val="1D2129"/>
          <w:shd w:val="clear" w:color="auto" w:fill="EDE9E1"/>
        </w:rPr>
        <w:t>单元隐藏层和</w:t>
      </w:r>
      <w:r>
        <w:rPr>
          <w:rFonts w:ascii="PingFang SC" w:hAnsi="PingFang SC"/>
          <w:color w:val="1D2129"/>
          <w:shd w:val="clear" w:color="auto" w:fill="EDE9E1"/>
        </w:rPr>
        <w:t xml:space="preserve"> 10 </w:t>
      </w:r>
      <w:r>
        <w:rPr>
          <w:rFonts w:ascii="PingFang SC" w:hAnsi="PingFang SC"/>
          <w:color w:val="1D2129"/>
          <w:shd w:val="clear" w:color="auto" w:fill="EDE9E1"/>
        </w:rPr>
        <w:t>单元输出层，以及</w:t>
      </w:r>
      <w:r>
        <w:rPr>
          <w:rFonts w:ascii="PingFang SC" w:hAnsi="PingFang SC"/>
          <w:color w:val="1D2129"/>
          <w:shd w:val="clear" w:color="auto" w:fill="EDE9E1"/>
        </w:rPr>
        <w:t xml:space="preserve"> 10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具有</w:t>
      </w:r>
      <w:r>
        <w:rPr>
          <w:rFonts w:ascii="PingFang SC" w:hAnsi="PingFang SC"/>
          <w:color w:val="1D2129"/>
          <w:shd w:val="clear" w:color="auto" w:fill="EDE9E1"/>
        </w:rPr>
        <w:t xml:space="preserve"> MSE </w:t>
      </w:r>
      <w:r>
        <w:rPr>
          <w:rFonts w:ascii="PingFang SC" w:hAnsi="PingFang SC"/>
          <w:color w:val="1D2129"/>
          <w:shd w:val="clear" w:color="auto" w:fill="EDE9E1"/>
        </w:rPr>
        <w:t>损失的类的</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softmax</w:t>
      </w:r>
      <w:proofErr w:type="spellEnd"/>
      <w:r>
        <w:rPr>
          <w:rFonts w:ascii="PingFang SC" w:hAnsi="PingFang SC"/>
          <w:color w:val="1D2129"/>
          <w:shd w:val="clear" w:color="auto" w:fill="EDE9E1"/>
        </w:rPr>
        <w:t>。对于</w:t>
      </w:r>
      <w:r>
        <w:rPr>
          <w:rFonts w:ascii="PingFang SC" w:hAnsi="PingFang SC"/>
          <w:color w:val="1D2129"/>
          <w:shd w:val="clear" w:color="auto" w:fill="EDE9E1"/>
        </w:rPr>
        <w:t xml:space="preserve"> CIFAR-10</w:t>
      </w:r>
      <w:r>
        <w:rPr>
          <w:rFonts w:ascii="PingFang SC" w:hAnsi="PingFang SC"/>
          <w:color w:val="1D2129"/>
          <w:shd w:val="clear" w:color="auto" w:fill="EDE9E1"/>
        </w:rPr>
        <w:t>，我们使用</w:t>
      </w:r>
      <w:r>
        <w:rPr>
          <w:rFonts w:ascii="PingFang SC" w:hAnsi="PingFang SC"/>
          <w:color w:val="1D2129"/>
          <w:shd w:val="clear" w:color="auto" w:fill="EDE9E1"/>
        </w:rPr>
        <w:t xml:space="preserve"> ResNet20 </w:t>
      </w:r>
      <w:r>
        <w:rPr>
          <w:rFonts w:ascii="PingFang SC" w:hAnsi="PingFang SC"/>
          <w:color w:val="1D2129"/>
          <w:shd w:val="clear" w:color="auto" w:fill="EDE9E1"/>
        </w:rPr>
        <w:t>模型。</w:t>
      </w:r>
    </w:p>
    <w:p w14:paraId="4AFF0240" w14:textId="4C0E7BC5" w:rsidR="00D100D7" w:rsidRDefault="00D100D7" w:rsidP="00D100D7">
      <w:pPr>
        <w:rPr>
          <w:rFonts w:ascii="PingFang SC" w:hAnsi="PingFang SC" w:hint="eastAsia"/>
          <w:color w:val="1D2129"/>
          <w:shd w:val="clear" w:color="auto" w:fill="EDE9E1"/>
        </w:rPr>
      </w:pPr>
      <w:r>
        <w:rPr>
          <w:rFonts w:ascii="PingFang SC" w:hAnsi="PingFang SC"/>
          <w:color w:val="1D2129"/>
          <w:shd w:val="clear" w:color="auto" w:fill="EDE9E1"/>
        </w:rPr>
        <w:t>系统参数。我们设置</w:t>
      </w:r>
      <w:r>
        <w:rPr>
          <w:rFonts w:ascii="PingFang SC" w:hAnsi="PingFang SC"/>
          <w:color w:val="1D2129"/>
          <w:shd w:val="clear" w:color="auto" w:fill="EDE9E1"/>
        </w:rPr>
        <w:t xml:space="preserve"> d 1/4 0:01</w:t>
      </w:r>
      <w:r>
        <w:rPr>
          <w:rFonts w:ascii="PingFang SC" w:hAnsi="PingFang SC"/>
          <w:color w:val="1D2129"/>
          <w:shd w:val="clear" w:color="auto" w:fill="EDE9E1"/>
        </w:rPr>
        <w:t>，学习率等于</w:t>
      </w:r>
      <w:r>
        <w:rPr>
          <w:rFonts w:ascii="PingFang SC" w:hAnsi="PingFang SC"/>
          <w:color w:val="1D2129"/>
          <w:shd w:val="clear" w:color="auto" w:fill="EDE9E1"/>
        </w:rPr>
        <w:t xml:space="preserve"> 1e-1</w:t>
      </w:r>
      <w:r>
        <w:rPr>
          <w:rFonts w:ascii="PingFang SC" w:hAnsi="PingFang SC"/>
          <w:color w:val="1D2129"/>
          <w:shd w:val="clear" w:color="auto" w:fill="EDE9E1"/>
        </w:rPr>
        <w:t>，</w:t>
      </w:r>
      <w:r>
        <w:rPr>
          <w:rFonts w:ascii="PingFang SC" w:hAnsi="PingFang SC"/>
          <w:color w:val="1D2129"/>
          <w:shd w:val="clear" w:color="auto" w:fill="EDE9E1"/>
        </w:rPr>
        <w:t xml:space="preserve">M </w:t>
      </w:r>
      <w:r>
        <w:rPr>
          <w:rFonts w:ascii="PingFang SC" w:hAnsi="PingFang SC"/>
          <w:color w:val="1D2129"/>
          <w:shd w:val="clear" w:color="auto" w:fill="EDE9E1"/>
        </w:rPr>
        <w:t>等于</w:t>
      </w:r>
      <w:r>
        <w:rPr>
          <w:rFonts w:ascii="PingFang SC" w:hAnsi="PingFang SC"/>
          <w:color w:val="1D2129"/>
          <w:shd w:val="clear" w:color="auto" w:fill="EDE9E1"/>
        </w:rPr>
        <w:t xml:space="preserve"> Dev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中的数据集的大小。在实验中，我们将</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dj</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与</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jjw</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ij</w:t>
      </w:r>
      <w:proofErr w:type="spellEnd"/>
      <w:r>
        <w:rPr>
          <w:rFonts w:ascii="PingFang SC" w:hAnsi="PingFang SC"/>
          <w:color w:val="1D2129"/>
          <w:shd w:val="clear" w:color="auto" w:fill="EDE9E1"/>
        </w:rPr>
        <w:t xml:space="preserve"> stj2 </w:t>
      </w:r>
      <w:r>
        <w:rPr>
          <w:rFonts w:ascii="PingFang SC" w:hAnsi="PingFang SC"/>
          <w:color w:val="1D2129"/>
          <w:shd w:val="clear" w:color="auto" w:fill="EDE9E1"/>
        </w:rPr>
        <w:t>的比率的最大值设置为</w:t>
      </w:r>
      <w:r>
        <w:rPr>
          <w:rFonts w:ascii="PingFang SC" w:hAnsi="PingFang SC"/>
          <w:color w:val="1D2129"/>
          <w:shd w:val="clear" w:color="auto" w:fill="EDE9E1"/>
        </w:rPr>
        <w:t xml:space="preserve"> 9</w:t>
      </w:r>
      <w:r>
        <w:rPr>
          <w:rFonts w:ascii="PingFang SC" w:hAnsi="PingFang SC"/>
          <w:color w:val="1D2129"/>
          <w:shd w:val="clear" w:color="auto" w:fill="EDE9E1"/>
        </w:rPr>
        <w:t>。</w:t>
      </w:r>
    </w:p>
    <w:p w14:paraId="1697D904" w14:textId="0903C87B" w:rsidR="00D100D7" w:rsidRDefault="00CC5C2E" w:rsidP="00CC5C2E">
      <w:pPr>
        <w:pStyle w:val="3"/>
      </w:pPr>
      <w:r>
        <w:rPr>
          <w:rFonts w:hint="eastAsia"/>
        </w:rPr>
        <w:t>5.2实验结果</w:t>
      </w:r>
    </w:p>
    <w:p w14:paraId="290EAF97" w14:textId="7969DBF8" w:rsidR="00CC5C2E" w:rsidRDefault="00CC5C2E" w:rsidP="00CC5C2E">
      <w:pPr>
        <w:pStyle w:val="4"/>
      </w:pPr>
      <w:r>
        <w:rPr>
          <w:rFonts w:hint="eastAsia"/>
        </w:rPr>
        <w:t>5.2.1准确性</w:t>
      </w:r>
    </w:p>
    <w:p w14:paraId="4F9B5BDF" w14:textId="0280B3DD" w:rsidR="00CC5C2E" w:rsidRDefault="00CC5C2E" w:rsidP="00CC5C2E">
      <w:pPr>
        <w:rPr>
          <w:rFonts w:ascii="PingFang SC" w:hAnsi="PingFang SC" w:hint="eastAsia"/>
          <w:color w:val="1D2129"/>
          <w:shd w:val="clear" w:color="auto" w:fill="EDE9E1"/>
        </w:rPr>
      </w:pPr>
      <w:r>
        <w:rPr>
          <w:rFonts w:ascii="PingFang SC" w:hAnsi="PingFang SC"/>
          <w:color w:val="1D2129"/>
          <w:shd w:val="clear" w:color="auto" w:fill="EDE9E1"/>
        </w:rPr>
        <w:t>在本节中，我们进行了一系列实验来评估参数的系统性能。</w:t>
      </w:r>
    </w:p>
    <w:p w14:paraId="45E04144" w14:textId="1DDAF58B" w:rsidR="00CC5C2E" w:rsidRDefault="00CC5C2E" w:rsidP="00CC5C2E">
      <w:pPr>
        <w:rPr>
          <w:rFonts w:ascii="PingFang SC" w:hAnsi="PingFang SC" w:hint="eastAsia"/>
          <w:color w:val="1D2129"/>
          <w:shd w:val="clear" w:color="auto" w:fill="EDE9E1"/>
        </w:rPr>
      </w:pPr>
      <w:r>
        <w:rPr>
          <w:rFonts w:ascii="PingFang SC" w:hAnsi="PingFang SC"/>
          <w:color w:val="1D2129"/>
          <w:shd w:val="clear" w:color="auto" w:fill="EDE9E1"/>
        </w:rPr>
        <w:t>隐私预算的影响。为了评估差分隐私的影响，为了方便起见，我们将噪声方差设置为</w:t>
      </w:r>
      <w:r>
        <w:rPr>
          <w:rFonts w:ascii="PingFang SC" w:hAnsi="PingFang SC"/>
          <w:color w:val="1D2129"/>
          <w:shd w:val="clear" w:color="auto" w:fill="EDE9E1"/>
        </w:rPr>
        <w:t>0.01</w:t>
      </w:r>
      <w:r>
        <w:rPr>
          <w:rFonts w:ascii="PingFang SC" w:hAnsi="PingFang SC"/>
          <w:color w:val="1D2129"/>
          <w:shd w:val="clear" w:color="auto" w:fill="EDE9E1"/>
        </w:rPr>
        <w:t>，并设置</w:t>
      </w:r>
      <w:r>
        <w:rPr>
          <w:rFonts w:ascii="PingFang SC" w:hAnsi="PingFang SC"/>
          <w:color w:val="1D2129"/>
          <w:shd w:val="clear" w:color="auto" w:fill="EDE9E1"/>
        </w:rPr>
        <w:t>1/4 1;1/4 5;1/4 10</w:t>
      </w:r>
      <w:r>
        <w:rPr>
          <w:rFonts w:ascii="PingFang SC" w:hAnsi="PingFang SC"/>
          <w:color w:val="1D2129"/>
          <w:shd w:val="clear" w:color="auto" w:fill="EDE9E1"/>
        </w:rPr>
        <w:t>，</w:t>
      </w:r>
      <w:r>
        <w:rPr>
          <w:rFonts w:ascii="PingFang SC" w:hAnsi="PingFang SC"/>
          <w:color w:val="1D2129"/>
          <w:shd w:val="clear" w:color="auto" w:fill="EDE9E1"/>
        </w:rPr>
        <w:t>MNIST</w:t>
      </w:r>
      <w:r>
        <w:rPr>
          <w:rFonts w:ascii="PingFang SC" w:hAnsi="PingFang SC"/>
          <w:color w:val="1D2129"/>
          <w:shd w:val="clear" w:color="auto" w:fill="EDE9E1"/>
        </w:rPr>
        <w:t>的结果如图</w:t>
      </w:r>
      <w:r>
        <w:rPr>
          <w:rFonts w:ascii="PingFang SC" w:hAnsi="PingFang SC"/>
          <w:color w:val="1D2129"/>
          <w:shd w:val="clear" w:color="auto" w:fill="EDE9E1"/>
        </w:rPr>
        <w:t>2a</w:t>
      </w:r>
      <w:r>
        <w:rPr>
          <w:rFonts w:ascii="PingFang SC" w:hAnsi="PingFang SC"/>
          <w:color w:val="1D2129"/>
          <w:shd w:val="clear" w:color="auto" w:fill="EDE9E1"/>
        </w:rPr>
        <w:t>、</w:t>
      </w:r>
      <w:r>
        <w:rPr>
          <w:rFonts w:ascii="PingFang SC" w:hAnsi="PingFang SC"/>
          <w:color w:val="1D2129"/>
          <w:shd w:val="clear" w:color="auto" w:fill="EDE9E1"/>
        </w:rPr>
        <w:t>2b</w:t>
      </w:r>
      <w:r>
        <w:rPr>
          <w:rFonts w:ascii="PingFang SC" w:hAnsi="PingFang SC"/>
          <w:color w:val="1D2129"/>
          <w:shd w:val="clear" w:color="auto" w:fill="EDE9E1"/>
        </w:rPr>
        <w:t>和</w:t>
      </w:r>
      <w:r>
        <w:rPr>
          <w:rFonts w:ascii="PingFang SC" w:hAnsi="PingFang SC"/>
          <w:color w:val="1D2129"/>
          <w:shd w:val="clear" w:color="auto" w:fill="EDE9E1"/>
        </w:rPr>
        <w:t>2c</w:t>
      </w:r>
      <w:r>
        <w:rPr>
          <w:rFonts w:ascii="PingFang SC" w:hAnsi="PingFang SC"/>
          <w:color w:val="1D2129"/>
          <w:shd w:val="clear" w:color="auto" w:fill="EDE9E1"/>
        </w:rPr>
        <w:t>所示。我们可以发现，随着隐私预算的增加，模型的准确性也会增加。结果与我们预测的结果相同。随着缩小，隐私保护级别变得更高，这导致准确性的牺牲更大。</w:t>
      </w:r>
      <w:r>
        <w:rPr>
          <w:rFonts w:ascii="PingFang SC" w:hAnsi="PingFang SC"/>
          <w:color w:val="1D2129"/>
          <w:shd w:val="clear" w:color="auto" w:fill="EDE9E1"/>
        </w:rPr>
        <w:t xml:space="preserve">Fashion-MNIST </w:t>
      </w:r>
      <w:r>
        <w:rPr>
          <w:rFonts w:ascii="PingFang SC" w:hAnsi="PingFang SC"/>
          <w:color w:val="1D2129"/>
          <w:shd w:val="clear" w:color="auto" w:fill="EDE9E1"/>
        </w:rPr>
        <w:t>和</w:t>
      </w:r>
      <w:r>
        <w:rPr>
          <w:rFonts w:ascii="PingFang SC" w:hAnsi="PingFang SC"/>
          <w:color w:val="1D2129"/>
          <w:shd w:val="clear" w:color="auto" w:fill="EDE9E1"/>
        </w:rPr>
        <w:t xml:space="preserve"> CIFAR-10 </w:t>
      </w:r>
      <w:r>
        <w:rPr>
          <w:rFonts w:ascii="PingFang SC" w:hAnsi="PingFang SC"/>
          <w:color w:val="1D2129"/>
          <w:shd w:val="clear" w:color="auto" w:fill="EDE9E1"/>
        </w:rPr>
        <w:t>的实验显示出相同的趋势。为了在隐私和性能之间取得更好的权衡，我们在实验中设置为</w:t>
      </w:r>
      <w:r>
        <w:rPr>
          <w:rFonts w:ascii="PingFang SC" w:hAnsi="PingFang SC"/>
          <w:color w:val="1D2129"/>
          <w:shd w:val="clear" w:color="auto" w:fill="EDE9E1"/>
        </w:rPr>
        <w:t xml:space="preserve"> 5</w:t>
      </w:r>
      <w:r>
        <w:rPr>
          <w:rFonts w:ascii="PingFang SC" w:hAnsi="PingFang SC"/>
          <w:color w:val="1D2129"/>
          <w:shd w:val="clear" w:color="auto" w:fill="EDE9E1"/>
        </w:rPr>
        <w:t>。</w:t>
      </w:r>
    </w:p>
    <w:p w14:paraId="51553360" w14:textId="4CA0D3C0" w:rsidR="00201D6F" w:rsidRDefault="00201D6F" w:rsidP="00CC5C2E">
      <w:pPr>
        <w:rPr>
          <w:rFonts w:ascii="PingFang SC" w:hAnsi="PingFang SC" w:hint="eastAsia"/>
          <w:color w:val="1D2129"/>
          <w:shd w:val="clear" w:color="auto" w:fill="EDE9E1"/>
        </w:rPr>
      </w:pPr>
      <w:r>
        <w:rPr>
          <w:rFonts w:ascii="PingFang SC" w:hAnsi="PingFang SC" w:hint="eastAsia"/>
          <w:noProof/>
          <w:color w:val="1D2129"/>
          <w:shd w:val="clear" w:color="auto" w:fill="EDE9E1"/>
        </w:rPr>
        <w:lastRenderedPageBreak/>
        <w:drawing>
          <wp:inline distT="0" distB="0" distL="0" distR="0" wp14:anchorId="01C9C784" wp14:editId="657279F8">
            <wp:extent cx="5274310" cy="1542415"/>
            <wp:effectExtent l="0" t="0" r="2540" b="635"/>
            <wp:docPr id="19230169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16954" name="图片 192301695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542415"/>
                    </a:xfrm>
                    <a:prstGeom prst="rect">
                      <a:avLst/>
                    </a:prstGeom>
                  </pic:spPr>
                </pic:pic>
              </a:graphicData>
            </a:graphic>
          </wp:inline>
        </w:drawing>
      </w:r>
    </w:p>
    <w:p w14:paraId="7EF000F7" w14:textId="2763B219" w:rsidR="00201D6F" w:rsidRDefault="00201D6F" w:rsidP="00CC5C2E">
      <w:pPr>
        <w:rPr>
          <w:rFonts w:ascii="PingFang SC" w:hAnsi="PingFang SC" w:hint="eastAsia"/>
          <w:color w:val="1D2129"/>
          <w:shd w:val="clear" w:color="auto" w:fill="EDE9E1"/>
        </w:rPr>
      </w:pPr>
      <w:r>
        <w:rPr>
          <w:rFonts w:ascii="PingFang SC" w:hAnsi="PingFang SC"/>
          <w:color w:val="1D2129"/>
          <w:shd w:val="clear" w:color="auto" w:fill="EDE9E1"/>
        </w:rPr>
        <w:t>剪裁值</w:t>
      </w:r>
      <w:r>
        <w:rPr>
          <w:rFonts w:ascii="PingFang SC" w:hAnsi="PingFang SC"/>
          <w:color w:val="1D2129"/>
          <w:shd w:val="clear" w:color="auto" w:fill="EDE9E1"/>
        </w:rPr>
        <w:t xml:space="preserve"> C </w:t>
      </w:r>
      <w:r>
        <w:rPr>
          <w:rFonts w:ascii="PingFang SC" w:hAnsi="PingFang SC"/>
          <w:color w:val="1D2129"/>
          <w:shd w:val="clear" w:color="auto" w:fill="EDE9E1"/>
        </w:rPr>
        <w:t>的影响。裁剪值</w:t>
      </w:r>
      <w:r>
        <w:rPr>
          <w:rFonts w:ascii="PingFang SC" w:hAnsi="PingFang SC"/>
          <w:color w:val="1D2129"/>
          <w:shd w:val="clear" w:color="auto" w:fill="EDE9E1"/>
        </w:rPr>
        <w:t xml:space="preserve"> C </w:t>
      </w:r>
      <w:r>
        <w:rPr>
          <w:rFonts w:ascii="PingFang SC" w:hAnsi="PingFang SC"/>
          <w:color w:val="1D2129"/>
          <w:shd w:val="clear" w:color="auto" w:fill="EDE9E1"/>
        </w:rPr>
        <w:t>的引入为定义训练过程中灵敏度提供了重要的基础。但是，</w:t>
      </w:r>
      <w:r>
        <w:rPr>
          <w:rFonts w:ascii="PingFang SC" w:hAnsi="PingFang SC"/>
          <w:color w:val="1D2129"/>
          <w:shd w:val="clear" w:color="auto" w:fill="EDE9E1"/>
        </w:rPr>
        <w:t xml:space="preserve">C </w:t>
      </w:r>
      <w:r>
        <w:rPr>
          <w:rFonts w:ascii="PingFang SC" w:hAnsi="PingFang SC"/>
          <w:color w:val="1D2129"/>
          <w:shd w:val="clear" w:color="auto" w:fill="EDE9E1"/>
        </w:rPr>
        <w:t>的大小会对模型的收敛性和性能产生一定影响。我们研究了剪裁值</w:t>
      </w:r>
      <w:r>
        <w:rPr>
          <w:rFonts w:ascii="PingFang SC" w:hAnsi="PingFang SC"/>
          <w:color w:val="1D2129"/>
          <w:shd w:val="clear" w:color="auto" w:fill="EDE9E1"/>
        </w:rPr>
        <w:t>C</w:t>
      </w:r>
      <w:r>
        <w:rPr>
          <w:rFonts w:ascii="PingFang SC" w:hAnsi="PingFang SC"/>
          <w:color w:val="1D2129"/>
          <w:shd w:val="clear" w:color="auto" w:fill="EDE9E1"/>
        </w:rPr>
        <w:t>对不同隐私预算条件的影响。图</w:t>
      </w:r>
      <w:r>
        <w:rPr>
          <w:rFonts w:ascii="PingFang SC" w:hAnsi="PingFang SC"/>
          <w:color w:val="1D2129"/>
          <w:shd w:val="clear" w:color="auto" w:fill="EDE9E1"/>
        </w:rPr>
        <w:t xml:space="preserve"> 2a</w:t>
      </w:r>
      <w:r>
        <w:rPr>
          <w:rFonts w:ascii="PingFang SC" w:hAnsi="PingFang SC"/>
          <w:color w:val="1D2129"/>
          <w:shd w:val="clear" w:color="auto" w:fill="EDE9E1"/>
        </w:rPr>
        <w:t>、</w:t>
      </w:r>
      <w:r>
        <w:rPr>
          <w:rFonts w:ascii="PingFang SC" w:hAnsi="PingFang SC"/>
          <w:color w:val="1D2129"/>
          <w:shd w:val="clear" w:color="auto" w:fill="EDE9E1"/>
        </w:rPr>
        <w:t>2b</w:t>
      </w:r>
      <w:r>
        <w:rPr>
          <w:rFonts w:ascii="PingFang SC" w:hAnsi="PingFang SC"/>
          <w:color w:val="1D2129"/>
          <w:shd w:val="clear" w:color="auto" w:fill="EDE9E1"/>
        </w:rPr>
        <w:t>、</w:t>
      </w:r>
      <w:r>
        <w:rPr>
          <w:rFonts w:ascii="PingFang SC" w:hAnsi="PingFang SC"/>
          <w:color w:val="1D2129"/>
          <w:shd w:val="clear" w:color="auto" w:fill="EDE9E1"/>
        </w:rPr>
        <w:t xml:space="preserve">2c </w:t>
      </w:r>
      <w:r>
        <w:rPr>
          <w:rFonts w:ascii="PingFang SC" w:hAnsi="PingFang SC"/>
          <w:color w:val="1D2129"/>
          <w:shd w:val="clear" w:color="auto" w:fill="EDE9E1"/>
        </w:rPr>
        <w:t>显示了隐私预算为</w:t>
      </w:r>
      <w:r>
        <w:rPr>
          <w:rFonts w:ascii="PingFang SC" w:hAnsi="PingFang SC"/>
          <w:color w:val="1D2129"/>
          <w:shd w:val="clear" w:color="auto" w:fill="EDE9E1"/>
        </w:rPr>
        <w:t xml:space="preserve"> 1/4 1 </w:t>
      </w:r>
      <w:r>
        <w:rPr>
          <w:rFonts w:ascii="PingFang SC" w:hAnsi="PingFang SC"/>
          <w:color w:val="1D2129"/>
          <w:shd w:val="clear" w:color="auto" w:fill="EDE9E1"/>
        </w:rPr>
        <w:t>时全局模型的准确性；</w:t>
      </w:r>
      <w:r>
        <w:rPr>
          <w:rFonts w:ascii="PingFang SC" w:hAnsi="PingFang SC"/>
          <w:color w:val="1D2129"/>
          <w:shd w:val="clear" w:color="auto" w:fill="EDE9E1"/>
        </w:rPr>
        <w:t xml:space="preserve"> 1/4 5 </w:t>
      </w:r>
      <w:r>
        <w:rPr>
          <w:rFonts w:ascii="PingFang SC" w:hAnsi="PingFang SC"/>
          <w:color w:val="1D2129"/>
          <w:shd w:val="clear" w:color="auto" w:fill="EDE9E1"/>
        </w:rPr>
        <w:t>和</w:t>
      </w:r>
      <w:r>
        <w:rPr>
          <w:rFonts w:ascii="PingFang SC" w:hAnsi="PingFang SC"/>
          <w:color w:val="1D2129"/>
          <w:shd w:val="clear" w:color="auto" w:fill="EDE9E1"/>
        </w:rPr>
        <w:t xml:space="preserve"> 1/4 10</w:t>
      </w:r>
      <w:r>
        <w:rPr>
          <w:rFonts w:ascii="PingFang SC" w:hAnsi="PingFang SC"/>
          <w:color w:val="1D2129"/>
          <w:shd w:val="clear" w:color="auto" w:fill="EDE9E1"/>
        </w:rPr>
        <w:t>，裁剪值</w:t>
      </w:r>
      <w:r>
        <w:rPr>
          <w:rFonts w:ascii="PingFang SC" w:hAnsi="PingFang SC"/>
          <w:color w:val="1D2129"/>
          <w:shd w:val="clear" w:color="auto" w:fill="EDE9E1"/>
        </w:rPr>
        <w:t xml:space="preserve"> C 1/4 1</w:t>
      </w:r>
      <w:r>
        <w:rPr>
          <w:rFonts w:ascii="PingFang SC" w:hAnsi="PingFang SC"/>
          <w:color w:val="1D2129"/>
          <w:shd w:val="clear" w:color="auto" w:fill="EDE9E1"/>
        </w:rPr>
        <w:t>；</w:t>
      </w:r>
      <w:r>
        <w:rPr>
          <w:rFonts w:ascii="PingFang SC" w:hAnsi="PingFang SC"/>
          <w:color w:val="1D2129"/>
          <w:shd w:val="clear" w:color="auto" w:fill="EDE9E1"/>
        </w:rPr>
        <w:t xml:space="preserve"> C 1/4 5</w:t>
      </w:r>
      <w:r>
        <w:rPr>
          <w:rFonts w:ascii="PingFang SC" w:hAnsi="PingFang SC"/>
          <w:color w:val="1D2129"/>
          <w:shd w:val="clear" w:color="auto" w:fill="EDE9E1"/>
        </w:rPr>
        <w:t>；</w:t>
      </w:r>
      <w:r>
        <w:rPr>
          <w:rFonts w:ascii="PingFang SC" w:hAnsi="PingFang SC"/>
          <w:color w:val="1D2129"/>
          <w:shd w:val="clear" w:color="auto" w:fill="EDE9E1"/>
        </w:rPr>
        <w:t xml:space="preserve"> C 1/4 10</w:t>
      </w:r>
      <w:r>
        <w:rPr>
          <w:rFonts w:ascii="PingFang SC" w:hAnsi="PingFang SC"/>
          <w:color w:val="1D2129"/>
          <w:shd w:val="clear" w:color="auto" w:fill="EDE9E1"/>
        </w:rPr>
        <w:t>；</w:t>
      </w:r>
      <w:r>
        <w:rPr>
          <w:rFonts w:ascii="PingFang SC" w:hAnsi="PingFang SC"/>
          <w:color w:val="1D2129"/>
          <w:shd w:val="clear" w:color="auto" w:fill="EDE9E1"/>
        </w:rPr>
        <w:t xml:space="preserve"> MNIST </w:t>
      </w:r>
      <w:r>
        <w:rPr>
          <w:rFonts w:ascii="PingFang SC" w:hAnsi="PingFang SC"/>
          <w:color w:val="1D2129"/>
          <w:shd w:val="clear" w:color="auto" w:fill="EDE9E1"/>
        </w:rPr>
        <w:t>的</w:t>
      </w:r>
      <w:r>
        <w:rPr>
          <w:rFonts w:ascii="PingFang SC" w:hAnsi="PingFang SC"/>
          <w:color w:val="1D2129"/>
          <w:shd w:val="clear" w:color="auto" w:fill="EDE9E1"/>
        </w:rPr>
        <w:t xml:space="preserve"> C 1/4 15 </w:t>
      </w:r>
      <w:r>
        <w:rPr>
          <w:rFonts w:ascii="PingFang SC" w:hAnsi="PingFang SC"/>
          <w:color w:val="1D2129"/>
          <w:shd w:val="clear" w:color="auto" w:fill="EDE9E1"/>
        </w:rPr>
        <w:t>和</w:t>
      </w:r>
      <w:r>
        <w:rPr>
          <w:rFonts w:ascii="PingFang SC" w:hAnsi="PingFang SC"/>
          <w:color w:val="1D2129"/>
          <w:shd w:val="clear" w:color="auto" w:fill="EDE9E1"/>
        </w:rPr>
        <w:t xml:space="preserve"> C 1/4 20</w:t>
      </w:r>
      <w:r>
        <w:rPr>
          <w:rFonts w:ascii="PingFang SC" w:hAnsi="PingFang SC"/>
          <w:color w:val="1D2129"/>
          <w:shd w:val="clear" w:color="auto" w:fill="EDE9E1"/>
        </w:rPr>
        <w:t>。根据实验结果，可以看出</w:t>
      </w:r>
      <w:r>
        <w:rPr>
          <w:rFonts w:ascii="PingFang SC" w:hAnsi="PingFang SC"/>
          <w:color w:val="1D2129"/>
          <w:shd w:val="clear" w:color="auto" w:fill="EDE9E1"/>
        </w:rPr>
        <w:t>C</w:t>
      </w:r>
      <w:r>
        <w:rPr>
          <w:rFonts w:ascii="PingFang SC" w:hAnsi="PingFang SC"/>
          <w:color w:val="1D2129"/>
          <w:shd w:val="clear" w:color="auto" w:fill="EDE9E1"/>
        </w:rPr>
        <w:t>的裁剪值在不同的隐私预算条件下具有相似的影响。当</w:t>
      </w:r>
      <w:r>
        <w:rPr>
          <w:rFonts w:ascii="PingFang SC" w:hAnsi="PingFang SC"/>
          <w:color w:val="1D2129"/>
          <w:shd w:val="clear" w:color="auto" w:fill="EDE9E1"/>
        </w:rPr>
        <w:t xml:space="preserve"> C 1/4 1 </w:t>
      </w:r>
      <w:r>
        <w:rPr>
          <w:rFonts w:ascii="PingFang SC" w:hAnsi="PingFang SC"/>
          <w:color w:val="1D2129"/>
          <w:shd w:val="clear" w:color="auto" w:fill="EDE9E1"/>
        </w:rPr>
        <w:t>时，全局模型的准确性受到显着影响。这是因为</w:t>
      </w:r>
      <w:r>
        <w:rPr>
          <w:rFonts w:ascii="PingFang SC" w:hAnsi="PingFang SC"/>
          <w:color w:val="1D2129"/>
          <w:shd w:val="clear" w:color="auto" w:fill="EDE9E1"/>
        </w:rPr>
        <w:t xml:space="preserve"> C </w:t>
      </w:r>
      <w:r>
        <w:rPr>
          <w:rFonts w:ascii="PingFang SC" w:hAnsi="PingFang SC"/>
          <w:color w:val="1D2129"/>
          <w:shd w:val="clear" w:color="auto" w:fill="EDE9E1"/>
        </w:rPr>
        <w:t>的值太小，这将导致模型参数被大大剪切，改变原始梯度下降方向，破坏模型的预测性能。此外，从实验结果可以看出，当</w:t>
      </w:r>
      <w:r>
        <w:rPr>
          <w:rFonts w:ascii="PingFang SC" w:hAnsi="PingFang SC"/>
          <w:color w:val="1D2129"/>
          <w:shd w:val="clear" w:color="auto" w:fill="EDE9E1"/>
        </w:rPr>
        <w:t xml:space="preserve"> C 1/4 10 </w:t>
      </w:r>
      <w:r>
        <w:rPr>
          <w:rFonts w:ascii="PingFang SC" w:hAnsi="PingFang SC"/>
          <w:color w:val="1D2129"/>
          <w:shd w:val="clear" w:color="auto" w:fill="EDE9E1"/>
        </w:rPr>
        <w:t>时，全局模型的准确率略好于</w:t>
      </w:r>
      <w:r>
        <w:rPr>
          <w:rFonts w:ascii="PingFang SC" w:hAnsi="PingFang SC"/>
          <w:color w:val="1D2129"/>
          <w:shd w:val="clear" w:color="auto" w:fill="EDE9E1"/>
        </w:rPr>
        <w:t xml:space="preserve"> C 1/4 5 </w:t>
      </w:r>
      <w:r>
        <w:rPr>
          <w:rFonts w:ascii="PingFang SC" w:hAnsi="PingFang SC"/>
          <w:color w:val="1D2129"/>
          <w:shd w:val="clear" w:color="auto" w:fill="EDE9E1"/>
        </w:rPr>
        <w:t>时，这可能是由于参数的部分剪切造成的。当</w:t>
      </w:r>
      <w:r>
        <w:rPr>
          <w:rFonts w:ascii="PingFang SC" w:hAnsi="PingFang SC"/>
          <w:color w:val="1D2129"/>
          <w:shd w:val="clear" w:color="auto" w:fill="EDE9E1"/>
        </w:rPr>
        <w:t xml:space="preserve"> C &amp;gt;10 </w:t>
      </w:r>
      <w:r>
        <w:rPr>
          <w:rFonts w:ascii="PingFang SC" w:hAnsi="PingFang SC"/>
          <w:color w:val="1D2129"/>
          <w:shd w:val="clear" w:color="auto" w:fill="EDE9E1"/>
        </w:rPr>
        <w:t>时，模型的精度随着</w:t>
      </w:r>
      <w:r>
        <w:rPr>
          <w:rFonts w:ascii="PingFang SC" w:hAnsi="PingFang SC"/>
          <w:color w:val="1D2129"/>
          <w:shd w:val="clear" w:color="auto" w:fill="EDE9E1"/>
        </w:rPr>
        <w:t xml:space="preserve"> C </w:t>
      </w:r>
      <w:r>
        <w:rPr>
          <w:rFonts w:ascii="PingFang SC" w:hAnsi="PingFang SC"/>
          <w:color w:val="1D2129"/>
          <w:shd w:val="clear" w:color="auto" w:fill="EDE9E1"/>
        </w:rPr>
        <w:t>的增加而略有下降。这是因为本文根据差分隐私方案，终端设备添加的噪声标准差为</w:t>
      </w:r>
      <w:proofErr w:type="spellStart"/>
      <w:r>
        <w:rPr>
          <w:rFonts w:ascii="PingFang SC" w:hAnsi="PingFang SC"/>
          <w:color w:val="1D2129"/>
          <w:shd w:val="clear" w:color="auto" w:fill="EDE9E1"/>
        </w:rPr>
        <w:t>sij</w:t>
      </w:r>
      <w:proofErr w:type="spellEnd"/>
      <w:r>
        <w:rPr>
          <w:rFonts w:ascii="PingFang SC" w:hAnsi="PingFang SC"/>
          <w:color w:val="1D2129"/>
          <w:shd w:val="clear" w:color="auto" w:fill="EDE9E1"/>
        </w:rPr>
        <w:t xml:space="preserve"> 1/4 </w:t>
      </w:r>
      <w:proofErr w:type="spellStart"/>
      <w:r>
        <w:rPr>
          <w:rFonts w:ascii="PingFang SC" w:hAnsi="PingFang SC"/>
          <w:color w:val="1D2129"/>
          <w:shd w:val="clear" w:color="auto" w:fill="EDE9E1"/>
        </w:rPr>
        <w:t>cT</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uij</w:t>
      </w:r>
      <w:proofErr w:type="spellEnd"/>
      <w:r>
        <w:rPr>
          <w:rFonts w:ascii="PingFang SC" w:hAnsi="PingFang SC"/>
          <w:color w:val="1D2129"/>
          <w:shd w:val="clear" w:color="auto" w:fill="EDE9E1"/>
        </w:rPr>
        <w:t>，其中</w:t>
      </w:r>
      <w:proofErr w:type="spellStart"/>
      <w:r>
        <w:rPr>
          <w:rFonts w:ascii="PingFang SC" w:hAnsi="PingFang SC"/>
          <w:color w:val="1D2129"/>
          <w:shd w:val="clear" w:color="auto" w:fill="EDE9E1"/>
        </w:rPr>
        <w:t>df</w:t>
      </w:r>
      <w:proofErr w:type="spellEnd"/>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uij</w:t>
      </w:r>
      <w:proofErr w:type="spellEnd"/>
      <w:r>
        <w:rPr>
          <w:rFonts w:ascii="PingFang SC" w:hAnsi="PingFang SC"/>
          <w:color w:val="1D2129"/>
          <w:shd w:val="clear" w:color="auto" w:fill="EDE9E1"/>
        </w:rPr>
        <w:t xml:space="preserve"> 1/4 2 cm</w:t>
      </w:r>
      <w:r>
        <w:rPr>
          <w:rFonts w:ascii="PingFang SC" w:hAnsi="PingFang SC"/>
          <w:color w:val="1D2129"/>
          <w:shd w:val="clear" w:color="auto" w:fill="EDE9E1"/>
        </w:rPr>
        <w:t>。因此，当</w:t>
      </w:r>
      <w:r>
        <w:rPr>
          <w:rFonts w:ascii="PingFang SC" w:hAnsi="PingFang SC"/>
          <w:color w:val="1D2129"/>
          <w:shd w:val="clear" w:color="auto" w:fill="EDE9E1"/>
        </w:rPr>
        <w:t xml:space="preserve"> C </w:t>
      </w:r>
      <w:r>
        <w:rPr>
          <w:rFonts w:ascii="PingFang SC" w:hAnsi="PingFang SC"/>
          <w:color w:val="1D2129"/>
          <w:shd w:val="clear" w:color="auto" w:fill="EDE9E1"/>
        </w:rPr>
        <w:t>增加时，终端设备会添加更多噪声，从而降低某些模型的准确性。</w:t>
      </w:r>
      <w:r>
        <w:rPr>
          <w:rFonts w:ascii="PingFang SC" w:hAnsi="PingFang SC"/>
          <w:color w:val="1D2129"/>
          <w:shd w:val="clear" w:color="auto" w:fill="EDE9E1"/>
        </w:rPr>
        <w:t xml:space="preserve">Fashion-MNIST </w:t>
      </w:r>
      <w:r>
        <w:rPr>
          <w:rFonts w:ascii="PingFang SC" w:hAnsi="PingFang SC"/>
          <w:color w:val="1D2129"/>
          <w:shd w:val="clear" w:color="auto" w:fill="EDE9E1"/>
        </w:rPr>
        <w:t>和</w:t>
      </w:r>
      <w:r>
        <w:rPr>
          <w:rFonts w:ascii="PingFang SC" w:hAnsi="PingFang SC"/>
          <w:color w:val="1D2129"/>
          <w:shd w:val="clear" w:color="auto" w:fill="EDE9E1"/>
        </w:rPr>
        <w:t xml:space="preserve"> CIFAR-10 </w:t>
      </w:r>
      <w:r>
        <w:rPr>
          <w:rFonts w:ascii="PingFang SC" w:hAnsi="PingFang SC"/>
          <w:color w:val="1D2129"/>
          <w:shd w:val="clear" w:color="auto" w:fill="EDE9E1"/>
        </w:rPr>
        <w:t>的类似结果如图</w:t>
      </w:r>
      <w:r>
        <w:rPr>
          <w:rFonts w:ascii="PingFang SC" w:hAnsi="PingFang SC"/>
          <w:color w:val="1D2129"/>
          <w:shd w:val="clear" w:color="auto" w:fill="EDE9E1"/>
        </w:rPr>
        <w:t xml:space="preserve"> 2d</w:t>
      </w:r>
      <w:r>
        <w:rPr>
          <w:rFonts w:ascii="PingFang SC" w:hAnsi="PingFang SC"/>
          <w:color w:val="1D2129"/>
          <w:shd w:val="clear" w:color="auto" w:fill="EDE9E1"/>
        </w:rPr>
        <w:t>、</w:t>
      </w:r>
      <w:r>
        <w:rPr>
          <w:rFonts w:ascii="PingFang SC" w:hAnsi="PingFang SC"/>
          <w:color w:val="1D2129"/>
          <w:shd w:val="clear" w:color="auto" w:fill="EDE9E1"/>
        </w:rPr>
        <w:t>2e</w:t>
      </w:r>
      <w:r>
        <w:rPr>
          <w:rFonts w:ascii="PingFang SC" w:hAnsi="PingFang SC"/>
          <w:color w:val="1D2129"/>
          <w:shd w:val="clear" w:color="auto" w:fill="EDE9E1"/>
        </w:rPr>
        <w:t>、</w:t>
      </w:r>
      <w:r>
        <w:rPr>
          <w:rFonts w:ascii="PingFang SC" w:hAnsi="PingFang SC"/>
          <w:color w:val="1D2129"/>
          <w:shd w:val="clear" w:color="auto" w:fill="EDE9E1"/>
        </w:rPr>
        <w:t>2f</w:t>
      </w:r>
      <w:r>
        <w:rPr>
          <w:rFonts w:ascii="PingFang SC" w:hAnsi="PingFang SC"/>
          <w:color w:val="1D2129"/>
          <w:shd w:val="clear" w:color="auto" w:fill="EDE9E1"/>
        </w:rPr>
        <w:t>、</w:t>
      </w:r>
      <w:r>
        <w:rPr>
          <w:rFonts w:ascii="PingFang SC" w:hAnsi="PingFang SC"/>
          <w:color w:val="1D2129"/>
          <w:shd w:val="clear" w:color="auto" w:fill="EDE9E1"/>
        </w:rPr>
        <w:t>2g</w:t>
      </w:r>
      <w:r>
        <w:rPr>
          <w:rFonts w:ascii="PingFang SC" w:hAnsi="PingFang SC"/>
          <w:color w:val="1D2129"/>
          <w:shd w:val="clear" w:color="auto" w:fill="EDE9E1"/>
        </w:rPr>
        <w:t>、</w:t>
      </w:r>
      <w:r>
        <w:rPr>
          <w:rFonts w:ascii="PingFang SC" w:hAnsi="PingFang SC"/>
          <w:color w:val="1D2129"/>
          <w:shd w:val="clear" w:color="auto" w:fill="EDE9E1"/>
        </w:rPr>
        <w:t xml:space="preserve">2h </w:t>
      </w:r>
      <w:r>
        <w:rPr>
          <w:rFonts w:ascii="PingFang SC" w:hAnsi="PingFang SC"/>
          <w:color w:val="1D2129"/>
          <w:shd w:val="clear" w:color="auto" w:fill="EDE9E1"/>
        </w:rPr>
        <w:t>和</w:t>
      </w:r>
      <w:r>
        <w:rPr>
          <w:rFonts w:ascii="PingFang SC" w:hAnsi="PingFang SC"/>
          <w:color w:val="1D2129"/>
          <w:shd w:val="clear" w:color="auto" w:fill="EDE9E1"/>
        </w:rPr>
        <w:t xml:space="preserve"> 2i </w:t>
      </w:r>
      <w:r>
        <w:rPr>
          <w:rFonts w:ascii="PingFang SC" w:hAnsi="PingFang SC"/>
          <w:color w:val="1D2129"/>
          <w:shd w:val="clear" w:color="auto" w:fill="EDE9E1"/>
        </w:rPr>
        <w:t>所示。通过以上实验，我们可以看到模型在</w:t>
      </w:r>
      <w:r>
        <w:rPr>
          <w:rFonts w:ascii="PingFang SC" w:hAnsi="PingFang SC"/>
          <w:color w:val="1D2129"/>
          <w:shd w:val="clear" w:color="auto" w:fill="EDE9E1"/>
        </w:rPr>
        <w:t>T 1/4 200</w:t>
      </w:r>
      <w:r>
        <w:rPr>
          <w:rFonts w:ascii="PingFang SC" w:hAnsi="PingFang SC"/>
          <w:color w:val="1D2129"/>
          <w:shd w:val="clear" w:color="auto" w:fill="EDE9E1"/>
        </w:rPr>
        <w:t>轮中达到了收敛。我们设置</w:t>
      </w:r>
      <w:r>
        <w:rPr>
          <w:rFonts w:ascii="PingFang SC" w:hAnsi="PingFang SC"/>
          <w:color w:val="1D2129"/>
          <w:shd w:val="clear" w:color="auto" w:fill="EDE9E1"/>
        </w:rPr>
        <w:t>C 1/4 10;T 1/4 200</w:t>
      </w:r>
      <w:r>
        <w:rPr>
          <w:rFonts w:ascii="PingFang SC" w:hAnsi="PingFang SC"/>
          <w:color w:val="1D2129"/>
          <w:shd w:val="clear" w:color="auto" w:fill="EDE9E1"/>
        </w:rPr>
        <w:t>。</w:t>
      </w:r>
    </w:p>
    <w:p w14:paraId="77F1D728" w14:textId="6326C137" w:rsidR="00201D6F" w:rsidRDefault="00201D6F" w:rsidP="00CC5C2E">
      <w:r>
        <w:rPr>
          <w:rFonts w:hint="eastAsia"/>
          <w:noProof/>
        </w:rPr>
        <w:drawing>
          <wp:inline distT="0" distB="0" distL="0" distR="0" wp14:anchorId="60CF3724" wp14:editId="231B32A4">
            <wp:extent cx="5274310" cy="1470025"/>
            <wp:effectExtent l="0" t="0" r="2540" b="0"/>
            <wp:docPr id="14565336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33679" name="图片 145653367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470025"/>
                    </a:xfrm>
                    <a:prstGeom prst="rect">
                      <a:avLst/>
                    </a:prstGeom>
                  </pic:spPr>
                </pic:pic>
              </a:graphicData>
            </a:graphic>
          </wp:inline>
        </w:drawing>
      </w:r>
    </w:p>
    <w:p w14:paraId="2B97158B" w14:textId="632E003A" w:rsidR="00201D6F" w:rsidRDefault="00201D6F" w:rsidP="00CC5C2E">
      <w:r>
        <w:rPr>
          <w:rFonts w:hint="eastAsia"/>
          <w:noProof/>
        </w:rPr>
        <w:drawing>
          <wp:inline distT="0" distB="0" distL="0" distR="0" wp14:anchorId="76CB91F3" wp14:editId="1909AC14">
            <wp:extent cx="5274310" cy="1516380"/>
            <wp:effectExtent l="0" t="0" r="2540" b="7620"/>
            <wp:docPr id="903037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3776" name="图片 903037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516380"/>
                    </a:xfrm>
                    <a:prstGeom prst="rect">
                      <a:avLst/>
                    </a:prstGeom>
                  </pic:spPr>
                </pic:pic>
              </a:graphicData>
            </a:graphic>
          </wp:inline>
        </w:drawing>
      </w:r>
    </w:p>
    <w:p w14:paraId="3288C7B9" w14:textId="4A9059C3" w:rsidR="00201D6F" w:rsidRDefault="00201D6F" w:rsidP="00CC5C2E">
      <w:pPr>
        <w:rPr>
          <w:rFonts w:ascii="PingFang SC" w:hAnsi="PingFang SC" w:hint="eastAsia"/>
          <w:color w:val="1D2129"/>
          <w:shd w:val="clear" w:color="auto" w:fill="EDE9E1"/>
        </w:rPr>
      </w:pPr>
      <w:r>
        <w:rPr>
          <w:rFonts w:ascii="PingFang SC" w:hAnsi="PingFang SC"/>
          <w:color w:val="1D2129"/>
          <w:shd w:val="clear" w:color="auto" w:fill="EDE9E1"/>
        </w:rPr>
        <w:t>局部圆</w:t>
      </w:r>
      <w:r>
        <w:rPr>
          <w:rFonts w:ascii="PingFang SC" w:hAnsi="PingFang SC"/>
          <w:color w:val="1D2129"/>
          <w:shd w:val="clear" w:color="auto" w:fill="EDE9E1"/>
        </w:rPr>
        <w:t xml:space="preserve"> E </w:t>
      </w:r>
      <w:r>
        <w:rPr>
          <w:rFonts w:ascii="PingFang SC" w:hAnsi="PingFang SC"/>
          <w:color w:val="1D2129"/>
          <w:shd w:val="clear" w:color="auto" w:fill="EDE9E1"/>
        </w:rPr>
        <w:t>的影响。本实验研究了局部轮数</w:t>
      </w:r>
      <w:r>
        <w:rPr>
          <w:rFonts w:ascii="PingFang SC" w:hAnsi="PingFang SC"/>
          <w:color w:val="1D2129"/>
          <w:shd w:val="clear" w:color="auto" w:fill="EDE9E1"/>
        </w:rPr>
        <w:t xml:space="preserve"> E </w:t>
      </w:r>
      <w:r>
        <w:rPr>
          <w:rFonts w:ascii="PingFang SC" w:hAnsi="PingFang SC"/>
          <w:color w:val="1D2129"/>
          <w:shd w:val="clear" w:color="auto" w:fill="EDE9E1"/>
        </w:rPr>
        <w:t>的影响。我们将局部训练轮数设置为</w:t>
      </w:r>
      <w:r>
        <w:rPr>
          <w:rFonts w:ascii="PingFang SC" w:hAnsi="PingFang SC"/>
          <w:color w:val="1D2129"/>
          <w:shd w:val="clear" w:color="auto" w:fill="EDE9E1"/>
        </w:rPr>
        <w:t>E 1/4 1;E 1/4 2;E 1/4 5;E 1/410;E 1/4 20</w:t>
      </w:r>
      <w:r>
        <w:rPr>
          <w:rFonts w:ascii="PingFang SC" w:hAnsi="PingFang SC"/>
          <w:color w:val="1D2129"/>
          <w:shd w:val="clear" w:color="auto" w:fill="EDE9E1"/>
        </w:rPr>
        <w:t>和</w:t>
      </w:r>
      <w:r>
        <w:rPr>
          <w:rFonts w:ascii="PingFang SC" w:hAnsi="PingFang SC"/>
          <w:color w:val="1D2129"/>
          <w:shd w:val="clear" w:color="auto" w:fill="EDE9E1"/>
        </w:rPr>
        <w:t>E 1/4 40</w:t>
      </w:r>
      <w:r>
        <w:rPr>
          <w:rFonts w:ascii="PingFang SC" w:hAnsi="PingFang SC"/>
          <w:color w:val="1D2129"/>
          <w:shd w:val="clear" w:color="auto" w:fill="EDE9E1"/>
        </w:rPr>
        <w:t>。图</w:t>
      </w:r>
      <w:r>
        <w:rPr>
          <w:rFonts w:ascii="PingFang SC" w:hAnsi="PingFang SC"/>
          <w:color w:val="1D2129"/>
          <w:shd w:val="clear" w:color="auto" w:fill="EDE9E1"/>
        </w:rPr>
        <w:t>3</w:t>
      </w:r>
      <w:r>
        <w:rPr>
          <w:rFonts w:ascii="PingFang SC" w:hAnsi="PingFang SC"/>
          <w:color w:val="1D2129"/>
          <w:shd w:val="clear" w:color="auto" w:fill="EDE9E1"/>
        </w:rPr>
        <w:t>显示了实验结果。随着局部训练轮数的增加，模型的收敛速度加快，模型的精度逐渐增大。然而，对于</w:t>
      </w:r>
      <w:r>
        <w:rPr>
          <w:rFonts w:ascii="PingFang SC" w:hAnsi="PingFang SC"/>
          <w:color w:val="1D2129"/>
          <w:shd w:val="clear" w:color="auto" w:fill="EDE9E1"/>
        </w:rPr>
        <w:t xml:space="preserve"> CIFAR-10</w:t>
      </w:r>
      <w:r>
        <w:rPr>
          <w:rFonts w:ascii="PingFang SC" w:hAnsi="PingFang SC"/>
          <w:color w:val="1D2129"/>
          <w:shd w:val="clear" w:color="auto" w:fill="EDE9E1"/>
        </w:rPr>
        <w:t>，模型精度随着</w:t>
      </w:r>
      <w:r>
        <w:rPr>
          <w:rFonts w:ascii="PingFang SC" w:hAnsi="PingFang SC"/>
          <w:color w:val="1D2129"/>
          <w:shd w:val="clear" w:color="auto" w:fill="EDE9E1"/>
        </w:rPr>
        <w:t xml:space="preserve"> E </w:t>
      </w:r>
      <w:r>
        <w:rPr>
          <w:rFonts w:ascii="PingFang SC" w:hAnsi="PingFang SC"/>
          <w:color w:val="1D2129"/>
          <w:shd w:val="clear" w:color="auto" w:fill="EDE9E1"/>
        </w:rPr>
        <w:t>的增加而略有下降，因为复杂数据集上过多的局部训练轮次会导致过度拟合。通过这个实验，可以证明异常检测方案和差分隐私方案对诚实参与者的参数聚合和模型表达没有影响。当参与训练的每条边节点诚实地训练局部模型并上传时，联邦学习训练过程可以正常执行，全局模型可以有效、准确地获得。</w:t>
      </w:r>
    </w:p>
    <w:p w14:paraId="72AFB455" w14:textId="516D611F" w:rsidR="00201D6F" w:rsidRDefault="00201D6F" w:rsidP="00CC5C2E">
      <w:r>
        <w:rPr>
          <w:rFonts w:hint="eastAsia"/>
          <w:noProof/>
        </w:rPr>
        <w:lastRenderedPageBreak/>
        <w:drawing>
          <wp:inline distT="0" distB="0" distL="0" distR="0" wp14:anchorId="6C33C910" wp14:editId="30774AA7">
            <wp:extent cx="5274310" cy="1490345"/>
            <wp:effectExtent l="0" t="0" r="2540" b="0"/>
            <wp:docPr id="10206750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75051" name="图片 1020675051"/>
                    <pic:cNvPicPr/>
                  </pic:nvPicPr>
                  <pic:blipFill>
                    <a:blip r:embed="rId31">
                      <a:extLst>
                        <a:ext uri="{28A0092B-C50C-407E-A947-70E740481C1C}">
                          <a14:useLocalDpi xmlns:a14="http://schemas.microsoft.com/office/drawing/2010/main" val="0"/>
                        </a:ext>
                      </a:extLst>
                    </a:blip>
                    <a:stretch>
                      <a:fillRect/>
                    </a:stretch>
                  </pic:blipFill>
                  <pic:spPr>
                    <a:xfrm>
                      <a:off x="0" y="0"/>
                      <a:ext cx="5274310" cy="1490345"/>
                    </a:xfrm>
                    <a:prstGeom prst="rect">
                      <a:avLst/>
                    </a:prstGeom>
                  </pic:spPr>
                </pic:pic>
              </a:graphicData>
            </a:graphic>
          </wp:inline>
        </w:drawing>
      </w:r>
    </w:p>
    <w:p w14:paraId="6ADE38DF" w14:textId="58D0223D" w:rsidR="00201D6F" w:rsidRDefault="00AA0D91" w:rsidP="00AA0D91">
      <w:pPr>
        <w:pStyle w:val="4"/>
      </w:pPr>
      <w:r>
        <w:rPr>
          <w:rFonts w:hint="eastAsia"/>
        </w:rPr>
        <w:t>5.2.2检测效率</w:t>
      </w:r>
    </w:p>
    <w:p w14:paraId="793CDE6B" w14:textId="029234EA" w:rsidR="00AA0D91" w:rsidRDefault="00AA0D91" w:rsidP="00AA0D91">
      <w:pPr>
        <w:rPr>
          <w:rFonts w:ascii="PingFang SC" w:hAnsi="PingFang SC" w:hint="eastAsia"/>
          <w:color w:val="1D2129"/>
          <w:shd w:val="clear" w:color="auto" w:fill="EDE9E1"/>
        </w:rPr>
      </w:pPr>
      <w:r>
        <w:rPr>
          <w:rFonts w:ascii="PingFang SC" w:hAnsi="PingFang SC"/>
          <w:color w:val="1D2129"/>
          <w:shd w:val="clear" w:color="auto" w:fill="EDE9E1"/>
        </w:rPr>
        <w:t>我们对两种类型的恶意方进行了实验，以测试该方案的检测效果。</w:t>
      </w:r>
    </w:p>
    <w:p w14:paraId="7A70D71E" w14:textId="3398CC2A" w:rsidR="00AA0D91" w:rsidRDefault="00AA0D91" w:rsidP="00AA0D91">
      <w:pPr>
        <w:rPr>
          <w:rFonts w:ascii="PingFang SC" w:hAnsi="PingFang SC" w:hint="eastAsia"/>
          <w:color w:val="1D2129"/>
          <w:shd w:val="clear" w:color="auto" w:fill="EDE9E1"/>
        </w:rPr>
      </w:pPr>
      <w:r>
        <w:rPr>
          <w:rFonts w:ascii="PingFang SC" w:hAnsi="PingFang SC"/>
          <w:color w:val="1D2129"/>
          <w:shd w:val="clear" w:color="auto" w:fill="EDE9E1"/>
        </w:rPr>
        <w:t>第一类恶意参与者每轮向边缘节点返回一个随机生成的更新参数，从而达到损害模型的准确性的影响，我们称之为随机恶意设备</w:t>
      </w:r>
      <w:r>
        <w:rPr>
          <w:rFonts w:ascii="PingFang SC" w:hAnsi="PingFang SC"/>
          <w:color w:val="1D2129"/>
          <w:shd w:val="clear" w:color="auto" w:fill="EDE9E1"/>
        </w:rPr>
        <w:t>(RMD)</w:t>
      </w:r>
      <w:r>
        <w:rPr>
          <w:rFonts w:ascii="PingFang SC" w:hAnsi="PingFang SC"/>
          <w:color w:val="1D2129"/>
          <w:shd w:val="clear" w:color="auto" w:fill="EDE9E1"/>
        </w:rPr>
        <w:t>。第二类恶意参与者将使用本地数据集来训练专门的参数，即修改某个类别的样本标签，从而降低该类别的整体模型的准确性，我们称之为专门的恶意终端设备</w:t>
      </w:r>
      <w:r>
        <w:rPr>
          <w:rFonts w:ascii="PingFang SC" w:hAnsi="PingFang SC"/>
          <w:color w:val="1D2129"/>
          <w:shd w:val="clear" w:color="auto" w:fill="EDE9E1"/>
        </w:rPr>
        <w:t xml:space="preserve"> (SMD)</w:t>
      </w:r>
      <w:r>
        <w:rPr>
          <w:rFonts w:ascii="PingFang SC" w:hAnsi="PingFang SC"/>
          <w:color w:val="1D2129"/>
          <w:shd w:val="clear" w:color="auto" w:fill="EDE9E1"/>
        </w:rPr>
        <w:t>。在本实验中，恶意终端设备将修改类</w:t>
      </w:r>
      <w:r>
        <w:rPr>
          <w:rFonts w:ascii="PingFang SC" w:hAnsi="PingFang SC"/>
          <w:color w:val="1D2129"/>
          <w:shd w:val="clear" w:color="auto" w:fill="EDE9E1"/>
        </w:rPr>
        <w:t>2</w:t>
      </w:r>
      <w:r>
        <w:rPr>
          <w:rFonts w:ascii="PingFang SC" w:hAnsi="PingFang SC"/>
          <w:color w:val="1D2129"/>
          <w:shd w:val="clear" w:color="auto" w:fill="EDE9E1"/>
        </w:rPr>
        <w:t>的标签。本地训练轮数越大，参数之间的差异越大，检测异常参数越容易。为了验证对各种训练模型的适应性，我们设置局部训练轮数</w:t>
      </w:r>
      <w:r>
        <w:rPr>
          <w:rFonts w:ascii="PingFang SC" w:hAnsi="PingFang SC"/>
          <w:color w:val="1D2129"/>
          <w:shd w:val="clear" w:color="auto" w:fill="EDE9E1"/>
        </w:rPr>
        <w:t xml:space="preserve"> E = 1</w:t>
      </w:r>
      <w:r>
        <w:rPr>
          <w:rFonts w:ascii="PingFang SC" w:hAnsi="PingFang SC"/>
          <w:color w:val="1D2129"/>
          <w:shd w:val="clear" w:color="auto" w:fill="EDE9E1"/>
        </w:rPr>
        <w:t>。</w:t>
      </w:r>
    </w:p>
    <w:p w14:paraId="69E5936A" w14:textId="0C16B285" w:rsidR="00AA0D91" w:rsidRDefault="00AA0D91" w:rsidP="00AA0D91">
      <w:pP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5DCB4D24" wp14:editId="5CFB0112">
            <wp:extent cx="5274310" cy="1504950"/>
            <wp:effectExtent l="0" t="0" r="2540" b="0"/>
            <wp:docPr id="17475484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48418" name="图片 1747548418"/>
                    <pic:cNvPicPr/>
                  </pic:nvPicPr>
                  <pic:blipFill>
                    <a:blip r:embed="rId32">
                      <a:extLst>
                        <a:ext uri="{28A0092B-C50C-407E-A947-70E740481C1C}">
                          <a14:useLocalDpi xmlns:a14="http://schemas.microsoft.com/office/drawing/2010/main" val="0"/>
                        </a:ext>
                      </a:extLst>
                    </a:blip>
                    <a:stretch>
                      <a:fillRect/>
                    </a:stretch>
                  </pic:blipFill>
                  <pic:spPr>
                    <a:xfrm>
                      <a:off x="0" y="0"/>
                      <a:ext cx="5274310" cy="1504950"/>
                    </a:xfrm>
                    <a:prstGeom prst="rect">
                      <a:avLst/>
                    </a:prstGeom>
                  </pic:spPr>
                </pic:pic>
              </a:graphicData>
            </a:graphic>
          </wp:inline>
        </w:drawing>
      </w:r>
    </w:p>
    <w:p w14:paraId="04DDC294" w14:textId="6A23865A" w:rsidR="00220126" w:rsidRDefault="00220126" w:rsidP="00AA0D91">
      <w:pP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6FE61983" wp14:editId="510984A5">
            <wp:extent cx="5274310" cy="1517015"/>
            <wp:effectExtent l="0" t="0" r="2540" b="6985"/>
            <wp:docPr id="4907707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0725" name="图片 490770725"/>
                    <pic:cNvPicPr/>
                  </pic:nvPicPr>
                  <pic:blipFill>
                    <a:blip r:embed="rId33">
                      <a:extLst>
                        <a:ext uri="{28A0092B-C50C-407E-A947-70E740481C1C}">
                          <a14:useLocalDpi xmlns:a14="http://schemas.microsoft.com/office/drawing/2010/main" val="0"/>
                        </a:ext>
                      </a:extLst>
                    </a:blip>
                    <a:stretch>
                      <a:fillRect/>
                    </a:stretch>
                  </pic:blipFill>
                  <pic:spPr>
                    <a:xfrm>
                      <a:off x="0" y="0"/>
                      <a:ext cx="5274310" cy="1517015"/>
                    </a:xfrm>
                    <a:prstGeom prst="rect">
                      <a:avLst/>
                    </a:prstGeom>
                  </pic:spPr>
                </pic:pic>
              </a:graphicData>
            </a:graphic>
          </wp:inline>
        </w:drawing>
      </w:r>
    </w:p>
    <w:p w14:paraId="301C837B" w14:textId="2B395E7D" w:rsidR="00220126" w:rsidRDefault="00220126" w:rsidP="00AA0D91">
      <w:pP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52EAB9E6" wp14:editId="2C8F85B8">
            <wp:extent cx="5274310" cy="1516380"/>
            <wp:effectExtent l="0" t="0" r="2540" b="7620"/>
            <wp:docPr id="16916788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78880" name="图片 169167888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516380"/>
                    </a:xfrm>
                    <a:prstGeom prst="rect">
                      <a:avLst/>
                    </a:prstGeom>
                  </pic:spPr>
                </pic:pic>
              </a:graphicData>
            </a:graphic>
          </wp:inline>
        </w:drawing>
      </w:r>
    </w:p>
    <w:p w14:paraId="69EE5917" w14:textId="1C14180F" w:rsidR="00AA0D91" w:rsidRDefault="00AA0D91" w:rsidP="00AA0D91">
      <w:pPr>
        <w:rPr>
          <w:rFonts w:ascii="PingFang SC" w:hAnsi="PingFang SC" w:hint="eastAsia"/>
          <w:color w:val="1D2129"/>
          <w:shd w:val="clear" w:color="auto" w:fill="EDE9E1"/>
        </w:rPr>
      </w:pPr>
      <w:r>
        <w:rPr>
          <w:rFonts w:ascii="PingFang SC" w:hAnsi="PingFang SC"/>
          <w:color w:val="1D2129"/>
          <w:shd w:val="clear" w:color="auto" w:fill="EDE9E1"/>
        </w:rPr>
        <w:t>基准</w:t>
      </w:r>
      <w:r>
        <w:rPr>
          <w:rFonts w:ascii="PingFang SC" w:hAnsi="PingFang SC"/>
          <w:color w:val="1D2129"/>
          <w:shd w:val="clear" w:color="auto" w:fill="EDE9E1"/>
        </w:rPr>
        <w:t xml:space="preserve"> b1 </w:t>
      </w:r>
      <w:r>
        <w:rPr>
          <w:rFonts w:ascii="PingFang SC" w:hAnsi="PingFang SC"/>
          <w:color w:val="1D2129"/>
          <w:shd w:val="clear" w:color="auto" w:fill="EDE9E1"/>
        </w:rPr>
        <w:t>与</w:t>
      </w:r>
      <w:r>
        <w:rPr>
          <w:rFonts w:ascii="PingFang SC" w:hAnsi="PingFang SC"/>
          <w:color w:val="1D2129"/>
          <w:shd w:val="clear" w:color="auto" w:fill="EDE9E1"/>
        </w:rPr>
        <w:t xml:space="preserve"> RMD </w:t>
      </w:r>
      <w:r>
        <w:rPr>
          <w:rFonts w:ascii="PingFang SC" w:hAnsi="PingFang SC"/>
          <w:color w:val="1D2129"/>
          <w:shd w:val="clear" w:color="auto" w:fill="EDE9E1"/>
        </w:rPr>
        <w:t>的影响。我们评估了</w:t>
      </w:r>
      <w:r>
        <w:rPr>
          <w:rFonts w:ascii="PingFang SC" w:hAnsi="PingFang SC"/>
          <w:color w:val="1D2129"/>
          <w:shd w:val="clear" w:color="auto" w:fill="EDE9E1"/>
        </w:rPr>
        <w:t xml:space="preserve"> b1 </w:t>
      </w:r>
      <w:r>
        <w:rPr>
          <w:rFonts w:ascii="PingFang SC" w:hAnsi="PingFang SC"/>
          <w:color w:val="1D2129"/>
          <w:shd w:val="clear" w:color="auto" w:fill="EDE9E1"/>
        </w:rPr>
        <w:t>对</w:t>
      </w:r>
      <w:r>
        <w:rPr>
          <w:rFonts w:ascii="PingFang SC" w:hAnsi="PingFang SC"/>
          <w:color w:val="1D2129"/>
          <w:shd w:val="clear" w:color="auto" w:fill="EDE9E1"/>
        </w:rPr>
        <w:t xml:space="preserve"> RMD </w:t>
      </w:r>
      <w:r>
        <w:rPr>
          <w:rFonts w:ascii="PingFang SC" w:hAnsi="PingFang SC"/>
          <w:color w:val="1D2129"/>
          <w:shd w:val="clear" w:color="auto" w:fill="EDE9E1"/>
        </w:rPr>
        <w:t>模型的性能的影响。我们将终端设备</w:t>
      </w:r>
      <w:r>
        <w:rPr>
          <w:rFonts w:ascii="PingFang SC" w:hAnsi="PingFang SC"/>
          <w:color w:val="1D2129"/>
          <w:shd w:val="clear" w:color="auto" w:fill="EDE9E1"/>
        </w:rPr>
        <w:lastRenderedPageBreak/>
        <w:t>中的</w:t>
      </w:r>
      <w:r>
        <w:rPr>
          <w:rFonts w:ascii="PingFang SC" w:hAnsi="PingFang SC"/>
          <w:color w:val="1D2129"/>
          <w:shd w:val="clear" w:color="auto" w:fill="EDE9E1"/>
        </w:rPr>
        <w:t xml:space="preserve"> RMD </w:t>
      </w:r>
      <w:r>
        <w:rPr>
          <w:rFonts w:ascii="PingFang SC" w:hAnsi="PingFang SC"/>
          <w:color w:val="1D2129"/>
          <w:shd w:val="clear" w:color="auto" w:fill="EDE9E1"/>
        </w:rPr>
        <w:t>比例分别设置为</w:t>
      </w:r>
      <w:r>
        <w:rPr>
          <w:rFonts w:ascii="PingFang SC" w:hAnsi="PingFang SC"/>
          <w:color w:val="1D2129"/>
          <w:shd w:val="clear" w:color="auto" w:fill="EDE9E1"/>
        </w:rPr>
        <w:t xml:space="preserve"> 20%</w:t>
      </w:r>
      <w:r>
        <w:rPr>
          <w:rFonts w:ascii="PingFang SC" w:hAnsi="PingFang SC"/>
          <w:color w:val="1D2129"/>
          <w:shd w:val="clear" w:color="auto" w:fill="EDE9E1"/>
        </w:rPr>
        <w:t>、</w:t>
      </w:r>
      <w:r>
        <w:rPr>
          <w:rFonts w:ascii="PingFang SC" w:hAnsi="PingFang SC"/>
          <w:color w:val="1D2129"/>
          <w:shd w:val="clear" w:color="auto" w:fill="EDE9E1"/>
        </w:rPr>
        <w:t xml:space="preserve">40% </w:t>
      </w:r>
      <w:r>
        <w:rPr>
          <w:rFonts w:ascii="PingFang SC" w:hAnsi="PingFang SC"/>
          <w:color w:val="1D2129"/>
          <w:shd w:val="clear" w:color="auto" w:fill="EDE9E1"/>
        </w:rPr>
        <w:t>和</w:t>
      </w:r>
      <w:r>
        <w:rPr>
          <w:rFonts w:ascii="PingFang SC" w:hAnsi="PingFang SC"/>
          <w:color w:val="1D2129"/>
          <w:shd w:val="clear" w:color="auto" w:fill="EDE9E1"/>
        </w:rPr>
        <w:t xml:space="preserve"> 60%</w:t>
      </w:r>
      <w:r>
        <w:rPr>
          <w:rFonts w:ascii="PingFang SC" w:hAnsi="PingFang SC"/>
          <w:color w:val="1D2129"/>
          <w:shd w:val="clear" w:color="auto" w:fill="EDE9E1"/>
        </w:rPr>
        <w:t>，看看</w:t>
      </w:r>
      <w:r>
        <w:rPr>
          <w:rFonts w:ascii="PingFang SC" w:hAnsi="PingFang SC"/>
          <w:color w:val="1D2129"/>
          <w:shd w:val="clear" w:color="auto" w:fill="EDE9E1"/>
        </w:rPr>
        <w:t xml:space="preserve"> b1 </w:t>
      </w:r>
      <w:r>
        <w:rPr>
          <w:rFonts w:ascii="PingFang SC" w:hAnsi="PingFang SC"/>
          <w:color w:val="1D2129"/>
          <w:shd w:val="clear" w:color="auto" w:fill="EDE9E1"/>
        </w:rPr>
        <w:t>如何影响准确性。为了评估</w:t>
      </w:r>
      <w:r>
        <w:rPr>
          <w:rFonts w:ascii="PingFang SC" w:hAnsi="PingFang SC"/>
          <w:color w:val="1D2129"/>
          <w:shd w:val="clear" w:color="auto" w:fill="EDE9E1"/>
        </w:rPr>
        <w:t xml:space="preserve"> b1</w:t>
      </w:r>
      <w:r>
        <w:rPr>
          <w:rFonts w:ascii="PingFang SC" w:hAnsi="PingFang SC"/>
          <w:color w:val="1D2129"/>
          <w:shd w:val="clear" w:color="auto" w:fill="EDE9E1"/>
        </w:rPr>
        <w:t>，我们将</w:t>
      </w:r>
      <w:r>
        <w:rPr>
          <w:rFonts w:ascii="PingFang SC" w:hAnsi="PingFang SC"/>
          <w:color w:val="1D2129"/>
          <w:shd w:val="clear" w:color="auto" w:fill="EDE9E1"/>
        </w:rPr>
        <w:t xml:space="preserve"> g </w:t>
      </w:r>
      <w:r>
        <w:rPr>
          <w:rFonts w:ascii="PingFang SC" w:hAnsi="PingFang SC"/>
          <w:color w:val="1D2129"/>
          <w:shd w:val="clear" w:color="auto" w:fill="EDE9E1"/>
        </w:rPr>
        <w:t>设置为</w:t>
      </w:r>
      <w:r>
        <w:rPr>
          <w:rFonts w:ascii="PingFang SC" w:hAnsi="PingFang SC"/>
          <w:color w:val="1D2129"/>
          <w:shd w:val="clear" w:color="auto" w:fill="EDE9E1"/>
        </w:rPr>
        <w:t xml:space="preserve"> 1</w:t>
      </w:r>
      <w:r>
        <w:rPr>
          <w:rFonts w:ascii="PingFang SC" w:hAnsi="PingFang SC"/>
          <w:color w:val="1D2129"/>
          <w:shd w:val="clear" w:color="auto" w:fill="EDE9E1"/>
        </w:rPr>
        <w:t>，那么所有检测度量都是范数检测，并将</w:t>
      </w:r>
      <w:r>
        <w:rPr>
          <w:rFonts w:ascii="PingFang SC" w:hAnsi="PingFang SC"/>
          <w:color w:val="1D2129"/>
          <w:shd w:val="clear" w:color="auto" w:fill="EDE9E1"/>
        </w:rPr>
        <w:t xml:space="preserve"> b1 </w:t>
      </w:r>
      <w:r>
        <w:rPr>
          <w:rFonts w:ascii="PingFang SC" w:hAnsi="PingFang SC"/>
          <w:color w:val="1D2129"/>
          <w:shd w:val="clear" w:color="auto" w:fill="EDE9E1"/>
        </w:rPr>
        <w:t>的值分别设置为</w:t>
      </w:r>
      <w:r>
        <w:rPr>
          <w:rFonts w:ascii="PingFang SC" w:hAnsi="PingFang SC"/>
          <w:color w:val="1D2129"/>
          <w:shd w:val="clear" w:color="auto" w:fill="EDE9E1"/>
        </w:rPr>
        <w:t xml:space="preserve"> 1,3,5</w:t>
      </w:r>
      <w:r>
        <w:rPr>
          <w:rFonts w:ascii="PingFang SC" w:hAnsi="PingFang SC"/>
          <w:color w:val="1D2129"/>
          <w:shd w:val="clear" w:color="auto" w:fill="EDE9E1"/>
        </w:rPr>
        <w:t>，</w:t>
      </w:r>
      <w:r>
        <w:rPr>
          <w:rFonts w:ascii="PingFang SC" w:hAnsi="PingFang SC"/>
          <w:color w:val="1D2129"/>
          <w:shd w:val="clear" w:color="auto" w:fill="EDE9E1"/>
        </w:rPr>
        <w:t xml:space="preserve">MNIST </w:t>
      </w:r>
      <w:r>
        <w:rPr>
          <w:rFonts w:ascii="PingFang SC" w:hAnsi="PingFang SC"/>
          <w:color w:val="1D2129"/>
          <w:shd w:val="clear" w:color="auto" w:fill="EDE9E1"/>
        </w:rPr>
        <w:t>结果如图</w:t>
      </w:r>
      <w:r>
        <w:rPr>
          <w:rFonts w:ascii="PingFang SC" w:hAnsi="PingFang SC"/>
          <w:color w:val="1D2129"/>
          <w:shd w:val="clear" w:color="auto" w:fill="EDE9E1"/>
        </w:rPr>
        <w:t xml:space="preserve"> 4a</w:t>
      </w:r>
      <w:r>
        <w:rPr>
          <w:rFonts w:ascii="PingFang SC" w:hAnsi="PingFang SC"/>
          <w:color w:val="1D2129"/>
          <w:shd w:val="clear" w:color="auto" w:fill="EDE9E1"/>
        </w:rPr>
        <w:t>、</w:t>
      </w:r>
      <w:r>
        <w:rPr>
          <w:rFonts w:ascii="PingFang SC" w:hAnsi="PingFang SC"/>
          <w:color w:val="1D2129"/>
          <w:shd w:val="clear" w:color="auto" w:fill="EDE9E1"/>
        </w:rPr>
        <w:t xml:space="preserve">4b </w:t>
      </w:r>
      <w:r>
        <w:rPr>
          <w:rFonts w:ascii="PingFang SC" w:hAnsi="PingFang SC"/>
          <w:color w:val="1D2129"/>
          <w:shd w:val="clear" w:color="auto" w:fill="EDE9E1"/>
        </w:rPr>
        <w:t>和</w:t>
      </w:r>
      <w:r>
        <w:rPr>
          <w:rFonts w:ascii="PingFang SC" w:hAnsi="PingFang SC"/>
          <w:color w:val="1D2129"/>
          <w:shd w:val="clear" w:color="auto" w:fill="EDE9E1"/>
        </w:rPr>
        <w:t xml:space="preserve"> 4c </w:t>
      </w:r>
      <w:r>
        <w:rPr>
          <w:rFonts w:ascii="PingFang SC" w:hAnsi="PingFang SC"/>
          <w:color w:val="1D2129"/>
          <w:shd w:val="clear" w:color="auto" w:fill="EDE9E1"/>
        </w:rPr>
        <w:t>所示。从结果中，我们可以看到范数检测在检测</w:t>
      </w:r>
      <w:r>
        <w:rPr>
          <w:rFonts w:ascii="PingFang SC" w:hAnsi="PingFang SC"/>
          <w:color w:val="1D2129"/>
          <w:shd w:val="clear" w:color="auto" w:fill="EDE9E1"/>
        </w:rPr>
        <w:t xml:space="preserve"> RMD </w:t>
      </w:r>
      <w:r>
        <w:rPr>
          <w:rFonts w:ascii="PingFang SC" w:hAnsi="PingFang SC"/>
          <w:color w:val="1D2129"/>
          <w:shd w:val="clear" w:color="auto" w:fill="EDE9E1"/>
        </w:rPr>
        <w:t>方面可以发挥重要作用。从图</w:t>
      </w:r>
      <w:r>
        <w:rPr>
          <w:rFonts w:ascii="PingFang SC" w:hAnsi="PingFang SC"/>
          <w:color w:val="1D2129"/>
          <w:shd w:val="clear" w:color="auto" w:fill="EDE9E1"/>
        </w:rPr>
        <w:t>4a</w:t>
      </w:r>
      <w:r>
        <w:rPr>
          <w:rFonts w:ascii="PingFang SC" w:hAnsi="PingFang SC"/>
          <w:color w:val="1D2129"/>
          <w:shd w:val="clear" w:color="auto" w:fill="EDE9E1"/>
        </w:rPr>
        <w:t>可以看出，在没有异常检测方案的情况下，只有</w:t>
      </w:r>
      <w:r>
        <w:rPr>
          <w:rFonts w:ascii="PingFang SC" w:hAnsi="PingFang SC"/>
          <w:color w:val="1D2129"/>
          <w:shd w:val="clear" w:color="auto" w:fill="EDE9E1"/>
        </w:rPr>
        <w:t>20%</w:t>
      </w:r>
      <w:r>
        <w:rPr>
          <w:rFonts w:ascii="PingFang SC" w:hAnsi="PingFang SC"/>
          <w:color w:val="1D2129"/>
          <w:shd w:val="clear" w:color="auto" w:fill="EDE9E1"/>
        </w:rPr>
        <w:t>的</w:t>
      </w:r>
      <w:r>
        <w:rPr>
          <w:rFonts w:ascii="PingFang SC" w:hAnsi="PingFang SC"/>
          <w:color w:val="1D2129"/>
          <w:shd w:val="clear" w:color="auto" w:fill="EDE9E1"/>
        </w:rPr>
        <w:t>RMD</w:t>
      </w:r>
      <w:r>
        <w:rPr>
          <w:rFonts w:ascii="PingFang SC" w:hAnsi="PingFang SC"/>
          <w:color w:val="1D2129"/>
          <w:shd w:val="clear" w:color="auto" w:fill="EDE9E1"/>
        </w:rPr>
        <w:t>对模型的性能有很大的影响，破坏模型的收敛性。通过</w:t>
      </w:r>
      <w:r>
        <w:rPr>
          <w:rFonts w:ascii="PingFang SC" w:hAnsi="PingFang SC"/>
          <w:color w:val="1D2129"/>
          <w:shd w:val="clear" w:color="auto" w:fill="EDE9E1"/>
        </w:rPr>
        <w:t>T = 200</w:t>
      </w:r>
      <w:r>
        <w:rPr>
          <w:rFonts w:ascii="PingFang SC" w:hAnsi="PingFang SC"/>
          <w:color w:val="1D2129"/>
          <w:shd w:val="clear" w:color="auto" w:fill="EDE9E1"/>
        </w:rPr>
        <w:t>轮训练，模型的精度仅为</w:t>
      </w:r>
      <w:r>
        <w:rPr>
          <w:rFonts w:ascii="PingFang SC" w:hAnsi="PingFang SC"/>
          <w:color w:val="1D2129"/>
          <w:shd w:val="clear" w:color="auto" w:fill="EDE9E1"/>
        </w:rPr>
        <w:t>0.2544</w:t>
      </w:r>
      <w:r>
        <w:rPr>
          <w:rFonts w:ascii="PingFang SC" w:hAnsi="PingFang SC"/>
          <w:color w:val="1D2129"/>
          <w:shd w:val="clear" w:color="auto" w:fill="EDE9E1"/>
        </w:rPr>
        <w:t>。范数异常检测方案受基准参数</w:t>
      </w:r>
      <w:r>
        <w:rPr>
          <w:rFonts w:ascii="PingFang SC" w:hAnsi="PingFang SC"/>
          <w:color w:val="1D2129"/>
          <w:shd w:val="clear" w:color="auto" w:fill="EDE9E1"/>
        </w:rPr>
        <w:t>b1</w:t>
      </w:r>
      <w:r>
        <w:rPr>
          <w:rFonts w:ascii="PingFang SC" w:hAnsi="PingFang SC"/>
          <w:color w:val="1D2129"/>
          <w:shd w:val="clear" w:color="auto" w:fill="EDE9E1"/>
        </w:rPr>
        <w:t>的影响。随着</w:t>
      </w:r>
      <w:r>
        <w:rPr>
          <w:rFonts w:ascii="PingFang SC" w:hAnsi="PingFang SC"/>
          <w:color w:val="1D2129"/>
          <w:shd w:val="clear" w:color="auto" w:fill="EDE9E1"/>
        </w:rPr>
        <w:t>b1</w:t>
      </w:r>
      <w:r>
        <w:rPr>
          <w:rFonts w:ascii="PingFang SC" w:hAnsi="PingFang SC"/>
          <w:color w:val="1D2129"/>
          <w:shd w:val="clear" w:color="auto" w:fill="EDE9E1"/>
        </w:rPr>
        <w:t>的减小，范数异常检测的检测效果逐渐提高，随着迭代次数的增加，模型的精度逐渐增大。通过</w:t>
      </w:r>
      <w:r>
        <w:rPr>
          <w:rFonts w:ascii="PingFang SC" w:hAnsi="PingFang SC"/>
          <w:color w:val="1D2129"/>
          <w:shd w:val="clear" w:color="auto" w:fill="EDE9E1"/>
        </w:rPr>
        <w:t xml:space="preserve"> T = 200 </w:t>
      </w:r>
      <w:r>
        <w:rPr>
          <w:rFonts w:ascii="PingFang SC" w:hAnsi="PingFang SC"/>
          <w:color w:val="1D2129"/>
          <w:shd w:val="clear" w:color="auto" w:fill="EDE9E1"/>
        </w:rPr>
        <w:t>轮训练，当</w:t>
      </w:r>
      <w:r>
        <w:rPr>
          <w:rFonts w:ascii="PingFang SC" w:hAnsi="PingFang SC"/>
          <w:color w:val="1D2129"/>
          <w:shd w:val="clear" w:color="auto" w:fill="EDE9E1"/>
        </w:rPr>
        <w:t xml:space="preserve"> b1 1/4 5 </w:t>
      </w:r>
      <w:r>
        <w:rPr>
          <w:rFonts w:ascii="PingFang SC" w:hAnsi="PingFang SC"/>
          <w:color w:val="1D2129"/>
          <w:shd w:val="clear" w:color="auto" w:fill="EDE9E1"/>
        </w:rPr>
        <w:t>时，模型的精度可以达到</w:t>
      </w:r>
      <w:r>
        <w:rPr>
          <w:rFonts w:ascii="PingFang SC" w:hAnsi="PingFang SC"/>
          <w:color w:val="1D2129"/>
          <w:shd w:val="clear" w:color="auto" w:fill="EDE9E1"/>
        </w:rPr>
        <w:t xml:space="preserve"> 0.5297</w:t>
      </w:r>
      <w:r>
        <w:rPr>
          <w:rFonts w:ascii="PingFang SC" w:hAnsi="PingFang SC"/>
          <w:color w:val="1D2129"/>
          <w:shd w:val="clear" w:color="auto" w:fill="EDE9E1"/>
        </w:rPr>
        <w:t>；当</w:t>
      </w:r>
      <w:r>
        <w:rPr>
          <w:rFonts w:ascii="PingFang SC" w:hAnsi="PingFang SC"/>
          <w:color w:val="1D2129"/>
          <w:shd w:val="clear" w:color="auto" w:fill="EDE9E1"/>
        </w:rPr>
        <w:t xml:space="preserve"> b1 1/4 3 </w:t>
      </w:r>
      <w:r>
        <w:rPr>
          <w:rFonts w:ascii="PingFang SC" w:hAnsi="PingFang SC"/>
          <w:color w:val="1D2129"/>
          <w:shd w:val="clear" w:color="auto" w:fill="EDE9E1"/>
        </w:rPr>
        <w:t>时，模型的精度可以达到</w:t>
      </w:r>
      <w:r>
        <w:rPr>
          <w:rFonts w:ascii="PingFang SC" w:hAnsi="PingFang SC"/>
          <w:color w:val="1D2129"/>
          <w:shd w:val="clear" w:color="auto" w:fill="EDE9E1"/>
        </w:rPr>
        <w:t xml:space="preserve"> 0.78226</w:t>
      </w:r>
      <w:r>
        <w:rPr>
          <w:rFonts w:ascii="PingFang SC" w:hAnsi="PingFang SC"/>
          <w:color w:val="1D2129"/>
          <w:shd w:val="clear" w:color="auto" w:fill="EDE9E1"/>
        </w:rPr>
        <w:t>；当</w:t>
      </w:r>
      <w:r>
        <w:rPr>
          <w:rFonts w:ascii="PingFang SC" w:hAnsi="PingFang SC"/>
          <w:color w:val="1D2129"/>
          <w:shd w:val="clear" w:color="auto" w:fill="EDE9E1"/>
        </w:rPr>
        <w:t xml:space="preserve"> b1 1/4 1 </w:t>
      </w:r>
      <w:r>
        <w:rPr>
          <w:rFonts w:ascii="PingFang SC" w:hAnsi="PingFang SC"/>
          <w:color w:val="1D2129"/>
          <w:shd w:val="clear" w:color="auto" w:fill="EDE9E1"/>
        </w:rPr>
        <w:t>时，模型的精度可以达到</w:t>
      </w:r>
      <w:r>
        <w:rPr>
          <w:rFonts w:ascii="PingFang SC" w:hAnsi="PingFang SC"/>
          <w:color w:val="1D2129"/>
          <w:shd w:val="clear" w:color="auto" w:fill="EDE9E1"/>
        </w:rPr>
        <w:t xml:space="preserve"> 0.8756</w:t>
      </w:r>
      <w:r>
        <w:rPr>
          <w:rFonts w:ascii="PingFang SC" w:hAnsi="PingFang SC"/>
          <w:color w:val="1D2129"/>
          <w:shd w:val="clear" w:color="auto" w:fill="EDE9E1"/>
        </w:rPr>
        <w:t>。当</w:t>
      </w:r>
      <w:r>
        <w:rPr>
          <w:rFonts w:ascii="PingFang SC" w:hAnsi="PingFang SC"/>
          <w:color w:val="1D2129"/>
          <w:shd w:val="clear" w:color="auto" w:fill="EDE9E1"/>
        </w:rPr>
        <w:t xml:space="preserve"> RMD </w:t>
      </w:r>
      <w:r>
        <w:rPr>
          <w:rFonts w:ascii="PingFang SC" w:hAnsi="PingFang SC"/>
          <w:color w:val="1D2129"/>
          <w:shd w:val="clear" w:color="auto" w:fill="EDE9E1"/>
        </w:rPr>
        <w:t>尺度为</w:t>
      </w:r>
      <w:r>
        <w:rPr>
          <w:rFonts w:ascii="PingFang SC" w:hAnsi="PingFang SC"/>
          <w:color w:val="1D2129"/>
          <w:shd w:val="clear" w:color="auto" w:fill="EDE9E1"/>
        </w:rPr>
        <w:t xml:space="preserve"> 40%</w:t>
      </w:r>
      <w:r>
        <w:rPr>
          <w:rFonts w:ascii="PingFang SC" w:hAnsi="PingFang SC"/>
          <w:color w:val="1D2129"/>
          <w:shd w:val="clear" w:color="auto" w:fill="EDE9E1"/>
        </w:rPr>
        <w:t>（如图</w:t>
      </w:r>
      <w:r>
        <w:rPr>
          <w:rFonts w:ascii="PingFang SC" w:hAnsi="PingFang SC"/>
          <w:color w:val="1D2129"/>
          <w:shd w:val="clear" w:color="auto" w:fill="EDE9E1"/>
        </w:rPr>
        <w:t xml:space="preserve"> 4b </w:t>
      </w:r>
      <w:r>
        <w:rPr>
          <w:rFonts w:ascii="PingFang SC" w:hAnsi="PingFang SC"/>
          <w:color w:val="1D2129"/>
          <w:shd w:val="clear" w:color="auto" w:fill="EDE9E1"/>
        </w:rPr>
        <w:t>所示）时，设置</w:t>
      </w:r>
      <w:r>
        <w:rPr>
          <w:rFonts w:ascii="PingFang SC" w:hAnsi="PingFang SC"/>
          <w:color w:val="1D2129"/>
          <w:shd w:val="clear" w:color="auto" w:fill="EDE9E1"/>
        </w:rPr>
        <w:t xml:space="preserve"> b1 1/4 1</w:t>
      </w:r>
      <w:r>
        <w:rPr>
          <w:rFonts w:ascii="PingFang SC" w:hAnsi="PingFang SC"/>
          <w:color w:val="1D2129"/>
          <w:shd w:val="clear" w:color="auto" w:fill="EDE9E1"/>
        </w:rPr>
        <w:t>，模型的精度仍然高达</w:t>
      </w:r>
      <w:r>
        <w:rPr>
          <w:rFonts w:ascii="PingFang SC" w:hAnsi="PingFang SC"/>
          <w:color w:val="1D2129"/>
          <w:shd w:val="clear" w:color="auto" w:fill="EDE9E1"/>
        </w:rPr>
        <w:t xml:space="preserve"> 0.7049</w:t>
      </w:r>
      <w:r>
        <w:rPr>
          <w:rFonts w:ascii="PingFang SC" w:hAnsi="PingFang SC"/>
          <w:color w:val="1D2129"/>
          <w:shd w:val="clear" w:color="auto" w:fill="EDE9E1"/>
        </w:rPr>
        <w:t>。与准确率为</w:t>
      </w:r>
      <w:r>
        <w:rPr>
          <w:rFonts w:ascii="PingFang SC" w:hAnsi="PingFang SC"/>
          <w:color w:val="1D2129"/>
          <w:shd w:val="clear" w:color="auto" w:fill="EDE9E1"/>
        </w:rPr>
        <w:t xml:space="preserve"> 0.1285 </w:t>
      </w:r>
      <w:r>
        <w:rPr>
          <w:rFonts w:ascii="PingFang SC" w:hAnsi="PingFang SC"/>
          <w:color w:val="1D2129"/>
          <w:shd w:val="clear" w:color="auto" w:fill="EDE9E1"/>
        </w:rPr>
        <w:t>的检测方案相比，范数异常检测算法可以获得更好的检测性能。然而，当</w:t>
      </w:r>
      <w:r>
        <w:rPr>
          <w:rFonts w:ascii="PingFang SC" w:hAnsi="PingFang SC"/>
          <w:color w:val="1D2129"/>
          <w:shd w:val="clear" w:color="auto" w:fill="EDE9E1"/>
        </w:rPr>
        <w:t>RMD</w:t>
      </w:r>
      <w:r>
        <w:rPr>
          <w:rFonts w:ascii="PingFang SC" w:hAnsi="PingFang SC"/>
          <w:color w:val="1D2129"/>
          <w:shd w:val="clear" w:color="auto" w:fill="EDE9E1"/>
        </w:rPr>
        <w:t>比为</w:t>
      </w:r>
      <w:r>
        <w:rPr>
          <w:rFonts w:ascii="PingFang SC" w:hAnsi="PingFang SC"/>
          <w:color w:val="1D2129"/>
          <w:shd w:val="clear" w:color="auto" w:fill="EDE9E1"/>
        </w:rPr>
        <w:t>60%</w:t>
      </w:r>
      <w:r>
        <w:rPr>
          <w:rFonts w:ascii="PingFang SC" w:hAnsi="PingFang SC"/>
          <w:color w:val="1D2129"/>
          <w:shd w:val="clear" w:color="auto" w:fill="EDE9E1"/>
        </w:rPr>
        <w:t>时，从图</w:t>
      </w:r>
      <w:r>
        <w:rPr>
          <w:rFonts w:ascii="PingFang SC" w:hAnsi="PingFang SC"/>
          <w:color w:val="1D2129"/>
          <w:shd w:val="clear" w:color="auto" w:fill="EDE9E1"/>
        </w:rPr>
        <w:t>4c</w:t>
      </w:r>
      <w:r>
        <w:rPr>
          <w:rFonts w:ascii="PingFang SC" w:hAnsi="PingFang SC"/>
          <w:color w:val="1D2129"/>
          <w:shd w:val="clear" w:color="auto" w:fill="EDE9E1"/>
        </w:rPr>
        <w:t>的结果可以看出，模型的性能很差，准确率仅为</w:t>
      </w:r>
      <w:r>
        <w:rPr>
          <w:rFonts w:ascii="PingFang SC" w:hAnsi="PingFang SC"/>
          <w:color w:val="1D2129"/>
          <w:shd w:val="clear" w:color="auto" w:fill="EDE9E1"/>
        </w:rPr>
        <w:t>0.2503</w:t>
      </w:r>
      <w:r>
        <w:rPr>
          <w:rFonts w:ascii="PingFang SC" w:hAnsi="PingFang SC"/>
          <w:color w:val="1D2129"/>
          <w:shd w:val="clear" w:color="auto" w:fill="EDE9E1"/>
        </w:rPr>
        <w:t>。事实上，当</w:t>
      </w:r>
      <w:r>
        <w:rPr>
          <w:rFonts w:ascii="PingFang SC" w:hAnsi="PingFang SC"/>
          <w:color w:val="1D2129"/>
          <w:shd w:val="clear" w:color="auto" w:fill="EDE9E1"/>
        </w:rPr>
        <w:t>b1 1/4 1</w:t>
      </w:r>
      <w:r>
        <w:rPr>
          <w:rFonts w:ascii="PingFang SC" w:hAnsi="PingFang SC"/>
          <w:color w:val="1D2129"/>
          <w:shd w:val="clear" w:color="auto" w:fill="EDE9E1"/>
        </w:rPr>
        <w:t>和</w:t>
      </w:r>
      <w:r>
        <w:rPr>
          <w:rFonts w:ascii="PingFang SC" w:hAnsi="PingFang SC"/>
          <w:color w:val="1D2129"/>
          <w:shd w:val="clear" w:color="auto" w:fill="EDE9E1"/>
        </w:rPr>
        <w:t>T 1/4 200</w:t>
      </w:r>
      <w:r>
        <w:rPr>
          <w:rFonts w:ascii="PingFang SC" w:hAnsi="PingFang SC"/>
          <w:color w:val="1D2129"/>
          <w:shd w:val="clear" w:color="auto" w:fill="EDE9E1"/>
        </w:rPr>
        <w:t>时，诚实终端设备的聚合权值约为</w:t>
      </w:r>
      <w:r>
        <w:rPr>
          <w:rFonts w:ascii="PingFang SC" w:hAnsi="PingFang SC"/>
          <w:color w:val="1D2129"/>
          <w:shd w:val="clear" w:color="auto" w:fill="EDE9E1"/>
        </w:rPr>
        <w:t>0.4</w:t>
      </w:r>
      <w:r>
        <w:rPr>
          <w:rFonts w:ascii="PingFang SC" w:hAnsi="PingFang SC"/>
          <w:color w:val="1D2129"/>
          <w:shd w:val="clear" w:color="auto" w:fill="EDE9E1"/>
        </w:rPr>
        <w:t>。通过范数异常检测算法后，</w:t>
      </w:r>
      <w:r>
        <w:rPr>
          <w:rFonts w:ascii="PingFang SC" w:hAnsi="PingFang SC"/>
          <w:color w:val="1D2129"/>
          <w:shd w:val="clear" w:color="auto" w:fill="EDE9E1"/>
        </w:rPr>
        <w:t>RMD</w:t>
      </w:r>
      <w:r>
        <w:rPr>
          <w:rFonts w:ascii="PingFang SC" w:hAnsi="PingFang SC"/>
          <w:color w:val="1D2129"/>
          <w:shd w:val="clear" w:color="auto" w:fill="EDE9E1"/>
        </w:rPr>
        <w:t>的聚合权值降至</w:t>
      </w:r>
      <w:r>
        <w:rPr>
          <w:rFonts w:ascii="PingFang SC" w:hAnsi="PingFang SC"/>
          <w:color w:val="1D2129"/>
          <w:shd w:val="clear" w:color="auto" w:fill="EDE9E1"/>
        </w:rPr>
        <w:t>0.1</w:t>
      </w:r>
      <w:r>
        <w:rPr>
          <w:rFonts w:ascii="PingFang SC" w:hAnsi="PingFang SC"/>
          <w:color w:val="1D2129"/>
          <w:shd w:val="clear" w:color="auto" w:fill="EDE9E1"/>
        </w:rPr>
        <w:t>以下，说明范数异常检测算法具有较高的筛选作用，但过多的恶意设备仍然对模型的训练过程造成很大干扰。图</w:t>
      </w:r>
      <w:r>
        <w:rPr>
          <w:rFonts w:ascii="PingFang SC" w:hAnsi="PingFang SC"/>
          <w:color w:val="1D2129"/>
          <w:shd w:val="clear" w:color="auto" w:fill="EDE9E1"/>
        </w:rPr>
        <w:t>4d</w:t>
      </w:r>
      <w:r>
        <w:rPr>
          <w:rFonts w:ascii="PingFang SC" w:hAnsi="PingFang SC"/>
          <w:color w:val="1D2129"/>
          <w:shd w:val="clear" w:color="auto" w:fill="EDE9E1"/>
        </w:rPr>
        <w:t>、</w:t>
      </w:r>
      <w:r>
        <w:rPr>
          <w:rFonts w:ascii="PingFang SC" w:hAnsi="PingFang SC"/>
          <w:color w:val="1D2129"/>
          <w:shd w:val="clear" w:color="auto" w:fill="EDE9E1"/>
        </w:rPr>
        <w:t>4e</w:t>
      </w:r>
      <w:r>
        <w:rPr>
          <w:rFonts w:ascii="PingFang SC" w:hAnsi="PingFang SC"/>
          <w:color w:val="1D2129"/>
          <w:shd w:val="clear" w:color="auto" w:fill="EDE9E1"/>
        </w:rPr>
        <w:t>和</w:t>
      </w:r>
      <w:r>
        <w:rPr>
          <w:rFonts w:ascii="PingFang SC" w:hAnsi="PingFang SC"/>
          <w:color w:val="1D2129"/>
          <w:shd w:val="clear" w:color="auto" w:fill="EDE9E1"/>
        </w:rPr>
        <w:t>4f</w:t>
      </w:r>
      <w:r>
        <w:rPr>
          <w:rFonts w:ascii="PingFang SC" w:hAnsi="PingFang SC"/>
          <w:color w:val="1D2129"/>
          <w:shd w:val="clear" w:color="auto" w:fill="EDE9E1"/>
        </w:rPr>
        <w:t>中</w:t>
      </w:r>
      <w:r>
        <w:rPr>
          <w:rFonts w:ascii="PingFang SC" w:hAnsi="PingFang SC"/>
          <w:color w:val="1D2129"/>
          <w:shd w:val="clear" w:color="auto" w:fill="EDE9E1"/>
        </w:rPr>
        <w:t>Fashion-MNIST</w:t>
      </w:r>
      <w:r>
        <w:rPr>
          <w:rFonts w:ascii="PingFang SC" w:hAnsi="PingFang SC"/>
          <w:color w:val="1D2129"/>
          <w:shd w:val="clear" w:color="auto" w:fill="EDE9E1"/>
        </w:rPr>
        <w:t>的结果显示了类似的效果。从图</w:t>
      </w:r>
      <w:r>
        <w:rPr>
          <w:rFonts w:ascii="PingFang SC" w:hAnsi="PingFang SC"/>
          <w:color w:val="1D2129"/>
          <w:shd w:val="clear" w:color="auto" w:fill="EDE9E1"/>
        </w:rPr>
        <w:t xml:space="preserve"> 4g</w:t>
      </w:r>
      <w:r>
        <w:rPr>
          <w:rFonts w:ascii="PingFang SC" w:hAnsi="PingFang SC"/>
          <w:color w:val="1D2129"/>
          <w:shd w:val="clear" w:color="auto" w:fill="EDE9E1"/>
        </w:rPr>
        <w:t>、</w:t>
      </w:r>
      <w:r>
        <w:rPr>
          <w:rFonts w:ascii="PingFang SC" w:hAnsi="PingFang SC"/>
          <w:color w:val="1D2129"/>
          <w:shd w:val="clear" w:color="auto" w:fill="EDE9E1"/>
        </w:rPr>
        <w:t xml:space="preserve">4h </w:t>
      </w:r>
      <w:r>
        <w:rPr>
          <w:rFonts w:ascii="PingFang SC" w:hAnsi="PingFang SC"/>
          <w:color w:val="1D2129"/>
          <w:shd w:val="clear" w:color="auto" w:fill="EDE9E1"/>
        </w:rPr>
        <w:t>和</w:t>
      </w:r>
      <w:r>
        <w:rPr>
          <w:rFonts w:ascii="PingFang SC" w:hAnsi="PingFang SC"/>
          <w:color w:val="1D2129"/>
          <w:shd w:val="clear" w:color="auto" w:fill="EDE9E1"/>
        </w:rPr>
        <w:t xml:space="preserve"> 4i </w:t>
      </w:r>
      <w:r>
        <w:rPr>
          <w:rFonts w:ascii="PingFang SC" w:hAnsi="PingFang SC"/>
          <w:color w:val="1D2129"/>
          <w:shd w:val="clear" w:color="auto" w:fill="EDE9E1"/>
        </w:rPr>
        <w:t>中</w:t>
      </w:r>
      <w:r>
        <w:rPr>
          <w:rFonts w:ascii="PingFang SC" w:hAnsi="PingFang SC"/>
          <w:color w:val="1D2129"/>
          <w:shd w:val="clear" w:color="auto" w:fill="EDE9E1"/>
        </w:rPr>
        <w:t xml:space="preserve"> CIFAR-10 </w:t>
      </w:r>
      <w:r>
        <w:rPr>
          <w:rFonts w:ascii="PingFang SC" w:hAnsi="PingFang SC"/>
          <w:color w:val="1D2129"/>
          <w:shd w:val="clear" w:color="auto" w:fill="EDE9E1"/>
        </w:rPr>
        <w:t>的结果可以看出，由于模型更复杂和参数数量增加，随机生成的参数更容易被检测到。</w:t>
      </w:r>
    </w:p>
    <w:p w14:paraId="7A3D825D" w14:textId="268BEC85" w:rsidR="00220126" w:rsidRDefault="00220126" w:rsidP="00AA0D91">
      <w:pP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084784D6" wp14:editId="458C25B6">
            <wp:extent cx="5274310" cy="1444625"/>
            <wp:effectExtent l="0" t="0" r="2540" b="3175"/>
            <wp:docPr id="8832533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53324" name="图片 8832533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444625"/>
                    </a:xfrm>
                    <a:prstGeom prst="rect">
                      <a:avLst/>
                    </a:prstGeom>
                  </pic:spPr>
                </pic:pic>
              </a:graphicData>
            </a:graphic>
          </wp:inline>
        </w:drawing>
      </w:r>
      <w:r>
        <w:rPr>
          <w:rFonts w:ascii="PingFang SC" w:hAnsi="PingFang SC" w:hint="eastAsia"/>
          <w:noProof/>
          <w:color w:val="1D2129"/>
          <w:shd w:val="clear" w:color="auto" w:fill="EDE9E1"/>
        </w:rPr>
        <w:drawing>
          <wp:inline distT="0" distB="0" distL="0" distR="0" wp14:anchorId="3761F4C7" wp14:editId="6A9A8924">
            <wp:extent cx="5274310" cy="1459865"/>
            <wp:effectExtent l="0" t="0" r="2540" b="6985"/>
            <wp:docPr id="3077360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36074" name="图片 3077360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r>
        <w:rPr>
          <w:rFonts w:ascii="PingFang SC" w:hAnsi="PingFang SC" w:hint="eastAsia"/>
          <w:noProof/>
          <w:color w:val="1D2129"/>
          <w:shd w:val="clear" w:color="auto" w:fill="EDE9E1"/>
        </w:rPr>
        <w:drawing>
          <wp:inline distT="0" distB="0" distL="0" distR="0" wp14:anchorId="60FD6B34" wp14:editId="5B05B045">
            <wp:extent cx="5274310" cy="1471295"/>
            <wp:effectExtent l="0" t="0" r="2540" b="0"/>
            <wp:docPr id="5661557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5794" name="图片 566155794"/>
                    <pic:cNvPicPr/>
                  </pic:nvPicPr>
                  <pic:blipFill>
                    <a:blip r:embed="rId36">
                      <a:extLst>
                        <a:ext uri="{28A0092B-C50C-407E-A947-70E740481C1C}">
                          <a14:useLocalDpi xmlns:a14="http://schemas.microsoft.com/office/drawing/2010/main" val="0"/>
                        </a:ext>
                      </a:extLst>
                    </a:blip>
                    <a:stretch>
                      <a:fillRect/>
                    </a:stretch>
                  </pic:blipFill>
                  <pic:spPr>
                    <a:xfrm>
                      <a:off x="0" y="0"/>
                      <a:ext cx="5274310" cy="1471295"/>
                    </a:xfrm>
                    <a:prstGeom prst="rect">
                      <a:avLst/>
                    </a:prstGeom>
                  </pic:spPr>
                </pic:pic>
              </a:graphicData>
            </a:graphic>
          </wp:inline>
        </w:drawing>
      </w:r>
    </w:p>
    <w:p w14:paraId="31402022" w14:textId="1D3946C9" w:rsidR="00AA0D91" w:rsidRDefault="00AA0D91" w:rsidP="00AA0D91">
      <w:pPr>
        <w:rPr>
          <w:rFonts w:ascii="PingFang SC" w:hAnsi="PingFang SC" w:hint="eastAsia"/>
          <w:color w:val="1D2129"/>
          <w:shd w:val="clear" w:color="auto" w:fill="EDE9E1"/>
        </w:rPr>
      </w:pPr>
      <w:r>
        <w:rPr>
          <w:rFonts w:ascii="PingFang SC" w:hAnsi="PingFang SC"/>
          <w:color w:val="1D2129"/>
          <w:shd w:val="clear" w:color="auto" w:fill="EDE9E1"/>
        </w:rPr>
        <w:t>基准</w:t>
      </w:r>
      <w:r>
        <w:rPr>
          <w:rFonts w:ascii="PingFang SC" w:hAnsi="PingFang SC"/>
          <w:color w:val="1D2129"/>
          <w:shd w:val="clear" w:color="auto" w:fill="EDE9E1"/>
        </w:rPr>
        <w:t xml:space="preserve"> b2 </w:t>
      </w:r>
      <w:r>
        <w:rPr>
          <w:rFonts w:ascii="PingFang SC" w:hAnsi="PingFang SC"/>
          <w:color w:val="1D2129"/>
          <w:shd w:val="clear" w:color="auto" w:fill="EDE9E1"/>
        </w:rPr>
        <w:t>与</w:t>
      </w:r>
      <w:r>
        <w:rPr>
          <w:rFonts w:ascii="PingFang SC" w:hAnsi="PingFang SC"/>
          <w:color w:val="1D2129"/>
          <w:shd w:val="clear" w:color="auto" w:fill="EDE9E1"/>
        </w:rPr>
        <w:t xml:space="preserve"> SMD </w:t>
      </w:r>
      <w:r>
        <w:rPr>
          <w:rFonts w:ascii="PingFang SC" w:hAnsi="PingFang SC"/>
          <w:color w:val="1D2129"/>
          <w:shd w:val="clear" w:color="auto" w:fill="EDE9E1"/>
        </w:rPr>
        <w:t>的影响。我们使用</w:t>
      </w:r>
      <w:r>
        <w:rPr>
          <w:rFonts w:ascii="PingFang SC" w:hAnsi="PingFang SC"/>
          <w:color w:val="1D2129"/>
          <w:shd w:val="clear" w:color="auto" w:fill="EDE9E1"/>
        </w:rPr>
        <w:t xml:space="preserve"> SMD </w:t>
      </w:r>
      <w:r>
        <w:rPr>
          <w:rFonts w:ascii="PingFang SC" w:hAnsi="PingFang SC"/>
          <w:color w:val="1D2129"/>
          <w:shd w:val="clear" w:color="auto" w:fill="EDE9E1"/>
        </w:rPr>
        <w:t>评估</w:t>
      </w:r>
      <w:r>
        <w:rPr>
          <w:rFonts w:ascii="PingFang SC" w:hAnsi="PingFang SC"/>
          <w:color w:val="1D2129"/>
          <w:shd w:val="clear" w:color="auto" w:fill="EDE9E1"/>
        </w:rPr>
        <w:t xml:space="preserve"> b2 </w:t>
      </w:r>
      <w:r>
        <w:rPr>
          <w:rFonts w:ascii="PingFang SC" w:hAnsi="PingFang SC"/>
          <w:color w:val="1D2129"/>
          <w:shd w:val="clear" w:color="auto" w:fill="EDE9E1"/>
        </w:rPr>
        <w:t>对模型的性能的影响。我们将终端设备中</w:t>
      </w:r>
      <w:r>
        <w:rPr>
          <w:rFonts w:ascii="PingFang SC" w:hAnsi="PingFang SC"/>
          <w:color w:val="1D2129"/>
          <w:shd w:val="clear" w:color="auto" w:fill="EDE9E1"/>
        </w:rPr>
        <w:t xml:space="preserve"> SMD </w:t>
      </w:r>
      <w:r>
        <w:rPr>
          <w:rFonts w:ascii="PingFang SC" w:hAnsi="PingFang SC"/>
          <w:color w:val="1D2129"/>
          <w:shd w:val="clear" w:color="auto" w:fill="EDE9E1"/>
        </w:rPr>
        <w:t>的比例分别设置为</w:t>
      </w:r>
      <w:r>
        <w:rPr>
          <w:rFonts w:ascii="PingFang SC" w:hAnsi="PingFang SC"/>
          <w:color w:val="1D2129"/>
          <w:shd w:val="clear" w:color="auto" w:fill="EDE9E1"/>
        </w:rPr>
        <w:t xml:space="preserve"> 20%</w:t>
      </w:r>
      <w:r>
        <w:rPr>
          <w:rFonts w:ascii="PingFang SC" w:hAnsi="PingFang SC"/>
          <w:color w:val="1D2129"/>
          <w:shd w:val="clear" w:color="auto" w:fill="EDE9E1"/>
        </w:rPr>
        <w:t>、</w:t>
      </w:r>
      <w:r>
        <w:rPr>
          <w:rFonts w:ascii="PingFang SC" w:hAnsi="PingFang SC"/>
          <w:color w:val="1D2129"/>
          <w:shd w:val="clear" w:color="auto" w:fill="EDE9E1"/>
        </w:rPr>
        <w:t xml:space="preserve">40% </w:t>
      </w:r>
      <w:r>
        <w:rPr>
          <w:rFonts w:ascii="PingFang SC" w:hAnsi="PingFang SC"/>
          <w:color w:val="1D2129"/>
          <w:shd w:val="clear" w:color="auto" w:fill="EDE9E1"/>
        </w:rPr>
        <w:t>和</w:t>
      </w:r>
      <w:r>
        <w:rPr>
          <w:rFonts w:ascii="PingFang SC" w:hAnsi="PingFang SC"/>
          <w:color w:val="1D2129"/>
          <w:shd w:val="clear" w:color="auto" w:fill="EDE9E1"/>
        </w:rPr>
        <w:t xml:space="preserve"> 60%</w:t>
      </w:r>
      <w:r>
        <w:rPr>
          <w:rFonts w:ascii="PingFang SC" w:hAnsi="PingFang SC"/>
          <w:color w:val="1D2129"/>
          <w:shd w:val="clear" w:color="auto" w:fill="EDE9E1"/>
        </w:rPr>
        <w:t>，看看</w:t>
      </w:r>
      <w:r>
        <w:rPr>
          <w:rFonts w:ascii="PingFang SC" w:hAnsi="PingFang SC"/>
          <w:color w:val="1D2129"/>
          <w:shd w:val="clear" w:color="auto" w:fill="EDE9E1"/>
        </w:rPr>
        <w:t xml:space="preserve"> b2 </w:t>
      </w:r>
      <w:r>
        <w:rPr>
          <w:rFonts w:ascii="PingFang SC" w:hAnsi="PingFang SC"/>
          <w:color w:val="1D2129"/>
          <w:shd w:val="clear" w:color="auto" w:fill="EDE9E1"/>
        </w:rPr>
        <w:t>如何影响准确性。类似地，我们将</w:t>
      </w:r>
      <w:r>
        <w:rPr>
          <w:rFonts w:ascii="PingFang SC" w:hAnsi="PingFang SC"/>
          <w:color w:val="1D2129"/>
          <w:shd w:val="clear" w:color="auto" w:fill="EDE9E1"/>
        </w:rPr>
        <w:t xml:space="preserve"> g </w:t>
      </w:r>
      <w:r>
        <w:rPr>
          <w:rFonts w:ascii="PingFang SC" w:hAnsi="PingFang SC"/>
          <w:color w:val="1D2129"/>
          <w:shd w:val="clear" w:color="auto" w:fill="EDE9E1"/>
        </w:rPr>
        <w:t>设置为</w:t>
      </w:r>
      <w:r>
        <w:rPr>
          <w:rFonts w:ascii="PingFang SC" w:hAnsi="PingFang SC"/>
          <w:color w:val="1D2129"/>
          <w:shd w:val="clear" w:color="auto" w:fill="EDE9E1"/>
        </w:rPr>
        <w:t xml:space="preserve"> 0</w:t>
      </w:r>
      <w:r>
        <w:rPr>
          <w:rFonts w:ascii="PingFang SC" w:hAnsi="PingFang SC"/>
          <w:color w:val="1D2129"/>
          <w:shd w:val="clear" w:color="auto" w:fill="EDE9E1"/>
        </w:rPr>
        <w:t>，并评估</w:t>
      </w:r>
      <w:r>
        <w:rPr>
          <w:rFonts w:ascii="PingFang SC" w:hAnsi="PingFang SC"/>
          <w:color w:val="1D2129"/>
          <w:shd w:val="clear" w:color="auto" w:fill="EDE9E1"/>
        </w:rPr>
        <w:t xml:space="preserve"> b2 </w:t>
      </w:r>
      <w:r>
        <w:rPr>
          <w:rFonts w:ascii="PingFang SC" w:hAnsi="PingFang SC"/>
          <w:color w:val="1D2129"/>
          <w:shd w:val="clear" w:color="auto" w:fill="EDE9E1"/>
        </w:rPr>
        <w:t>的影响。我们将</w:t>
      </w:r>
      <w:r>
        <w:rPr>
          <w:rFonts w:ascii="PingFang SC" w:hAnsi="PingFang SC"/>
          <w:color w:val="1D2129"/>
          <w:shd w:val="clear" w:color="auto" w:fill="EDE9E1"/>
        </w:rPr>
        <w:t xml:space="preserve"> b2 </w:t>
      </w:r>
      <w:r>
        <w:rPr>
          <w:rFonts w:ascii="PingFang SC" w:hAnsi="PingFang SC"/>
          <w:color w:val="1D2129"/>
          <w:shd w:val="clear" w:color="auto" w:fill="EDE9E1"/>
        </w:rPr>
        <w:t>的值分别设置为</w:t>
      </w:r>
      <w:r>
        <w:rPr>
          <w:rFonts w:ascii="PingFang SC" w:hAnsi="PingFang SC"/>
          <w:color w:val="1D2129"/>
          <w:shd w:val="clear" w:color="auto" w:fill="EDE9E1"/>
        </w:rPr>
        <w:t xml:space="preserve"> 0.05</w:t>
      </w:r>
      <w:r>
        <w:rPr>
          <w:rFonts w:ascii="PingFang SC" w:hAnsi="PingFang SC"/>
          <w:color w:val="1D2129"/>
          <w:shd w:val="clear" w:color="auto" w:fill="EDE9E1"/>
        </w:rPr>
        <w:t>、</w:t>
      </w:r>
      <w:r>
        <w:rPr>
          <w:rFonts w:ascii="PingFang SC" w:hAnsi="PingFang SC"/>
          <w:color w:val="1D2129"/>
          <w:shd w:val="clear" w:color="auto" w:fill="EDE9E1"/>
        </w:rPr>
        <w:t>0.1</w:t>
      </w:r>
      <w:r>
        <w:rPr>
          <w:rFonts w:ascii="PingFang SC" w:hAnsi="PingFang SC"/>
          <w:color w:val="1D2129"/>
          <w:shd w:val="clear" w:color="auto" w:fill="EDE9E1"/>
        </w:rPr>
        <w:t>、</w:t>
      </w:r>
      <w:r>
        <w:rPr>
          <w:rFonts w:ascii="PingFang SC" w:hAnsi="PingFang SC"/>
          <w:color w:val="1D2129"/>
          <w:shd w:val="clear" w:color="auto" w:fill="EDE9E1"/>
        </w:rPr>
        <w:t>0.2</w:t>
      </w:r>
      <w:r>
        <w:rPr>
          <w:rFonts w:ascii="PingFang SC" w:hAnsi="PingFang SC"/>
          <w:color w:val="1D2129"/>
          <w:shd w:val="clear" w:color="auto" w:fill="EDE9E1"/>
        </w:rPr>
        <w:t>，研究</w:t>
      </w:r>
      <w:r>
        <w:rPr>
          <w:rFonts w:ascii="PingFang SC" w:hAnsi="PingFang SC"/>
          <w:color w:val="1D2129"/>
          <w:shd w:val="clear" w:color="auto" w:fill="EDE9E1"/>
        </w:rPr>
        <w:lastRenderedPageBreak/>
        <w:t>了对准确率检测算法检测性能的影响。为了提高特定类别的误分类率，在本实验中，</w:t>
      </w:r>
      <w:r>
        <w:rPr>
          <w:rFonts w:ascii="PingFang SC" w:hAnsi="PingFang SC"/>
          <w:color w:val="1D2129"/>
          <w:shd w:val="clear" w:color="auto" w:fill="EDE9E1"/>
        </w:rPr>
        <w:t>SMD</w:t>
      </w:r>
      <w:r>
        <w:rPr>
          <w:rFonts w:ascii="PingFang SC" w:hAnsi="PingFang SC"/>
          <w:color w:val="1D2129"/>
          <w:shd w:val="clear" w:color="auto" w:fill="EDE9E1"/>
        </w:rPr>
        <w:t>通过修改</w:t>
      </w:r>
      <w:r>
        <w:rPr>
          <w:rFonts w:ascii="PingFang SC" w:hAnsi="PingFang SC"/>
          <w:color w:val="1D2129"/>
          <w:shd w:val="clear" w:color="auto" w:fill="EDE9E1"/>
        </w:rPr>
        <w:t>2</w:t>
      </w:r>
      <w:r>
        <w:rPr>
          <w:rFonts w:ascii="PingFang SC" w:hAnsi="PingFang SC"/>
          <w:color w:val="1D2129"/>
          <w:shd w:val="clear" w:color="auto" w:fill="EDE9E1"/>
        </w:rPr>
        <w:t>类的标签来实现目标中毒攻击。因此，我们使用</w:t>
      </w:r>
      <w:r>
        <w:rPr>
          <w:rFonts w:ascii="PingFang SC" w:hAnsi="PingFang SC"/>
          <w:color w:val="1D2129"/>
          <w:shd w:val="clear" w:color="auto" w:fill="EDE9E1"/>
        </w:rPr>
        <w:t>2</w:t>
      </w:r>
      <w:r>
        <w:rPr>
          <w:rFonts w:ascii="PingFang SC" w:hAnsi="PingFang SC"/>
          <w:color w:val="1D2129"/>
          <w:shd w:val="clear" w:color="auto" w:fill="EDE9E1"/>
        </w:rPr>
        <w:t>类模型的预测准确率作为检测性能评价指标。实验结果如表</w:t>
      </w:r>
      <w:r>
        <w:rPr>
          <w:rFonts w:ascii="PingFang SC" w:hAnsi="PingFang SC"/>
          <w:color w:val="1D2129"/>
          <w:shd w:val="clear" w:color="auto" w:fill="EDE9E1"/>
        </w:rPr>
        <w:t>5a</w:t>
      </w:r>
      <w:r>
        <w:rPr>
          <w:rFonts w:ascii="PingFang SC" w:hAnsi="PingFang SC"/>
          <w:color w:val="1D2129"/>
          <w:shd w:val="clear" w:color="auto" w:fill="EDE9E1"/>
        </w:rPr>
        <w:t>、</w:t>
      </w:r>
      <w:r>
        <w:rPr>
          <w:rFonts w:ascii="PingFang SC" w:hAnsi="PingFang SC"/>
          <w:color w:val="1D2129"/>
          <w:shd w:val="clear" w:color="auto" w:fill="EDE9E1"/>
        </w:rPr>
        <w:t>5b</w:t>
      </w:r>
      <w:r>
        <w:rPr>
          <w:rFonts w:ascii="PingFang SC" w:hAnsi="PingFang SC"/>
          <w:color w:val="1D2129"/>
          <w:shd w:val="clear" w:color="auto" w:fill="EDE9E1"/>
        </w:rPr>
        <w:t>和</w:t>
      </w:r>
      <w:r>
        <w:rPr>
          <w:rFonts w:ascii="PingFang SC" w:hAnsi="PingFang SC"/>
          <w:color w:val="1D2129"/>
          <w:shd w:val="clear" w:color="auto" w:fill="EDE9E1"/>
        </w:rPr>
        <w:t>5c</w:t>
      </w:r>
      <w:r>
        <w:rPr>
          <w:rFonts w:ascii="PingFang SC" w:hAnsi="PingFang SC"/>
          <w:color w:val="1D2129"/>
          <w:shd w:val="clear" w:color="auto" w:fill="EDE9E1"/>
        </w:rPr>
        <w:t>所示。</w:t>
      </w:r>
    </w:p>
    <w:p w14:paraId="7D07DAE1" w14:textId="6C5D481A" w:rsidR="00220126" w:rsidRDefault="00220126" w:rsidP="00AA0D91">
      <w:pPr>
        <w:rPr>
          <w:rFonts w:ascii="PingFang SC" w:hAnsi="PingFang SC" w:hint="eastAsia"/>
          <w:color w:val="1D2129"/>
          <w:shd w:val="clear" w:color="auto" w:fill="EDE9E1"/>
        </w:rPr>
      </w:pPr>
      <w:r>
        <w:rPr>
          <w:rFonts w:ascii="PingFang SC" w:hAnsi="PingFang SC"/>
          <w:color w:val="1D2129"/>
          <w:shd w:val="clear" w:color="auto" w:fill="EDE9E1"/>
        </w:rPr>
        <w:t>如图</w:t>
      </w:r>
      <w:r>
        <w:rPr>
          <w:rFonts w:ascii="PingFang SC" w:hAnsi="PingFang SC"/>
          <w:color w:val="1D2129"/>
          <w:shd w:val="clear" w:color="auto" w:fill="EDE9E1"/>
        </w:rPr>
        <w:t>5a</w:t>
      </w:r>
      <w:r>
        <w:rPr>
          <w:rFonts w:ascii="PingFang SC" w:hAnsi="PingFang SC"/>
          <w:color w:val="1D2129"/>
          <w:shd w:val="clear" w:color="auto" w:fill="EDE9E1"/>
        </w:rPr>
        <w:t>所示，当参与训练的所有终端设备中</w:t>
      </w:r>
      <w:r>
        <w:rPr>
          <w:rFonts w:ascii="PingFang SC" w:hAnsi="PingFang SC"/>
          <w:color w:val="1D2129"/>
          <w:shd w:val="clear" w:color="auto" w:fill="EDE9E1"/>
        </w:rPr>
        <w:t>SMD</w:t>
      </w:r>
      <w:r>
        <w:rPr>
          <w:rFonts w:ascii="PingFang SC" w:hAnsi="PingFang SC"/>
          <w:color w:val="1D2129"/>
          <w:shd w:val="clear" w:color="auto" w:fill="EDE9E1"/>
        </w:rPr>
        <w:t>的比例为</w:t>
      </w:r>
      <w:r>
        <w:rPr>
          <w:rFonts w:ascii="PingFang SC" w:hAnsi="PingFang SC"/>
          <w:color w:val="1D2129"/>
          <w:shd w:val="clear" w:color="auto" w:fill="EDE9E1"/>
        </w:rPr>
        <w:t>20%</w:t>
      </w:r>
      <w:r>
        <w:rPr>
          <w:rFonts w:ascii="PingFang SC" w:hAnsi="PingFang SC"/>
          <w:color w:val="1D2129"/>
          <w:shd w:val="clear" w:color="auto" w:fill="EDE9E1"/>
        </w:rPr>
        <w:t>时，准确率异常检测算法并没有显著提高</w:t>
      </w:r>
      <w:r>
        <w:rPr>
          <w:rFonts w:ascii="PingFang SC" w:hAnsi="PingFang SC"/>
          <w:color w:val="1D2129"/>
          <w:shd w:val="clear" w:color="auto" w:fill="EDE9E1"/>
        </w:rPr>
        <w:t>2</w:t>
      </w:r>
      <w:r>
        <w:rPr>
          <w:rFonts w:ascii="PingFang SC" w:hAnsi="PingFang SC"/>
          <w:color w:val="1D2129"/>
          <w:shd w:val="clear" w:color="auto" w:fill="EDE9E1"/>
        </w:rPr>
        <w:t>类的预测精度。这是因为很难故意毒化目标，</w:t>
      </w:r>
      <w:r>
        <w:rPr>
          <w:rFonts w:ascii="PingFang SC" w:hAnsi="PingFang SC"/>
          <w:color w:val="1D2129"/>
          <w:shd w:val="clear" w:color="auto" w:fill="EDE9E1"/>
        </w:rPr>
        <w:t>20%SMD</w:t>
      </w:r>
      <w:r>
        <w:rPr>
          <w:rFonts w:ascii="PingFang SC" w:hAnsi="PingFang SC"/>
          <w:color w:val="1D2129"/>
          <w:shd w:val="clear" w:color="auto" w:fill="EDE9E1"/>
        </w:rPr>
        <w:t>实现的攻击效果并不明显。如果没有额外的攻击防御，第</w:t>
      </w:r>
      <w:r>
        <w:rPr>
          <w:rFonts w:ascii="PingFang SC" w:hAnsi="PingFang SC"/>
          <w:color w:val="1D2129"/>
          <w:shd w:val="clear" w:color="auto" w:fill="EDE9E1"/>
        </w:rPr>
        <w:t xml:space="preserve"> 2 </w:t>
      </w:r>
      <w:r>
        <w:rPr>
          <w:rFonts w:ascii="PingFang SC" w:hAnsi="PingFang SC"/>
          <w:color w:val="1D2129"/>
          <w:shd w:val="clear" w:color="auto" w:fill="EDE9E1"/>
        </w:rPr>
        <w:t>类的预测准确性仍然可以达到</w:t>
      </w:r>
      <w:r>
        <w:rPr>
          <w:rFonts w:ascii="PingFang SC" w:hAnsi="PingFang SC"/>
          <w:color w:val="1D2129"/>
          <w:shd w:val="clear" w:color="auto" w:fill="EDE9E1"/>
        </w:rPr>
        <w:t xml:space="preserve"> 0.8421</w:t>
      </w:r>
      <w:r>
        <w:rPr>
          <w:rFonts w:ascii="PingFang SC" w:hAnsi="PingFang SC"/>
          <w:color w:val="1D2129"/>
          <w:shd w:val="clear" w:color="auto" w:fill="EDE9E1"/>
        </w:rPr>
        <w:t>。虽然第</w:t>
      </w:r>
      <w:r>
        <w:rPr>
          <w:rFonts w:ascii="PingFang SC" w:hAnsi="PingFang SC"/>
          <w:color w:val="1D2129"/>
          <w:shd w:val="clear" w:color="auto" w:fill="EDE9E1"/>
        </w:rPr>
        <w:t xml:space="preserve"> 2 </w:t>
      </w:r>
      <w:r>
        <w:rPr>
          <w:rFonts w:ascii="PingFang SC" w:hAnsi="PingFang SC"/>
          <w:color w:val="1D2129"/>
          <w:shd w:val="clear" w:color="auto" w:fill="EDE9E1"/>
        </w:rPr>
        <w:t>类的预测准确性略低于没有攻击的</w:t>
      </w:r>
      <w:r>
        <w:rPr>
          <w:rFonts w:ascii="PingFang SC" w:hAnsi="PingFang SC"/>
          <w:color w:val="1D2129"/>
          <w:shd w:val="clear" w:color="auto" w:fill="EDE9E1"/>
        </w:rPr>
        <w:t xml:space="preserve"> 0.8886</w:t>
      </w:r>
      <w:r>
        <w:rPr>
          <w:rFonts w:ascii="PingFang SC" w:hAnsi="PingFang SC"/>
          <w:color w:val="1D2129"/>
          <w:shd w:val="clear" w:color="auto" w:fill="EDE9E1"/>
        </w:rPr>
        <w:t>，但它对模型的性能没有太大影响。精度检测可以加快模型的收敛速度。当</w:t>
      </w:r>
      <w:r>
        <w:rPr>
          <w:rFonts w:ascii="PingFang SC" w:hAnsi="PingFang SC"/>
          <w:color w:val="1D2129"/>
          <w:shd w:val="clear" w:color="auto" w:fill="EDE9E1"/>
        </w:rPr>
        <w:t>SMD</w:t>
      </w:r>
      <w:r>
        <w:rPr>
          <w:rFonts w:ascii="PingFang SC" w:hAnsi="PingFang SC"/>
          <w:color w:val="1D2129"/>
          <w:shd w:val="clear" w:color="auto" w:fill="EDE9E1"/>
        </w:rPr>
        <w:t>的比例为</w:t>
      </w:r>
      <w:r>
        <w:rPr>
          <w:rFonts w:ascii="PingFang SC" w:hAnsi="PingFang SC"/>
          <w:color w:val="1D2129"/>
          <w:shd w:val="clear" w:color="auto" w:fill="EDE9E1"/>
        </w:rPr>
        <w:t>40%</w:t>
      </w:r>
      <w:r>
        <w:rPr>
          <w:rFonts w:ascii="PingFang SC" w:hAnsi="PingFang SC"/>
          <w:color w:val="1D2129"/>
          <w:shd w:val="clear" w:color="auto" w:fill="EDE9E1"/>
        </w:rPr>
        <w:t>时</w:t>
      </w:r>
      <w:r>
        <w:rPr>
          <w:rFonts w:ascii="PingFang SC" w:hAnsi="PingFang SC"/>
          <w:color w:val="1D2129"/>
          <w:shd w:val="clear" w:color="auto" w:fill="EDE9E1"/>
        </w:rPr>
        <w:t>(</w:t>
      </w:r>
      <w:r>
        <w:rPr>
          <w:rFonts w:ascii="PingFang SC" w:hAnsi="PingFang SC"/>
          <w:color w:val="1D2129"/>
          <w:shd w:val="clear" w:color="auto" w:fill="EDE9E1"/>
        </w:rPr>
        <w:t>如图</w:t>
      </w:r>
      <w:r>
        <w:rPr>
          <w:rFonts w:ascii="PingFang SC" w:hAnsi="PingFang SC"/>
          <w:color w:val="1D2129"/>
          <w:shd w:val="clear" w:color="auto" w:fill="EDE9E1"/>
        </w:rPr>
        <w:t>5b</w:t>
      </w:r>
      <w:r>
        <w:rPr>
          <w:rFonts w:ascii="PingFang SC" w:hAnsi="PingFang SC"/>
          <w:color w:val="1D2129"/>
          <w:shd w:val="clear" w:color="auto" w:fill="EDE9E1"/>
        </w:rPr>
        <w:t>所示</w:t>
      </w:r>
      <w:r>
        <w:rPr>
          <w:rFonts w:ascii="PingFang SC" w:hAnsi="PingFang SC"/>
          <w:color w:val="1D2129"/>
          <w:shd w:val="clear" w:color="auto" w:fill="EDE9E1"/>
        </w:rPr>
        <w:t>)</w:t>
      </w:r>
      <w:r>
        <w:rPr>
          <w:rFonts w:ascii="PingFang SC" w:hAnsi="PingFang SC"/>
          <w:color w:val="1D2129"/>
          <w:shd w:val="clear" w:color="auto" w:fill="EDE9E1"/>
        </w:rPr>
        <w:t>，精度异常检测算法开始表现出优越的性能。此时，如果没有采取防御措施，整体模型的准确性仍然高达</w:t>
      </w:r>
      <w:r>
        <w:rPr>
          <w:rFonts w:ascii="PingFang SC" w:hAnsi="PingFang SC"/>
          <w:color w:val="1D2129"/>
          <w:shd w:val="clear" w:color="auto" w:fill="EDE9E1"/>
        </w:rPr>
        <w:t>0.9069</w:t>
      </w:r>
      <w:r>
        <w:rPr>
          <w:rFonts w:ascii="PingFang SC" w:hAnsi="PingFang SC"/>
          <w:color w:val="1D2129"/>
          <w:shd w:val="clear" w:color="auto" w:fill="EDE9E1"/>
        </w:rPr>
        <w:t>，第</w:t>
      </w:r>
      <w:r>
        <w:rPr>
          <w:rFonts w:ascii="PingFang SC" w:hAnsi="PingFang SC"/>
          <w:color w:val="1D2129"/>
          <w:shd w:val="clear" w:color="auto" w:fill="EDE9E1"/>
        </w:rPr>
        <w:t>2</w:t>
      </w:r>
      <w:r>
        <w:rPr>
          <w:rFonts w:ascii="PingFang SC" w:hAnsi="PingFang SC"/>
          <w:color w:val="1D2129"/>
          <w:shd w:val="clear" w:color="auto" w:fill="EDE9E1"/>
        </w:rPr>
        <w:t>类的预测精度降低到</w:t>
      </w:r>
      <w:r>
        <w:rPr>
          <w:rFonts w:ascii="PingFang SC" w:hAnsi="PingFang SC"/>
          <w:color w:val="1D2129"/>
          <w:shd w:val="clear" w:color="auto" w:fill="EDE9E1"/>
        </w:rPr>
        <w:t>0.6938</w:t>
      </w:r>
      <w:r>
        <w:rPr>
          <w:rFonts w:ascii="PingFang SC" w:hAnsi="PingFang SC"/>
          <w:color w:val="1D2129"/>
          <w:shd w:val="clear" w:color="auto" w:fill="EDE9E1"/>
        </w:rPr>
        <w:t>，</w:t>
      </w:r>
      <w:r>
        <w:rPr>
          <w:rFonts w:ascii="PingFang SC" w:hAnsi="PingFang SC"/>
          <w:color w:val="1D2129"/>
          <w:shd w:val="clear" w:color="auto" w:fill="EDE9E1"/>
        </w:rPr>
        <w:t>SMD</w:t>
      </w:r>
      <w:r>
        <w:rPr>
          <w:rFonts w:ascii="PingFang SC" w:hAnsi="PingFang SC"/>
          <w:color w:val="1D2129"/>
          <w:shd w:val="clear" w:color="auto" w:fill="EDE9E1"/>
        </w:rPr>
        <w:t>实现了更好的攻击效果。例如，当</w:t>
      </w:r>
      <w:r>
        <w:rPr>
          <w:rFonts w:ascii="PingFang SC" w:hAnsi="PingFang SC"/>
          <w:color w:val="1D2129"/>
          <w:shd w:val="clear" w:color="auto" w:fill="EDE9E1"/>
        </w:rPr>
        <w:t xml:space="preserve"> b2 1/4 0:2 </w:t>
      </w:r>
      <w:r>
        <w:rPr>
          <w:rFonts w:ascii="PingFang SC" w:hAnsi="PingFang SC"/>
          <w:color w:val="1D2129"/>
          <w:shd w:val="clear" w:color="auto" w:fill="EDE9E1"/>
        </w:rPr>
        <w:t>时，第</w:t>
      </w:r>
      <w:r>
        <w:rPr>
          <w:rFonts w:ascii="PingFang SC" w:hAnsi="PingFang SC"/>
          <w:color w:val="1D2129"/>
          <w:shd w:val="clear" w:color="auto" w:fill="EDE9E1"/>
        </w:rPr>
        <w:t xml:space="preserve"> 2 </w:t>
      </w:r>
      <w:r>
        <w:rPr>
          <w:rFonts w:ascii="PingFang SC" w:hAnsi="PingFang SC"/>
          <w:color w:val="1D2129"/>
          <w:shd w:val="clear" w:color="auto" w:fill="EDE9E1"/>
        </w:rPr>
        <w:t>类的准确率仍然可以达到</w:t>
      </w:r>
      <w:r>
        <w:rPr>
          <w:rFonts w:ascii="PingFang SC" w:hAnsi="PingFang SC"/>
          <w:color w:val="1D2129"/>
          <w:shd w:val="clear" w:color="auto" w:fill="EDE9E1"/>
        </w:rPr>
        <w:t xml:space="preserve"> 0.8</w:t>
      </w:r>
      <w:r>
        <w:rPr>
          <w:rFonts w:ascii="PingFang SC" w:hAnsi="PingFang SC"/>
          <w:color w:val="1D2129"/>
          <w:shd w:val="clear" w:color="auto" w:fill="EDE9E1"/>
        </w:rPr>
        <w:t>，这取得了很好的检测效果。</w:t>
      </w:r>
    </w:p>
    <w:p w14:paraId="5A8A5D52" w14:textId="58ED6163" w:rsidR="00220126" w:rsidRDefault="00220126" w:rsidP="00AA0D91">
      <w:pPr>
        <w:rPr>
          <w:rFonts w:ascii="PingFang SC" w:hAnsi="PingFang SC" w:hint="eastAsia"/>
          <w:color w:val="1D2129"/>
          <w:shd w:val="clear" w:color="auto" w:fill="EDE9E1"/>
        </w:rPr>
      </w:pPr>
      <w:r>
        <w:rPr>
          <w:rFonts w:ascii="PingFang SC" w:hAnsi="PingFang SC"/>
          <w:color w:val="1D2129"/>
          <w:shd w:val="clear" w:color="auto" w:fill="EDE9E1"/>
        </w:rPr>
        <w:t>当</w:t>
      </w:r>
      <w:r>
        <w:rPr>
          <w:rFonts w:ascii="PingFang SC" w:hAnsi="PingFang SC"/>
          <w:color w:val="1D2129"/>
          <w:shd w:val="clear" w:color="auto" w:fill="EDE9E1"/>
        </w:rPr>
        <w:t>SMD</w:t>
      </w:r>
      <w:r>
        <w:rPr>
          <w:rFonts w:ascii="PingFang SC" w:hAnsi="PingFang SC"/>
          <w:color w:val="1D2129"/>
          <w:shd w:val="clear" w:color="auto" w:fill="EDE9E1"/>
        </w:rPr>
        <w:t>的比例增加到</w:t>
      </w:r>
      <w:r>
        <w:rPr>
          <w:rFonts w:ascii="PingFang SC" w:hAnsi="PingFang SC"/>
          <w:color w:val="1D2129"/>
          <w:shd w:val="clear" w:color="auto" w:fill="EDE9E1"/>
        </w:rPr>
        <w:t>60%</w:t>
      </w:r>
      <w:r>
        <w:rPr>
          <w:rFonts w:ascii="PingFang SC" w:hAnsi="PingFang SC"/>
          <w:color w:val="1D2129"/>
          <w:shd w:val="clear" w:color="auto" w:fill="EDE9E1"/>
        </w:rPr>
        <w:t>时，如图</w:t>
      </w:r>
      <w:r>
        <w:rPr>
          <w:rFonts w:ascii="PingFang SC" w:hAnsi="PingFang SC"/>
          <w:color w:val="1D2129"/>
          <w:shd w:val="clear" w:color="auto" w:fill="EDE9E1"/>
        </w:rPr>
        <w:t>5c</w:t>
      </w:r>
      <w:r>
        <w:rPr>
          <w:rFonts w:ascii="PingFang SC" w:hAnsi="PingFang SC"/>
          <w:color w:val="1D2129"/>
          <w:shd w:val="clear" w:color="auto" w:fill="EDE9E1"/>
        </w:rPr>
        <w:t>所示，在没有防御的情况下，虽然整体模型的准确性仍然为</w:t>
      </w:r>
      <w:r>
        <w:rPr>
          <w:rFonts w:ascii="PingFang SC" w:hAnsi="PingFang SC"/>
          <w:color w:val="1D2129"/>
          <w:shd w:val="clear" w:color="auto" w:fill="EDE9E1"/>
        </w:rPr>
        <w:t>0.8413</w:t>
      </w:r>
      <w:r>
        <w:rPr>
          <w:rFonts w:ascii="PingFang SC" w:hAnsi="PingFang SC"/>
          <w:color w:val="1D2129"/>
          <w:shd w:val="clear" w:color="auto" w:fill="EDE9E1"/>
        </w:rPr>
        <w:t>，但第</w:t>
      </w:r>
      <w:r>
        <w:rPr>
          <w:rFonts w:ascii="PingFang SC" w:hAnsi="PingFang SC"/>
          <w:color w:val="1D2129"/>
          <w:shd w:val="clear" w:color="auto" w:fill="EDE9E1"/>
        </w:rPr>
        <w:t>2</w:t>
      </w:r>
      <w:r>
        <w:rPr>
          <w:rFonts w:ascii="PingFang SC" w:hAnsi="PingFang SC"/>
          <w:color w:val="1D2129"/>
          <w:shd w:val="clear" w:color="auto" w:fill="EDE9E1"/>
        </w:rPr>
        <w:t>类的预测精度已降至</w:t>
      </w:r>
      <w:r>
        <w:rPr>
          <w:rFonts w:ascii="PingFang SC" w:hAnsi="PingFang SC"/>
          <w:color w:val="1D2129"/>
          <w:shd w:val="clear" w:color="auto" w:fill="EDE9E1"/>
        </w:rPr>
        <w:t>0.0359</w:t>
      </w:r>
      <w:r>
        <w:rPr>
          <w:rFonts w:ascii="PingFang SC" w:hAnsi="PingFang SC"/>
          <w:color w:val="1D2129"/>
          <w:shd w:val="clear" w:color="auto" w:fill="EDE9E1"/>
        </w:rPr>
        <w:t>，不仅实现了良好的攻击效果，而且难以检测。但在精度异常检测算法的影响下，当</w:t>
      </w:r>
      <w:r>
        <w:rPr>
          <w:rFonts w:ascii="PingFang SC" w:hAnsi="PingFang SC"/>
          <w:color w:val="1D2129"/>
          <w:shd w:val="clear" w:color="auto" w:fill="EDE9E1"/>
        </w:rPr>
        <w:t>b2 1/4 0:2</w:t>
      </w:r>
      <w:r>
        <w:rPr>
          <w:rFonts w:ascii="PingFang SC" w:hAnsi="PingFang SC"/>
          <w:color w:val="1D2129"/>
          <w:shd w:val="clear" w:color="auto" w:fill="EDE9E1"/>
        </w:rPr>
        <w:t>时，第</w:t>
      </w:r>
      <w:r>
        <w:rPr>
          <w:rFonts w:ascii="PingFang SC" w:hAnsi="PingFang SC"/>
          <w:color w:val="1D2129"/>
          <w:shd w:val="clear" w:color="auto" w:fill="EDE9E1"/>
        </w:rPr>
        <w:t>2</w:t>
      </w:r>
      <w:r>
        <w:rPr>
          <w:rFonts w:ascii="PingFang SC" w:hAnsi="PingFang SC"/>
          <w:color w:val="1D2129"/>
          <w:shd w:val="clear" w:color="auto" w:fill="EDE9E1"/>
        </w:rPr>
        <w:t>类的准确率仍可达</w:t>
      </w:r>
      <w:r>
        <w:rPr>
          <w:rFonts w:ascii="PingFang SC" w:hAnsi="PingFang SC"/>
          <w:color w:val="1D2129"/>
          <w:shd w:val="clear" w:color="auto" w:fill="EDE9E1"/>
        </w:rPr>
        <w:t>0.6715</w:t>
      </w:r>
      <w:r>
        <w:rPr>
          <w:rFonts w:ascii="PingFang SC" w:hAnsi="PingFang SC"/>
          <w:color w:val="1D2129"/>
          <w:shd w:val="clear" w:color="auto" w:fill="EDE9E1"/>
        </w:rPr>
        <w:t>，能够很好地抵抗目标中毒攻击。从图</w:t>
      </w:r>
      <w:r>
        <w:rPr>
          <w:rFonts w:ascii="PingFang SC" w:hAnsi="PingFang SC"/>
          <w:color w:val="1D2129"/>
          <w:shd w:val="clear" w:color="auto" w:fill="EDE9E1"/>
        </w:rPr>
        <w:t>5c</w:t>
      </w:r>
      <w:r>
        <w:rPr>
          <w:rFonts w:ascii="PingFang SC" w:hAnsi="PingFang SC"/>
          <w:color w:val="1D2129"/>
          <w:shd w:val="clear" w:color="auto" w:fill="EDE9E1"/>
        </w:rPr>
        <w:t>可以清楚地看出，</w:t>
      </w:r>
      <w:r>
        <w:rPr>
          <w:rFonts w:ascii="PingFang SC" w:hAnsi="PingFang SC"/>
          <w:color w:val="1D2129"/>
          <w:shd w:val="clear" w:color="auto" w:fill="EDE9E1"/>
        </w:rPr>
        <w:t>b2</w:t>
      </w:r>
      <w:r>
        <w:rPr>
          <w:rFonts w:ascii="PingFang SC" w:hAnsi="PingFang SC"/>
          <w:color w:val="1D2129"/>
          <w:shd w:val="clear" w:color="auto" w:fill="EDE9E1"/>
        </w:rPr>
        <w:t>对模型收敛速度的影响，在合理范围内</w:t>
      </w:r>
      <w:r>
        <w:rPr>
          <w:rFonts w:ascii="PingFang SC" w:hAnsi="PingFang SC"/>
          <w:color w:val="1D2129"/>
          <w:shd w:val="clear" w:color="auto" w:fill="EDE9E1"/>
        </w:rPr>
        <w:t>b2</w:t>
      </w:r>
      <w:r>
        <w:rPr>
          <w:rFonts w:ascii="PingFang SC" w:hAnsi="PingFang SC"/>
          <w:color w:val="1D2129"/>
          <w:shd w:val="clear" w:color="auto" w:fill="EDE9E1"/>
        </w:rPr>
        <w:t>越小，模型收敛速度越快。此属性还反映在对应于图</w:t>
      </w:r>
      <w:r>
        <w:rPr>
          <w:rFonts w:ascii="PingFang SC" w:hAnsi="PingFang SC"/>
          <w:color w:val="1D2129"/>
          <w:shd w:val="clear" w:color="auto" w:fill="EDE9E1"/>
        </w:rPr>
        <w:t xml:space="preserve"> 5d</w:t>
      </w:r>
      <w:r>
        <w:rPr>
          <w:rFonts w:ascii="PingFang SC" w:hAnsi="PingFang SC"/>
          <w:color w:val="1D2129"/>
          <w:shd w:val="clear" w:color="auto" w:fill="EDE9E1"/>
        </w:rPr>
        <w:t>、</w:t>
      </w:r>
      <w:r>
        <w:rPr>
          <w:rFonts w:ascii="PingFang SC" w:hAnsi="PingFang SC"/>
          <w:color w:val="1D2129"/>
          <w:shd w:val="clear" w:color="auto" w:fill="EDE9E1"/>
        </w:rPr>
        <w:t>5e</w:t>
      </w:r>
      <w:r>
        <w:rPr>
          <w:rFonts w:ascii="PingFang SC" w:hAnsi="PingFang SC"/>
          <w:color w:val="1D2129"/>
          <w:shd w:val="clear" w:color="auto" w:fill="EDE9E1"/>
        </w:rPr>
        <w:t>、</w:t>
      </w:r>
      <w:r>
        <w:rPr>
          <w:rFonts w:ascii="PingFang SC" w:hAnsi="PingFang SC"/>
          <w:color w:val="1D2129"/>
          <w:shd w:val="clear" w:color="auto" w:fill="EDE9E1"/>
        </w:rPr>
        <w:t>5f</w:t>
      </w:r>
      <w:r>
        <w:rPr>
          <w:rFonts w:ascii="PingFang SC" w:hAnsi="PingFang SC"/>
          <w:color w:val="1D2129"/>
          <w:shd w:val="clear" w:color="auto" w:fill="EDE9E1"/>
        </w:rPr>
        <w:t>、</w:t>
      </w:r>
      <w:r>
        <w:rPr>
          <w:rFonts w:ascii="PingFang SC" w:hAnsi="PingFang SC"/>
          <w:color w:val="1D2129"/>
          <w:shd w:val="clear" w:color="auto" w:fill="EDE9E1"/>
        </w:rPr>
        <w:t>5g</w:t>
      </w:r>
      <w:r>
        <w:rPr>
          <w:rFonts w:ascii="PingFang SC" w:hAnsi="PingFang SC"/>
          <w:color w:val="1D2129"/>
          <w:shd w:val="clear" w:color="auto" w:fill="EDE9E1"/>
        </w:rPr>
        <w:t>、</w:t>
      </w:r>
      <w:r>
        <w:rPr>
          <w:rFonts w:ascii="PingFang SC" w:hAnsi="PingFang SC"/>
          <w:color w:val="1D2129"/>
          <w:shd w:val="clear" w:color="auto" w:fill="EDE9E1"/>
        </w:rPr>
        <w:t xml:space="preserve">5h </w:t>
      </w:r>
      <w:r>
        <w:rPr>
          <w:rFonts w:ascii="PingFang SC" w:hAnsi="PingFang SC"/>
          <w:color w:val="1D2129"/>
          <w:shd w:val="clear" w:color="auto" w:fill="EDE9E1"/>
        </w:rPr>
        <w:t>和</w:t>
      </w:r>
      <w:r>
        <w:rPr>
          <w:rFonts w:ascii="PingFang SC" w:hAnsi="PingFang SC"/>
          <w:color w:val="1D2129"/>
          <w:shd w:val="clear" w:color="auto" w:fill="EDE9E1"/>
        </w:rPr>
        <w:t xml:space="preserve"> 5i </w:t>
      </w:r>
      <w:r>
        <w:rPr>
          <w:rFonts w:ascii="PingFang SC" w:hAnsi="PingFang SC"/>
          <w:color w:val="1D2129"/>
          <w:shd w:val="clear" w:color="auto" w:fill="EDE9E1"/>
        </w:rPr>
        <w:t>的</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FashionMNIST</w:t>
      </w:r>
      <w:proofErr w:type="spellEnd"/>
      <w:r>
        <w:rPr>
          <w:rFonts w:ascii="PingFang SC" w:hAnsi="PingFang SC"/>
          <w:color w:val="1D2129"/>
          <w:shd w:val="clear" w:color="auto" w:fill="EDE9E1"/>
        </w:rPr>
        <w:t xml:space="preserve"> </w:t>
      </w:r>
      <w:r>
        <w:rPr>
          <w:rFonts w:ascii="PingFang SC" w:hAnsi="PingFang SC"/>
          <w:color w:val="1D2129"/>
          <w:shd w:val="clear" w:color="auto" w:fill="EDE9E1"/>
        </w:rPr>
        <w:t>和</w:t>
      </w:r>
      <w:r>
        <w:rPr>
          <w:rFonts w:ascii="PingFang SC" w:hAnsi="PingFang SC"/>
          <w:color w:val="1D2129"/>
          <w:shd w:val="clear" w:color="auto" w:fill="EDE9E1"/>
        </w:rPr>
        <w:t xml:space="preserve"> CIFAR-10 </w:t>
      </w:r>
      <w:r>
        <w:rPr>
          <w:rFonts w:ascii="PingFang SC" w:hAnsi="PingFang SC"/>
          <w:color w:val="1D2129"/>
          <w:shd w:val="clear" w:color="auto" w:fill="EDE9E1"/>
        </w:rPr>
        <w:t>中。</w:t>
      </w:r>
    </w:p>
    <w:p w14:paraId="6F77F501" w14:textId="007A6CDF" w:rsidR="009256FA" w:rsidRDefault="009256FA" w:rsidP="00AA0D91">
      <w:pP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76CCF791" wp14:editId="384F01C1">
            <wp:extent cx="5274310" cy="2898775"/>
            <wp:effectExtent l="0" t="0" r="2540" b="0"/>
            <wp:docPr id="157468019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80197" name="图片 1574680197"/>
                    <pic:cNvPicPr/>
                  </pic:nvPicPr>
                  <pic:blipFill>
                    <a:blip r:embed="rId37">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inline>
        </w:drawing>
      </w:r>
      <w:r>
        <w:rPr>
          <w:rFonts w:ascii="PingFang SC" w:hAnsi="PingFang SC" w:hint="eastAsia"/>
          <w:noProof/>
          <w:color w:val="1D2129"/>
          <w:shd w:val="clear" w:color="auto" w:fill="EDE9E1"/>
        </w:rPr>
        <w:drawing>
          <wp:inline distT="0" distB="0" distL="0" distR="0" wp14:anchorId="73AF5B9C" wp14:editId="7394D100">
            <wp:extent cx="5274310" cy="1489710"/>
            <wp:effectExtent l="0" t="0" r="2540" b="0"/>
            <wp:docPr id="10783731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3165" name="图片 1078373165"/>
                    <pic:cNvPicPr/>
                  </pic:nvPicPr>
                  <pic:blipFill>
                    <a:blip r:embed="rId38">
                      <a:extLst>
                        <a:ext uri="{28A0092B-C50C-407E-A947-70E740481C1C}">
                          <a14:useLocalDpi xmlns:a14="http://schemas.microsoft.com/office/drawing/2010/main" val="0"/>
                        </a:ext>
                      </a:extLst>
                    </a:blip>
                    <a:stretch>
                      <a:fillRect/>
                    </a:stretch>
                  </pic:blipFill>
                  <pic:spPr>
                    <a:xfrm>
                      <a:off x="0" y="0"/>
                      <a:ext cx="5274310" cy="1489710"/>
                    </a:xfrm>
                    <a:prstGeom prst="rect">
                      <a:avLst/>
                    </a:prstGeom>
                  </pic:spPr>
                </pic:pic>
              </a:graphicData>
            </a:graphic>
          </wp:inline>
        </w:drawing>
      </w:r>
    </w:p>
    <w:p w14:paraId="5C218ACE" w14:textId="38372A47" w:rsidR="009256FA" w:rsidRDefault="009256FA" w:rsidP="00AA0D91">
      <w:pPr>
        <w:rPr>
          <w:rFonts w:ascii="PingFang SC" w:hAnsi="PingFang SC" w:hint="eastAsia"/>
          <w:color w:val="1D2129"/>
          <w:shd w:val="clear" w:color="auto" w:fill="EDE9E1"/>
        </w:rPr>
      </w:pPr>
      <w:r>
        <w:rPr>
          <w:rFonts w:ascii="PingFang SC" w:hAnsi="PingFang SC"/>
          <w:color w:val="1D2129"/>
          <w:shd w:val="clear" w:color="auto" w:fill="EDE9E1"/>
        </w:rPr>
        <w:t>权重比例</w:t>
      </w:r>
      <w:r>
        <w:rPr>
          <w:rFonts w:ascii="PingFang SC" w:hAnsi="PingFang SC"/>
          <w:color w:val="1D2129"/>
          <w:shd w:val="clear" w:color="auto" w:fill="EDE9E1"/>
        </w:rPr>
        <w:t xml:space="preserve"> g </w:t>
      </w:r>
      <w:r>
        <w:rPr>
          <w:rFonts w:ascii="PingFang SC" w:hAnsi="PingFang SC"/>
          <w:color w:val="1D2129"/>
          <w:shd w:val="clear" w:color="auto" w:fill="EDE9E1"/>
        </w:rPr>
        <w:t>的影响。混合异常检测算法可以通过调整</w:t>
      </w:r>
      <w:r>
        <w:rPr>
          <w:rFonts w:ascii="PingFang SC" w:hAnsi="PingFang SC"/>
          <w:color w:val="1D2129"/>
          <w:shd w:val="clear" w:color="auto" w:fill="EDE9E1"/>
        </w:rPr>
        <w:t>g</w:t>
      </w:r>
      <w:r>
        <w:rPr>
          <w:rFonts w:ascii="PingFang SC" w:hAnsi="PingFang SC"/>
          <w:color w:val="1D2129"/>
          <w:shd w:val="clear" w:color="auto" w:fill="EDE9E1"/>
        </w:rPr>
        <w:t>的值来抵抗不同类型的攻击。我们通过实验验证了此属性。我们设置</w:t>
      </w:r>
      <w:r>
        <w:rPr>
          <w:rFonts w:ascii="PingFang SC" w:hAnsi="PingFang SC"/>
          <w:color w:val="1D2129"/>
          <w:shd w:val="clear" w:color="auto" w:fill="EDE9E1"/>
        </w:rPr>
        <w:t>b1 1/4 1;b2 1/4 0:05</w:t>
      </w:r>
      <w:r>
        <w:rPr>
          <w:rFonts w:ascii="PingFang SC" w:hAnsi="PingFang SC"/>
          <w:color w:val="1D2129"/>
          <w:shd w:val="clear" w:color="auto" w:fill="EDE9E1"/>
        </w:rPr>
        <w:t>，保证了范数检测和精度检测算法都能发挥很大的检测效果。首先，对于</w:t>
      </w:r>
      <w:r>
        <w:rPr>
          <w:rFonts w:ascii="PingFang SC" w:hAnsi="PingFang SC"/>
          <w:color w:val="1D2129"/>
          <w:shd w:val="clear" w:color="auto" w:fill="EDE9E1"/>
        </w:rPr>
        <w:t>RMD</w:t>
      </w:r>
      <w:r>
        <w:rPr>
          <w:rFonts w:ascii="PingFang SC" w:hAnsi="PingFang SC"/>
          <w:color w:val="1D2129"/>
          <w:shd w:val="clear" w:color="auto" w:fill="EDE9E1"/>
        </w:rPr>
        <w:t>攻击，通过设置</w:t>
      </w:r>
      <w:r>
        <w:rPr>
          <w:rFonts w:ascii="PingFang SC" w:hAnsi="PingFang SC"/>
          <w:color w:val="1D2129"/>
          <w:shd w:val="clear" w:color="auto" w:fill="EDE9E1"/>
        </w:rPr>
        <w:t>g 1/4 0:1;g 1/4 0:5;g 1/4 0:9</w:t>
      </w:r>
      <w:r>
        <w:rPr>
          <w:rFonts w:ascii="PingFang SC" w:hAnsi="PingFang SC"/>
          <w:color w:val="1D2129"/>
          <w:shd w:val="clear" w:color="auto" w:fill="EDE9E1"/>
        </w:rPr>
        <w:t>来研究</w:t>
      </w:r>
      <w:r>
        <w:rPr>
          <w:rFonts w:ascii="PingFang SC" w:hAnsi="PingFang SC"/>
          <w:color w:val="1D2129"/>
          <w:shd w:val="clear" w:color="auto" w:fill="EDE9E1"/>
        </w:rPr>
        <w:t>g</w:t>
      </w:r>
      <w:r>
        <w:rPr>
          <w:rFonts w:ascii="PingFang SC" w:hAnsi="PingFang SC"/>
          <w:color w:val="1D2129"/>
          <w:shd w:val="clear" w:color="auto" w:fill="EDE9E1"/>
        </w:rPr>
        <w:t>对混合检测算法的影响。</w:t>
      </w:r>
      <w:r>
        <w:rPr>
          <w:rFonts w:ascii="PingFang SC" w:hAnsi="PingFang SC"/>
          <w:color w:val="1D2129"/>
          <w:shd w:val="clear" w:color="auto" w:fill="EDE9E1"/>
        </w:rPr>
        <w:t>MNIST</w:t>
      </w:r>
      <w:r>
        <w:rPr>
          <w:rFonts w:ascii="PingFang SC" w:hAnsi="PingFang SC"/>
          <w:color w:val="1D2129"/>
          <w:shd w:val="clear" w:color="auto" w:fill="EDE9E1"/>
        </w:rPr>
        <w:t>的实验结果如图</w:t>
      </w:r>
      <w:r>
        <w:rPr>
          <w:rFonts w:ascii="PingFang SC" w:hAnsi="PingFang SC"/>
          <w:color w:val="1D2129"/>
          <w:shd w:val="clear" w:color="auto" w:fill="EDE9E1"/>
        </w:rPr>
        <w:t>6a</w:t>
      </w:r>
      <w:r>
        <w:rPr>
          <w:rFonts w:ascii="PingFang SC" w:hAnsi="PingFang SC"/>
          <w:color w:val="1D2129"/>
          <w:shd w:val="clear" w:color="auto" w:fill="EDE9E1"/>
        </w:rPr>
        <w:t>、</w:t>
      </w:r>
      <w:r>
        <w:rPr>
          <w:rFonts w:ascii="PingFang SC" w:hAnsi="PingFang SC"/>
          <w:color w:val="1D2129"/>
          <w:shd w:val="clear" w:color="auto" w:fill="EDE9E1"/>
        </w:rPr>
        <w:t>6b</w:t>
      </w:r>
      <w:r>
        <w:rPr>
          <w:rFonts w:ascii="PingFang SC" w:hAnsi="PingFang SC"/>
          <w:color w:val="1D2129"/>
          <w:shd w:val="clear" w:color="auto" w:fill="EDE9E1"/>
        </w:rPr>
        <w:t>和</w:t>
      </w:r>
      <w:r>
        <w:rPr>
          <w:rFonts w:ascii="PingFang SC" w:hAnsi="PingFang SC"/>
          <w:color w:val="1D2129"/>
          <w:shd w:val="clear" w:color="auto" w:fill="EDE9E1"/>
        </w:rPr>
        <w:t>6c</w:t>
      </w:r>
      <w:r>
        <w:rPr>
          <w:rFonts w:ascii="PingFang SC" w:hAnsi="PingFang SC"/>
          <w:color w:val="1D2129"/>
          <w:shd w:val="clear" w:color="auto" w:fill="EDE9E1"/>
        </w:rPr>
        <w:t>所示。当</w:t>
      </w:r>
      <w:r>
        <w:rPr>
          <w:rFonts w:ascii="PingFang SC" w:hAnsi="PingFang SC"/>
          <w:color w:val="1D2129"/>
          <w:shd w:val="clear" w:color="auto" w:fill="EDE9E1"/>
        </w:rPr>
        <w:t>RMD</w:t>
      </w:r>
      <w:r>
        <w:rPr>
          <w:rFonts w:ascii="PingFang SC" w:hAnsi="PingFang SC"/>
          <w:color w:val="1D2129"/>
          <w:shd w:val="clear" w:color="auto" w:fill="EDE9E1"/>
        </w:rPr>
        <w:t>的比</w:t>
      </w:r>
      <w:r>
        <w:rPr>
          <w:rFonts w:ascii="PingFang SC" w:hAnsi="PingFang SC"/>
          <w:color w:val="1D2129"/>
          <w:shd w:val="clear" w:color="auto" w:fill="EDE9E1"/>
        </w:rPr>
        <w:lastRenderedPageBreak/>
        <w:t>例为</w:t>
      </w:r>
      <w:r>
        <w:rPr>
          <w:rFonts w:ascii="PingFang SC" w:hAnsi="PingFang SC"/>
          <w:color w:val="1D2129"/>
          <w:shd w:val="clear" w:color="auto" w:fill="EDE9E1"/>
        </w:rPr>
        <w:t>20%</w:t>
      </w:r>
      <w:r>
        <w:rPr>
          <w:rFonts w:ascii="PingFang SC" w:hAnsi="PingFang SC"/>
          <w:color w:val="1D2129"/>
          <w:shd w:val="clear" w:color="auto" w:fill="EDE9E1"/>
        </w:rPr>
        <w:t>时</w:t>
      </w:r>
      <w:r>
        <w:rPr>
          <w:rFonts w:ascii="PingFang SC" w:hAnsi="PingFang SC"/>
          <w:color w:val="1D2129"/>
          <w:shd w:val="clear" w:color="auto" w:fill="EDE9E1"/>
        </w:rPr>
        <w:t>(</w:t>
      </w:r>
      <w:r>
        <w:rPr>
          <w:rFonts w:ascii="PingFang SC" w:hAnsi="PingFang SC"/>
          <w:color w:val="1D2129"/>
          <w:shd w:val="clear" w:color="auto" w:fill="EDE9E1"/>
        </w:rPr>
        <w:t>如图</w:t>
      </w:r>
      <w:r>
        <w:rPr>
          <w:rFonts w:ascii="PingFang SC" w:hAnsi="PingFang SC"/>
          <w:color w:val="1D2129"/>
          <w:shd w:val="clear" w:color="auto" w:fill="EDE9E1"/>
        </w:rPr>
        <w:t>6a</w:t>
      </w:r>
      <w:r>
        <w:rPr>
          <w:rFonts w:ascii="PingFang SC" w:hAnsi="PingFang SC"/>
          <w:color w:val="1D2129"/>
          <w:shd w:val="clear" w:color="auto" w:fill="EDE9E1"/>
        </w:rPr>
        <w:t>所示</w:t>
      </w:r>
      <w:r>
        <w:rPr>
          <w:rFonts w:ascii="PingFang SC" w:hAnsi="PingFang SC"/>
          <w:color w:val="1D2129"/>
          <w:shd w:val="clear" w:color="auto" w:fill="EDE9E1"/>
        </w:rPr>
        <w:t>)</w:t>
      </w:r>
      <w:r>
        <w:rPr>
          <w:rFonts w:ascii="PingFang SC" w:hAnsi="PingFang SC"/>
          <w:color w:val="1D2129"/>
          <w:shd w:val="clear" w:color="auto" w:fill="EDE9E1"/>
        </w:rPr>
        <w:t>，</w:t>
      </w:r>
      <w:r>
        <w:rPr>
          <w:rFonts w:ascii="PingFang SC" w:hAnsi="PingFang SC"/>
          <w:color w:val="1D2129"/>
          <w:shd w:val="clear" w:color="auto" w:fill="EDE9E1"/>
        </w:rPr>
        <w:t>g</w:t>
      </w:r>
      <w:r>
        <w:rPr>
          <w:rFonts w:ascii="PingFang SC" w:hAnsi="PingFang SC"/>
          <w:color w:val="1D2129"/>
          <w:shd w:val="clear" w:color="auto" w:fill="EDE9E1"/>
        </w:rPr>
        <w:t>越大，混合检测算法的检测性能越好，即范数检测算法结果对混合检测结果的影响越大，检测后模型的精度越高。这是因为范数检测对</w:t>
      </w:r>
      <w:r>
        <w:rPr>
          <w:rFonts w:ascii="PingFang SC" w:hAnsi="PingFang SC"/>
          <w:color w:val="1D2129"/>
          <w:shd w:val="clear" w:color="auto" w:fill="EDE9E1"/>
        </w:rPr>
        <w:t xml:space="preserve"> RMD </w:t>
      </w:r>
      <w:r>
        <w:rPr>
          <w:rFonts w:ascii="PingFang SC" w:hAnsi="PingFang SC"/>
          <w:color w:val="1D2129"/>
          <w:shd w:val="clear" w:color="auto" w:fill="EDE9E1"/>
        </w:rPr>
        <w:t>有很好的检测效果，可以快速降低</w:t>
      </w:r>
      <w:r>
        <w:rPr>
          <w:rFonts w:ascii="PingFang SC" w:hAnsi="PingFang SC"/>
          <w:color w:val="1D2129"/>
          <w:shd w:val="clear" w:color="auto" w:fill="EDE9E1"/>
        </w:rPr>
        <w:t xml:space="preserve"> RMD </w:t>
      </w:r>
      <w:r>
        <w:rPr>
          <w:rFonts w:ascii="PingFang SC" w:hAnsi="PingFang SC"/>
          <w:color w:val="1D2129"/>
          <w:shd w:val="clear" w:color="auto" w:fill="EDE9E1"/>
        </w:rPr>
        <w:t>的聚合权重。然而，事实上，当</w:t>
      </w:r>
      <w:r>
        <w:rPr>
          <w:rFonts w:ascii="PingFang SC" w:hAnsi="PingFang SC"/>
          <w:color w:val="1D2129"/>
          <w:shd w:val="clear" w:color="auto" w:fill="EDE9E1"/>
        </w:rPr>
        <w:t xml:space="preserve"> g 1/4 0:5 </w:t>
      </w:r>
      <w:r>
        <w:rPr>
          <w:rFonts w:ascii="PingFang SC" w:hAnsi="PingFang SC"/>
          <w:color w:val="1D2129"/>
          <w:shd w:val="clear" w:color="auto" w:fill="EDE9E1"/>
        </w:rPr>
        <w:t>时，检测到的模型的准确性仍然可以达到</w:t>
      </w:r>
      <w:r>
        <w:rPr>
          <w:rFonts w:ascii="PingFang SC" w:hAnsi="PingFang SC"/>
          <w:color w:val="1D2129"/>
          <w:shd w:val="clear" w:color="auto" w:fill="EDE9E1"/>
        </w:rPr>
        <w:t xml:space="preserve"> 0.8298</w:t>
      </w:r>
      <w:r>
        <w:rPr>
          <w:rFonts w:ascii="PingFang SC" w:hAnsi="PingFang SC"/>
          <w:color w:val="1D2129"/>
          <w:shd w:val="clear" w:color="auto" w:fill="EDE9E1"/>
        </w:rPr>
        <w:t>。此时，该模型仍然可以抵抗</w:t>
      </w:r>
      <w:r>
        <w:rPr>
          <w:rFonts w:ascii="PingFang SC" w:hAnsi="PingFang SC"/>
          <w:color w:val="1D2129"/>
          <w:shd w:val="clear" w:color="auto" w:fill="EDE9E1"/>
        </w:rPr>
        <w:t xml:space="preserve"> RMD </w:t>
      </w:r>
      <w:r>
        <w:rPr>
          <w:rFonts w:ascii="PingFang SC" w:hAnsi="PingFang SC"/>
          <w:color w:val="1D2129"/>
          <w:shd w:val="clear" w:color="auto" w:fill="EDE9E1"/>
        </w:rPr>
        <w:t>攻击。然而，当</w:t>
      </w:r>
      <w:r>
        <w:rPr>
          <w:rFonts w:ascii="PingFang SC" w:hAnsi="PingFang SC"/>
          <w:color w:val="1D2129"/>
          <w:shd w:val="clear" w:color="auto" w:fill="EDE9E1"/>
        </w:rPr>
        <w:t>g 1/4 0:1</w:t>
      </w:r>
      <w:r>
        <w:rPr>
          <w:rFonts w:ascii="PingFang SC" w:hAnsi="PingFang SC"/>
          <w:color w:val="1D2129"/>
          <w:shd w:val="clear" w:color="auto" w:fill="EDE9E1"/>
        </w:rPr>
        <w:t>时，混合检测算法主要基于精度检测算法的检测结果，破坏模型的精度收敛，影响较大。主要原因是一开始，由于每个参数的准确率较低，无法很好地筛选恶意参数，导致模型不能很好地收敛。从图</w:t>
      </w:r>
      <w:r>
        <w:rPr>
          <w:rFonts w:ascii="PingFang SC" w:hAnsi="PingFang SC"/>
          <w:color w:val="1D2129"/>
          <w:shd w:val="clear" w:color="auto" w:fill="EDE9E1"/>
        </w:rPr>
        <w:t>6d</w:t>
      </w:r>
      <w:r>
        <w:rPr>
          <w:rFonts w:ascii="PingFang SC" w:hAnsi="PingFang SC"/>
          <w:color w:val="1D2129"/>
          <w:shd w:val="clear" w:color="auto" w:fill="EDE9E1"/>
        </w:rPr>
        <w:t>、</w:t>
      </w:r>
      <w:r>
        <w:rPr>
          <w:rFonts w:ascii="PingFang SC" w:hAnsi="PingFang SC"/>
          <w:color w:val="1D2129"/>
          <w:shd w:val="clear" w:color="auto" w:fill="EDE9E1"/>
        </w:rPr>
        <w:t>6e</w:t>
      </w:r>
      <w:r>
        <w:rPr>
          <w:rFonts w:ascii="PingFang SC" w:hAnsi="PingFang SC"/>
          <w:color w:val="1D2129"/>
          <w:shd w:val="clear" w:color="auto" w:fill="EDE9E1"/>
        </w:rPr>
        <w:t>和图</w:t>
      </w:r>
      <w:r>
        <w:rPr>
          <w:rFonts w:ascii="PingFang SC" w:hAnsi="PingFang SC"/>
          <w:color w:val="1D2129"/>
          <w:shd w:val="clear" w:color="auto" w:fill="EDE9E1"/>
        </w:rPr>
        <w:t>6f</w:t>
      </w:r>
      <w:r>
        <w:rPr>
          <w:rFonts w:ascii="PingFang SC" w:hAnsi="PingFang SC"/>
          <w:color w:val="1D2129"/>
          <w:shd w:val="clear" w:color="auto" w:fill="EDE9E1"/>
        </w:rPr>
        <w:t>和</w:t>
      </w:r>
      <w:r>
        <w:rPr>
          <w:rFonts w:ascii="PingFang SC" w:hAnsi="PingFang SC"/>
          <w:color w:val="1D2129"/>
          <w:shd w:val="clear" w:color="auto" w:fill="EDE9E1"/>
        </w:rPr>
        <w:t>CIFAR-10</w:t>
      </w:r>
      <w:r>
        <w:rPr>
          <w:rFonts w:ascii="PingFang SC" w:hAnsi="PingFang SC"/>
          <w:color w:val="1D2129"/>
          <w:shd w:val="clear" w:color="auto" w:fill="EDE9E1"/>
        </w:rPr>
        <w:t>中</w:t>
      </w:r>
      <w:r>
        <w:rPr>
          <w:rFonts w:ascii="PingFang SC" w:hAnsi="PingFang SC"/>
          <w:color w:val="1D2129"/>
          <w:shd w:val="clear" w:color="auto" w:fill="EDE9E1"/>
        </w:rPr>
        <w:t>Fashion-MNIST</w:t>
      </w:r>
      <w:r>
        <w:rPr>
          <w:rFonts w:ascii="PingFang SC" w:hAnsi="PingFang SC"/>
          <w:color w:val="1D2129"/>
          <w:shd w:val="clear" w:color="auto" w:fill="EDE9E1"/>
        </w:rPr>
        <w:t>的结果可以看出，图</w:t>
      </w:r>
      <w:r>
        <w:rPr>
          <w:rFonts w:ascii="PingFang SC" w:hAnsi="PingFang SC"/>
          <w:color w:val="1D2129"/>
          <w:shd w:val="clear" w:color="auto" w:fill="EDE9E1"/>
        </w:rPr>
        <w:t>6g</w:t>
      </w:r>
      <w:r>
        <w:rPr>
          <w:rFonts w:ascii="PingFang SC" w:hAnsi="PingFang SC"/>
          <w:color w:val="1D2129"/>
          <w:shd w:val="clear" w:color="auto" w:fill="EDE9E1"/>
        </w:rPr>
        <w:t>、</w:t>
      </w:r>
      <w:r>
        <w:rPr>
          <w:rFonts w:ascii="PingFang SC" w:hAnsi="PingFang SC"/>
          <w:color w:val="1D2129"/>
          <w:shd w:val="clear" w:color="auto" w:fill="EDE9E1"/>
        </w:rPr>
        <w:t>6h</w:t>
      </w:r>
      <w:r>
        <w:rPr>
          <w:rFonts w:ascii="PingFang SC" w:hAnsi="PingFang SC"/>
          <w:color w:val="1D2129"/>
          <w:shd w:val="clear" w:color="auto" w:fill="EDE9E1"/>
        </w:rPr>
        <w:t>和</w:t>
      </w:r>
      <w:r>
        <w:rPr>
          <w:rFonts w:ascii="PingFang SC" w:hAnsi="PingFang SC"/>
          <w:color w:val="1D2129"/>
          <w:shd w:val="clear" w:color="auto" w:fill="EDE9E1"/>
        </w:rPr>
        <w:t>6i</w:t>
      </w:r>
      <w:r>
        <w:rPr>
          <w:rFonts w:ascii="PingFang SC" w:hAnsi="PingFang SC"/>
          <w:color w:val="1D2129"/>
          <w:shd w:val="clear" w:color="auto" w:fill="EDE9E1"/>
        </w:rPr>
        <w:t>中</w:t>
      </w:r>
      <w:r>
        <w:rPr>
          <w:rFonts w:ascii="PingFang SC" w:hAnsi="PingFang SC"/>
          <w:color w:val="1D2129"/>
          <w:shd w:val="clear" w:color="auto" w:fill="EDE9E1"/>
        </w:rPr>
        <w:t>Fashion-MNIST</w:t>
      </w:r>
      <w:r>
        <w:rPr>
          <w:rFonts w:ascii="PingFang SC" w:hAnsi="PingFang SC"/>
          <w:color w:val="1D2129"/>
          <w:shd w:val="clear" w:color="auto" w:fill="EDE9E1"/>
        </w:rPr>
        <w:t>的结果，我们仍然可以看到类似的属性。</w:t>
      </w:r>
    </w:p>
    <w:p w14:paraId="6AF569FF" w14:textId="145956A2" w:rsidR="009256FA" w:rsidRDefault="009256FA" w:rsidP="00AA0D91">
      <w:pP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35AF5085" wp14:editId="685A4874">
            <wp:extent cx="5274310" cy="2856230"/>
            <wp:effectExtent l="0" t="0" r="2540" b="1270"/>
            <wp:docPr id="9736758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75845" name="图片 9736758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856230"/>
                    </a:xfrm>
                    <a:prstGeom prst="rect">
                      <a:avLst/>
                    </a:prstGeom>
                  </pic:spPr>
                </pic:pic>
              </a:graphicData>
            </a:graphic>
          </wp:inline>
        </w:drawing>
      </w:r>
      <w:r>
        <w:rPr>
          <w:rFonts w:ascii="PingFang SC" w:hAnsi="PingFang SC"/>
          <w:noProof/>
          <w:color w:val="1D2129"/>
          <w:shd w:val="clear" w:color="auto" w:fill="EDE9E1"/>
        </w:rPr>
        <w:drawing>
          <wp:inline distT="0" distB="0" distL="0" distR="0" wp14:anchorId="425D4D88" wp14:editId="04D8B552">
            <wp:extent cx="5274310" cy="1433830"/>
            <wp:effectExtent l="0" t="0" r="2540" b="0"/>
            <wp:docPr id="15334339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33922" name="图片 1533433922"/>
                    <pic:cNvPicPr/>
                  </pic:nvPicPr>
                  <pic:blipFill>
                    <a:blip r:embed="rId40">
                      <a:extLst>
                        <a:ext uri="{28A0092B-C50C-407E-A947-70E740481C1C}">
                          <a14:useLocalDpi xmlns:a14="http://schemas.microsoft.com/office/drawing/2010/main" val="0"/>
                        </a:ext>
                      </a:extLst>
                    </a:blip>
                    <a:stretch>
                      <a:fillRect/>
                    </a:stretch>
                  </pic:blipFill>
                  <pic:spPr>
                    <a:xfrm>
                      <a:off x="0" y="0"/>
                      <a:ext cx="5274310" cy="1433830"/>
                    </a:xfrm>
                    <a:prstGeom prst="rect">
                      <a:avLst/>
                    </a:prstGeom>
                  </pic:spPr>
                </pic:pic>
              </a:graphicData>
            </a:graphic>
          </wp:inline>
        </w:drawing>
      </w:r>
    </w:p>
    <w:p w14:paraId="142319C2" w14:textId="47E80831" w:rsidR="009256FA" w:rsidRDefault="009256FA" w:rsidP="00AA0D91">
      <w:pPr>
        <w:rPr>
          <w:rFonts w:ascii="PingFang SC" w:hAnsi="PingFang SC" w:hint="eastAsia"/>
          <w:color w:val="1D2129"/>
          <w:shd w:val="clear" w:color="auto" w:fill="EDE9E1"/>
        </w:rPr>
      </w:pPr>
      <w:r>
        <w:rPr>
          <w:rFonts w:ascii="PingFang SC" w:hAnsi="PingFang SC"/>
          <w:color w:val="1D2129"/>
          <w:shd w:val="clear" w:color="auto" w:fill="EDE9E1"/>
        </w:rPr>
        <w:t>然后，对于</w:t>
      </w:r>
      <w:r>
        <w:rPr>
          <w:rFonts w:ascii="PingFang SC" w:hAnsi="PingFang SC"/>
          <w:color w:val="1D2129"/>
          <w:shd w:val="clear" w:color="auto" w:fill="EDE9E1"/>
        </w:rPr>
        <w:t>SMD</w:t>
      </w:r>
      <w:r>
        <w:rPr>
          <w:rFonts w:ascii="PingFang SC" w:hAnsi="PingFang SC"/>
          <w:color w:val="1D2129"/>
          <w:shd w:val="clear" w:color="auto" w:fill="EDE9E1"/>
        </w:rPr>
        <w:t>攻击，我们设置</w:t>
      </w:r>
      <w:r>
        <w:rPr>
          <w:rFonts w:ascii="PingFang SC" w:hAnsi="PingFang SC"/>
          <w:color w:val="1D2129"/>
          <w:shd w:val="clear" w:color="auto" w:fill="EDE9E1"/>
        </w:rPr>
        <w:t>g 1/4 0:1;g 1/4 0:5;g 1/4 0:9</w:t>
      </w:r>
      <w:r>
        <w:rPr>
          <w:rFonts w:ascii="PingFang SC" w:hAnsi="PingFang SC"/>
          <w:color w:val="1D2129"/>
          <w:shd w:val="clear" w:color="auto" w:fill="EDE9E1"/>
        </w:rPr>
        <w:t>。</w:t>
      </w:r>
      <w:r>
        <w:rPr>
          <w:rFonts w:ascii="PingFang SC" w:hAnsi="PingFang SC"/>
          <w:color w:val="1D2129"/>
          <w:shd w:val="clear" w:color="auto" w:fill="EDE9E1"/>
        </w:rPr>
        <w:t>MNIST</w:t>
      </w:r>
      <w:r>
        <w:rPr>
          <w:rFonts w:ascii="PingFang SC" w:hAnsi="PingFang SC"/>
          <w:color w:val="1D2129"/>
          <w:shd w:val="clear" w:color="auto" w:fill="EDE9E1"/>
        </w:rPr>
        <w:t>的实验结果如图</w:t>
      </w:r>
      <w:r>
        <w:rPr>
          <w:rFonts w:ascii="PingFang SC" w:hAnsi="PingFang SC"/>
          <w:color w:val="1D2129"/>
          <w:shd w:val="clear" w:color="auto" w:fill="EDE9E1"/>
        </w:rPr>
        <w:t>7a</w:t>
      </w:r>
      <w:r>
        <w:rPr>
          <w:rFonts w:ascii="PingFang SC" w:hAnsi="PingFang SC"/>
          <w:color w:val="1D2129"/>
          <w:shd w:val="clear" w:color="auto" w:fill="EDE9E1"/>
        </w:rPr>
        <w:t>、</w:t>
      </w:r>
      <w:r>
        <w:rPr>
          <w:rFonts w:ascii="PingFang SC" w:hAnsi="PingFang SC"/>
          <w:color w:val="1D2129"/>
          <w:shd w:val="clear" w:color="auto" w:fill="EDE9E1"/>
        </w:rPr>
        <w:t>7b</w:t>
      </w:r>
      <w:r>
        <w:rPr>
          <w:rFonts w:ascii="PingFang SC" w:hAnsi="PingFang SC"/>
          <w:color w:val="1D2129"/>
          <w:shd w:val="clear" w:color="auto" w:fill="EDE9E1"/>
        </w:rPr>
        <w:t>和</w:t>
      </w:r>
      <w:r>
        <w:rPr>
          <w:rFonts w:ascii="PingFang SC" w:hAnsi="PingFang SC"/>
          <w:color w:val="1D2129"/>
          <w:shd w:val="clear" w:color="auto" w:fill="EDE9E1"/>
        </w:rPr>
        <w:t>7c</w:t>
      </w:r>
      <w:r>
        <w:rPr>
          <w:rFonts w:ascii="PingFang SC" w:hAnsi="PingFang SC"/>
          <w:color w:val="1D2129"/>
          <w:shd w:val="clear" w:color="auto" w:fill="EDE9E1"/>
        </w:rPr>
        <w:t>所示。当</w:t>
      </w:r>
      <w:r>
        <w:rPr>
          <w:rFonts w:ascii="PingFang SC" w:hAnsi="PingFang SC"/>
          <w:color w:val="1D2129"/>
          <w:shd w:val="clear" w:color="auto" w:fill="EDE9E1"/>
        </w:rPr>
        <w:t>SMD</w:t>
      </w:r>
      <w:r>
        <w:rPr>
          <w:rFonts w:ascii="PingFang SC" w:hAnsi="PingFang SC"/>
          <w:color w:val="1D2129"/>
          <w:shd w:val="clear" w:color="auto" w:fill="EDE9E1"/>
        </w:rPr>
        <w:t>的比例为</w:t>
      </w:r>
      <w:r>
        <w:rPr>
          <w:rFonts w:ascii="PingFang SC" w:hAnsi="PingFang SC"/>
          <w:color w:val="1D2129"/>
          <w:shd w:val="clear" w:color="auto" w:fill="EDE9E1"/>
        </w:rPr>
        <w:t>20%</w:t>
      </w:r>
      <w:r>
        <w:rPr>
          <w:rFonts w:ascii="PingFang SC" w:hAnsi="PingFang SC"/>
          <w:color w:val="1D2129"/>
          <w:shd w:val="clear" w:color="auto" w:fill="EDE9E1"/>
        </w:rPr>
        <w:t>时</w:t>
      </w:r>
      <w:r>
        <w:rPr>
          <w:rFonts w:ascii="PingFang SC" w:hAnsi="PingFang SC"/>
          <w:color w:val="1D2129"/>
          <w:shd w:val="clear" w:color="auto" w:fill="EDE9E1"/>
        </w:rPr>
        <w:t>(</w:t>
      </w:r>
      <w:r>
        <w:rPr>
          <w:rFonts w:ascii="PingFang SC" w:hAnsi="PingFang SC"/>
          <w:color w:val="1D2129"/>
          <w:shd w:val="clear" w:color="auto" w:fill="EDE9E1"/>
        </w:rPr>
        <w:t>如图</w:t>
      </w:r>
      <w:r>
        <w:rPr>
          <w:rFonts w:ascii="PingFang SC" w:hAnsi="PingFang SC"/>
          <w:color w:val="1D2129"/>
          <w:shd w:val="clear" w:color="auto" w:fill="EDE9E1"/>
        </w:rPr>
        <w:t>7a</w:t>
      </w:r>
      <w:r>
        <w:rPr>
          <w:rFonts w:ascii="PingFang SC" w:hAnsi="PingFang SC"/>
          <w:color w:val="1D2129"/>
          <w:shd w:val="clear" w:color="auto" w:fill="EDE9E1"/>
        </w:rPr>
        <w:t>所示</w:t>
      </w:r>
      <w:r>
        <w:rPr>
          <w:rFonts w:ascii="PingFang SC" w:hAnsi="PingFang SC"/>
          <w:color w:val="1D2129"/>
          <w:shd w:val="clear" w:color="auto" w:fill="EDE9E1"/>
        </w:rPr>
        <w:t>)</w:t>
      </w:r>
      <w:r>
        <w:rPr>
          <w:rFonts w:ascii="PingFang SC" w:hAnsi="PingFang SC"/>
          <w:color w:val="1D2129"/>
          <w:shd w:val="clear" w:color="auto" w:fill="EDE9E1"/>
        </w:rPr>
        <w:t>，</w:t>
      </w:r>
      <w:r>
        <w:rPr>
          <w:rFonts w:ascii="PingFang SC" w:hAnsi="PingFang SC"/>
          <w:color w:val="1D2129"/>
          <w:shd w:val="clear" w:color="auto" w:fill="EDE9E1"/>
        </w:rPr>
        <w:t>g</w:t>
      </w:r>
      <w:r>
        <w:rPr>
          <w:rFonts w:ascii="PingFang SC" w:hAnsi="PingFang SC"/>
          <w:color w:val="1D2129"/>
          <w:shd w:val="clear" w:color="auto" w:fill="EDE9E1"/>
        </w:rPr>
        <w:t>对混合检测算法的性能影响不大，因为</w:t>
      </w:r>
      <w:r>
        <w:rPr>
          <w:rFonts w:ascii="PingFang SC" w:hAnsi="PingFang SC"/>
          <w:color w:val="1D2129"/>
          <w:shd w:val="clear" w:color="auto" w:fill="EDE9E1"/>
        </w:rPr>
        <w:t>SMD</w:t>
      </w:r>
      <w:r>
        <w:rPr>
          <w:rFonts w:ascii="PingFang SC" w:hAnsi="PingFang SC"/>
          <w:color w:val="1D2129"/>
          <w:shd w:val="clear" w:color="auto" w:fill="EDE9E1"/>
        </w:rPr>
        <w:t>的中毒攻击效果此时不明显。当</w:t>
      </w:r>
      <w:r>
        <w:rPr>
          <w:rFonts w:ascii="PingFang SC" w:hAnsi="PingFang SC"/>
          <w:color w:val="1D2129"/>
          <w:shd w:val="clear" w:color="auto" w:fill="EDE9E1"/>
        </w:rPr>
        <w:t>SMD</w:t>
      </w:r>
      <w:r>
        <w:rPr>
          <w:rFonts w:ascii="PingFang SC" w:hAnsi="PingFang SC"/>
          <w:color w:val="1D2129"/>
          <w:shd w:val="clear" w:color="auto" w:fill="EDE9E1"/>
        </w:rPr>
        <w:t>的比例增加到</w:t>
      </w:r>
      <w:r>
        <w:rPr>
          <w:rFonts w:ascii="PingFang SC" w:hAnsi="PingFang SC"/>
          <w:color w:val="1D2129"/>
          <w:shd w:val="clear" w:color="auto" w:fill="EDE9E1"/>
        </w:rPr>
        <w:t>40%</w:t>
      </w:r>
      <w:r>
        <w:rPr>
          <w:rFonts w:ascii="PingFang SC" w:hAnsi="PingFang SC"/>
          <w:color w:val="1D2129"/>
          <w:shd w:val="clear" w:color="auto" w:fill="EDE9E1"/>
        </w:rPr>
        <w:t>时，从图</w:t>
      </w:r>
      <w:r>
        <w:rPr>
          <w:rFonts w:ascii="PingFang SC" w:hAnsi="PingFang SC"/>
          <w:color w:val="1D2129"/>
          <w:shd w:val="clear" w:color="auto" w:fill="EDE9E1"/>
        </w:rPr>
        <w:t>7b</w:t>
      </w:r>
      <w:r>
        <w:rPr>
          <w:rFonts w:ascii="PingFang SC" w:hAnsi="PingFang SC"/>
          <w:color w:val="1D2129"/>
          <w:shd w:val="clear" w:color="auto" w:fill="EDE9E1"/>
        </w:rPr>
        <w:t>可以看出，</w:t>
      </w:r>
      <w:r>
        <w:rPr>
          <w:rFonts w:ascii="PingFang SC" w:hAnsi="PingFang SC"/>
          <w:color w:val="1D2129"/>
          <w:shd w:val="clear" w:color="auto" w:fill="EDE9E1"/>
        </w:rPr>
        <w:t>g</w:t>
      </w:r>
      <w:r>
        <w:rPr>
          <w:rFonts w:ascii="PingFang SC" w:hAnsi="PingFang SC"/>
          <w:color w:val="1D2129"/>
          <w:shd w:val="clear" w:color="auto" w:fill="EDE9E1"/>
        </w:rPr>
        <w:t>越小，混合检测算法的检测性能越好，即准确率检测算法结果对混合检测结果的影响越大，检测后模型的精度越高。这是因为</w:t>
      </w:r>
      <w:r>
        <w:rPr>
          <w:rFonts w:ascii="PingFang SC" w:hAnsi="PingFang SC"/>
          <w:color w:val="1D2129"/>
          <w:shd w:val="clear" w:color="auto" w:fill="EDE9E1"/>
        </w:rPr>
        <w:t>SMD</w:t>
      </w:r>
      <w:r>
        <w:rPr>
          <w:rFonts w:ascii="PingFang SC" w:hAnsi="PingFang SC"/>
          <w:color w:val="1D2129"/>
          <w:shd w:val="clear" w:color="auto" w:fill="EDE9E1"/>
        </w:rPr>
        <w:t>的攻击目标是使恶意参数尽可能接近正常参数，范数检测不能起到很好的检测效果。精度检测可以抵抗</w:t>
      </w:r>
      <w:r>
        <w:rPr>
          <w:rFonts w:ascii="PingFang SC" w:hAnsi="PingFang SC"/>
          <w:color w:val="1D2129"/>
          <w:shd w:val="clear" w:color="auto" w:fill="EDE9E1"/>
        </w:rPr>
        <w:t>SMD</w:t>
      </w:r>
      <w:r>
        <w:rPr>
          <w:rFonts w:ascii="PingFang SC" w:hAnsi="PingFang SC"/>
          <w:color w:val="1D2129"/>
          <w:shd w:val="clear" w:color="auto" w:fill="EDE9E1"/>
        </w:rPr>
        <w:t>攻击。因此，</w:t>
      </w:r>
      <w:r>
        <w:rPr>
          <w:rFonts w:ascii="PingFang SC" w:hAnsi="PingFang SC"/>
          <w:color w:val="1D2129"/>
          <w:shd w:val="clear" w:color="auto" w:fill="EDE9E1"/>
        </w:rPr>
        <w:t>g</w:t>
      </w:r>
      <w:r>
        <w:rPr>
          <w:rFonts w:ascii="PingFang SC" w:hAnsi="PingFang SC"/>
          <w:color w:val="1D2129"/>
          <w:shd w:val="clear" w:color="auto" w:fill="EDE9E1"/>
        </w:rPr>
        <w:t>越小，准确率检测结果的贡献越大，混合检测算法的效果越好。当</w:t>
      </w:r>
      <w:r>
        <w:rPr>
          <w:rFonts w:ascii="PingFang SC" w:hAnsi="PingFang SC"/>
          <w:color w:val="1D2129"/>
          <w:shd w:val="clear" w:color="auto" w:fill="EDE9E1"/>
        </w:rPr>
        <w:t xml:space="preserve"> SMD </w:t>
      </w:r>
      <w:r>
        <w:rPr>
          <w:rFonts w:ascii="PingFang SC" w:hAnsi="PingFang SC"/>
          <w:color w:val="1D2129"/>
          <w:shd w:val="clear" w:color="auto" w:fill="EDE9E1"/>
        </w:rPr>
        <w:t>的比例高达</w:t>
      </w:r>
      <w:r>
        <w:rPr>
          <w:rFonts w:ascii="PingFang SC" w:hAnsi="PingFang SC"/>
          <w:color w:val="1D2129"/>
          <w:shd w:val="clear" w:color="auto" w:fill="EDE9E1"/>
        </w:rPr>
        <w:t xml:space="preserve"> 60%</w:t>
      </w:r>
      <w:r>
        <w:rPr>
          <w:rFonts w:ascii="PingFang SC" w:hAnsi="PingFang SC"/>
          <w:color w:val="1D2129"/>
          <w:shd w:val="clear" w:color="auto" w:fill="EDE9E1"/>
        </w:rPr>
        <w:t>（如图</w:t>
      </w:r>
      <w:r>
        <w:rPr>
          <w:rFonts w:ascii="PingFang SC" w:hAnsi="PingFang SC"/>
          <w:color w:val="1D2129"/>
          <w:shd w:val="clear" w:color="auto" w:fill="EDE9E1"/>
        </w:rPr>
        <w:t xml:space="preserve"> 7c </w:t>
      </w:r>
      <w:r>
        <w:rPr>
          <w:rFonts w:ascii="PingFang SC" w:hAnsi="PingFang SC"/>
          <w:color w:val="1D2129"/>
          <w:shd w:val="clear" w:color="auto" w:fill="EDE9E1"/>
        </w:rPr>
        <w:t>所示）时，此属性更加明显。当</w:t>
      </w:r>
      <w:r>
        <w:rPr>
          <w:rFonts w:ascii="PingFang SC" w:hAnsi="PingFang SC"/>
          <w:color w:val="1D2129"/>
          <w:shd w:val="clear" w:color="auto" w:fill="EDE9E1"/>
        </w:rPr>
        <w:t>g</w:t>
      </w:r>
      <w:r>
        <w:rPr>
          <w:rFonts w:ascii="PingFang SC" w:hAnsi="PingFang SC"/>
          <w:color w:val="1D2129"/>
          <w:shd w:val="clear" w:color="auto" w:fill="EDE9E1"/>
        </w:rPr>
        <w:t>太大时，混合检测算法无法抵抗</w:t>
      </w:r>
      <w:r>
        <w:rPr>
          <w:rFonts w:ascii="PingFang SC" w:hAnsi="PingFang SC"/>
          <w:color w:val="1D2129"/>
          <w:shd w:val="clear" w:color="auto" w:fill="EDE9E1"/>
        </w:rPr>
        <w:t>SMD</w:t>
      </w:r>
      <w:r>
        <w:rPr>
          <w:rFonts w:ascii="PingFang SC" w:hAnsi="PingFang SC"/>
          <w:color w:val="1D2129"/>
          <w:shd w:val="clear" w:color="auto" w:fill="EDE9E1"/>
        </w:rPr>
        <w:t>中毒攻击。然而，从图</w:t>
      </w:r>
      <w:r>
        <w:rPr>
          <w:rFonts w:ascii="PingFang SC" w:hAnsi="PingFang SC"/>
          <w:color w:val="1D2129"/>
          <w:shd w:val="clear" w:color="auto" w:fill="EDE9E1"/>
        </w:rPr>
        <w:t>7d</w:t>
      </w:r>
      <w:r>
        <w:rPr>
          <w:rFonts w:ascii="PingFang SC" w:hAnsi="PingFang SC"/>
          <w:color w:val="1D2129"/>
          <w:shd w:val="clear" w:color="auto" w:fill="EDE9E1"/>
        </w:rPr>
        <w:t>、</w:t>
      </w:r>
      <w:r>
        <w:rPr>
          <w:rFonts w:ascii="PingFang SC" w:hAnsi="PingFang SC"/>
          <w:color w:val="1D2129"/>
          <w:shd w:val="clear" w:color="auto" w:fill="EDE9E1"/>
        </w:rPr>
        <w:t>7e</w:t>
      </w:r>
      <w:r>
        <w:rPr>
          <w:rFonts w:ascii="PingFang SC" w:hAnsi="PingFang SC"/>
          <w:color w:val="1D2129"/>
          <w:shd w:val="clear" w:color="auto" w:fill="EDE9E1"/>
        </w:rPr>
        <w:t>和</w:t>
      </w:r>
      <w:r>
        <w:rPr>
          <w:rFonts w:ascii="PingFang SC" w:hAnsi="PingFang SC"/>
          <w:color w:val="1D2129"/>
          <w:shd w:val="clear" w:color="auto" w:fill="EDE9E1"/>
        </w:rPr>
        <w:t>7f</w:t>
      </w:r>
      <w:r>
        <w:rPr>
          <w:rFonts w:ascii="PingFang SC" w:hAnsi="PingFang SC"/>
          <w:color w:val="1D2129"/>
          <w:shd w:val="clear" w:color="auto" w:fill="EDE9E1"/>
        </w:rPr>
        <w:t>所示的</w:t>
      </w:r>
      <w:r>
        <w:rPr>
          <w:rFonts w:ascii="PingFang SC" w:hAnsi="PingFang SC"/>
          <w:color w:val="1D2129"/>
          <w:shd w:val="clear" w:color="auto" w:fill="EDE9E1"/>
        </w:rPr>
        <w:t>Fashion-MNIST</w:t>
      </w:r>
      <w:r>
        <w:rPr>
          <w:rFonts w:ascii="PingFang SC" w:hAnsi="PingFang SC"/>
          <w:color w:val="1D2129"/>
          <w:shd w:val="clear" w:color="auto" w:fill="EDE9E1"/>
        </w:rPr>
        <w:t>的结果来看，较大的</w:t>
      </w:r>
      <w:r>
        <w:rPr>
          <w:rFonts w:ascii="PingFang SC" w:hAnsi="PingFang SC"/>
          <w:color w:val="1D2129"/>
          <w:shd w:val="clear" w:color="auto" w:fill="EDE9E1"/>
        </w:rPr>
        <w:t>g</w:t>
      </w:r>
      <w:r>
        <w:rPr>
          <w:rFonts w:ascii="PingFang SC" w:hAnsi="PingFang SC"/>
          <w:color w:val="1D2129"/>
          <w:shd w:val="clear" w:color="auto" w:fill="EDE9E1"/>
        </w:rPr>
        <w:t>仍然可以很好地工作，但较小的</w:t>
      </w:r>
      <w:r>
        <w:rPr>
          <w:rFonts w:ascii="PingFang SC" w:hAnsi="PingFang SC"/>
          <w:color w:val="1D2129"/>
          <w:shd w:val="clear" w:color="auto" w:fill="EDE9E1"/>
        </w:rPr>
        <w:t>g</w:t>
      </w:r>
      <w:r>
        <w:rPr>
          <w:rFonts w:ascii="PingFang SC" w:hAnsi="PingFang SC"/>
          <w:color w:val="1D2129"/>
          <w:shd w:val="clear" w:color="auto" w:fill="EDE9E1"/>
        </w:rPr>
        <w:t>具有更好的检测效果。对于图</w:t>
      </w:r>
      <w:r>
        <w:rPr>
          <w:rFonts w:ascii="PingFang SC" w:hAnsi="PingFang SC"/>
          <w:color w:val="1D2129"/>
          <w:shd w:val="clear" w:color="auto" w:fill="EDE9E1"/>
        </w:rPr>
        <w:t>7g</w:t>
      </w:r>
      <w:r>
        <w:rPr>
          <w:rFonts w:ascii="PingFang SC" w:hAnsi="PingFang SC"/>
          <w:color w:val="1D2129"/>
          <w:shd w:val="clear" w:color="auto" w:fill="EDE9E1"/>
        </w:rPr>
        <w:t>、</w:t>
      </w:r>
      <w:r>
        <w:rPr>
          <w:rFonts w:ascii="PingFang SC" w:hAnsi="PingFang SC"/>
          <w:color w:val="1D2129"/>
          <w:shd w:val="clear" w:color="auto" w:fill="EDE9E1"/>
        </w:rPr>
        <w:t>7h</w:t>
      </w:r>
      <w:r>
        <w:rPr>
          <w:rFonts w:ascii="PingFang SC" w:hAnsi="PingFang SC"/>
          <w:color w:val="1D2129"/>
          <w:shd w:val="clear" w:color="auto" w:fill="EDE9E1"/>
        </w:rPr>
        <w:t>和</w:t>
      </w:r>
      <w:r>
        <w:rPr>
          <w:rFonts w:ascii="PingFang SC" w:hAnsi="PingFang SC"/>
          <w:color w:val="1D2129"/>
          <w:shd w:val="clear" w:color="auto" w:fill="EDE9E1"/>
        </w:rPr>
        <w:t>7i</w:t>
      </w:r>
      <w:r>
        <w:rPr>
          <w:rFonts w:ascii="PingFang SC" w:hAnsi="PingFang SC"/>
          <w:color w:val="1D2129"/>
          <w:shd w:val="clear" w:color="auto" w:fill="EDE9E1"/>
        </w:rPr>
        <w:t>对应的</w:t>
      </w:r>
      <w:r>
        <w:rPr>
          <w:rFonts w:ascii="PingFang SC" w:hAnsi="PingFang SC"/>
          <w:color w:val="1D2129"/>
          <w:shd w:val="clear" w:color="auto" w:fill="EDE9E1"/>
        </w:rPr>
        <w:t>CIFAR-10</w:t>
      </w:r>
      <w:r>
        <w:rPr>
          <w:rFonts w:ascii="PingFang SC" w:hAnsi="PingFang SC"/>
          <w:color w:val="1D2129"/>
          <w:shd w:val="clear" w:color="auto" w:fill="EDE9E1"/>
        </w:rPr>
        <w:t>的结果，随着数据集和模型变得复杂，检测结果略不稳定，但仍明显优于无检测情况。</w:t>
      </w:r>
    </w:p>
    <w:p w14:paraId="0DCBC790" w14:textId="4E0D35CE" w:rsidR="009256FA" w:rsidRDefault="009256FA" w:rsidP="00AA0D91">
      <w:pPr>
        <w:rPr>
          <w:rFonts w:ascii="PingFang SC" w:hAnsi="PingFang SC" w:hint="eastAsia"/>
          <w:color w:val="1D2129"/>
          <w:shd w:val="clear" w:color="auto" w:fill="EDE9E1"/>
        </w:rPr>
      </w:pPr>
      <w:r>
        <w:rPr>
          <w:rFonts w:ascii="PingFang SC" w:hAnsi="PingFang SC" w:hint="eastAsia"/>
          <w:noProof/>
          <w:color w:val="1D2129"/>
          <w:shd w:val="clear" w:color="auto" w:fill="EDE9E1"/>
        </w:rPr>
        <w:lastRenderedPageBreak/>
        <w:drawing>
          <wp:inline distT="0" distB="0" distL="0" distR="0" wp14:anchorId="6BD5EBF6" wp14:editId="0CB3CA08">
            <wp:extent cx="5274310" cy="2875915"/>
            <wp:effectExtent l="0" t="0" r="2540" b="635"/>
            <wp:docPr id="139788261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82616" name="图片 13978826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875915"/>
                    </a:xfrm>
                    <a:prstGeom prst="rect">
                      <a:avLst/>
                    </a:prstGeom>
                  </pic:spPr>
                </pic:pic>
              </a:graphicData>
            </a:graphic>
          </wp:inline>
        </w:drawing>
      </w:r>
    </w:p>
    <w:p w14:paraId="7EED6EF8" w14:textId="2797B2E3" w:rsidR="009256FA" w:rsidRDefault="009256FA" w:rsidP="00AA0D91">
      <w:pPr>
        <w:rPr>
          <w:rFonts w:ascii="PingFang SC" w:hAnsi="PingFang SC" w:hint="eastAsia"/>
          <w:color w:val="1D2129"/>
          <w:shd w:val="clear" w:color="auto" w:fill="EDE9E1"/>
        </w:rPr>
      </w:pPr>
      <w:r>
        <w:rPr>
          <w:rFonts w:ascii="PingFang SC" w:hAnsi="PingFang SC"/>
          <w:color w:val="1D2129"/>
          <w:shd w:val="clear" w:color="auto" w:fill="EDE9E1"/>
        </w:rPr>
        <w:t>检测数据</w:t>
      </w:r>
      <w:proofErr w:type="gramStart"/>
      <w:r>
        <w:rPr>
          <w:rFonts w:ascii="PingFang SC" w:hAnsi="PingFang SC"/>
          <w:color w:val="1D2129"/>
          <w:shd w:val="clear" w:color="auto" w:fill="EDE9E1"/>
        </w:rPr>
        <w:t>集大小</w:t>
      </w:r>
      <w:proofErr w:type="gramEnd"/>
      <w:r>
        <w:rPr>
          <w:rFonts w:ascii="PingFang SC" w:hAnsi="PingFang SC"/>
          <w:color w:val="1D2129"/>
          <w:shd w:val="clear" w:color="auto" w:fill="EDE9E1"/>
        </w:rPr>
        <w:t>的影响。我们研究了检测数据</w:t>
      </w:r>
      <w:proofErr w:type="gramStart"/>
      <w:r>
        <w:rPr>
          <w:rFonts w:ascii="PingFang SC" w:hAnsi="PingFang SC"/>
          <w:color w:val="1D2129"/>
          <w:shd w:val="clear" w:color="auto" w:fill="EDE9E1"/>
        </w:rPr>
        <w:t>集大小</w:t>
      </w:r>
      <w:proofErr w:type="gramEnd"/>
      <w:r>
        <w:rPr>
          <w:rFonts w:ascii="PingFang SC" w:hAnsi="PingFang SC"/>
          <w:color w:val="1D2129"/>
          <w:shd w:val="clear" w:color="auto" w:fill="EDE9E1"/>
        </w:rPr>
        <w:t>对检测效果的影响。在</w:t>
      </w:r>
      <w:r>
        <w:rPr>
          <w:rFonts w:ascii="PingFang SC" w:hAnsi="PingFang SC"/>
          <w:color w:val="1D2129"/>
          <w:shd w:val="clear" w:color="auto" w:fill="EDE9E1"/>
        </w:rPr>
        <w:t xml:space="preserve"> RMD </w:t>
      </w:r>
      <w:r>
        <w:rPr>
          <w:rFonts w:ascii="PingFang SC" w:hAnsi="PingFang SC"/>
          <w:color w:val="1D2129"/>
          <w:shd w:val="clear" w:color="auto" w:fill="EDE9E1"/>
        </w:rPr>
        <w:t>和</w:t>
      </w:r>
      <w:r>
        <w:rPr>
          <w:rFonts w:ascii="PingFang SC" w:hAnsi="PingFang SC"/>
          <w:color w:val="1D2129"/>
          <w:shd w:val="clear" w:color="auto" w:fill="EDE9E1"/>
        </w:rPr>
        <w:t xml:space="preserve"> SMD </w:t>
      </w:r>
      <w:r>
        <w:rPr>
          <w:rFonts w:ascii="PingFang SC" w:hAnsi="PingFang SC"/>
          <w:color w:val="1D2129"/>
          <w:shd w:val="clear" w:color="auto" w:fill="EDE9E1"/>
        </w:rPr>
        <w:t>的条件下，我们将边缘节点的检测数据集的大小分别设置为</w:t>
      </w:r>
      <w:r>
        <w:rPr>
          <w:rFonts w:ascii="PingFang SC" w:hAnsi="PingFang SC"/>
          <w:color w:val="1D2129"/>
          <w:shd w:val="clear" w:color="auto" w:fill="EDE9E1"/>
        </w:rPr>
        <w:t xml:space="preserve"> 2500</w:t>
      </w:r>
      <w:r>
        <w:rPr>
          <w:rFonts w:ascii="PingFang SC" w:hAnsi="PingFang SC"/>
          <w:color w:val="1D2129"/>
          <w:shd w:val="clear" w:color="auto" w:fill="EDE9E1"/>
        </w:rPr>
        <w:t>、</w:t>
      </w:r>
      <w:r>
        <w:rPr>
          <w:rFonts w:ascii="PingFang SC" w:hAnsi="PingFang SC"/>
          <w:color w:val="1D2129"/>
          <w:shd w:val="clear" w:color="auto" w:fill="EDE9E1"/>
        </w:rPr>
        <w:t>5000</w:t>
      </w:r>
      <w:r>
        <w:rPr>
          <w:rFonts w:ascii="PingFang SC" w:hAnsi="PingFang SC"/>
          <w:color w:val="1D2129"/>
          <w:shd w:val="clear" w:color="auto" w:fill="EDE9E1"/>
        </w:rPr>
        <w:t>、</w:t>
      </w:r>
      <w:r>
        <w:rPr>
          <w:rFonts w:ascii="PingFang SC" w:hAnsi="PingFang SC"/>
          <w:color w:val="1D2129"/>
          <w:shd w:val="clear" w:color="auto" w:fill="EDE9E1"/>
        </w:rPr>
        <w:t xml:space="preserve">7500 </w:t>
      </w:r>
      <w:r>
        <w:rPr>
          <w:rFonts w:ascii="PingFang SC" w:hAnsi="PingFang SC"/>
          <w:color w:val="1D2129"/>
          <w:shd w:val="clear" w:color="auto" w:fill="EDE9E1"/>
        </w:rPr>
        <w:t>和</w:t>
      </w:r>
      <w:r>
        <w:rPr>
          <w:rFonts w:ascii="PingFang SC" w:hAnsi="PingFang SC"/>
          <w:color w:val="1D2129"/>
          <w:shd w:val="clear" w:color="auto" w:fill="EDE9E1"/>
        </w:rPr>
        <w:t xml:space="preserve"> 10000 </w:t>
      </w:r>
      <w:proofErr w:type="gramStart"/>
      <w:r>
        <w:rPr>
          <w:rFonts w:ascii="PingFang SC" w:hAnsi="PingFang SC"/>
          <w:color w:val="1D2129"/>
          <w:shd w:val="clear" w:color="auto" w:fill="EDE9E1"/>
        </w:rPr>
        <w:t>个</w:t>
      </w:r>
      <w:proofErr w:type="gramEnd"/>
      <w:r>
        <w:rPr>
          <w:rFonts w:ascii="PingFang SC" w:hAnsi="PingFang SC"/>
          <w:color w:val="1D2129"/>
          <w:shd w:val="clear" w:color="auto" w:fill="EDE9E1"/>
        </w:rPr>
        <w:t>样本，并采用混合检测算法，设置</w:t>
      </w:r>
      <w:r>
        <w:rPr>
          <w:rFonts w:ascii="PingFang SC" w:hAnsi="PingFang SC"/>
          <w:color w:val="1D2129"/>
          <w:shd w:val="clear" w:color="auto" w:fill="EDE9E1"/>
        </w:rPr>
        <w:t xml:space="preserve"> b1 1/41; b2 1/4 0:05; g 1/4 0:5</w:t>
      </w:r>
      <w:r>
        <w:rPr>
          <w:rFonts w:ascii="PingFang SC" w:hAnsi="PingFang SC"/>
          <w:color w:val="1D2129"/>
          <w:shd w:val="clear" w:color="auto" w:fill="EDE9E1"/>
        </w:rPr>
        <w:t>，观察</w:t>
      </w:r>
      <w:r>
        <w:rPr>
          <w:rFonts w:ascii="PingFang SC" w:hAnsi="PingFang SC"/>
          <w:color w:val="1D2129"/>
          <w:shd w:val="clear" w:color="auto" w:fill="EDE9E1"/>
        </w:rPr>
        <w:t xml:space="preserve"> T 1/4 200 </w:t>
      </w:r>
      <w:r>
        <w:rPr>
          <w:rFonts w:ascii="PingFang SC" w:hAnsi="PingFang SC"/>
          <w:color w:val="1D2129"/>
          <w:shd w:val="clear" w:color="auto" w:fill="EDE9E1"/>
        </w:rPr>
        <w:t>轮训练后模型精度。实验结果如表</w:t>
      </w:r>
      <w:r>
        <w:rPr>
          <w:rFonts w:ascii="PingFang SC" w:hAnsi="PingFang SC"/>
          <w:color w:val="1D2129"/>
          <w:shd w:val="clear" w:color="auto" w:fill="EDE9E1"/>
        </w:rPr>
        <w:t>8</w:t>
      </w:r>
      <w:r>
        <w:rPr>
          <w:rFonts w:ascii="PingFang SC" w:hAnsi="PingFang SC"/>
          <w:color w:val="1D2129"/>
          <w:shd w:val="clear" w:color="auto" w:fill="EDE9E1"/>
        </w:rPr>
        <w:t>所示。可以看出，随着检测数据集规模的增加，模型在相同条件下的准确率仅略有变化。例如，当</w:t>
      </w:r>
      <w:r>
        <w:rPr>
          <w:rFonts w:ascii="PingFang SC" w:hAnsi="PingFang SC"/>
          <w:color w:val="1D2129"/>
          <w:shd w:val="clear" w:color="auto" w:fill="EDE9E1"/>
        </w:rPr>
        <w:t>MNIST</w:t>
      </w:r>
      <w:r>
        <w:rPr>
          <w:rFonts w:ascii="PingFang SC" w:hAnsi="PingFang SC"/>
          <w:color w:val="1D2129"/>
          <w:shd w:val="clear" w:color="auto" w:fill="EDE9E1"/>
        </w:rPr>
        <w:t>中</w:t>
      </w:r>
      <w:r>
        <w:rPr>
          <w:rFonts w:ascii="PingFang SC" w:hAnsi="PingFang SC"/>
          <w:color w:val="1D2129"/>
          <w:shd w:val="clear" w:color="auto" w:fill="EDE9E1"/>
        </w:rPr>
        <w:t>RMD</w:t>
      </w:r>
      <w:r>
        <w:rPr>
          <w:rFonts w:ascii="PingFang SC" w:hAnsi="PingFang SC"/>
          <w:color w:val="1D2129"/>
          <w:shd w:val="clear" w:color="auto" w:fill="EDE9E1"/>
        </w:rPr>
        <w:t>的比例为</w:t>
      </w:r>
      <w:r>
        <w:rPr>
          <w:rFonts w:ascii="PingFang SC" w:hAnsi="PingFang SC"/>
          <w:color w:val="1D2129"/>
          <w:shd w:val="clear" w:color="auto" w:fill="EDE9E1"/>
        </w:rPr>
        <w:t>20%</w:t>
      </w:r>
      <w:r>
        <w:rPr>
          <w:rFonts w:ascii="PingFang SC" w:hAnsi="PingFang SC"/>
          <w:color w:val="1D2129"/>
          <w:shd w:val="clear" w:color="auto" w:fill="EDE9E1"/>
        </w:rPr>
        <w:t>时，模型精度分别为</w:t>
      </w:r>
      <w:r>
        <w:rPr>
          <w:rFonts w:ascii="PingFang SC" w:hAnsi="PingFang SC"/>
          <w:color w:val="1D2129"/>
          <w:shd w:val="clear" w:color="auto" w:fill="EDE9E1"/>
        </w:rPr>
        <w:t>0.8320</w:t>
      </w:r>
      <w:r>
        <w:rPr>
          <w:rFonts w:ascii="PingFang SC" w:hAnsi="PingFang SC"/>
          <w:color w:val="1D2129"/>
          <w:shd w:val="clear" w:color="auto" w:fill="EDE9E1"/>
        </w:rPr>
        <w:t>、</w:t>
      </w:r>
      <w:r>
        <w:rPr>
          <w:rFonts w:ascii="PingFang SC" w:hAnsi="PingFang SC"/>
          <w:color w:val="1D2129"/>
          <w:shd w:val="clear" w:color="auto" w:fill="EDE9E1"/>
        </w:rPr>
        <w:t>0.8234</w:t>
      </w:r>
      <w:r>
        <w:rPr>
          <w:rFonts w:ascii="PingFang SC" w:hAnsi="PingFang SC"/>
          <w:color w:val="1D2129"/>
          <w:shd w:val="clear" w:color="auto" w:fill="EDE9E1"/>
        </w:rPr>
        <w:t>、</w:t>
      </w:r>
      <w:r>
        <w:rPr>
          <w:rFonts w:ascii="PingFang SC" w:hAnsi="PingFang SC"/>
          <w:color w:val="1D2129"/>
          <w:shd w:val="clear" w:color="auto" w:fill="EDE9E1"/>
        </w:rPr>
        <w:t>0.8192</w:t>
      </w:r>
      <w:r>
        <w:rPr>
          <w:rFonts w:ascii="PingFang SC" w:hAnsi="PingFang SC"/>
          <w:color w:val="1D2129"/>
          <w:shd w:val="clear" w:color="auto" w:fill="EDE9E1"/>
        </w:rPr>
        <w:t>、</w:t>
      </w:r>
      <w:r>
        <w:rPr>
          <w:rFonts w:ascii="PingFang SC" w:hAnsi="PingFang SC"/>
          <w:color w:val="1D2129"/>
          <w:shd w:val="clear" w:color="auto" w:fill="EDE9E1"/>
        </w:rPr>
        <w:t>0.898</w:t>
      </w:r>
      <w:r>
        <w:rPr>
          <w:rFonts w:ascii="PingFang SC" w:hAnsi="PingFang SC"/>
          <w:color w:val="1D2129"/>
          <w:shd w:val="clear" w:color="auto" w:fill="EDE9E1"/>
        </w:rPr>
        <w:t>。从</w:t>
      </w:r>
      <w:r>
        <w:rPr>
          <w:rFonts w:ascii="PingFang SC" w:hAnsi="PingFang SC"/>
          <w:color w:val="1D2129"/>
          <w:shd w:val="clear" w:color="auto" w:fill="EDE9E1"/>
        </w:rPr>
        <w:t>Fashion-MNIST</w:t>
      </w:r>
      <w:r>
        <w:rPr>
          <w:rFonts w:ascii="PingFang SC" w:hAnsi="PingFang SC"/>
          <w:color w:val="1D2129"/>
          <w:shd w:val="clear" w:color="auto" w:fill="EDE9E1"/>
        </w:rPr>
        <w:t>和</w:t>
      </w:r>
      <w:r>
        <w:rPr>
          <w:rFonts w:ascii="PingFang SC" w:hAnsi="PingFang SC"/>
          <w:color w:val="1D2129"/>
          <w:shd w:val="clear" w:color="auto" w:fill="EDE9E1"/>
        </w:rPr>
        <w:t>CIFAR10</w:t>
      </w:r>
      <w:r>
        <w:rPr>
          <w:rFonts w:ascii="PingFang SC" w:hAnsi="PingFang SC"/>
          <w:color w:val="1D2129"/>
          <w:shd w:val="clear" w:color="auto" w:fill="EDE9E1"/>
        </w:rPr>
        <w:t>的实验结果来看，可以得到类似的结论。然而，当</w:t>
      </w:r>
      <w:r>
        <w:rPr>
          <w:rFonts w:ascii="PingFang SC" w:hAnsi="PingFang SC"/>
          <w:color w:val="1D2129"/>
          <w:shd w:val="clear" w:color="auto" w:fill="EDE9E1"/>
        </w:rPr>
        <w:t>Fashion-MNIST</w:t>
      </w:r>
      <w:r>
        <w:rPr>
          <w:rFonts w:ascii="PingFang SC" w:hAnsi="PingFang SC"/>
          <w:color w:val="1D2129"/>
          <w:shd w:val="clear" w:color="auto" w:fill="EDE9E1"/>
        </w:rPr>
        <w:t>的</w:t>
      </w:r>
      <w:r>
        <w:rPr>
          <w:rFonts w:ascii="PingFang SC" w:hAnsi="PingFang SC"/>
          <w:color w:val="1D2129"/>
          <w:shd w:val="clear" w:color="auto" w:fill="EDE9E1"/>
        </w:rPr>
        <w:t>SMD</w:t>
      </w:r>
      <w:r>
        <w:rPr>
          <w:rFonts w:ascii="PingFang SC" w:hAnsi="PingFang SC"/>
          <w:color w:val="1D2129"/>
          <w:shd w:val="clear" w:color="auto" w:fill="EDE9E1"/>
        </w:rPr>
        <w:t>比例为</w:t>
      </w:r>
      <w:r>
        <w:rPr>
          <w:rFonts w:ascii="PingFang SC" w:hAnsi="PingFang SC"/>
          <w:color w:val="1D2129"/>
          <w:shd w:val="clear" w:color="auto" w:fill="EDE9E1"/>
        </w:rPr>
        <w:t>60%</w:t>
      </w:r>
      <w:r>
        <w:rPr>
          <w:rFonts w:ascii="PingFang SC" w:hAnsi="PingFang SC"/>
          <w:color w:val="1D2129"/>
          <w:shd w:val="clear" w:color="auto" w:fill="EDE9E1"/>
        </w:rPr>
        <w:t>时，检测性能随着检测数据集的大小的增加而增加，变化范围在</w:t>
      </w:r>
      <w:r>
        <w:rPr>
          <w:rFonts w:ascii="PingFang SC" w:hAnsi="PingFang SC"/>
          <w:color w:val="1D2129"/>
          <w:shd w:val="clear" w:color="auto" w:fill="EDE9E1"/>
        </w:rPr>
        <w:t>0.1</w:t>
      </w:r>
      <w:r>
        <w:rPr>
          <w:rFonts w:ascii="PingFang SC" w:hAnsi="PingFang SC"/>
          <w:color w:val="1D2129"/>
          <w:shd w:val="clear" w:color="auto" w:fill="EDE9E1"/>
        </w:rPr>
        <w:t>以内。这表明检测数据集的大小对检测效果影响不大。这与我们的预期一致，证实了该方案的实用性。边缘节点可以通过小规模数据</w:t>
      </w:r>
      <w:proofErr w:type="gramStart"/>
      <w:r>
        <w:rPr>
          <w:rFonts w:ascii="PingFang SC" w:hAnsi="PingFang SC"/>
          <w:color w:val="1D2129"/>
          <w:shd w:val="clear" w:color="auto" w:fill="EDE9E1"/>
        </w:rPr>
        <w:t>集实现</w:t>
      </w:r>
      <w:proofErr w:type="gramEnd"/>
      <w:r>
        <w:rPr>
          <w:rFonts w:ascii="PingFang SC" w:hAnsi="PingFang SC"/>
          <w:color w:val="1D2129"/>
          <w:shd w:val="clear" w:color="auto" w:fill="EDE9E1"/>
        </w:rPr>
        <w:t>异常检测，抵抗恶意设备的中毒攻击，保证模型的准确性而不影响模型的训练速度。</w:t>
      </w:r>
    </w:p>
    <w:p w14:paraId="11EF7C66" w14:textId="5FDE9ED8" w:rsidR="007137A7" w:rsidRDefault="007137A7" w:rsidP="007137A7">
      <w:pPr>
        <w:pStyle w:val="4"/>
      </w:pPr>
      <w:r>
        <w:rPr>
          <w:rFonts w:hint="eastAsia"/>
        </w:rPr>
        <w:t>5.2.3与其他工作比较</w:t>
      </w:r>
    </w:p>
    <w:p w14:paraId="355F9630" w14:textId="3B11728B" w:rsidR="007137A7" w:rsidRDefault="000A0AE3" w:rsidP="007137A7">
      <w:pPr>
        <w:rPr>
          <w:rFonts w:ascii="PingFang SC" w:hAnsi="PingFang SC" w:hint="eastAsia"/>
          <w:color w:val="1D2129"/>
          <w:shd w:val="clear" w:color="auto" w:fill="EDE9E1"/>
        </w:rPr>
      </w:pPr>
      <w:r>
        <w:rPr>
          <w:rFonts w:ascii="PingFang SC" w:hAnsi="PingFang SC"/>
          <w:color w:val="1D2129"/>
          <w:shd w:val="clear" w:color="auto" w:fill="EDE9E1"/>
        </w:rPr>
        <w:t>在本节中，我们将我们的方案与</w:t>
      </w:r>
      <w:r>
        <w:rPr>
          <w:rFonts w:ascii="PingFang SC" w:hAnsi="PingFang SC"/>
          <w:color w:val="1D2129"/>
          <w:shd w:val="clear" w:color="auto" w:fill="EDE9E1"/>
        </w:rPr>
        <w:t xml:space="preserve"> [17] </w:t>
      </w:r>
      <w:r>
        <w:rPr>
          <w:rFonts w:ascii="PingFang SC" w:hAnsi="PingFang SC"/>
          <w:color w:val="1D2129"/>
          <w:shd w:val="clear" w:color="auto" w:fill="EDE9E1"/>
        </w:rPr>
        <w:t>和</w:t>
      </w:r>
      <w:r>
        <w:rPr>
          <w:rFonts w:ascii="PingFang SC" w:hAnsi="PingFang SC"/>
          <w:color w:val="1D2129"/>
          <w:shd w:val="clear" w:color="auto" w:fill="EDE9E1"/>
        </w:rPr>
        <w:t xml:space="preserve"> [16] </w:t>
      </w:r>
      <w:r>
        <w:rPr>
          <w:rFonts w:ascii="PingFang SC" w:hAnsi="PingFang SC"/>
          <w:color w:val="1D2129"/>
          <w:shd w:val="clear" w:color="auto" w:fill="EDE9E1"/>
        </w:rPr>
        <w:t>的工作进行比较，以抵御中毒攻击、通信成本和计算成本。为了显示公平性，我们只考虑连接到它的一个边缘节点和设备之间的交集，并采用训练模型</w:t>
      </w:r>
      <w:r>
        <w:rPr>
          <w:rFonts w:ascii="PingFang SC" w:hAnsi="PingFang SC"/>
          <w:color w:val="1D2129"/>
          <w:shd w:val="clear" w:color="auto" w:fill="EDE9E1"/>
        </w:rPr>
        <w:t>CNN(</w:t>
      </w:r>
      <w:r>
        <w:rPr>
          <w:rFonts w:ascii="PingFang SC" w:hAnsi="PingFang SC"/>
          <w:color w:val="1D2129"/>
          <w:shd w:val="clear" w:color="auto" w:fill="EDE9E1"/>
        </w:rPr>
        <w:t>具有</w:t>
      </w:r>
      <w:r>
        <w:rPr>
          <w:rFonts w:ascii="PingFang SC" w:hAnsi="PingFang SC"/>
          <w:color w:val="1D2129"/>
          <w:shd w:val="clear" w:color="auto" w:fill="EDE9E1"/>
        </w:rPr>
        <w:t>2</w:t>
      </w:r>
      <w:r>
        <w:rPr>
          <w:rFonts w:ascii="PingFang SC" w:hAnsi="PingFang SC"/>
          <w:color w:val="1D2129"/>
          <w:shd w:val="clear" w:color="auto" w:fill="EDE9E1"/>
        </w:rPr>
        <w:t>个卷积层、一个平均</w:t>
      </w:r>
      <w:proofErr w:type="gramStart"/>
      <w:r>
        <w:rPr>
          <w:rFonts w:ascii="PingFang SC" w:hAnsi="PingFang SC"/>
          <w:color w:val="1D2129"/>
          <w:shd w:val="clear" w:color="auto" w:fill="EDE9E1"/>
        </w:rPr>
        <w:t>池化层</w:t>
      </w:r>
      <w:proofErr w:type="gramEnd"/>
      <w:r>
        <w:rPr>
          <w:rFonts w:ascii="PingFang SC" w:hAnsi="PingFang SC"/>
          <w:color w:val="1D2129"/>
          <w:shd w:val="clear" w:color="auto" w:fill="EDE9E1"/>
        </w:rPr>
        <w:t>和两个完全连接层</w:t>
      </w:r>
      <w:r>
        <w:rPr>
          <w:rFonts w:ascii="PingFang SC" w:hAnsi="PingFang SC"/>
          <w:color w:val="1D2129"/>
          <w:shd w:val="clear" w:color="auto" w:fill="EDE9E1"/>
        </w:rPr>
        <w:t>)</w:t>
      </w:r>
      <w:r>
        <w:rPr>
          <w:rFonts w:ascii="PingFang SC" w:hAnsi="PingFang SC"/>
          <w:color w:val="1D2129"/>
          <w:shd w:val="clear" w:color="auto" w:fill="EDE9E1"/>
        </w:rPr>
        <w:t>，并保持其他超参数相同，我们方案中边缘节点的隐私预算</w:t>
      </w:r>
      <w:r>
        <w:rPr>
          <w:rFonts w:ascii="PingFang SC" w:hAnsi="PingFang SC"/>
          <w:color w:val="1D2129"/>
          <w:shd w:val="clear" w:color="auto" w:fill="EDE9E1"/>
        </w:rPr>
        <w:t>1/4 5</w:t>
      </w:r>
      <w:r>
        <w:rPr>
          <w:rFonts w:ascii="PingFang SC" w:hAnsi="PingFang SC"/>
          <w:color w:val="1D2129"/>
          <w:shd w:val="clear" w:color="auto" w:fill="EDE9E1"/>
        </w:rPr>
        <w:t>和检测大小设置为</w:t>
      </w:r>
      <w:r>
        <w:rPr>
          <w:rFonts w:ascii="PingFang SC" w:hAnsi="PingFang SC"/>
          <w:color w:val="1D2129"/>
          <w:shd w:val="clear" w:color="auto" w:fill="EDE9E1"/>
        </w:rPr>
        <w:t>10000</w:t>
      </w:r>
      <w:r>
        <w:rPr>
          <w:rFonts w:ascii="PingFang SC" w:hAnsi="PingFang SC"/>
          <w:color w:val="1D2129"/>
          <w:shd w:val="clear" w:color="auto" w:fill="EDE9E1"/>
        </w:rPr>
        <w:t>。</w:t>
      </w:r>
    </w:p>
    <w:p w14:paraId="5C3BC0F4" w14:textId="18A3CBEE" w:rsidR="000A0AE3" w:rsidRDefault="000A0AE3" w:rsidP="007137A7">
      <w:pPr>
        <w:rPr>
          <w:rFonts w:ascii="PingFang SC" w:hAnsi="PingFang SC" w:hint="eastAsia"/>
          <w:color w:val="1D2129"/>
          <w:shd w:val="clear" w:color="auto" w:fill="EDE9E1"/>
        </w:rPr>
      </w:pPr>
      <w:r>
        <w:rPr>
          <w:rFonts w:ascii="PingFang SC" w:hAnsi="PingFang SC" w:hint="eastAsia"/>
          <w:noProof/>
          <w:color w:val="1D2129"/>
          <w:shd w:val="clear" w:color="auto" w:fill="EDE9E1"/>
        </w:rPr>
        <w:lastRenderedPageBreak/>
        <w:drawing>
          <wp:inline distT="0" distB="0" distL="0" distR="0" wp14:anchorId="5ED31A8A" wp14:editId="2852D4A0">
            <wp:extent cx="5274310" cy="2990850"/>
            <wp:effectExtent l="0" t="0" r="2540" b="0"/>
            <wp:docPr id="1356352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52215" name="图片 135635221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90850"/>
                    </a:xfrm>
                    <a:prstGeom prst="rect">
                      <a:avLst/>
                    </a:prstGeom>
                  </pic:spPr>
                </pic:pic>
              </a:graphicData>
            </a:graphic>
          </wp:inline>
        </w:drawing>
      </w:r>
    </w:p>
    <w:p w14:paraId="41618490" w14:textId="132B7DD7" w:rsidR="000A0AE3" w:rsidRDefault="000A0AE3" w:rsidP="007137A7">
      <w:pPr>
        <w:rPr>
          <w:rFonts w:ascii="PingFang SC" w:hAnsi="PingFang SC" w:hint="eastAsia"/>
          <w:color w:val="1D2129"/>
          <w:shd w:val="clear" w:color="auto" w:fill="EDE9E1"/>
        </w:rPr>
      </w:pPr>
      <w:r>
        <w:rPr>
          <w:rFonts w:ascii="PingFang SC" w:hAnsi="PingFang SC"/>
          <w:color w:val="1D2129"/>
          <w:shd w:val="clear" w:color="auto" w:fill="EDE9E1"/>
        </w:rPr>
        <w:t>我们评估了两种方案在不同比例的恶意设备下的防御效果，以比较两种方案的安全性。对于我们的方案，我们设置</w:t>
      </w:r>
      <w:r>
        <w:rPr>
          <w:rFonts w:ascii="PingFang SC" w:hAnsi="PingFang SC"/>
          <w:color w:val="1D2129"/>
          <w:shd w:val="clear" w:color="auto" w:fill="EDE9E1"/>
        </w:rPr>
        <w:t>b1 1/41;b2 1/4 0:05;g 1/4 0:5</w:t>
      </w:r>
      <w:r>
        <w:rPr>
          <w:rFonts w:ascii="PingFang SC" w:hAnsi="PingFang SC"/>
          <w:color w:val="1D2129"/>
          <w:shd w:val="clear" w:color="auto" w:fill="EDE9E1"/>
        </w:rPr>
        <w:t>。</w:t>
      </w:r>
      <w:r>
        <w:rPr>
          <w:rFonts w:ascii="PingFang SC" w:hAnsi="PingFang SC"/>
          <w:color w:val="1D2129"/>
          <w:shd w:val="clear" w:color="auto" w:fill="EDE9E1"/>
        </w:rPr>
        <w:t>RMD</w:t>
      </w:r>
      <w:r>
        <w:rPr>
          <w:rFonts w:ascii="PingFang SC" w:hAnsi="PingFang SC"/>
          <w:color w:val="1D2129"/>
          <w:shd w:val="clear" w:color="auto" w:fill="EDE9E1"/>
        </w:rPr>
        <w:t>和</w:t>
      </w:r>
      <w:r>
        <w:rPr>
          <w:rFonts w:ascii="PingFang SC" w:hAnsi="PingFang SC"/>
          <w:color w:val="1D2129"/>
          <w:shd w:val="clear" w:color="auto" w:fill="EDE9E1"/>
        </w:rPr>
        <w:t>SMD</w:t>
      </w:r>
      <w:r>
        <w:rPr>
          <w:rFonts w:ascii="PingFang SC" w:hAnsi="PingFang SC"/>
          <w:color w:val="1D2129"/>
          <w:shd w:val="clear" w:color="auto" w:fill="EDE9E1"/>
        </w:rPr>
        <w:t>的实验结果分别如图</w:t>
      </w:r>
      <w:r>
        <w:rPr>
          <w:rFonts w:ascii="PingFang SC" w:hAnsi="PingFang SC"/>
          <w:color w:val="1D2129"/>
          <w:shd w:val="clear" w:color="auto" w:fill="EDE9E1"/>
        </w:rPr>
        <w:t>9</w:t>
      </w:r>
      <w:r>
        <w:rPr>
          <w:rFonts w:ascii="PingFang SC" w:hAnsi="PingFang SC"/>
          <w:color w:val="1D2129"/>
          <w:shd w:val="clear" w:color="auto" w:fill="EDE9E1"/>
        </w:rPr>
        <w:t>所示。结果表明，我们的方案在</w:t>
      </w:r>
      <w:r>
        <w:rPr>
          <w:rFonts w:ascii="PingFang SC" w:hAnsi="PingFang SC"/>
          <w:color w:val="1D2129"/>
          <w:shd w:val="clear" w:color="auto" w:fill="EDE9E1"/>
        </w:rPr>
        <w:t>RMD</w:t>
      </w:r>
      <w:r>
        <w:rPr>
          <w:rFonts w:ascii="PingFang SC" w:hAnsi="PingFang SC"/>
          <w:color w:val="1D2129"/>
          <w:shd w:val="clear" w:color="auto" w:fill="EDE9E1"/>
        </w:rPr>
        <w:t>和</w:t>
      </w:r>
      <w:r>
        <w:rPr>
          <w:rFonts w:ascii="PingFang SC" w:hAnsi="PingFang SC"/>
          <w:color w:val="1D2129"/>
          <w:shd w:val="clear" w:color="auto" w:fill="EDE9E1"/>
        </w:rPr>
        <w:t>SMD</w:t>
      </w:r>
      <w:r>
        <w:rPr>
          <w:rFonts w:ascii="PingFang SC" w:hAnsi="PingFang SC"/>
          <w:color w:val="1D2129"/>
          <w:shd w:val="clear" w:color="auto" w:fill="EDE9E1"/>
        </w:rPr>
        <w:t>的影响下都能达到更高的精度，特别是当恶意设备的比例较高时，由于共谋攻击，检测效果可能会差得多。从这个角度来看，我们的方案在安全性上表现更好。</w:t>
      </w:r>
    </w:p>
    <w:p w14:paraId="4B34A9B2" w14:textId="7C2F6BF8" w:rsidR="000A0AE3" w:rsidRDefault="006E12AC" w:rsidP="007137A7">
      <w:pP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424E1163" wp14:editId="7C5A1E8C">
            <wp:extent cx="5274310" cy="1944370"/>
            <wp:effectExtent l="0" t="0" r="2540" b="0"/>
            <wp:docPr id="12450114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11435" name="图片 12450114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944370"/>
                    </a:xfrm>
                    <a:prstGeom prst="rect">
                      <a:avLst/>
                    </a:prstGeom>
                  </pic:spPr>
                </pic:pic>
              </a:graphicData>
            </a:graphic>
          </wp:inline>
        </w:drawing>
      </w:r>
    </w:p>
    <w:p w14:paraId="3851CFDD" w14:textId="5082A7E3" w:rsidR="000A0AE3" w:rsidRDefault="000A0AE3" w:rsidP="007137A7">
      <w:pPr>
        <w:rPr>
          <w:rFonts w:ascii="PingFang SC" w:hAnsi="PingFang SC" w:hint="eastAsia"/>
          <w:color w:val="1D2129"/>
          <w:shd w:val="clear" w:color="auto" w:fill="EDE9E1"/>
        </w:rPr>
      </w:pPr>
      <w:r>
        <w:rPr>
          <w:rFonts w:ascii="PingFang SC" w:hAnsi="PingFang SC"/>
          <w:color w:val="1D2129"/>
          <w:shd w:val="clear" w:color="auto" w:fill="EDE9E1"/>
        </w:rPr>
        <w:t>表</w:t>
      </w:r>
      <w:r>
        <w:rPr>
          <w:rFonts w:ascii="PingFang SC" w:hAnsi="PingFang SC"/>
          <w:color w:val="1D2129"/>
          <w:shd w:val="clear" w:color="auto" w:fill="EDE9E1"/>
        </w:rPr>
        <w:t xml:space="preserve"> 2 </w:t>
      </w:r>
      <w:r>
        <w:rPr>
          <w:rFonts w:ascii="PingFang SC" w:hAnsi="PingFang SC"/>
          <w:color w:val="1D2129"/>
          <w:shd w:val="clear" w:color="auto" w:fill="EDE9E1"/>
        </w:rPr>
        <w:t>显示了在不同数据集上进行的三种方案的用户端和服务器端的不同通信成本。我们可以看到我们的方案总共有较低的通信成本。对于我们的方案中的每个用户和</w:t>
      </w:r>
      <w:proofErr w:type="spellStart"/>
      <w:r>
        <w:rPr>
          <w:rFonts w:ascii="PingFang SC" w:hAnsi="PingFang SC"/>
          <w:color w:val="1D2129"/>
          <w:shd w:val="clear" w:color="auto" w:fill="EDE9E1"/>
        </w:rPr>
        <w:t>Tolpegin</w:t>
      </w:r>
      <w:proofErr w:type="spellEnd"/>
      <w:r>
        <w:rPr>
          <w:rFonts w:ascii="PingFang SC" w:hAnsi="PingFang SC"/>
          <w:color w:val="1D2129"/>
          <w:shd w:val="clear" w:color="auto" w:fill="EDE9E1"/>
        </w:rPr>
        <w:t>[16]</w:t>
      </w:r>
      <w:r>
        <w:rPr>
          <w:rFonts w:ascii="PingFang SC" w:hAnsi="PingFang SC"/>
          <w:color w:val="1D2129"/>
          <w:shd w:val="clear" w:color="auto" w:fill="EDE9E1"/>
        </w:rPr>
        <w:t>，唯一要做的是用数据集局部训练模型并获得参数，添加适当的噪声并将它们发送到服务器。对于</w:t>
      </w:r>
      <w:r>
        <w:rPr>
          <w:rFonts w:ascii="PingFang SC" w:hAnsi="PingFang SC"/>
          <w:color w:val="1D2129"/>
          <w:shd w:val="clear" w:color="auto" w:fill="EDE9E1"/>
        </w:rPr>
        <w:t>Zhao[17]</w:t>
      </w:r>
      <w:r>
        <w:rPr>
          <w:rFonts w:ascii="PingFang SC" w:hAnsi="PingFang SC"/>
          <w:color w:val="1D2129"/>
          <w:shd w:val="clear" w:color="auto" w:fill="EDE9E1"/>
        </w:rPr>
        <w:t>中的每个用户，将有更多的任务来处理，因为检测任务被交给用户。随着用户数量的增加，每个用户都会有更多的通信开销。此外，检测过程中用户和服务器之间存在多轮交互，从而导致更多的通信成本。至于服务器端，我们的方案和</w:t>
      </w:r>
      <w:proofErr w:type="spellStart"/>
      <w:r>
        <w:rPr>
          <w:rFonts w:ascii="PingFang SC" w:hAnsi="PingFang SC"/>
          <w:color w:val="1D2129"/>
          <w:shd w:val="clear" w:color="auto" w:fill="EDE9E1"/>
        </w:rPr>
        <w:t>Tolpegin</w:t>
      </w:r>
      <w:proofErr w:type="spellEnd"/>
      <w:r>
        <w:rPr>
          <w:rFonts w:ascii="PingFang SC" w:hAnsi="PingFang SC"/>
          <w:color w:val="1D2129"/>
          <w:shd w:val="clear" w:color="auto" w:fill="EDE9E1"/>
        </w:rPr>
        <w:t>[16]</w:t>
      </w:r>
      <w:r>
        <w:rPr>
          <w:rFonts w:ascii="PingFang SC" w:hAnsi="PingFang SC"/>
          <w:color w:val="1D2129"/>
          <w:shd w:val="clear" w:color="auto" w:fill="EDE9E1"/>
        </w:rPr>
        <w:t>中的服务器需要检测异常参数，并根据其他参数和验证数据</w:t>
      </w:r>
      <w:proofErr w:type="gramStart"/>
      <w:r>
        <w:rPr>
          <w:rFonts w:ascii="PingFang SC" w:hAnsi="PingFang SC"/>
          <w:color w:val="1D2129"/>
          <w:shd w:val="clear" w:color="auto" w:fill="EDE9E1"/>
        </w:rPr>
        <w:t>集计算</w:t>
      </w:r>
      <w:proofErr w:type="gramEnd"/>
      <w:r>
        <w:rPr>
          <w:rFonts w:ascii="PingFang SC" w:hAnsi="PingFang SC"/>
          <w:color w:val="1D2129"/>
          <w:shd w:val="clear" w:color="auto" w:fill="EDE9E1"/>
        </w:rPr>
        <w:t>相应的权重，</w:t>
      </w:r>
      <w:r>
        <w:rPr>
          <w:rFonts w:ascii="PingFang SC" w:hAnsi="PingFang SC"/>
          <w:color w:val="1D2129"/>
          <w:shd w:val="clear" w:color="auto" w:fill="EDE9E1"/>
        </w:rPr>
        <w:t>Zhao[17]</w:t>
      </w:r>
      <w:r>
        <w:rPr>
          <w:rFonts w:ascii="PingFang SC" w:hAnsi="PingFang SC"/>
          <w:color w:val="1D2129"/>
          <w:shd w:val="clear" w:color="auto" w:fill="EDE9E1"/>
        </w:rPr>
        <w:t>中的服务器还需要根据分布式子模型的报告来确定用户参数的权重，分布和报告过程在一定程度上会导致更多的通信消耗。值得注意的是，虽然</w:t>
      </w:r>
      <w:r>
        <w:rPr>
          <w:rFonts w:ascii="PingFang SC" w:hAnsi="PingFang SC"/>
          <w:color w:val="1D2129"/>
          <w:shd w:val="clear" w:color="auto" w:fill="EDE9E1"/>
        </w:rPr>
        <w:t xml:space="preserve"> </w:t>
      </w:r>
      <w:proofErr w:type="spellStart"/>
      <w:r>
        <w:rPr>
          <w:rFonts w:ascii="PingFang SC" w:hAnsi="PingFang SC"/>
          <w:color w:val="1D2129"/>
          <w:shd w:val="clear" w:color="auto" w:fill="EDE9E1"/>
        </w:rPr>
        <w:t>Tolpegin</w:t>
      </w:r>
      <w:proofErr w:type="spellEnd"/>
      <w:r>
        <w:rPr>
          <w:rFonts w:ascii="PingFang SC" w:hAnsi="PingFang SC"/>
          <w:color w:val="1D2129"/>
          <w:shd w:val="clear" w:color="auto" w:fill="EDE9E1"/>
        </w:rPr>
        <w:t xml:space="preserve"> [16] </w:t>
      </w:r>
      <w:r>
        <w:rPr>
          <w:rFonts w:ascii="PingFang SC" w:hAnsi="PingFang SC"/>
          <w:color w:val="1D2129"/>
          <w:shd w:val="clear" w:color="auto" w:fill="EDE9E1"/>
        </w:rPr>
        <w:t>具有与我们的方案几乎相同的通信成本，但我们的方案从图</w:t>
      </w:r>
      <w:r>
        <w:rPr>
          <w:rFonts w:ascii="PingFang SC" w:hAnsi="PingFang SC"/>
          <w:color w:val="1D2129"/>
          <w:shd w:val="clear" w:color="auto" w:fill="EDE9E1"/>
        </w:rPr>
        <w:t xml:space="preserve"> 9 </w:t>
      </w:r>
      <w:r>
        <w:rPr>
          <w:rFonts w:ascii="PingFang SC" w:hAnsi="PingFang SC"/>
          <w:color w:val="1D2129"/>
          <w:shd w:val="clear" w:color="auto" w:fill="EDE9E1"/>
        </w:rPr>
        <w:t>所示的实验结果具有更好的检测效果。如表</w:t>
      </w:r>
      <w:r>
        <w:rPr>
          <w:rFonts w:ascii="PingFang SC" w:hAnsi="PingFang SC"/>
          <w:color w:val="1D2129"/>
          <w:shd w:val="clear" w:color="auto" w:fill="EDE9E1"/>
        </w:rPr>
        <w:t xml:space="preserve"> 2 </w:t>
      </w:r>
      <w:r>
        <w:rPr>
          <w:rFonts w:ascii="PingFang SC" w:hAnsi="PingFang SC"/>
          <w:color w:val="1D2129"/>
          <w:shd w:val="clear" w:color="auto" w:fill="EDE9E1"/>
        </w:rPr>
        <w:t>所示，三个不同数据集上的通信成本几乎相同。这是同一模型和网络设置的结果。</w:t>
      </w:r>
    </w:p>
    <w:p w14:paraId="2283C705" w14:textId="4F6B5B7F" w:rsidR="006E12AC" w:rsidRDefault="006E12AC" w:rsidP="007137A7">
      <w:pPr>
        <w:rPr>
          <w:rFonts w:ascii="PingFang SC" w:hAnsi="PingFang SC" w:hint="eastAsia"/>
          <w:color w:val="1D2129"/>
          <w:shd w:val="clear" w:color="auto" w:fill="EDE9E1"/>
        </w:rPr>
      </w:pPr>
      <w:r>
        <w:rPr>
          <w:rFonts w:ascii="PingFang SC" w:hAnsi="PingFang SC" w:hint="eastAsia"/>
          <w:noProof/>
          <w:color w:val="1D2129"/>
          <w:shd w:val="clear" w:color="auto" w:fill="EDE9E1"/>
        </w:rPr>
        <w:lastRenderedPageBreak/>
        <w:drawing>
          <wp:inline distT="0" distB="0" distL="0" distR="0" wp14:anchorId="64A1FC37" wp14:editId="64E33AF8">
            <wp:extent cx="5274310" cy="1884045"/>
            <wp:effectExtent l="0" t="0" r="2540" b="1905"/>
            <wp:docPr id="6043370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37035" name="图片 6043370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84045"/>
                    </a:xfrm>
                    <a:prstGeom prst="rect">
                      <a:avLst/>
                    </a:prstGeom>
                  </pic:spPr>
                </pic:pic>
              </a:graphicData>
            </a:graphic>
          </wp:inline>
        </w:drawing>
      </w:r>
    </w:p>
    <w:p w14:paraId="14E96E26" w14:textId="30244C2E" w:rsidR="006E12AC" w:rsidRDefault="006E12AC" w:rsidP="007137A7">
      <w:pPr>
        <w:rPr>
          <w:rFonts w:ascii="PingFang SC" w:hAnsi="PingFang SC" w:hint="eastAsia"/>
          <w:color w:val="1D2129"/>
          <w:shd w:val="clear" w:color="auto" w:fill="EDE9E1"/>
        </w:rPr>
      </w:pPr>
      <w:r>
        <w:rPr>
          <w:rFonts w:ascii="PingFang SC" w:hAnsi="PingFang SC"/>
          <w:color w:val="1D2129"/>
          <w:shd w:val="clear" w:color="auto" w:fill="EDE9E1"/>
        </w:rPr>
        <w:t>最后，我们分别在用户和服务器方面比较了我们的方案与</w:t>
      </w:r>
      <w:r>
        <w:rPr>
          <w:rFonts w:ascii="PingFang SC" w:hAnsi="PingFang SC"/>
          <w:color w:val="1D2129"/>
          <w:shd w:val="clear" w:color="auto" w:fill="EDE9E1"/>
        </w:rPr>
        <w:t>Zhao[17]</w:t>
      </w:r>
      <w:r>
        <w:rPr>
          <w:rFonts w:ascii="PingFang SC" w:hAnsi="PingFang SC"/>
          <w:color w:val="1D2129"/>
          <w:shd w:val="clear" w:color="auto" w:fill="EDE9E1"/>
        </w:rPr>
        <w:t>和</w:t>
      </w:r>
      <w:proofErr w:type="spellStart"/>
      <w:r>
        <w:rPr>
          <w:rFonts w:ascii="PingFang SC" w:hAnsi="PingFang SC"/>
          <w:color w:val="1D2129"/>
          <w:shd w:val="clear" w:color="auto" w:fill="EDE9E1"/>
        </w:rPr>
        <w:t>Tolpegin</w:t>
      </w:r>
      <w:proofErr w:type="spellEnd"/>
      <w:r>
        <w:rPr>
          <w:rFonts w:ascii="PingFang SC" w:hAnsi="PingFang SC"/>
          <w:color w:val="1D2129"/>
          <w:shd w:val="clear" w:color="auto" w:fill="EDE9E1"/>
        </w:rPr>
        <w:t>[16]</w:t>
      </w:r>
      <w:r>
        <w:rPr>
          <w:rFonts w:ascii="PingFang SC" w:hAnsi="PingFang SC"/>
          <w:color w:val="1D2129"/>
          <w:shd w:val="clear" w:color="auto" w:fill="EDE9E1"/>
        </w:rPr>
        <w:t>的计算成本。表</w:t>
      </w:r>
      <w:r>
        <w:rPr>
          <w:rFonts w:ascii="PingFang SC" w:hAnsi="PingFang SC"/>
          <w:color w:val="1D2129"/>
          <w:shd w:val="clear" w:color="auto" w:fill="EDE9E1"/>
        </w:rPr>
        <w:t xml:space="preserve"> 3 </w:t>
      </w:r>
      <w:r>
        <w:rPr>
          <w:rFonts w:ascii="PingFang SC" w:hAnsi="PingFang SC"/>
          <w:color w:val="1D2129"/>
          <w:shd w:val="clear" w:color="auto" w:fill="EDE9E1"/>
        </w:rPr>
        <w:t>显示了每轮方案中用户的运行时间统计数据。我们方案中消耗的时间几乎没有设备数量的增加，而运行时间随着</w:t>
      </w:r>
      <w:r>
        <w:rPr>
          <w:rFonts w:ascii="PingFang SC" w:hAnsi="PingFang SC"/>
          <w:color w:val="1D2129"/>
          <w:shd w:val="clear" w:color="auto" w:fill="EDE9E1"/>
        </w:rPr>
        <w:t xml:space="preserve"> Zhao [17] </w:t>
      </w:r>
      <w:r>
        <w:rPr>
          <w:rFonts w:ascii="PingFang SC" w:hAnsi="PingFang SC"/>
          <w:color w:val="1D2129"/>
          <w:shd w:val="clear" w:color="auto" w:fill="EDE9E1"/>
        </w:rPr>
        <w:t>中的用户数量的增加而增加，</w:t>
      </w:r>
      <w:proofErr w:type="gramStart"/>
      <w:r>
        <w:rPr>
          <w:rFonts w:ascii="PingFang SC" w:hAnsi="PingFang SC"/>
          <w:color w:val="1D2129"/>
          <w:shd w:val="clear" w:color="auto" w:fill="EDE9E1"/>
        </w:rPr>
        <w:t>用户端会采取</w:t>
      </w:r>
      <w:proofErr w:type="gramEnd"/>
      <w:r>
        <w:rPr>
          <w:rFonts w:ascii="PingFang SC" w:hAnsi="PingFang SC"/>
          <w:color w:val="1D2129"/>
          <w:shd w:val="clear" w:color="auto" w:fill="EDE9E1"/>
        </w:rPr>
        <w:t>更多额外的检测。然而，</w:t>
      </w:r>
      <w:r>
        <w:rPr>
          <w:rFonts w:ascii="PingFang SC" w:hAnsi="PingFang SC"/>
          <w:color w:val="1D2129"/>
          <w:shd w:val="clear" w:color="auto" w:fill="EDE9E1"/>
        </w:rPr>
        <w:t>Zhao[17]</w:t>
      </w:r>
      <w:r>
        <w:rPr>
          <w:rFonts w:ascii="PingFang SC" w:hAnsi="PingFang SC"/>
          <w:color w:val="1D2129"/>
          <w:shd w:val="clear" w:color="auto" w:fill="EDE9E1"/>
        </w:rPr>
        <w:t>中的服务器的计算成本较低，导致耗时的任务被委托给用户。由于更多的分布和统计工作，随着用户数量的增加，服务器的时间也会增加。相反，在我们的方案中，所有检测任务都将由服务器完成，因此服务器所花费的时间随着用户数量的增加而增长得更快。如表</w:t>
      </w:r>
      <w:r>
        <w:rPr>
          <w:rFonts w:ascii="PingFang SC" w:hAnsi="PingFang SC"/>
          <w:color w:val="1D2129"/>
          <w:shd w:val="clear" w:color="auto" w:fill="EDE9E1"/>
        </w:rPr>
        <w:t xml:space="preserve"> 3 </w:t>
      </w:r>
      <w:r>
        <w:rPr>
          <w:rFonts w:ascii="PingFang SC" w:hAnsi="PingFang SC"/>
          <w:color w:val="1D2129"/>
          <w:shd w:val="clear" w:color="auto" w:fill="EDE9E1"/>
        </w:rPr>
        <w:t>所示，</w:t>
      </w:r>
      <w:proofErr w:type="spellStart"/>
      <w:r>
        <w:rPr>
          <w:rFonts w:ascii="PingFang SC" w:hAnsi="PingFang SC"/>
          <w:color w:val="1D2129"/>
          <w:shd w:val="clear" w:color="auto" w:fill="EDE9E1"/>
        </w:rPr>
        <w:t>Tolpegin</w:t>
      </w:r>
      <w:proofErr w:type="spellEnd"/>
      <w:r>
        <w:rPr>
          <w:rFonts w:ascii="PingFang SC" w:hAnsi="PingFang SC"/>
          <w:color w:val="1D2129"/>
          <w:shd w:val="clear" w:color="auto" w:fill="EDE9E1"/>
        </w:rPr>
        <w:t xml:space="preserve"> [16] </w:t>
      </w:r>
      <w:r>
        <w:rPr>
          <w:rFonts w:ascii="PingFang SC" w:hAnsi="PingFang SC"/>
          <w:color w:val="1D2129"/>
          <w:shd w:val="clear" w:color="auto" w:fill="EDE9E1"/>
        </w:rPr>
        <w:t>在服务器中的计算成本要低得多，因为它使用更简单的算法而不进行准确性检测，从而提高性能以牺牲准确性为代价。同样，表</w:t>
      </w:r>
      <w:r>
        <w:rPr>
          <w:rFonts w:ascii="PingFang SC" w:hAnsi="PingFang SC"/>
          <w:color w:val="1D2129"/>
          <w:shd w:val="clear" w:color="auto" w:fill="EDE9E1"/>
        </w:rPr>
        <w:t xml:space="preserve"> 3 </w:t>
      </w:r>
      <w:r>
        <w:rPr>
          <w:rFonts w:ascii="PingFang SC" w:hAnsi="PingFang SC"/>
          <w:color w:val="1D2129"/>
          <w:shd w:val="clear" w:color="auto" w:fill="EDE9E1"/>
        </w:rPr>
        <w:t>所示的三个不同数据集的实验结果几乎是一致的。</w:t>
      </w:r>
    </w:p>
    <w:p w14:paraId="1B7947D5" w14:textId="2B748FB7" w:rsidR="006E12AC" w:rsidRDefault="006E12AC" w:rsidP="007137A7">
      <w:pPr>
        <w:rPr>
          <w:rFonts w:ascii="PingFang SC" w:hAnsi="PingFang SC" w:hint="eastAsia"/>
          <w:color w:val="1D2129"/>
          <w:shd w:val="clear" w:color="auto" w:fill="EDE9E1"/>
        </w:rPr>
      </w:pPr>
      <w:r>
        <w:rPr>
          <w:rFonts w:ascii="PingFang SC" w:hAnsi="PingFang SC"/>
          <w:color w:val="1D2129"/>
          <w:shd w:val="clear" w:color="auto" w:fill="EDE9E1"/>
        </w:rPr>
        <w:t>此外，我们的方案在训练期间具有较小的</w:t>
      </w:r>
      <w:r>
        <w:rPr>
          <w:rFonts w:ascii="PingFang SC" w:hAnsi="PingFang SC"/>
          <w:color w:val="1D2129"/>
          <w:shd w:val="clear" w:color="auto" w:fill="EDE9E1"/>
        </w:rPr>
        <w:t xml:space="preserve"> CPU </w:t>
      </w:r>
      <w:r>
        <w:rPr>
          <w:rFonts w:ascii="PingFang SC" w:hAnsi="PingFang SC"/>
          <w:color w:val="1D2129"/>
          <w:shd w:val="clear" w:color="auto" w:fill="EDE9E1"/>
        </w:rPr>
        <w:t>开销和内存开销。具体来说，对于</w:t>
      </w:r>
      <w:r>
        <w:rPr>
          <w:rFonts w:ascii="PingFang SC" w:hAnsi="PingFang SC"/>
          <w:color w:val="1D2129"/>
          <w:shd w:val="clear" w:color="auto" w:fill="EDE9E1"/>
        </w:rPr>
        <w:t xml:space="preserve"> CIFAR10</w:t>
      </w:r>
      <w:r>
        <w:rPr>
          <w:rFonts w:ascii="PingFang SC" w:hAnsi="PingFang SC"/>
          <w:color w:val="1D2129"/>
          <w:shd w:val="clear" w:color="auto" w:fill="EDE9E1"/>
        </w:rPr>
        <w:t>，内存开销为</w:t>
      </w:r>
      <w:r>
        <w:rPr>
          <w:rFonts w:ascii="PingFang SC" w:hAnsi="PingFang SC"/>
          <w:color w:val="1D2129"/>
          <w:shd w:val="clear" w:color="auto" w:fill="EDE9E1"/>
        </w:rPr>
        <w:t xml:space="preserve"> 2903.65 MB</w:t>
      </w:r>
      <w:r>
        <w:rPr>
          <w:rFonts w:ascii="PingFang SC" w:hAnsi="PingFang SC"/>
          <w:color w:val="1D2129"/>
          <w:shd w:val="clear" w:color="auto" w:fill="EDE9E1"/>
        </w:rPr>
        <w:t>，</w:t>
      </w:r>
      <w:r>
        <w:rPr>
          <w:rFonts w:ascii="PingFang SC" w:hAnsi="PingFang SC"/>
          <w:color w:val="1D2129"/>
          <w:shd w:val="clear" w:color="auto" w:fill="EDE9E1"/>
        </w:rPr>
        <w:t xml:space="preserve">CPU </w:t>
      </w:r>
      <w:r>
        <w:rPr>
          <w:rFonts w:ascii="PingFang SC" w:hAnsi="PingFang SC"/>
          <w:color w:val="1D2129"/>
          <w:shd w:val="clear" w:color="auto" w:fill="EDE9E1"/>
        </w:rPr>
        <w:t>开销为</w:t>
      </w:r>
      <w:r>
        <w:rPr>
          <w:rFonts w:ascii="PingFang SC" w:hAnsi="PingFang SC"/>
          <w:color w:val="1D2129"/>
          <w:shd w:val="clear" w:color="auto" w:fill="EDE9E1"/>
        </w:rPr>
        <w:t xml:space="preserve"> 15.1%</w:t>
      </w:r>
      <w:r>
        <w:rPr>
          <w:rFonts w:ascii="PingFang SC" w:hAnsi="PingFang SC"/>
          <w:color w:val="1D2129"/>
          <w:shd w:val="clear" w:color="auto" w:fill="EDE9E1"/>
        </w:rPr>
        <w:t>，这对于计算资源有限的终端设备是合理的。需要注意的是，资源可以通过运行参数人为分配。</w:t>
      </w:r>
    </w:p>
    <w:p w14:paraId="578EA2E6" w14:textId="6BF267F6" w:rsidR="006E12AC" w:rsidRDefault="006E12AC" w:rsidP="007137A7">
      <w:pPr>
        <w:rPr>
          <w:rFonts w:ascii="PingFang SC" w:hAnsi="PingFang SC" w:hint="eastAsia"/>
          <w:color w:val="1D2129"/>
          <w:shd w:val="clear" w:color="auto" w:fill="EDE9E1"/>
        </w:rPr>
      </w:pPr>
      <w:r>
        <w:rPr>
          <w:rFonts w:ascii="PingFang SC" w:hAnsi="PingFang SC"/>
          <w:color w:val="1D2129"/>
          <w:shd w:val="clear" w:color="auto" w:fill="EDE9E1"/>
        </w:rPr>
        <w:t>综上所述，在安全性和准确性方面，本文提出的异常检测方案对</w:t>
      </w:r>
      <w:r>
        <w:rPr>
          <w:rFonts w:ascii="PingFang SC" w:hAnsi="PingFang SC"/>
          <w:color w:val="1D2129"/>
          <w:shd w:val="clear" w:color="auto" w:fill="EDE9E1"/>
        </w:rPr>
        <w:t>RMD</w:t>
      </w:r>
      <w:r>
        <w:rPr>
          <w:rFonts w:ascii="PingFang SC" w:hAnsi="PingFang SC"/>
          <w:color w:val="1D2129"/>
          <w:shd w:val="clear" w:color="auto" w:fill="EDE9E1"/>
        </w:rPr>
        <w:t>和</w:t>
      </w:r>
      <w:r>
        <w:rPr>
          <w:rFonts w:ascii="PingFang SC" w:hAnsi="PingFang SC"/>
          <w:color w:val="1D2129"/>
          <w:shd w:val="clear" w:color="auto" w:fill="EDE9E1"/>
        </w:rPr>
        <w:t>SMD</w:t>
      </w:r>
      <w:r>
        <w:rPr>
          <w:rFonts w:ascii="PingFang SC" w:hAnsi="PingFang SC"/>
          <w:color w:val="1D2129"/>
          <w:shd w:val="clear" w:color="auto" w:fill="EDE9E1"/>
        </w:rPr>
        <w:t>攻击具有较好的防御效果，在两种攻击下，模型都能收敛到更高的精度</w:t>
      </w:r>
      <w:r>
        <w:rPr>
          <w:rFonts w:ascii="PingFang SC" w:hAnsi="PingFang SC"/>
          <w:color w:val="1D2129"/>
          <w:shd w:val="clear" w:color="auto" w:fill="EDE9E1"/>
        </w:rPr>
        <w:t>;</w:t>
      </w:r>
      <w:r>
        <w:rPr>
          <w:rFonts w:ascii="PingFang SC" w:hAnsi="PingFang SC"/>
          <w:color w:val="1D2129"/>
          <w:shd w:val="clear" w:color="auto" w:fill="EDE9E1"/>
        </w:rPr>
        <w:t>在效率方面，本文方案带来的服务器与用户之间的通信开销最小。虽然与</w:t>
      </w:r>
      <w:r>
        <w:rPr>
          <w:rFonts w:ascii="PingFang SC" w:hAnsi="PingFang SC"/>
          <w:color w:val="1D2129"/>
          <w:shd w:val="clear" w:color="auto" w:fill="EDE9E1"/>
        </w:rPr>
        <w:t>Zhao[17]</w:t>
      </w:r>
      <w:r>
        <w:rPr>
          <w:rFonts w:ascii="PingFang SC" w:hAnsi="PingFang SC"/>
          <w:color w:val="1D2129"/>
          <w:shd w:val="clear" w:color="auto" w:fill="EDE9E1"/>
        </w:rPr>
        <w:t>和</w:t>
      </w:r>
      <w:proofErr w:type="spellStart"/>
      <w:r>
        <w:rPr>
          <w:rFonts w:ascii="PingFang SC" w:hAnsi="PingFang SC"/>
          <w:color w:val="1D2129"/>
          <w:shd w:val="clear" w:color="auto" w:fill="EDE9E1"/>
        </w:rPr>
        <w:t>Tolpegin</w:t>
      </w:r>
      <w:proofErr w:type="spellEnd"/>
      <w:r>
        <w:rPr>
          <w:rFonts w:ascii="PingFang SC" w:hAnsi="PingFang SC"/>
          <w:color w:val="1D2129"/>
          <w:shd w:val="clear" w:color="auto" w:fill="EDE9E1"/>
        </w:rPr>
        <w:t>[16]</w:t>
      </w:r>
      <w:r>
        <w:rPr>
          <w:rFonts w:ascii="PingFang SC" w:hAnsi="PingFang SC"/>
          <w:color w:val="1D2129"/>
          <w:shd w:val="clear" w:color="auto" w:fill="EDE9E1"/>
        </w:rPr>
        <w:t>相比，检测过程会在服务器上造成更多的计算开销，但在边缘计算中，服务器的计算资源比用户更强大。因此，权衡是合理的，即牺牲服务器</w:t>
      </w:r>
      <w:proofErr w:type="gramStart"/>
      <w:r>
        <w:rPr>
          <w:rFonts w:ascii="PingFang SC" w:hAnsi="PingFang SC"/>
          <w:color w:val="1D2129"/>
          <w:shd w:val="clear" w:color="auto" w:fill="EDE9E1"/>
        </w:rPr>
        <w:t>端更多</w:t>
      </w:r>
      <w:proofErr w:type="gramEnd"/>
      <w:r>
        <w:rPr>
          <w:rFonts w:ascii="PingFang SC" w:hAnsi="PingFang SC"/>
          <w:color w:val="1D2129"/>
          <w:shd w:val="clear" w:color="auto" w:fill="EDE9E1"/>
        </w:rPr>
        <w:t>的资源来提高用户端的效率和模型精度。因此，我们的方案可以在安全性、效率和准确性之间实现最佳权衡。</w:t>
      </w:r>
    </w:p>
    <w:p w14:paraId="62E8B70A" w14:textId="2AD711A7" w:rsidR="006E12AC" w:rsidRDefault="006E12AC" w:rsidP="006E12AC">
      <w:pPr>
        <w:pStyle w:val="2"/>
      </w:pPr>
      <w:r>
        <w:rPr>
          <w:rFonts w:hint="eastAsia"/>
        </w:rPr>
        <w:t>6.结论</w:t>
      </w:r>
    </w:p>
    <w:p w14:paraId="2FDF8DA9" w14:textId="271E6784" w:rsidR="006E12AC" w:rsidRPr="006E12AC" w:rsidRDefault="006E12AC" w:rsidP="006E12AC">
      <w:r>
        <w:rPr>
          <w:rFonts w:ascii="PingFang SC" w:hAnsi="PingFang SC"/>
          <w:color w:val="1D2129"/>
          <w:shd w:val="clear" w:color="auto" w:fill="EDE9E1"/>
        </w:rPr>
        <w:t>本文提出了一种针对边缘计算设置的中毒攻击的差分私有联邦学习模型。在该方案中，终端设备与边缘节点交互，在多层网络模型下实现模型训练，允许获得高效率和准确性的预测模型。该方案旨在防御中毒攻击并防止隐私泄露。具体来说，它通过我们提出的基于权重的检测方案抵抗中毒攻击，其中边缘节点为验证数据集中表现不佳的参数分配较低的权重，以减少它们的贡献。该方案通过利用多层网络中的差分隐私来保留数据隐私和模型隐私。实验结果表明，我们的方案是安全的、高效和准确的。在未来的工作中，我们将研究我们的方案对其他</w:t>
      </w:r>
      <w:r>
        <w:rPr>
          <w:rFonts w:ascii="PingFang SC" w:hAnsi="PingFang SC"/>
          <w:color w:val="1D2129"/>
          <w:shd w:val="clear" w:color="auto" w:fill="EDE9E1"/>
        </w:rPr>
        <w:t xml:space="preserve"> FL </w:t>
      </w:r>
      <w:r>
        <w:rPr>
          <w:rFonts w:ascii="PingFang SC" w:hAnsi="PingFang SC"/>
          <w:color w:val="1D2129"/>
          <w:shd w:val="clear" w:color="auto" w:fill="EDE9E1"/>
        </w:rPr>
        <w:t>攻击的适用性，例如基于</w:t>
      </w:r>
      <w:r>
        <w:rPr>
          <w:rFonts w:ascii="PingFang SC" w:hAnsi="PingFang SC"/>
          <w:color w:val="1D2129"/>
          <w:shd w:val="clear" w:color="auto" w:fill="EDE9E1"/>
        </w:rPr>
        <w:t xml:space="preserve"> GAN </w:t>
      </w:r>
      <w:r>
        <w:rPr>
          <w:rFonts w:ascii="PingFang SC" w:hAnsi="PingFang SC"/>
          <w:color w:val="1D2129"/>
          <w:shd w:val="clear" w:color="auto" w:fill="EDE9E1"/>
        </w:rPr>
        <w:t>的中毒攻击、后门攻击和回归攻击。</w:t>
      </w:r>
    </w:p>
    <w:sectPr w:rsidR="006E12AC" w:rsidRPr="006E12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6EF42" w14:textId="77777777" w:rsidR="001D28CE" w:rsidRDefault="001D28CE" w:rsidP="00DA2645">
      <w:r>
        <w:separator/>
      </w:r>
    </w:p>
  </w:endnote>
  <w:endnote w:type="continuationSeparator" w:id="0">
    <w:p w14:paraId="7F8EB915" w14:textId="77777777" w:rsidR="001D28CE" w:rsidRDefault="001D28CE" w:rsidP="00DA2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ingFang SC">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08137" w14:textId="77777777" w:rsidR="001D28CE" w:rsidRDefault="001D28CE" w:rsidP="00DA2645">
      <w:r>
        <w:separator/>
      </w:r>
    </w:p>
  </w:footnote>
  <w:footnote w:type="continuationSeparator" w:id="0">
    <w:p w14:paraId="0C55C698" w14:textId="77777777" w:rsidR="001D28CE" w:rsidRDefault="001D28CE" w:rsidP="00DA26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356"/>
    <w:multiLevelType w:val="hybridMultilevel"/>
    <w:tmpl w:val="9320D5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B9F063A"/>
    <w:multiLevelType w:val="hybridMultilevel"/>
    <w:tmpl w:val="3D98481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6BC5EEC"/>
    <w:multiLevelType w:val="hybridMultilevel"/>
    <w:tmpl w:val="B618309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40F1290"/>
    <w:multiLevelType w:val="hybridMultilevel"/>
    <w:tmpl w:val="B8F88BF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6DC37F3"/>
    <w:multiLevelType w:val="hybridMultilevel"/>
    <w:tmpl w:val="43B0337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AFE479B"/>
    <w:multiLevelType w:val="hybridMultilevel"/>
    <w:tmpl w:val="A7FAB8D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317078665">
    <w:abstractNumId w:val="0"/>
  </w:num>
  <w:num w:numId="2" w16cid:durableId="1254052841">
    <w:abstractNumId w:val="3"/>
  </w:num>
  <w:num w:numId="3" w16cid:durableId="1198348829">
    <w:abstractNumId w:val="2"/>
  </w:num>
  <w:num w:numId="4" w16cid:durableId="2112361290">
    <w:abstractNumId w:val="1"/>
  </w:num>
  <w:num w:numId="5" w16cid:durableId="445005644">
    <w:abstractNumId w:val="4"/>
  </w:num>
  <w:num w:numId="6" w16cid:durableId="1743941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A5726E"/>
    <w:rsid w:val="0002338C"/>
    <w:rsid w:val="00024301"/>
    <w:rsid w:val="00036880"/>
    <w:rsid w:val="000432EE"/>
    <w:rsid w:val="00045171"/>
    <w:rsid w:val="00061C41"/>
    <w:rsid w:val="0006618D"/>
    <w:rsid w:val="00070C86"/>
    <w:rsid w:val="00090996"/>
    <w:rsid w:val="000A0AE3"/>
    <w:rsid w:val="000C5390"/>
    <w:rsid w:val="000E62FA"/>
    <w:rsid w:val="000E707F"/>
    <w:rsid w:val="000F73E1"/>
    <w:rsid w:val="00117684"/>
    <w:rsid w:val="00132779"/>
    <w:rsid w:val="00141500"/>
    <w:rsid w:val="001512DA"/>
    <w:rsid w:val="00155A81"/>
    <w:rsid w:val="0016575B"/>
    <w:rsid w:val="00172FBB"/>
    <w:rsid w:val="001751D8"/>
    <w:rsid w:val="001A665D"/>
    <w:rsid w:val="001A7435"/>
    <w:rsid w:val="001B67F0"/>
    <w:rsid w:val="001C2045"/>
    <w:rsid w:val="001D28CE"/>
    <w:rsid w:val="001E680F"/>
    <w:rsid w:val="00201D6F"/>
    <w:rsid w:val="00205CB6"/>
    <w:rsid w:val="002073DA"/>
    <w:rsid w:val="00220126"/>
    <w:rsid w:val="00233A18"/>
    <w:rsid w:val="0023466C"/>
    <w:rsid w:val="00245B20"/>
    <w:rsid w:val="00253FDF"/>
    <w:rsid w:val="002551E9"/>
    <w:rsid w:val="002705F5"/>
    <w:rsid w:val="0027181A"/>
    <w:rsid w:val="00281F1F"/>
    <w:rsid w:val="002A1790"/>
    <w:rsid w:val="002A608F"/>
    <w:rsid w:val="002F6FD7"/>
    <w:rsid w:val="00300C58"/>
    <w:rsid w:val="00301C9A"/>
    <w:rsid w:val="00311207"/>
    <w:rsid w:val="00324E4B"/>
    <w:rsid w:val="003473DC"/>
    <w:rsid w:val="00352076"/>
    <w:rsid w:val="00360419"/>
    <w:rsid w:val="00366674"/>
    <w:rsid w:val="00380802"/>
    <w:rsid w:val="003877C5"/>
    <w:rsid w:val="0039265E"/>
    <w:rsid w:val="00395B9A"/>
    <w:rsid w:val="003A382B"/>
    <w:rsid w:val="003A3E41"/>
    <w:rsid w:val="003A5BFB"/>
    <w:rsid w:val="003B390C"/>
    <w:rsid w:val="003B3F97"/>
    <w:rsid w:val="003B7B46"/>
    <w:rsid w:val="003E3375"/>
    <w:rsid w:val="003F0B53"/>
    <w:rsid w:val="003F7D8F"/>
    <w:rsid w:val="00401AC3"/>
    <w:rsid w:val="00436D66"/>
    <w:rsid w:val="00441443"/>
    <w:rsid w:val="00462EC4"/>
    <w:rsid w:val="00486FDD"/>
    <w:rsid w:val="00496D49"/>
    <w:rsid w:val="00497650"/>
    <w:rsid w:val="004A654C"/>
    <w:rsid w:val="004B583A"/>
    <w:rsid w:val="004D459F"/>
    <w:rsid w:val="004E157E"/>
    <w:rsid w:val="004F0647"/>
    <w:rsid w:val="004F457A"/>
    <w:rsid w:val="00507B64"/>
    <w:rsid w:val="00515A1F"/>
    <w:rsid w:val="00525F1D"/>
    <w:rsid w:val="005344EA"/>
    <w:rsid w:val="00534666"/>
    <w:rsid w:val="00534AF9"/>
    <w:rsid w:val="00536509"/>
    <w:rsid w:val="00553FBC"/>
    <w:rsid w:val="0055603A"/>
    <w:rsid w:val="00565D20"/>
    <w:rsid w:val="00566A81"/>
    <w:rsid w:val="005862FB"/>
    <w:rsid w:val="00594165"/>
    <w:rsid w:val="005970E4"/>
    <w:rsid w:val="005B146F"/>
    <w:rsid w:val="005D69E3"/>
    <w:rsid w:val="005E450A"/>
    <w:rsid w:val="00610D29"/>
    <w:rsid w:val="00612A1B"/>
    <w:rsid w:val="00630C19"/>
    <w:rsid w:val="0063102C"/>
    <w:rsid w:val="006373E6"/>
    <w:rsid w:val="00644AD6"/>
    <w:rsid w:val="00647EF8"/>
    <w:rsid w:val="00653D91"/>
    <w:rsid w:val="00660838"/>
    <w:rsid w:val="006666AE"/>
    <w:rsid w:val="00667AD9"/>
    <w:rsid w:val="00677A83"/>
    <w:rsid w:val="00685241"/>
    <w:rsid w:val="00685526"/>
    <w:rsid w:val="00687051"/>
    <w:rsid w:val="00694AF6"/>
    <w:rsid w:val="006B5FB6"/>
    <w:rsid w:val="006E12AC"/>
    <w:rsid w:val="006F7088"/>
    <w:rsid w:val="007137A7"/>
    <w:rsid w:val="007211F4"/>
    <w:rsid w:val="00722779"/>
    <w:rsid w:val="00732EAD"/>
    <w:rsid w:val="00734A1B"/>
    <w:rsid w:val="0074177A"/>
    <w:rsid w:val="00747AEF"/>
    <w:rsid w:val="00747F86"/>
    <w:rsid w:val="0075071D"/>
    <w:rsid w:val="007579A6"/>
    <w:rsid w:val="007603DF"/>
    <w:rsid w:val="00764BA2"/>
    <w:rsid w:val="00765D15"/>
    <w:rsid w:val="007817DE"/>
    <w:rsid w:val="00784F35"/>
    <w:rsid w:val="0079035A"/>
    <w:rsid w:val="007D3559"/>
    <w:rsid w:val="007E00B0"/>
    <w:rsid w:val="007F062C"/>
    <w:rsid w:val="007F6678"/>
    <w:rsid w:val="008048B7"/>
    <w:rsid w:val="00807BF8"/>
    <w:rsid w:val="008200A7"/>
    <w:rsid w:val="008219F5"/>
    <w:rsid w:val="00824B93"/>
    <w:rsid w:val="00833C08"/>
    <w:rsid w:val="00851C54"/>
    <w:rsid w:val="00857E3C"/>
    <w:rsid w:val="00882F00"/>
    <w:rsid w:val="008A0BE4"/>
    <w:rsid w:val="008A34D5"/>
    <w:rsid w:val="008B72A8"/>
    <w:rsid w:val="008D02B2"/>
    <w:rsid w:val="008D6ABB"/>
    <w:rsid w:val="008F1AE2"/>
    <w:rsid w:val="008F1FB8"/>
    <w:rsid w:val="008F740F"/>
    <w:rsid w:val="009050DF"/>
    <w:rsid w:val="00912466"/>
    <w:rsid w:val="00912EB3"/>
    <w:rsid w:val="00922F48"/>
    <w:rsid w:val="009256FA"/>
    <w:rsid w:val="009259FB"/>
    <w:rsid w:val="009410C9"/>
    <w:rsid w:val="009426AA"/>
    <w:rsid w:val="0094414D"/>
    <w:rsid w:val="00966BE4"/>
    <w:rsid w:val="009962D6"/>
    <w:rsid w:val="009B3030"/>
    <w:rsid w:val="009C220A"/>
    <w:rsid w:val="009C2FC7"/>
    <w:rsid w:val="009D1E8F"/>
    <w:rsid w:val="009D4EBF"/>
    <w:rsid w:val="009E1FB0"/>
    <w:rsid w:val="009F1707"/>
    <w:rsid w:val="00A25C47"/>
    <w:rsid w:val="00A3605D"/>
    <w:rsid w:val="00A50ADD"/>
    <w:rsid w:val="00A5726E"/>
    <w:rsid w:val="00A64BD2"/>
    <w:rsid w:val="00A66C73"/>
    <w:rsid w:val="00A70D46"/>
    <w:rsid w:val="00A86243"/>
    <w:rsid w:val="00A95262"/>
    <w:rsid w:val="00AA0D91"/>
    <w:rsid w:val="00AA559E"/>
    <w:rsid w:val="00AB145D"/>
    <w:rsid w:val="00AB360E"/>
    <w:rsid w:val="00AB3A35"/>
    <w:rsid w:val="00AD3B0C"/>
    <w:rsid w:val="00AF33C0"/>
    <w:rsid w:val="00AF4F17"/>
    <w:rsid w:val="00B00317"/>
    <w:rsid w:val="00B061E0"/>
    <w:rsid w:val="00B32876"/>
    <w:rsid w:val="00B453BA"/>
    <w:rsid w:val="00B466C7"/>
    <w:rsid w:val="00B60D85"/>
    <w:rsid w:val="00BB6E1C"/>
    <w:rsid w:val="00BC4CD3"/>
    <w:rsid w:val="00BC5491"/>
    <w:rsid w:val="00BC5726"/>
    <w:rsid w:val="00BF24E6"/>
    <w:rsid w:val="00C101C4"/>
    <w:rsid w:val="00C30A6A"/>
    <w:rsid w:val="00C34398"/>
    <w:rsid w:val="00C36633"/>
    <w:rsid w:val="00C44498"/>
    <w:rsid w:val="00C512F6"/>
    <w:rsid w:val="00C53501"/>
    <w:rsid w:val="00C535EF"/>
    <w:rsid w:val="00C62B29"/>
    <w:rsid w:val="00CB2639"/>
    <w:rsid w:val="00CC5C2E"/>
    <w:rsid w:val="00CC6961"/>
    <w:rsid w:val="00CC7F25"/>
    <w:rsid w:val="00CD1081"/>
    <w:rsid w:val="00CD45A1"/>
    <w:rsid w:val="00CE6742"/>
    <w:rsid w:val="00CF3C97"/>
    <w:rsid w:val="00D04B0A"/>
    <w:rsid w:val="00D100D7"/>
    <w:rsid w:val="00D17D98"/>
    <w:rsid w:val="00D22DD6"/>
    <w:rsid w:val="00D326C0"/>
    <w:rsid w:val="00D37A2A"/>
    <w:rsid w:val="00D37A49"/>
    <w:rsid w:val="00D42DE5"/>
    <w:rsid w:val="00D508DE"/>
    <w:rsid w:val="00D5181D"/>
    <w:rsid w:val="00D603CC"/>
    <w:rsid w:val="00D730A2"/>
    <w:rsid w:val="00D81488"/>
    <w:rsid w:val="00D90356"/>
    <w:rsid w:val="00DA2645"/>
    <w:rsid w:val="00DE7423"/>
    <w:rsid w:val="00DF0CC4"/>
    <w:rsid w:val="00E249CE"/>
    <w:rsid w:val="00E30A4F"/>
    <w:rsid w:val="00E440E6"/>
    <w:rsid w:val="00E542B2"/>
    <w:rsid w:val="00E6049C"/>
    <w:rsid w:val="00E63BFC"/>
    <w:rsid w:val="00E76A9F"/>
    <w:rsid w:val="00E80C6E"/>
    <w:rsid w:val="00EA7EAC"/>
    <w:rsid w:val="00EB70BA"/>
    <w:rsid w:val="00EC0699"/>
    <w:rsid w:val="00EC245E"/>
    <w:rsid w:val="00EC7EA9"/>
    <w:rsid w:val="00ED2076"/>
    <w:rsid w:val="00ED3E7C"/>
    <w:rsid w:val="00F043E8"/>
    <w:rsid w:val="00F247F1"/>
    <w:rsid w:val="00F2605F"/>
    <w:rsid w:val="00F343D9"/>
    <w:rsid w:val="00F348F8"/>
    <w:rsid w:val="00F40D14"/>
    <w:rsid w:val="00F640DF"/>
    <w:rsid w:val="00FB1051"/>
    <w:rsid w:val="00FC6C5E"/>
    <w:rsid w:val="00FE118C"/>
    <w:rsid w:val="00FF06ED"/>
    <w:rsid w:val="00FF6932"/>
    <w:rsid w:val="00FF6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4C408"/>
  <w15:chartTrackingRefBased/>
  <w15:docId w15:val="{B528B104-6C11-4B34-8CCD-6C19BDF3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061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1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3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705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1E0"/>
    <w:rPr>
      <w:b/>
      <w:bCs/>
      <w:kern w:val="44"/>
      <w:sz w:val="44"/>
      <w:szCs w:val="44"/>
    </w:rPr>
  </w:style>
  <w:style w:type="character" w:customStyle="1" w:styleId="20">
    <w:name w:val="标题 2 字符"/>
    <w:basedOn w:val="a0"/>
    <w:link w:val="2"/>
    <w:uiPriority w:val="9"/>
    <w:rsid w:val="00B061E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730A2"/>
    <w:rPr>
      <w:b/>
      <w:bCs/>
      <w:sz w:val="32"/>
      <w:szCs w:val="32"/>
    </w:rPr>
  </w:style>
  <w:style w:type="paragraph" w:styleId="a3">
    <w:name w:val="List Paragraph"/>
    <w:basedOn w:val="a"/>
    <w:uiPriority w:val="34"/>
    <w:qFormat/>
    <w:rsid w:val="002A1790"/>
    <w:pPr>
      <w:ind w:firstLineChars="200" w:firstLine="420"/>
    </w:pPr>
  </w:style>
  <w:style w:type="character" w:styleId="a4">
    <w:name w:val="Placeholder Text"/>
    <w:basedOn w:val="a0"/>
    <w:uiPriority w:val="99"/>
    <w:semiHidden/>
    <w:rsid w:val="005970E4"/>
    <w:rPr>
      <w:color w:val="666666"/>
    </w:rPr>
  </w:style>
  <w:style w:type="character" w:styleId="a5">
    <w:name w:val="Subtle Emphasis"/>
    <w:basedOn w:val="a0"/>
    <w:uiPriority w:val="19"/>
    <w:qFormat/>
    <w:rsid w:val="002705F5"/>
    <w:rPr>
      <w:i/>
      <w:iCs/>
      <w:color w:val="404040" w:themeColor="text1" w:themeTint="BF"/>
    </w:rPr>
  </w:style>
  <w:style w:type="character" w:customStyle="1" w:styleId="40">
    <w:name w:val="标题 4 字符"/>
    <w:basedOn w:val="a0"/>
    <w:link w:val="4"/>
    <w:uiPriority w:val="9"/>
    <w:rsid w:val="002705F5"/>
    <w:rPr>
      <w:rFonts w:asciiTheme="majorHAnsi" w:eastAsiaTheme="majorEastAsia" w:hAnsiTheme="majorHAnsi" w:cstheme="majorBidi"/>
      <w:b/>
      <w:bCs/>
      <w:sz w:val="28"/>
      <w:szCs w:val="28"/>
    </w:rPr>
  </w:style>
  <w:style w:type="paragraph" w:styleId="a6">
    <w:name w:val="header"/>
    <w:basedOn w:val="a"/>
    <w:link w:val="a7"/>
    <w:uiPriority w:val="99"/>
    <w:unhideWhenUsed/>
    <w:rsid w:val="00DA2645"/>
    <w:pPr>
      <w:tabs>
        <w:tab w:val="center" w:pos="4153"/>
        <w:tab w:val="right" w:pos="8306"/>
      </w:tabs>
      <w:snapToGrid w:val="0"/>
      <w:jc w:val="center"/>
    </w:pPr>
    <w:rPr>
      <w:sz w:val="18"/>
      <w:szCs w:val="18"/>
    </w:rPr>
  </w:style>
  <w:style w:type="character" w:customStyle="1" w:styleId="a7">
    <w:name w:val="页眉 字符"/>
    <w:basedOn w:val="a0"/>
    <w:link w:val="a6"/>
    <w:uiPriority w:val="99"/>
    <w:rsid w:val="00DA2645"/>
    <w:rPr>
      <w:sz w:val="18"/>
      <w:szCs w:val="18"/>
    </w:rPr>
  </w:style>
  <w:style w:type="paragraph" w:styleId="a8">
    <w:name w:val="footer"/>
    <w:basedOn w:val="a"/>
    <w:link w:val="a9"/>
    <w:uiPriority w:val="99"/>
    <w:unhideWhenUsed/>
    <w:rsid w:val="00DA2645"/>
    <w:pPr>
      <w:tabs>
        <w:tab w:val="center" w:pos="4153"/>
        <w:tab w:val="right" w:pos="8306"/>
      </w:tabs>
      <w:snapToGrid w:val="0"/>
      <w:jc w:val="left"/>
    </w:pPr>
    <w:rPr>
      <w:sz w:val="18"/>
      <w:szCs w:val="18"/>
    </w:rPr>
  </w:style>
  <w:style w:type="character" w:customStyle="1" w:styleId="a9">
    <w:name w:val="页脚 字符"/>
    <w:basedOn w:val="a0"/>
    <w:link w:val="a8"/>
    <w:uiPriority w:val="99"/>
    <w:rsid w:val="00DA264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12817">
      <w:bodyDiv w:val="1"/>
      <w:marLeft w:val="0"/>
      <w:marRight w:val="0"/>
      <w:marTop w:val="0"/>
      <w:marBottom w:val="0"/>
      <w:divBdr>
        <w:top w:val="none" w:sz="0" w:space="0" w:color="auto"/>
        <w:left w:val="none" w:sz="0" w:space="0" w:color="auto"/>
        <w:bottom w:val="none" w:sz="0" w:space="0" w:color="auto"/>
        <w:right w:val="none" w:sz="0" w:space="0" w:color="auto"/>
      </w:divBdr>
      <w:divsChild>
        <w:div w:id="1273052836">
          <w:marLeft w:val="0"/>
          <w:marRight w:val="0"/>
          <w:marTop w:val="0"/>
          <w:marBottom w:val="0"/>
          <w:divBdr>
            <w:top w:val="none" w:sz="0" w:space="0" w:color="auto"/>
            <w:left w:val="none" w:sz="0" w:space="0" w:color="auto"/>
            <w:bottom w:val="none" w:sz="0" w:space="0" w:color="auto"/>
            <w:right w:val="none" w:sz="0" w:space="0" w:color="auto"/>
          </w:divBdr>
          <w:divsChild>
            <w:div w:id="1000962288">
              <w:marLeft w:val="0"/>
              <w:marRight w:val="0"/>
              <w:marTop w:val="0"/>
              <w:marBottom w:val="0"/>
              <w:divBdr>
                <w:top w:val="none" w:sz="0" w:space="0" w:color="auto"/>
                <w:left w:val="none" w:sz="0" w:space="0" w:color="auto"/>
                <w:bottom w:val="none" w:sz="0" w:space="0" w:color="auto"/>
                <w:right w:val="none" w:sz="0" w:space="0" w:color="auto"/>
              </w:divBdr>
              <w:divsChild>
                <w:div w:id="1969241054">
                  <w:marLeft w:val="0"/>
                  <w:marRight w:val="0"/>
                  <w:marTop w:val="0"/>
                  <w:marBottom w:val="0"/>
                  <w:divBdr>
                    <w:top w:val="none" w:sz="0" w:space="0" w:color="auto"/>
                    <w:left w:val="none" w:sz="0" w:space="0" w:color="auto"/>
                    <w:bottom w:val="none" w:sz="0" w:space="0" w:color="auto"/>
                    <w:right w:val="none" w:sz="0" w:space="0" w:color="auto"/>
                  </w:divBdr>
                  <w:divsChild>
                    <w:div w:id="88992284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572736680">
      <w:bodyDiv w:val="1"/>
      <w:marLeft w:val="0"/>
      <w:marRight w:val="0"/>
      <w:marTop w:val="0"/>
      <w:marBottom w:val="0"/>
      <w:divBdr>
        <w:top w:val="none" w:sz="0" w:space="0" w:color="auto"/>
        <w:left w:val="none" w:sz="0" w:space="0" w:color="auto"/>
        <w:bottom w:val="none" w:sz="0" w:space="0" w:color="auto"/>
        <w:right w:val="none" w:sz="0" w:space="0" w:color="auto"/>
      </w:divBdr>
      <w:divsChild>
        <w:div w:id="69931816">
          <w:marLeft w:val="0"/>
          <w:marRight w:val="0"/>
          <w:marTop w:val="0"/>
          <w:marBottom w:val="0"/>
          <w:divBdr>
            <w:top w:val="none" w:sz="0" w:space="0" w:color="auto"/>
            <w:left w:val="none" w:sz="0" w:space="0" w:color="auto"/>
            <w:bottom w:val="none" w:sz="0" w:space="0" w:color="auto"/>
            <w:right w:val="none" w:sz="0" w:space="0" w:color="auto"/>
          </w:divBdr>
          <w:divsChild>
            <w:div w:id="286352805">
              <w:marLeft w:val="0"/>
              <w:marRight w:val="0"/>
              <w:marTop w:val="0"/>
              <w:marBottom w:val="0"/>
              <w:divBdr>
                <w:top w:val="none" w:sz="0" w:space="0" w:color="auto"/>
                <w:left w:val="none" w:sz="0" w:space="0" w:color="auto"/>
                <w:bottom w:val="none" w:sz="0" w:space="0" w:color="auto"/>
                <w:right w:val="none" w:sz="0" w:space="0" w:color="auto"/>
              </w:divBdr>
              <w:divsChild>
                <w:div w:id="71241032">
                  <w:marLeft w:val="0"/>
                  <w:marRight w:val="0"/>
                  <w:marTop w:val="0"/>
                  <w:marBottom w:val="0"/>
                  <w:divBdr>
                    <w:top w:val="none" w:sz="0" w:space="0" w:color="auto"/>
                    <w:left w:val="none" w:sz="0" w:space="0" w:color="auto"/>
                    <w:bottom w:val="none" w:sz="0" w:space="0" w:color="auto"/>
                    <w:right w:val="none" w:sz="0" w:space="0" w:color="auto"/>
                  </w:divBdr>
                  <w:divsChild>
                    <w:div w:id="9956432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28518564">
      <w:bodyDiv w:val="1"/>
      <w:marLeft w:val="0"/>
      <w:marRight w:val="0"/>
      <w:marTop w:val="0"/>
      <w:marBottom w:val="0"/>
      <w:divBdr>
        <w:top w:val="none" w:sz="0" w:space="0" w:color="auto"/>
        <w:left w:val="none" w:sz="0" w:space="0" w:color="auto"/>
        <w:bottom w:val="none" w:sz="0" w:space="0" w:color="auto"/>
        <w:right w:val="none" w:sz="0" w:space="0" w:color="auto"/>
      </w:divBdr>
      <w:divsChild>
        <w:div w:id="901066510">
          <w:marLeft w:val="0"/>
          <w:marRight w:val="0"/>
          <w:marTop w:val="0"/>
          <w:marBottom w:val="0"/>
          <w:divBdr>
            <w:top w:val="none" w:sz="0" w:space="0" w:color="auto"/>
            <w:left w:val="none" w:sz="0" w:space="0" w:color="auto"/>
            <w:bottom w:val="none" w:sz="0" w:space="0" w:color="auto"/>
            <w:right w:val="none" w:sz="0" w:space="0" w:color="auto"/>
          </w:divBdr>
          <w:divsChild>
            <w:div w:id="1739980885">
              <w:marLeft w:val="0"/>
              <w:marRight w:val="0"/>
              <w:marTop w:val="0"/>
              <w:marBottom w:val="0"/>
              <w:divBdr>
                <w:top w:val="none" w:sz="0" w:space="0" w:color="auto"/>
                <w:left w:val="none" w:sz="0" w:space="0" w:color="auto"/>
                <w:bottom w:val="none" w:sz="0" w:space="0" w:color="auto"/>
                <w:right w:val="none" w:sz="0" w:space="0" w:color="auto"/>
              </w:divBdr>
              <w:divsChild>
                <w:div w:id="1955550076">
                  <w:marLeft w:val="0"/>
                  <w:marRight w:val="0"/>
                  <w:marTop w:val="0"/>
                  <w:marBottom w:val="0"/>
                  <w:divBdr>
                    <w:top w:val="none" w:sz="0" w:space="0" w:color="auto"/>
                    <w:left w:val="none" w:sz="0" w:space="0" w:color="auto"/>
                    <w:bottom w:val="none" w:sz="0" w:space="0" w:color="auto"/>
                    <w:right w:val="none" w:sz="0" w:space="0" w:color="auto"/>
                  </w:divBdr>
                  <w:divsChild>
                    <w:div w:id="16590746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52843522">
      <w:bodyDiv w:val="1"/>
      <w:marLeft w:val="0"/>
      <w:marRight w:val="0"/>
      <w:marTop w:val="0"/>
      <w:marBottom w:val="0"/>
      <w:divBdr>
        <w:top w:val="none" w:sz="0" w:space="0" w:color="auto"/>
        <w:left w:val="none" w:sz="0" w:space="0" w:color="auto"/>
        <w:bottom w:val="none" w:sz="0" w:space="0" w:color="auto"/>
        <w:right w:val="none" w:sz="0" w:space="0" w:color="auto"/>
      </w:divBdr>
      <w:divsChild>
        <w:div w:id="346250725">
          <w:marLeft w:val="0"/>
          <w:marRight w:val="0"/>
          <w:marTop w:val="0"/>
          <w:marBottom w:val="0"/>
          <w:divBdr>
            <w:top w:val="none" w:sz="0" w:space="0" w:color="auto"/>
            <w:left w:val="none" w:sz="0" w:space="0" w:color="auto"/>
            <w:bottom w:val="none" w:sz="0" w:space="0" w:color="auto"/>
            <w:right w:val="none" w:sz="0" w:space="0" w:color="auto"/>
          </w:divBdr>
          <w:divsChild>
            <w:div w:id="1081025422">
              <w:marLeft w:val="0"/>
              <w:marRight w:val="0"/>
              <w:marTop w:val="0"/>
              <w:marBottom w:val="0"/>
              <w:divBdr>
                <w:top w:val="none" w:sz="0" w:space="0" w:color="auto"/>
                <w:left w:val="none" w:sz="0" w:space="0" w:color="auto"/>
                <w:bottom w:val="none" w:sz="0" w:space="0" w:color="auto"/>
                <w:right w:val="none" w:sz="0" w:space="0" w:color="auto"/>
              </w:divBdr>
              <w:divsChild>
                <w:div w:id="1377462264">
                  <w:marLeft w:val="0"/>
                  <w:marRight w:val="0"/>
                  <w:marTop w:val="0"/>
                  <w:marBottom w:val="0"/>
                  <w:divBdr>
                    <w:top w:val="none" w:sz="0" w:space="0" w:color="auto"/>
                    <w:left w:val="none" w:sz="0" w:space="0" w:color="auto"/>
                    <w:bottom w:val="none" w:sz="0" w:space="0" w:color="auto"/>
                    <w:right w:val="none" w:sz="0" w:space="0" w:color="auto"/>
                  </w:divBdr>
                  <w:divsChild>
                    <w:div w:id="538933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169910323">
      <w:bodyDiv w:val="1"/>
      <w:marLeft w:val="0"/>
      <w:marRight w:val="0"/>
      <w:marTop w:val="0"/>
      <w:marBottom w:val="0"/>
      <w:divBdr>
        <w:top w:val="none" w:sz="0" w:space="0" w:color="auto"/>
        <w:left w:val="none" w:sz="0" w:space="0" w:color="auto"/>
        <w:bottom w:val="none" w:sz="0" w:space="0" w:color="auto"/>
        <w:right w:val="none" w:sz="0" w:space="0" w:color="auto"/>
      </w:divBdr>
      <w:divsChild>
        <w:div w:id="290938423">
          <w:marLeft w:val="0"/>
          <w:marRight w:val="0"/>
          <w:marTop w:val="0"/>
          <w:marBottom w:val="0"/>
          <w:divBdr>
            <w:top w:val="none" w:sz="0" w:space="0" w:color="auto"/>
            <w:left w:val="none" w:sz="0" w:space="0" w:color="auto"/>
            <w:bottom w:val="none" w:sz="0" w:space="0" w:color="auto"/>
            <w:right w:val="none" w:sz="0" w:space="0" w:color="auto"/>
          </w:divBdr>
          <w:divsChild>
            <w:div w:id="173542348">
              <w:marLeft w:val="0"/>
              <w:marRight w:val="0"/>
              <w:marTop w:val="0"/>
              <w:marBottom w:val="0"/>
              <w:divBdr>
                <w:top w:val="none" w:sz="0" w:space="0" w:color="auto"/>
                <w:left w:val="none" w:sz="0" w:space="0" w:color="auto"/>
                <w:bottom w:val="none" w:sz="0" w:space="0" w:color="auto"/>
                <w:right w:val="none" w:sz="0" w:space="0" w:color="auto"/>
              </w:divBdr>
              <w:divsChild>
                <w:div w:id="2012946514">
                  <w:marLeft w:val="0"/>
                  <w:marRight w:val="0"/>
                  <w:marTop w:val="0"/>
                  <w:marBottom w:val="0"/>
                  <w:divBdr>
                    <w:top w:val="none" w:sz="0" w:space="0" w:color="auto"/>
                    <w:left w:val="none" w:sz="0" w:space="0" w:color="auto"/>
                    <w:bottom w:val="none" w:sz="0" w:space="0" w:color="auto"/>
                    <w:right w:val="none" w:sz="0" w:space="0" w:color="auto"/>
                  </w:divBdr>
                  <w:divsChild>
                    <w:div w:id="7980370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493329213">
      <w:bodyDiv w:val="1"/>
      <w:marLeft w:val="0"/>
      <w:marRight w:val="0"/>
      <w:marTop w:val="0"/>
      <w:marBottom w:val="0"/>
      <w:divBdr>
        <w:top w:val="none" w:sz="0" w:space="0" w:color="auto"/>
        <w:left w:val="none" w:sz="0" w:space="0" w:color="auto"/>
        <w:bottom w:val="none" w:sz="0" w:space="0" w:color="auto"/>
        <w:right w:val="none" w:sz="0" w:space="0" w:color="auto"/>
      </w:divBdr>
      <w:divsChild>
        <w:div w:id="630749322">
          <w:marLeft w:val="0"/>
          <w:marRight w:val="0"/>
          <w:marTop w:val="0"/>
          <w:marBottom w:val="0"/>
          <w:divBdr>
            <w:top w:val="none" w:sz="0" w:space="0" w:color="auto"/>
            <w:left w:val="none" w:sz="0" w:space="0" w:color="auto"/>
            <w:bottom w:val="none" w:sz="0" w:space="0" w:color="auto"/>
            <w:right w:val="none" w:sz="0" w:space="0" w:color="auto"/>
          </w:divBdr>
          <w:divsChild>
            <w:div w:id="114911240">
              <w:marLeft w:val="0"/>
              <w:marRight w:val="0"/>
              <w:marTop w:val="0"/>
              <w:marBottom w:val="0"/>
              <w:divBdr>
                <w:top w:val="none" w:sz="0" w:space="0" w:color="auto"/>
                <w:left w:val="none" w:sz="0" w:space="0" w:color="auto"/>
                <w:bottom w:val="none" w:sz="0" w:space="0" w:color="auto"/>
                <w:right w:val="none" w:sz="0" w:space="0" w:color="auto"/>
              </w:divBdr>
              <w:divsChild>
                <w:div w:id="1729837547">
                  <w:marLeft w:val="0"/>
                  <w:marRight w:val="0"/>
                  <w:marTop w:val="0"/>
                  <w:marBottom w:val="0"/>
                  <w:divBdr>
                    <w:top w:val="none" w:sz="0" w:space="0" w:color="auto"/>
                    <w:left w:val="none" w:sz="0" w:space="0" w:color="auto"/>
                    <w:bottom w:val="none" w:sz="0" w:space="0" w:color="auto"/>
                    <w:right w:val="none" w:sz="0" w:space="0" w:color="auto"/>
                  </w:divBdr>
                  <w:divsChild>
                    <w:div w:id="18407281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908106909">
      <w:bodyDiv w:val="1"/>
      <w:marLeft w:val="0"/>
      <w:marRight w:val="0"/>
      <w:marTop w:val="0"/>
      <w:marBottom w:val="0"/>
      <w:divBdr>
        <w:top w:val="none" w:sz="0" w:space="0" w:color="auto"/>
        <w:left w:val="none" w:sz="0" w:space="0" w:color="auto"/>
        <w:bottom w:val="none" w:sz="0" w:space="0" w:color="auto"/>
        <w:right w:val="none" w:sz="0" w:space="0" w:color="auto"/>
      </w:divBdr>
      <w:divsChild>
        <w:div w:id="2095783287">
          <w:marLeft w:val="0"/>
          <w:marRight w:val="0"/>
          <w:marTop w:val="0"/>
          <w:marBottom w:val="0"/>
          <w:divBdr>
            <w:top w:val="none" w:sz="0" w:space="0" w:color="auto"/>
            <w:left w:val="none" w:sz="0" w:space="0" w:color="auto"/>
            <w:bottom w:val="none" w:sz="0" w:space="0" w:color="auto"/>
            <w:right w:val="none" w:sz="0" w:space="0" w:color="auto"/>
          </w:divBdr>
          <w:divsChild>
            <w:div w:id="1729304918">
              <w:marLeft w:val="0"/>
              <w:marRight w:val="0"/>
              <w:marTop w:val="0"/>
              <w:marBottom w:val="0"/>
              <w:divBdr>
                <w:top w:val="none" w:sz="0" w:space="0" w:color="auto"/>
                <w:left w:val="none" w:sz="0" w:space="0" w:color="auto"/>
                <w:bottom w:val="none" w:sz="0" w:space="0" w:color="auto"/>
                <w:right w:val="none" w:sz="0" w:space="0" w:color="auto"/>
              </w:divBdr>
              <w:divsChild>
                <w:div w:id="556552504">
                  <w:marLeft w:val="0"/>
                  <w:marRight w:val="0"/>
                  <w:marTop w:val="0"/>
                  <w:marBottom w:val="0"/>
                  <w:divBdr>
                    <w:top w:val="none" w:sz="0" w:space="0" w:color="auto"/>
                    <w:left w:val="none" w:sz="0" w:space="0" w:color="auto"/>
                    <w:bottom w:val="none" w:sz="0" w:space="0" w:color="auto"/>
                    <w:right w:val="none" w:sz="0" w:space="0" w:color="auto"/>
                  </w:divBdr>
                  <w:divsChild>
                    <w:div w:id="154574958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2868</TotalTime>
  <Pages>1</Pages>
  <Words>3143</Words>
  <Characters>17918</Characters>
  <Application>Microsoft Office Word</Application>
  <DocSecurity>0</DocSecurity>
  <Lines>149</Lines>
  <Paragraphs>42</Paragraphs>
  <ScaleCrop>false</ScaleCrop>
  <Company/>
  <LinksUpToDate>false</LinksUpToDate>
  <CharactersWithSpaces>21019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孟衡 杨</dc:creator>
  <cp:keywords/>
  <dc:description/>
  <cp:lastModifiedBy>孟衡 杨</cp:lastModifiedBy>
  <cp:revision>206</cp:revision>
  <dcterms:created xsi:type="dcterms:W3CDTF">2024-01-02T03:45:00Z</dcterms:created>
  <dcterms:modified xsi:type="dcterms:W3CDTF">2024-03-30T07:14:00Z</dcterms:modified>
</cp:coreProperties>
</file>