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b w:val="0"/>
          <w:sz w:val="20"/>
          <w:rFonts w:ascii="Times New Roman" w:hint="eastAsia" w:eastAsia="SimSun"/>
        </w:rPr>
        <w:t xml:space="preserve">              </w:t>
      </w:r>
      <w:r>
        <w:rPr>
          <w:rFonts w:hint="eastAsia"/>
        </w:rPr>
        <w:t xml:space="preserve">人工智能机器学习技术在企业信息系统中的应用研究</w:t>
      </w:r>
    </w:p>
    <w:p>
      <w:pPr>
        <w:spacing w:line="328" w:lineRule="exact" w:before="117"/>
        <w:ind w:left="2831" w:right="1882" w:firstLine="0"/>
        <w:jc w:val="center"/>
        <w:rPr>
          <w:sz w:val="17"/>
          <w:rFonts w:ascii="Lucida Sans Unicode" w:hAnsi="Lucida Sans Unicode" w:hint="eastAsia" w:eastAsia="SimSun"/>
        </w:rPr>
      </w:pPr>
      <w:r>
        <w:rPr>
          <w:sz w:val="24"/>
          <w:rFonts w:hint="eastAsia"/>
        </w:rPr>
        <w:t xml:space="preserve">海鹰程</w:t>
      </w:r>
      <w:r>
        <w:rPr>
          <w:sz w:val="17"/>
          <w:rFonts w:ascii="Lucida Sans Unicode" w:hAnsi="Lucida Sans Unicode" w:hint="eastAsia" w:eastAsia="SimSun"/>
        </w:rPr>
        <w:t xml:space="preserve">∗</w:t>
      </w:r>
    </w:p>
    <w:p>
      <w:pPr>
        <w:spacing w:line="244" w:lineRule="auto" w:before="0"/>
        <w:ind w:left="2831" w:right="1879" w:firstLine="0"/>
        <w:jc w:val="center"/>
        <w:rPr>
          <w:sz w:val="20"/>
          <w:rFonts w:hint="eastAsia"/>
        </w:rPr>
      </w:pPr>
      <w:r>
        <w:rPr>
          <w:sz w:val="20"/>
          <w:rFonts w:hint="eastAsia"/>
        </w:rPr>
        <w:t xml:space="preserve">武昌首义学院，湖北武汉430064 chenghaiying@wsyu.edu.cn</w:t>
      </w:r>
      <w:hyperlink r:id="rId7"/>
    </w:p>
    <w:p>
      <w:pPr>
        <w:spacing w:after="0" w:line="244" w:lineRule="auto"/>
        <w:jc w:val="center"/>
        <w:rPr>
          <w:sz w:val="20"/>
        </w:rPr>
        <w:sectPr>
          <w:footerReference w:type="default" r:id="rId5"/>
          <w:type w:val="continuous"/>
          <w:pgSz w:w="12240" w:h="15840"/>
          <w:pgMar w:footer="556" w:top="1440" w:bottom="740" w:left="0" w:right="940"/>
          <w:pgNumType w:start="2446"/>
        </w:sectPr>
      </w:pPr>
    </w:p>
    <w:p>
      <w:pPr>
        <w:pStyle w:val="Heading1"/>
        <w:spacing w:before="128"/>
        <w:ind w:firstLine="0"/>
        <w:rPr>
          <w:rFonts w:hint="eastAsia"/>
        </w:rPr>
      </w:pPr>
      <w:bookmarkStart w:id="1" w:name="Abstract"/>
      <w:bookmarkEnd w:id="1"/>
      <w:r>
        <w:rPr>
          <w:rFonts w:hint="eastAsia"/>
        </w:rPr>
        <w:t xml:space="preserve">摘要</w:t>
      </w:r>
    </w:p>
    <w:p>
      <w:pPr>
        <w:pStyle w:val="BodyText"/>
        <w:spacing w:line="249" w:lineRule="auto" w:before="57"/>
        <w:ind w:left="1075" w:hanging="6"/>
        <w:rPr>
          <w:rFonts w:hint="eastAsia"/>
        </w:rPr>
      </w:pPr>
      <w:r>
        <w:rPr>
          <w:rFonts w:hint="eastAsia"/>
        </w:rPr>
        <w:t xml:space="preserve">本文系统地分析了企业信息化建设的内涵，探讨了企业信息化系统的关键技术。</w:t>
      </w:r>
      <w:r>
        <w:rPr>
          <w:rFonts w:hint="eastAsia"/>
        </w:rPr>
        <w:t xml:space="preserve">本文分析了制造企业信息系统中存在的问题，在此基础上提出了构建面向人工智能机器学习算法的信息系统的目标，并以ERP为主要工具讨论了企业信息系统的基本框架，对信息系统的网络拓扑结构和系统功能结构进行了规划和设计。</w:t>
      </w:r>
    </w:p>
    <w:p>
      <w:pPr>
        <w:pStyle w:val="Heading1"/>
        <w:spacing w:before="153"/>
        <w:ind w:firstLine="0"/>
        <w:rPr>
          <w:rFonts w:hint="eastAsia"/>
        </w:rPr>
      </w:pPr>
      <w:r>
        <w:rPr>
          <w:rFonts w:hint="eastAsia"/>
        </w:rPr>
        <w:t xml:space="preserve">CCS的概念</w:t>
      </w:r>
    </w:p>
    <w:p>
      <w:pPr>
        <w:pStyle w:val="ListParagraph"/>
        <w:numPr>
          <w:ilvl w:val="0"/>
          <w:numId w:val="1"/>
        </w:numPr>
        <w:tabs>
          <w:tab w:pos="1184" w:val="left" w:leader="none"/>
        </w:tabs>
        <w:spacing w:line="240" w:lineRule="auto" w:before="32" w:after="0"/>
        <w:ind w:left="1183" w:right="0" w:hanging="109"/>
        <w:jc w:val="left"/>
        <w:rPr>
          <w:sz w:val="18"/>
          <w:rFonts w:hint="eastAsia"/>
        </w:rPr>
      </w:pPr>
      <w:r>
        <w:rPr>
          <w:sz w:val="18"/>
          <w:b/>
          <w:rFonts w:ascii="Tahoma" w:hAnsi="Tahoma" w:hint="eastAsia" w:eastAsia="SimSun"/>
        </w:rPr>
        <w:t xml:space="preserve">计算方法;•</w:t>
      </w:r>
      <w:r>
        <w:rPr>
          <w:sz w:val="18"/>
          <w:rFonts w:hint="eastAsia"/>
        </w:rPr>
        <w:t xml:space="preserve">人</w:t>
      </w:r>
      <w:r>
        <w:rPr>
          <w:sz w:val="18"/>
          <w:rFonts w:ascii="Lucida Sans Unicode" w:hAnsi="Lucida Sans Unicode" w:hint="eastAsia" w:eastAsia="SimSun"/>
        </w:rPr>
        <w:t xml:space="preserve">工</w:t>
      </w:r>
      <w:r>
        <w:rPr>
          <w:sz w:val="18"/>
          <w:b/>
          <w:rFonts w:ascii="Tahoma" w:hAnsi="Tahoma" w:hint="eastAsia" w:eastAsia="SimSun"/>
        </w:rPr>
        <w:t xml:space="preserve">智能;</w:t>
      </w:r>
    </w:p>
    <w:p>
      <w:pPr>
        <w:pStyle w:val="Heading1"/>
        <w:spacing w:before="125"/>
        <w:ind w:firstLine="0"/>
        <w:rPr>
          <w:rFonts w:hint="eastAsia"/>
        </w:rPr>
      </w:pPr>
      <w:r>
        <w:rPr>
          <w:rFonts w:hint="eastAsia"/>
        </w:rPr>
        <w:t xml:space="preserve">关键字</w:t>
      </w:r>
    </w:p>
    <w:p>
      <w:pPr>
        <w:pStyle w:val="BodyText"/>
        <w:spacing w:before="57"/>
        <w:ind w:left="1069"/>
        <w:rPr>
          <w:rFonts w:hint="eastAsia"/>
        </w:rPr>
      </w:pPr>
      <w:r>
        <w:rPr>
          <w:rFonts w:hint="eastAsia"/>
        </w:rPr>
        <w:pict>
          <v:shape style="position:absolute;margin-left:53.798pt;margin-top:12.273573pt;width:161.9pt;height:12.4pt;mso-position-horizontal-relative:page;mso-position-vertical-relative:paragraph;z-index:15732224" type="#_x0000_t202" filled="false" stroked="false">
            <v:textbox inset="0,0,0,0">
              <w:txbxContent>
                <w:p>
                  <w:pPr>
                    <w:pStyle w:val="BodyText"/>
                    <w:spacing w:before="30"/>
                    <w:jc w:val="left"/>
                    <w:rPr>
                      <w:rFonts w:hint="eastAsia"/>
                    </w:rPr>
                  </w:pPr>
                  <w:r>
                    <w:rPr>
                      <w:rFonts w:hint="eastAsia"/>
                    </w:rPr>
                    <w:t xml:space="preserve">编队管理，信息系统</w:t>
                  </w:r>
                </w:p>
              </w:txbxContent>
            </v:textbox>
            <w10:wrap type="none"/>
          </v:shape>
        </w:pict>
      </w:r>
      <w:r>
        <w:rPr>
          <w:rFonts w:hint="eastAsia"/>
        </w:rPr>
        <w:t xml:space="preserve">人工智能，机器学习算法，企业内</w:t>
      </w:r>
    </w:p>
    <w:p>
      <w:pPr>
        <w:pStyle w:val="BodyText"/>
        <w:spacing w:line="249" w:lineRule="auto" w:before="177"/>
        <w:ind w:left="407" w:right="103"/>
        <w:rPr>
          <w:rFonts w:hint="eastAsia"/>
        </w:rPr>
      </w:pPr>
      <w:r>
        <w:rPr>
          <w:rFonts w:hint="eastAsia"/>
        </w:rPr>
        <w:br w:type="column"/>
      </w:r>
      <w:r>
        <w:rPr>
          <w:rFonts w:hint="eastAsia"/>
        </w:rPr>
        <w:t xml:space="preserve">转向计算机辅助设计与制造(CAD/CAM)、客户关系管理(CRM)、决策支持系统(DSS)和专家系统(ES)。</w:t>
      </w:r>
      <w:r>
        <w:rPr>
          <w:rFonts w:hint="eastAsia"/>
        </w:rPr>
        <w:t xml:space="preserve">设计一个基于ERP的通用信息系统，对于加快制造企业的信息化进程具有重要意义。</w:t>
      </w:r>
    </w:p>
    <w:p>
      <w:pPr>
        <w:pStyle w:val="Heading1"/>
        <w:numPr>
          <w:ilvl w:val="0"/>
          <w:numId w:val="2"/>
        </w:numPr>
        <w:tabs>
          <w:tab w:pos="738" w:val="left" w:leader="none"/>
          <w:tab w:pos="739" w:val="left" w:leader="none"/>
        </w:tabs>
        <w:spacing w:line="235" w:lineRule="auto" w:before="173" w:after="0"/>
        <w:ind w:left="738" w:right="584" w:hanging="331"/>
        <w:jc w:val="left"/>
        <w:rPr>
          <w:rFonts w:hint="eastAsia"/>
        </w:rPr>
      </w:pPr>
      <w:bookmarkStart w:id="2" w:name="2 ARTIFICIAL INTELLIGENCE MACHINE LEARNI"/>
      <w:bookmarkEnd w:id="2"/>
      <w:bookmarkStart w:id="3" w:name="2 ARTIFICIAL INTELLIGENCE MACHINE LEARNI"/>
      <w:bookmarkEnd w:id="3"/>
      <w:r>
        <w:rPr>
          <w:rFonts w:hint="eastAsia"/>
        </w:rPr>
        <w:t xml:space="preserve">人工智能机器</w:t>
      </w:r>
      <w:bookmarkStart w:id="4" w:name="2.1 BP neural network algorithm"/>
      <w:bookmarkEnd w:id="4"/>
      <w:r>
        <w:rPr>
          <w:rFonts w:hint="eastAsia"/>
        </w:rPr>
        <w:t xml:space="preserve">学习算法</w:t>
      </w:r>
    </w:p>
    <w:p>
      <w:pPr>
        <w:pStyle w:val="ListParagraph"/>
        <w:numPr>
          <w:ilvl w:val="1"/>
          <w:numId w:val="2"/>
        </w:numPr>
        <w:tabs>
          <w:tab w:pos="903" w:val="left" w:leader="none"/>
          <w:tab w:pos="904" w:val="left" w:leader="none"/>
        </w:tabs>
        <w:spacing w:line="240" w:lineRule="auto" w:before="48" w:after="0"/>
        <w:ind w:left="903" w:right="0" w:hanging="497"/>
        <w:jc w:val="left"/>
        <w:rPr>
          <w:b/>
          <w:sz w:val="22"/>
          <w:rFonts w:ascii="Tahoma" w:hint="eastAsia" w:eastAsia="SimSun"/>
        </w:rPr>
      </w:pPr>
      <w:r>
        <w:rPr>
          <w:b/>
          <w:sz w:val="22"/>
          <w:rFonts w:ascii="Tahoma" w:hint="eastAsia" w:eastAsia="SimSun"/>
        </w:rPr>
        <w:t xml:space="preserve">BP神经网络算法</w:t>
      </w:r>
    </w:p>
    <w:p>
      <w:pPr>
        <w:pStyle w:val="BodyText"/>
        <w:spacing w:line="249" w:lineRule="auto" w:before="58"/>
        <w:ind w:left="407" w:right="112"/>
        <w:rPr>
          <w:rFonts w:hint="eastAsia"/>
        </w:rPr>
      </w:pPr>
      <w:r>
        <w:rPr>
          <w:rFonts w:hint="eastAsia"/>
        </w:rPr>
        <w:t xml:space="preserve">假设一个三层BP网络，有输入节点、隐藏层节点和输出节点。</w:t>
      </w:r>
      <w:r>
        <w:rPr>
          <w:rFonts w:hint="eastAsia"/>
        </w:rPr>
        <w:t xml:space="preserve">输入节点与隐藏层节点之间的网络权值，以及隐藏层节点与输出节点之间的网络权值。</w:t>
      </w:r>
      <w:r>
        <w:rPr>
          <w:rFonts w:hint="eastAsia"/>
        </w:rPr>
        <w:t xml:space="preserve">当输出节点的期望值时，模型的计算公式为:</w:t>
      </w:r>
      <w:r>
        <w:rPr>
          <w:rFonts w:hint="eastAsia"/>
        </w:rPr>
        <w:t xml:space="preserve"> </w:t>
      </w:r>
      <w:r>
        <w:rPr>
          <w:rFonts w:hint="eastAsia"/>
        </w:rPr>
        <w:t xml:space="preserve">输出节点误差</w:t>
      </w:r>
    </w:p>
    <w:p>
      <w:pPr>
        <w:tabs>
          <w:tab w:pos="4886" w:val="left" w:leader="none"/>
        </w:tabs>
        <w:spacing w:before="1"/>
        <w:ind w:left="789" w:right="0" w:firstLine="0"/>
        <w:jc w:val="center"/>
        <w:rPr>
          <w:sz w:val="18"/>
          <w:rFonts w:hint="eastAsia"/>
        </w:rPr>
      </w:pPr>
      <w:r>
        <w:rPr>
          <w:rFonts w:hint="eastAsia"/>
        </w:rPr>
        <w:pict>
          <v:shape style="position:absolute;margin-left:360.907013pt;margin-top:13.555693pt;width:4.2pt;height:12.4pt;mso-position-horizontal-relative:page;mso-position-vertical-relative:paragraph;z-index:-15887872" type="#_x0000_t202" filled="false" stroked="false">
            <v:textbox inset="0,0,0,0">
              <w:txbxContent>
                <w:p>
                  <w:pPr>
                    <w:pStyle w:val="BodyText"/>
                    <w:spacing w:line="243" w:lineRule="exact" w:before="4"/>
                    <w:jc w:val="left"/>
                    <w:rPr>
                      <w:rFonts w:ascii="Lucida Sans Unicode" w:hint="eastAsia" w:eastAsia="SimSun"/>
                    </w:rPr>
                  </w:pPr>
                  <w:r>
                    <w:rPr>
                      <w:rFonts w:ascii="Lucida Sans Unicode" w:hint="eastAsia" w:eastAsia="SimSun"/>
                    </w:rPr>
                    <w:t xml:space="preserve">2</w:t>
                  </w:r>
                </w:p>
              </w:txbxContent>
            </v:textbox>
            <w10:wrap type="none"/>
          </v:shape>
        </w:pict>
      </w:r>
      <w:r>
        <w:rPr>
          <w:rFonts w:hint="eastAsia"/>
        </w:rPr>
        <w:pict>
          <v:shape style="position:absolute;margin-left:425.815002pt;margin-top:13.555693pt;width:4.2pt;height:12.4pt;mso-position-horizontal-relative:page;mso-position-vertical-relative:paragraph;z-index:-15887360" type="#_x0000_t202" filled="false" stroked="false">
            <v:textbox inset="0,0,0,0">
              <w:txbxContent>
                <w:p>
                  <w:pPr>
                    <w:pStyle w:val="BodyText"/>
                    <w:spacing w:line="243" w:lineRule="exact" w:before="4"/>
                    <w:jc w:val="left"/>
                    <w:rPr>
                      <w:rFonts w:ascii="Lucida Sans Unicode" w:hint="eastAsia" w:eastAsia="SimSun"/>
                    </w:rPr>
                  </w:pPr>
                  <w:r>
                    <w:rPr>
                      <w:rFonts w:ascii="Lucida Sans Unicode" w:hint="eastAsia" w:eastAsia="SimSun"/>
                    </w:rPr>
                    <w:t xml:space="preserve">2</w:t>
                  </w:r>
                </w:p>
              </w:txbxContent>
            </v:textbox>
            <w10:wrap type="none"/>
          </v:shape>
        </w:pict>
      </w:r>
      <w:r>
        <w:rPr>
          <w:sz w:val="18"/>
          <w:i/>
          <w:rFonts w:ascii="Calibri" w:hAnsi="Calibri" w:hint="eastAsia" w:eastAsia="SimSun"/>
        </w:rPr>
        <w:t xml:space="preserve">E</w:t>
      </w:r>
      <w:r>
        <w:rPr>
          <w:sz w:val="18"/>
          <w:rFonts w:ascii="Arial Black" w:hAnsi="Arial Black" w:hint="eastAsia" w:eastAsia="SimSun"/>
        </w:rPr>
        <w:t xml:space="preserve"> </w:t>
      </w:r>
      <w:r>
        <w:rPr>
          <w:sz w:val="18"/>
          <w:u w:val="single"/>
          <w:rFonts w:ascii="Lucida Sans Unicode" w:hAnsi="Lucida Sans Unicode" w:hint="eastAsia" w:eastAsia="SimSun"/>
        </w:rPr>
        <w:t xml:space="preserve">=</w:t>
      </w:r>
      <w:r>
        <w:rPr>
          <w:sz w:val="18"/>
          <w:rFonts w:ascii="Lucida Sans Unicode" w:hAnsi="Lucida Sans Unicode" w:hint="eastAsia" w:eastAsia="SimSun"/>
        </w:rPr>
        <w:t xml:space="preserve"> </w:t>
      </w:r>
      <w:r>
        <w:rPr>
          <w:sz w:val="18"/>
          <w:rFonts w:ascii="Arial" w:hAnsi="Arial" w:hint="eastAsia" w:eastAsia="SimSun"/>
        </w:rPr>
        <w:t xml:space="preserve">1。</w:t>
      </w:r>
      <w:r>
        <w:rPr>
          <w:sz w:val="18"/>
          <w:rFonts w:ascii="Palatino Linotype" w:hAnsi="Palatino Linotype" w:hint="eastAsia" w:eastAsia="SimSun"/>
        </w:rPr>
        <w:t xml:space="preserve">(tl−zl)2</w:t>
      </w:r>
      <w:r>
        <w:rPr>
          <w:sz w:val="18"/>
          <w:i/>
          <w:rFonts w:ascii="Calibri" w:hAnsi="Calibri" w:hint="eastAsia" w:eastAsia="SimSun"/>
        </w:rPr>
        <w:t xml:space="preserve"> </w:t>
      </w:r>
      <w:r>
        <w:rPr>
          <w:i/>
          <w:sz w:val="14"/>
          <w:rFonts w:ascii="Calibri" w:hAnsi="Calibri" w:hint="eastAsia" w:eastAsia="SimSun"/>
        </w:rPr>
        <w:t xml:space="preserve">=</w:t>
      </w:r>
      <w:r>
        <w:rPr>
          <w:sz w:val="18"/>
          <w:rFonts w:ascii="Palatino Linotype" w:hAnsi="Palatino Linotype" w:hint="eastAsia" w:eastAsia="SimSun"/>
        </w:rPr>
        <w:t xml:space="preserve"> </w:t>
      </w:r>
      <w:r>
        <w:rPr>
          <w:sz w:val="18"/>
          <w:i/>
          <w:rFonts w:ascii="Calibri" w:hAnsi="Calibri" w:hint="eastAsia" w:eastAsia="SimSun"/>
        </w:rPr>
        <w:t xml:space="preserve">1。</w:t>
      </w:r>
      <w:r>
        <w:rPr>
          <w:sz w:val="18"/>
          <w:rFonts w:ascii="Palatino Linotype" w:hAnsi="Palatino Linotype" w:hint="eastAsia" w:eastAsia="SimSun"/>
        </w:rPr>
        <w:t xml:space="preserve">(l−f)。Vl</w:t>
      </w:r>
      <w:r>
        <w:rPr>
          <w:sz w:val="18"/>
          <w:i/>
          <w:rFonts w:ascii="Calibri" w:hAnsi="Calibri" w:hint="eastAsia" w:eastAsia="SimSun"/>
        </w:rPr>
        <w:t xml:space="preserve"> </w:t>
      </w:r>
      <w:r>
        <w:rPr>
          <w:i/>
          <w:sz w:val="14"/>
          <w:rFonts w:ascii="Calibri" w:hAnsi="Calibri" w:hint="eastAsia" w:eastAsia="SimSun"/>
        </w:rPr>
        <w:t xml:space="preserve">jyj−θl))2</w:t>
      </w:r>
      <w:r>
        <w:rPr>
          <w:sz w:val="18"/>
          <w:rFonts w:ascii="Palatino Linotype" w:hAnsi="Palatino Linotype" w:hint="eastAsia" w:eastAsia="SimSun"/>
        </w:rPr>
        <w:t xml:space="preserve"> </w:t>
      </w:r>
      <w:r>
        <w:rPr>
          <w:sz w:val="18"/>
          <w:i/>
          <w:rFonts w:ascii="Calibri" w:hAnsi="Calibri" w:hint="eastAsia" w:eastAsia="SimSun"/>
        </w:rPr>
        <w:t xml:space="preserve">(1)</w:t>
      </w:r>
    </w:p>
    <w:p>
      <w:pPr>
        <w:tabs>
          <w:tab w:pos="2789" w:val="left" w:leader="none"/>
          <w:tab w:pos="3609" w:val="left" w:leader="none"/>
        </w:tabs>
        <w:spacing w:line="188" w:lineRule="exact"/>
        <w:ind w:left="1491" w:right="0" w:firstLine="0"/>
        <w:rPr>
          <w:sz w:val="17"/>
          <w:rFonts w:hint="eastAsia"/>
        </w:rPr>
      </w:pPr>
      <w:r>
        <w:rPr>
          <w:sz w:val="17"/>
          <w:rFonts w:hint="eastAsia"/>
        </w:rPr>
        <w:pict>
          <v:shape style="width:2.15pt;height:8.8pt;mso-position-horizontal-relative:char;mso-position-vertical-relative:line" type="#_x0000_t202" filled="false" stroked="false">
            <w10:anchorlock/>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l</w:t>
                  </w:r>
                </w:p>
              </w:txbxContent>
            </v:textbox>
          </v:shape>
        </w:pict>
      </w:r>
      <w:r>
        <w:rPr>
          <w:sz w:val="17"/>
          <w:rFonts w:hint="eastAsia"/>
        </w:rPr>
        <w:tab/>
      </w:r>
      <w:r>
        <w:rPr>
          <w:rFonts w:hint="eastAsia"/>
        </w:rPr>
        <w:pict>
          <v:shape style="width:2.15pt;height:8.8pt;mso-position-horizontal-relative:char;mso-position-vertical-relative:line" type="#_x0000_t202" filled="false" stroked="false">
            <w10:anchorlock/>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l</w:t>
                  </w:r>
                </w:p>
              </w:txbxContent>
            </v:textbox>
          </v:shape>
        </w:pict>
      </w:r>
      <w:r>
        <w:rPr>
          <w:sz w:val="17"/>
          <w:rFonts w:hint="eastAsia"/>
        </w:rPr>
        <w:tab/>
      </w:r>
      <w:r>
        <w:rPr>
          <w:rFonts w:hint="eastAsia"/>
        </w:rPr>
        <w:pict>
          <v:shape style="width:2.1pt;height:8.8pt;mso-position-horizontal-relative:char;mso-position-vertical-relative:line" type="#_x0000_t202" filled="false" stroked="false">
            <w10:anchorlock/>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w:t>
                  </w:r>
                </w:p>
              </w:txbxContent>
            </v:textbox>
          </v:shape>
        </w:pict>
      </w:r>
    </w:p>
    <w:p>
      <w:pPr>
        <w:spacing w:after="0" w:line="188" w:lineRule="exact"/>
        <w:rPr>
          <w:sz w:val="17"/>
        </w:rPr>
        <w:sectPr>
          <w:type w:val="continuous"/>
          <w:pgSz w:w="12240" w:h="15840"/>
          <w:pgMar w:top="1440" w:bottom="740" w:left="0" w:right="940"/>
          <w:cols w:num="2" w:equalWidth="0">
            <w:col w:w="5912" w:space="40"/>
            <w:col w:w="5348"/>
          </w:cols>
        </w:sectPr>
      </w:pPr>
    </w:p>
    <w:p>
      <w:pPr>
        <w:spacing w:before="56"/>
        <w:ind w:left="1070" w:right="0" w:firstLine="0"/>
        <w:jc w:val="left"/>
        <w:rPr>
          <w:b/>
          <w:sz w:val="16"/>
          <w:rFonts w:ascii="Tahoma" w:hint="eastAsia" w:eastAsia="SimSun"/>
        </w:rPr>
      </w:pPr>
      <w:r>
        <w:rPr>
          <w:b/>
          <w:sz w:val="16"/>
          <w:rFonts w:ascii="Tahoma" w:hint="eastAsia" w:eastAsia="SimSun"/>
        </w:rPr>
        <w:t xml:space="preserve">ACM参考格式:</w:t>
      </w:r>
    </w:p>
    <w:p>
      <w:pPr>
        <w:spacing w:line="131" w:lineRule="exact" w:before="14"/>
        <w:ind w:left="1075" w:right="0" w:firstLine="0"/>
        <w:jc w:val="left"/>
        <w:rPr>
          <w:sz w:val="16"/>
          <w:rFonts w:hint="eastAsia"/>
        </w:rPr>
      </w:pPr>
      <w:r>
        <w:rPr>
          <w:sz w:val="16"/>
          <w:rFonts w:hint="eastAsia"/>
        </w:rPr>
        <w:t xml:space="preserve">海鹰程。</w:t>
      </w:r>
      <w:r>
        <w:rPr>
          <w:sz w:val="16"/>
          <w:rFonts w:hint="eastAsia"/>
        </w:rPr>
        <w:t xml:space="preserve">2021.</w:t>
      </w:r>
      <w:r>
        <w:rPr>
          <w:sz w:val="16"/>
          <w:rFonts w:hint="eastAsia"/>
        </w:rPr>
        <w:t xml:space="preserve">人工智能应用研究</w:t>
      </w:r>
    </w:p>
    <w:p>
      <w:pPr>
        <w:pStyle w:val="BodyText"/>
        <w:spacing w:line="189" w:lineRule="exact" w:before="73"/>
        <w:ind w:left="432"/>
        <w:jc w:val="left"/>
        <w:rPr>
          <w:rFonts w:hint="eastAsia"/>
        </w:rPr>
      </w:pPr>
      <w:r>
        <w:rPr>
          <w:rFonts w:hint="eastAsia"/>
        </w:rPr>
        <w:br w:type="column"/>
      </w:r>
      <w:r>
        <w:rPr>
          <w:rFonts w:hint="eastAsia"/>
        </w:rPr>
        <w:t xml:space="preserve">传递函数f(x)的导数</w:t>
      </w:r>
    </w:p>
    <w:p>
      <w:pPr>
        <w:spacing w:line="133" w:lineRule="exact" w:before="0"/>
        <w:ind w:left="438" w:right="0" w:firstLine="0"/>
        <w:jc w:val="left"/>
        <w:rPr>
          <w:sz w:val="18"/>
          <w:rFonts w:hint="eastAsia"/>
        </w:rPr>
      </w:pPr>
      <w:r>
        <w:rPr>
          <w:sz w:val="18"/>
          <w:rFonts w:hint="eastAsia"/>
        </w:rPr>
        <w:t xml:space="preserve">s型函数f (x) </w:t>
      </w:r>
      <w:r>
        <w:rPr>
          <w:sz w:val="18"/>
          <w:i/>
          <w:rFonts w:ascii="Calibri" w:hAnsi="Calibri" w:hint="eastAsia" w:eastAsia="SimSun"/>
        </w:rPr>
        <w:t xml:space="preserve">=</w:t>
      </w:r>
      <w:r>
        <w:rPr>
          <w:sz w:val="18"/>
          <w:rFonts w:ascii="Palatino Linotype" w:hAnsi="Palatino Linotype" w:hint="eastAsia" w:eastAsia="SimSun"/>
        </w:rPr>
        <w:t xml:space="preserve"> </w:t>
      </w:r>
      <w:r>
        <w:rPr>
          <w:sz w:val="18"/>
          <w:i/>
          <w:rFonts w:ascii="Calibri" w:hAnsi="Calibri" w:hint="eastAsia" w:eastAsia="SimSun"/>
        </w:rPr>
        <w:t xml:space="preserve">1+1−x。</w:t>
      </w:r>
    </w:p>
    <w:p>
      <w:pPr>
        <w:pStyle w:val="BodyText"/>
        <w:spacing w:line="20" w:lineRule="exact"/>
        <w:ind w:left="2130"/>
        <w:jc w:val="left"/>
        <w:rPr>
          <w:sz w:val="2"/>
          <w:rFonts w:hint="eastAsia"/>
        </w:rPr>
      </w:pPr>
      <w:r>
        <w:rPr>
          <w:sz w:val="2"/>
          <w:rFonts w:hint="eastAsia"/>
        </w:rPr>
        <w:pict>
          <v:group style="width:19.8pt;height:.550pt;mso-position-horizontal-relative:char;mso-position-vertical-relative:line" coordorigin="0,0" coordsize="396,11">
            <v:line style="position:absolute" from="0,5" to="395,5" stroked="true" strokeweight=".502pt" strokecolor="#000000">
              <v:stroke dashstyle="solid"/>
            </v:line>
          </v:group>
        </w:pict>
      </w:r>
    </w:p>
    <w:p>
      <w:pPr>
        <w:spacing w:after="0" w:line="20" w:lineRule="exact"/>
        <w:jc w:val="left"/>
        <w:rPr>
          <w:sz w:val="2"/>
        </w:rPr>
        <w:sectPr>
          <w:type w:val="continuous"/>
          <w:pgSz w:w="12240" w:h="15840"/>
          <w:pgMar w:top="1440" w:bottom="740" w:left="0" w:right="940"/>
          <w:cols w:num="2" w:equalWidth="0">
            <w:col w:w="5881" w:space="40"/>
            <w:col w:w="5379"/>
          </w:cols>
        </w:sectPr>
      </w:pPr>
    </w:p>
    <w:p>
      <w:pPr>
        <w:spacing w:line="256" w:lineRule="auto" w:before="47"/>
        <w:ind w:left="1066" w:right="22" w:firstLine="9"/>
        <w:jc w:val="both"/>
        <w:rPr>
          <w:sz w:val="16"/>
          <w:rFonts w:hint="eastAsia"/>
        </w:rPr>
      </w:pPr>
      <w:r>
        <w:rPr>
          <w:sz w:val="16"/>
          <w:rFonts w:hint="eastAsia"/>
        </w:rPr>
        <w:t xml:space="preserve">企业信息系统中的机器学习技术。</w:t>
      </w:r>
      <w:r>
        <w:rPr>
          <w:sz w:val="16"/>
          <w:rFonts w:hint="eastAsia"/>
        </w:rPr>
        <w:t xml:space="preserve">第</w:t>
      </w:r>
      <w:r>
        <w:rPr>
          <w:sz w:val="16"/>
          <w:i/>
          <w:rFonts w:ascii="Times New Roman" w:hAnsi="Times New Roman" w:hint="eastAsia" w:eastAsia="SimSun"/>
        </w:rPr>
        <w:t xml:space="preserve">三届人工智能与先进制造国际会议(AIAM2021)， 2021年10月23日至25日，英国曼彻斯特。</w:t>
      </w:r>
      <w:r>
        <w:rPr>
          <w:sz w:val="16"/>
          <w:rFonts w:hint="eastAsia"/>
        </w:rPr>
        <w:t xml:space="preserve">ACM，纽约，美国，5页。https://doi.org/10.1145/3495018.3501119</w:t>
      </w:r>
      <w:hyperlink w:history="true" w:anchor="_bookmark5"/>
      <w:hyperlink r:id="rId8"/>
    </w:p>
    <w:p>
      <w:pPr>
        <w:pStyle w:val="Heading1"/>
        <w:tabs>
          <w:tab w:pos="1406" w:val="left" w:leader="none"/>
        </w:tabs>
        <w:spacing w:before="147"/>
        <w:ind w:firstLine="0"/>
        <w:rPr>
          <w:rFonts w:hint="eastAsia"/>
        </w:rPr>
      </w:pPr>
      <w:bookmarkStart w:id="5" w:name="1 INTRODUCTION"/>
      <w:bookmarkEnd w:id="5"/>
      <w:r>
        <w:rPr>
          <w:rFonts w:hint="eastAsia"/>
        </w:rPr>
        <w:t xml:space="preserve">1介绍</w:t>
      </w:r>
    </w:p>
    <w:p>
      <w:pPr>
        <w:pStyle w:val="BodyText"/>
        <w:spacing w:line="249" w:lineRule="auto" w:before="57"/>
        <w:ind w:left="1071" w:firstLine="4"/>
        <w:rPr>
          <w:rFonts w:hint="eastAsia"/>
        </w:rPr>
      </w:pPr>
      <w:r>
        <w:rPr>
          <w:rFonts w:hint="eastAsia"/>
        </w:rPr>
        <w:t xml:space="preserve">企业信息系统建模是当前研究的热点问题。</w:t>
      </w:r>
      <w:r>
        <w:rPr>
          <w:rFonts w:hint="eastAsia"/>
        </w:rPr>
        <w:t xml:space="preserve">一个好的模型会对要构建或分析的系统的性质给出严格的定义，也会为这些系统的实现和验证提供依据。</w:t>
      </w:r>
      <w:r>
        <w:rPr>
          <w:rFonts w:hint="eastAsia"/>
        </w:rPr>
        <w:t xml:space="preserve">为了描述一个复杂系统的不同层次、不同子系统和不同方面的系统行为，人们有</w:t>
      </w:r>
    </w:p>
    <w:p>
      <w:pPr>
        <w:spacing w:before="96"/>
        <w:ind w:left="407" w:right="0" w:firstLine="0"/>
        <w:jc w:val="left"/>
        <w:rPr>
          <w:sz w:val="18"/>
          <w:rFonts w:hint="eastAsia"/>
        </w:rPr>
      </w:pPr>
      <w:r>
        <w:rPr>
          <w:rFonts w:hint="eastAsia"/>
        </w:rPr>
        <w:br w:type="column"/>
      </w:r>
      <w:r>
        <w:rPr>
          <w:sz w:val="18"/>
          <w:rFonts w:hint="eastAsia"/>
        </w:rPr>
        <w:t xml:space="preserve">但</w:t>
      </w:r>
    </w:p>
    <w:p>
      <w:pPr>
        <w:pStyle w:val="BodyText"/>
        <w:jc w:val="left"/>
        <w:rPr>
          <w:sz w:val="24"/>
        </w:rPr>
      </w:pPr>
    </w:p>
    <w:p>
      <w:pPr>
        <w:pStyle w:val="BodyText"/>
        <w:spacing w:before="7"/>
        <w:jc w:val="left"/>
        <w:rPr>
          <w:sz w:val="30"/>
        </w:rPr>
      </w:pPr>
    </w:p>
    <w:p>
      <w:pPr>
        <w:pStyle w:val="BodyText"/>
        <w:ind w:left="407"/>
        <w:jc w:val="left"/>
        <w:rPr>
          <w:rFonts w:hint="eastAsia"/>
        </w:rPr>
      </w:pPr>
      <w:r>
        <w:rPr>
          <w:rFonts w:hint="eastAsia"/>
        </w:rPr>
        <w:t xml:space="preserve">输出节点</w:t>
      </w:r>
    </w:p>
    <w:p>
      <w:pPr>
        <w:pStyle w:val="BodyText"/>
        <w:jc w:val="left"/>
        <w:rPr>
          <w:sz w:val="24"/>
        </w:rPr>
      </w:pPr>
    </w:p>
    <w:p>
      <w:pPr>
        <w:pStyle w:val="BodyText"/>
        <w:spacing w:before="7"/>
        <w:jc w:val="left"/>
        <w:rPr>
          <w:sz w:val="30"/>
        </w:rPr>
      </w:pPr>
    </w:p>
    <w:p>
      <w:pPr>
        <w:pStyle w:val="BodyText"/>
        <w:ind w:left="407"/>
        <w:jc w:val="left"/>
        <w:rPr>
          <w:rFonts w:hint="eastAsia"/>
        </w:rPr>
      </w:pPr>
      <w:r>
        <w:rPr>
          <w:rFonts w:hint="eastAsia"/>
        </w:rPr>
        <w:t xml:space="preserve">输出节点</w:t>
      </w:r>
    </w:p>
    <w:p>
      <w:pPr>
        <w:spacing w:line="147" w:lineRule="exact" w:before="0"/>
        <w:ind w:left="889" w:right="0" w:firstLine="0"/>
        <w:jc w:val="left"/>
        <w:rPr>
          <w:i/>
          <w:sz w:val="14"/>
          <w:rFonts w:ascii="Calibri" w:hint="eastAsia" w:eastAsia="SimSun"/>
        </w:rPr>
      </w:pPr>
      <w:r>
        <w:rPr>
          <w:rFonts w:hint="eastAsia"/>
        </w:rPr>
        <w:br w:type="column"/>
      </w:r>
      <w:r>
        <w:rPr>
          <w:i/>
          <w:sz w:val="14"/>
          <w:rFonts w:ascii="Calibri" w:hint="eastAsia" w:eastAsia="SimSun"/>
        </w:rPr>
        <w:t xml:space="preserve">e</w:t>
      </w:r>
    </w:p>
    <w:p>
      <w:pPr>
        <w:tabs>
          <w:tab w:pos="3647" w:val="left" w:leader="none"/>
        </w:tabs>
        <w:spacing w:before="151"/>
        <w:ind w:left="622" w:right="0" w:firstLine="0"/>
        <w:jc w:val="left"/>
        <w:rPr>
          <w:sz w:val="18"/>
          <w:rFonts w:hint="eastAsia"/>
        </w:rPr>
      </w:pPr>
      <w:r>
        <w:rPr>
          <w:i/>
          <w:sz w:val="18"/>
          <w:rFonts w:ascii="Calibri" w:hAnsi="Calibri" w:hint="eastAsia" w:eastAsia="SimSun"/>
        </w:rPr>
        <w:t xml:space="preserve">F</w:t>
      </w:r>
      <w:r>
        <w:rPr>
          <w:sz w:val="14"/>
          <w:rFonts w:ascii="Palatino Linotype" w:hAnsi="Palatino Linotype" w:hint="eastAsia" w:eastAsia="SimSun"/>
        </w:rPr>
        <w:t xml:space="preserve"> </w:t>
      </w:r>
      <w:r>
        <w:rPr>
          <w:sz w:val="18"/>
          <w:rFonts w:ascii="Palatino Linotype" w:hAnsi="Palatino Linotype" w:hint="eastAsia" w:eastAsia="SimSun"/>
        </w:rPr>
        <w:t xml:space="preserve">'</w:t>
      </w:r>
      <w:r>
        <w:rPr>
          <w:sz w:val="18"/>
          <w:i/>
          <w:rFonts w:ascii="Calibri" w:hAnsi="Calibri" w:hint="eastAsia" w:eastAsia="SimSun"/>
        </w:rPr>
        <w:t xml:space="preserve"> </w:t>
      </w:r>
      <w:r>
        <w:rPr>
          <w:sz w:val="18"/>
          <w:rFonts w:ascii="Palatino Linotype" w:hAnsi="Palatino Linotype" w:hint="eastAsia" w:eastAsia="SimSun"/>
        </w:rPr>
        <w:t xml:space="preserve">(x)</w:t>
      </w:r>
      <w:r>
        <w:rPr>
          <w:sz w:val="18"/>
          <w:rFonts w:ascii="Arial Black" w:hAnsi="Arial Black" w:hint="eastAsia" w:eastAsia="SimSun"/>
        </w:rPr>
        <w:t xml:space="preserve"> </w:t>
      </w:r>
      <w:r>
        <w:rPr>
          <w:sz w:val="18"/>
          <w:i/>
          <w:rFonts w:ascii="Calibri" w:hAnsi="Calibri" w:hint="eastAsia" w:eastAsia="SimSun"/>
        </w:rPr>
        <w:t xml:space="preserve">=</w:t>
      </w:r>
      <w:r>
        <w:rPr>
          <w:sz w:val="18"/>
          <w:rFonts w:ascii="Palatino Linotype" w:hAnsi="Palatino Linotype" w:hint="eastAsia" w:eastAsia="SimSun"/>
        </w:rPr>
        <w:t xml:space="preserve"> </w:t>
      </w:r>
      <w:r>
        <w:rPr>
          <w:sz w:val="18"/>
          <w:i/>
          <w:rFonts w:ascii="Calibri" w:hAnsi="Calibri" w:hint="eastAsia" w:eastAsia="SimSun"/>
        </w:rPr>
        <w:t xml:space="preserve">F</w:t>
      </w:r>
      <w:r>
        <w:rPr>
          <w:sz w:val="18"/>
          <w:rFonts w:ascii="Palatino Linotype" w:hAnsi="Palatino Linotype" w:hint="eastAsia" w:eastAsia="SimSun"/>
        </w:rPr>
        <w:t xml:space="preserve"> </w:t>
      </w:r>
      <w:r>
        <w:rPr>
          <w:sz w:val="18"/>
          <w:rFonts w:ascii="Lucida Sans Unicode" w:hAnsi="Lucida Sans Unicode" w:hint="eastAsia" w:eastAsia="SimSun"/>
        </w:rPr>
        <w:t xml:space="preserve">(x)(1−F</w:t>
      </w:r>
      <w:r>
        <w:rPr>
          <w:sz w:val="18"/>
          <w:rFonts w:ascii="Palatino Linotype" w:hAnsi="Palatino Linotype" w:hint="eastAsia" w:eastAsia="SimSun"/>
        </w:rPr>
        <w:t xml:space="preserve"> </w:t>
      </w:r>
      <w:r>
        <w:rPr>
          <w:sz w:val="18"/>
          <w:i/>
          <w:rFonts w:ascii="Calibri" w:hAnsi="Calibri" w:hint="eastAsia" w:eastAsia="SimSun"/>
        </w:rPr>
        <w:t xml:space="preserve">(x))</w:t>
      </w:r>
      <w:r>
        <w:rPr>
          <w:sz w:val="18"/>
          <w:rFonts w:ascii="Palatino Linotype" w:hAnsi="Palatino Linotype" w:hint="eastAsia" w:eastAsia="SimSun"/>
        </w:rPr>
        <w:t xml:space="preserve"> </w:t>
      </w:r>
      <w:r>
        <w:rPr>
          <w:sz w:val="18"/>
          <w:i/>
          <w:rFonts w:ascii="Calibri" w:hAnsi="Calibri" w:hint="eastAsia" w:eastAsia="SimSun"/>
        </w:rPr>
        <w:t xml:space="preserve">(2)</w:t>
      </w:r>
    </w:p>
    <w:p>
      <w:pPr>
        <w:tabs>
          <w:tab w:pos="3364" w:val="left" w:leader="none"/>
        </w:tabs>
        <w:spacing w:before="20"/>
        <w:ind w:left="0" w:right="133" w:firstLine="0"/>
        <w:jc w:val="right"/>
        <w:rPr>
          <w:sz w:val="18"/>
          <w:rFonts w:hint="eastAsia"/>
        </w:rPr>
      </w:pPr>
      <w:r>
        <w:rPr>
          <w:i/>
          <w:sz w:val="18"/>
          <w:rFonts w:ascii="Calibri" w:hAnsi="Calibri" w:hint="eastAsia" w:eastAsia="SimSun"/>
        </w:rPr>
        <w:t xml:space="preserve">F</w:t>
      </w:r>
      <w:r>
        <w:rPr>
          <w:sz w:val="14"/>
          <w:rFonts w:ascii="Palatino Linotype" w:hAnsi="Palatino Linotype" w:hint="eastAsia" w:eastAsia="SimSun"/>
        </w:rPr>
        <w:t xml:space="preserve"> </w:t>
      </w:r>
      <w:r>
        <w:rPr>
          <w:sz w:val="18"/>
          <w:rFonts w:ascii="Palatino Linotype" w:hAnsi="Palatino Linotype" w:hint="eastAsia" w:eastAsia="SimSun"/>
        </w:rPr>
        <w:t xml:space="preserve">'</w:t>
      </w:r>
      <w:r>
        <w:rPr>
          <w:i/>
          <w:sz w:val="18"/>
          <w:rFonts w:ascii="Calibri" w:hAnsi="Calibri" w:hint="eastAsia" w:eastAsia="SimSun"/>
        </w:rPr>
        <w:t xml:space="preserve"> (netk)</w:t>
      </w:r>
      <w:r>
        <w:rPr>
          <w:i/>
          <w:sz w:val="14"/>
          <w:rFonts w:ascii="Calibri" w:hAnsi="Calibri" w:hint="eastAsia" w:eastAsia="SimSun"/>
        </w:rPr>
        <w:t xml:space="preserve"> </w:t>
      </w:r>
      <w:r>
        <w:rPr>
          <w:sz w:val="18"/>
          <w:rFonts w:ascii="Palatino Linotype" w:hAnsi="Palatino Linotype" w:hint="eastAsia" w:eastAsia="SimSun"/>
        </w:rPr>
        <w:t xml:space="preserve">=</w:t>
      </w:r>
      <w:r>
        <w:rPr>
          <w:sz w:val="18"/>
          <w:rFonts w:ascii="Arial Black" w:hAnsi="Arial Black" w:hint="eastAsia" w:eastAsia="SimSun"/>
        </w:rPr>
        <w:t xml:space="preserve"> </w:t>
      </w:r>
      <w:r>
        <w:rPr>
          <w:sz w:val="18"/>
          <w:i/>
          <w:rFonts w:ascii="Calibri" w:hAnsi="Calibri" w:hint="eastAsia" w:eastAsia="SimSun"/>
        </w:rPr>
        <w:t xml:space="preserve">F</w:t>
      </w:r>
      <w:r>
        <w:rPr>
          <w:sz w:val="18"/>
          <w:rFonts w:ascii="Palatino Linotype" w:hAnsi="Palatino Linotype" w:hint="eastAsia" w:eastAsia="SimSun"/>
        </w:rPr>
        <w:t xml:space="preserve"> </w:t>
      </w:r>
      <w:r>
        <w:rPr>
          <w:sz w:val="18"/>
          <w:i/>
          <w:rFonts w:ascii="Calibri" w:hAnsi="Calibri" w:hint="eastAsia" w:eastAsia="SimSun"/>
        </w:rPr>
        <w:t xml:space="preserve">(netk)(1−F </w:t>
      </w:r>
      <w:r>
        <w:rPr>
          <w:i/>
          <w:sz w:val="14"/>
          <w:rFonts w:ascii="Calibri" w:hAnsi="Calibri" w:hint="eastAsia" w:eastAsia="SimSun"/>
        </w:rPr>
        <w:t xml:space="preserve">(netk))</w:t>
      </w:r>
      <w:r>
        <w:rPr>
          <w:sz w:val="18"/>
          <w:rFonts w:ascii="Palatino Linotype" w:hAnsi="Palatino Linotype" w:hint="eastAsia" w:eastAsia="SimSun"/>
        </w:rPr>
        <w:t xml:space="preserve"> </w:t>
      </w:r>
      <w:r>
        <w:rPr>
          <w:sz w:val="18"/>
          <w:rFonts w:ascii="Lucida Sans Unicode" w:hAnsi="Lucida Sans Unicode" w:hint="eastAsia" w:eastAsia="SimSun"/>
        </w:rPr>
        <w:t xml:space="preserve">(3)</w:t>
      </w:r>
    </w:p>
    <w:p>
      <w:pPr>
        <w:tabs>
          <w:tab w:pos="2658" w:val="left" w:leader="none"/>
        </w:tabs>
        <w:spacing w:before="258"/>
        <w:ind w:left="0" w:right="133" w:firstLine="0"/>
        <w:jc w:val="right"/>
        <w:rPr>
          <w:sz w:val="18"/>
          <w:rFonts w:hint="eastAsia"/>
        </w:rPr>
      </w:pPr>
      <w:r>
        <w:rPr>
          <w:i/>
          <w:sz w:val="18"/>
          <w:rFonts w:ascii="Calibri" w:hint="eastAsia" w:eastAsia="SimSun"/>
        </w:rPr>
        <w:t xml:space="preserve">Zl</w:t>
      </w:r>
      <w:r>
        <w:rPr>
          <w:i/>
          <w:sz w:val="14"/>
          <w:rFonts w:ascii="Calibri" w:hint="eastAsia" w:eastAsia="SimSun"/>
        </w:rPr>
        <w:t xml:space="preserve"> </w:t>
      </w:r>
      <w:r>
        <w:rPr>
          <w:sz w:val="18"/>
          <w:rFonts w:ascii="Arial Black" w:hint="eastAsia" w:eastAsia="SimSun"/>
        </w:rPr>
        <w:t xml:space="preserve">=</w:t>
      </w:r>
      <w:r>
        <w:rPr>
          <w:sz w:val="18"/>
          <w:i/>
          <w:rFonts w:ascii="Calibri" w:hint="eastAsia" w:eastAsia="SimSun"/>
        </w:rPr>
        <w:t xml:space="preserve"> </w:t>
      </w:r>
      <w:r>
        <w:rPr>
          <w:sz w:val="18"/>
          <w:rFonts w:ascii="Palatino Linotype" w:hint="eastAsia" w:eastAsia="SimSun"/>
        </w:rPr>
        <w:t xml:space="preserve">f</w:t>
      </w:r>
      <w:r>
        <w:rPr>
          <w:sz w:val="18"/>
          <w:i/>
          <w:rFonts w:ascii="Calibri" w:hint="eastAsia" w:eastAsia="SimSun"/>
        </w:rPr>
        <w:t xml:space="preserve"> (netl)</w:t>
      </w:r>
      <w:r>
        <w:rPr>
          <w:i/>
          <w:sz w:val="14"/>
          <w:rFonts w:ascii="Calibri" w:hint="eastAsia" w:eastAsia="SimSun"/>
        </w:rPr>
        <w:t xml:space="preserve"> </w:t>
      </w:r>
      <w:r>
        <w:rPr>
          <w:sz w:val="18"/>
          <w:rFonts w:ascii="Palatino Linotype" w:hint="eastAsia" w:eastAsia="SimSun"/>
        </w:rPr>
        <w:t xml:space="preserve">(4)</w:t>
      </w:r>
    </w:p>
    <w:p>
      <w:pPr>
        <w:tabs>
          <w:tab w:pos="2939" w:val="left" w:leader="none"/>
        </w:tabs>
        <w:spacing w:before="21"/>
        <w:ind w:left="0" w:right="133" w:firstLine="0"/>
        <w:jc w:val="right"/>
        <w:rPr>
          <w:sz w:val="18"/>
          <w:rFonts w:hint="eastAsia"/>
        </w:rPr>
      </w:pPr>
      <w:r>
        <w:rPr>
          <w:i/>
          <w:sz w:val="18"/>
          <w:rFonts w:ascii="Calibri" w:hAnsi="Calibri" w:hint="eastAsia" w:eastAsia="SimSun"/>
        </w:rPr>
        <w:t xml:space="preserve">F</w:t>
      </w:r>
      <w:r>
        <w:rPr>
          <w:sz w:val="14"/>
          <w:rFonts w:ascii="Palatino Linotype" w:hAnsi="Palatino Linotype" w:hint="eastAsia" w:eastAsia="SimSun"/>
        </w:rPr>
        <w:t xml:space="preserve"> </w:t>
      </w:r>
      <w:r>
        <w:rPr>
          <w:sz w:val="18"/>
          <w:rFonts w:ascii="Palatino Linotype" w:hAnsi="Palatino Linotype" w:hint="eastAsia" w:eastAsia="SimSun"/>
        </w:rPr>
        <w:t xml:space="preserve">'</w:t>
      </w:r>
      <w:r>
        <w:rPr>
          <w:i/>
          <w:sz w:val="18"/>
          <w:rFonts w:ascii="Calibri" w:hAnsi="Calibri" w:hint="eastAsia" w:eastAsia="SimSun"/>
        </w:rPr>
        <w:t xml:space="preserve"> (netl)</w:t>
      </w:r>
      <w:r>
        <w:rPr>
          <w:i/>
          <w:sz w:val="14"/>
          <w:rFonts w:ascii="Calibri" w:hAnsi="Calibri" w:hint="eastAsia" w:eastAsia="SimSun"/>
        </w:rPr>
        <w:t xml:space="preserve"> </w:t>
      </w:r>
      <w:r>
        <w:rPr>
          <w:sz w:val="18"/>
          <w:rFonts w:ascii="Palatino Linotype" w:hAnsi="Palatino Linotype" w:hint="eastAsia" w:eastAsia="SimSun"/>
        </w:rPr>
        <w:t xml:space="preserve">=</w:t>
      </w:r>
      <w:r>
        <w:rPr>
          <w:sz w:val="18"/>
          <w:rFonts w:ascii="Arial Black" w:hAnsi="Arial Black" w:hint="eastAsia" w:eastAsia="SimSun"/>
        </w:rPr>
        <w:t xml:space="preserve"> </w:t>
      </w:r>
      <w:r>
        <w:rPr>
          <w:sz w:val="18"/>
          <w:i/>
          <w:rFonts w:ascii="Calibri" w:hAnsi="Calibri" w:hint="eastAsia" w:eastAsia="SimSun"/>
        </w:rPr>
        <w:t xml:space="preserve">zl(1−zl)</w:t>
      </w:r>
      <w:r>
        <w:rPr>
          <w:i/>
          <w:sz w:val="14"/>
          <w:rFonts w:ascii="Calibri" w:hAnsi="Calibri" w:hint="eastAsia" w:eastAsia="SimSun"/>
        </w:rPr>
        <w:t xml:space="preserve"> </w:t>
      </w:r>
      <w:r>
        <w:rPr>
          <w:sz w:val="18"/>
          <w:rFonts w:ascii="Palatino Linotype" w:hAnsi="Palatino Linotype" w:hint="eastAsia" w:eastAsia="SimSun"/>
        </w:rPr>
        <w:t xml:space="preserve">(5)</w:t>
      </w:r>
    </w:p>
    <w:p>
      <w:pPr>
        <w:tabs>
          <w:tab w:pos="2670" w:val="left" w:leader="none"/>
        </w:tabs>
        <w:spacing w:before="258"/>
        <w:ind w:left="0" w:right="133" w:firstLine="0"/>
        <w:jc w:val="right"/>
        <w:rPr>
          <w:sz w:val="18"/>
          <w:rFonts w:hint="eastAsia"/>
        </w:rPr>
      </w:pPr>
      <w:r>
        <w:rPr>
          <w:i/>
          <w:sz w:val="18"/>
          <w:rFonts w:hint="eastAsia"/>
        </w:rPr>
        <w:t xml:space="preserve">Yj</w:t>
      </w:r>
      <w:r>
        <w:rPr>
          <w:i/>
          <w:sz w:val="14"/>
          <w:rFonts w:ascii="Calibri" w:hint="eastAsia" w:eastAsia="SimSun"/>
        </w:rPr>
        <w:t xml:space="preserve"> </w:t>
      </w:r>
      <w:r>
        <w:rPr>
          <w:sz w:val="18"/>
          <w:rFonts w:ascii="Arial Black" w:hint="eastAsia" w:eastAsia="SimSun"/>
        </w:rPr>
        <w:t xml:space="preserve">=</w:t>
      </w:r>
      <w:r>
        <w:rPr>
          <w:sz w:val="18"/>
          <w:i/>
          <w:rFonts w:ascii="Calibri" w:hint="eastAsia" w:eastAsia="SimSun"/>
        </w:rPr>
        <w:t xml:space="preserve"> </w:t>
      </w:r>
      <w:r>
        <w:rPr>
          <w:sz w:val="18"/>
          <w:rFonts w:ascii="Palatino Linotype" w:hint="eastAsia" w:eastAsia="SimSun"/>
        </w:rPr>
        <w:t xml:space="preserve">f</w:t>
      </w:r>
      <w:r>
        <w:rPr>
          <w:sz w:val="18"/>
          <w:i/>
          <w:rFonts w:ascii="Calibri" w:hint="eastAsia" w:eastAsia="SimSun"/>
        </w:rPr>
        <w:t xml:space="preserve"> (netj)</w:t>
      </w:r>
      <w:r>
        <w:rPr>
          <w:i/>
          <w:sz w:val="14"/>
          <w:rFonts w:ascii="Calibri" w:hint="eastAsia" w:eastAsia="SimSun"/>
        </w:rPr>
        <w:t xml:space="preserve"> </w:t>
      </w:r>
      <w:r>
        <w:rPr>
          <w:sz w:val="18"/>
          <w:rFonts w:ascii="Palatino Linotype" w:hint="eastAsia" w:eastAsia="SimSun"/>
        </w:rPr>
        <w:t xml:space="preserve">(6)</w:t>
      </w:r>
    </w:p>
    <w:p>
      <w:pPr>
        <w:tabs>
          <w:tab w:pos="2952" w:val="left" w:leader="none"/>
        </w:tabs>
        <w:spacing w:line="283" w:lineRule="exact" w:before="32"/>
        <w:ind w:left="0" w:right="133" w:firstLine="0"/>
        <w:jc w:val="right"/>
        <w:rPr>
          <w:sz w:val="18"/>
          <w:rFonts w:hint="eastAsia"/>
        </w:rPr>
      </w:pPr>
      <w:r>
        <w:rPr>
          <w:i/>
          <w:sz w:val="18"/>
          <w:rFonts w:ascii="Calibri" w:hAnsi="Calibri" w:hint="eastAsia" w:eastAsia="SimSun"/>
        </w:rPr>
        <w:t xml:space="preserve">F</w:t>
      </w:r>
      <w:r>
        <w:rPr>
          <w:sz w:val="14"/>
          <w:rFonts w:ascii="Palatino Linotype" w:hAnsi="Palatino Linotype" w:hint="eastAsia" w:eastAsia="SimSun"/>
        </w:rPr>
        <w:t xml:space="preserve"> </w:t>
      </w:r>
      <w:r>
        <w:rPr>
          <w:sz w:val="18"/>
          <w:rFonts w:ascii="Palatino Linotype" w:hAnsi="Palatino Linotype" w:hint="eastAsia" w:eastAsia="SimSun"/>
        </w:rPr>
        <w:t xml:space="preserve">'</w:t>
      </w:r>
      <w:r>
        <w:rPr>
          <w:i/>
          <w:sz w:val="18"/>
          <w:rFonts w:ascii="Calibri" w:hAnsi="Calibri" w:hint="eastAsia" w:eastAsia="SimSun"/>
        </w:rPr>
        <w:t xml:space="preserve"> (netj)</w:t>
      </w:r>
      <w:r>
        <w:rPr>
          <w:i/>
          <w:sz w:val="14"/>
          <w:rFonts w:ascii="Calibri" w:hAnsi="Calibri" w:hint="eastAsia" w:eastAsia="SimSun"/>
        </w:rPr>
        <w:t xml:space="preserve"> </w:t>
      </w:r>
      <w:r>
        <w:rPr>
          <w:sz w:val="18"/>
          <w:rFonts w:ascii="Palatino Linotype" w:hAnsi="Palatino Linotype" w:hint="eastAsia" w:eastAsia="SimSun"/>
        </w:rPr>
        <w:t xml:space="preserve">=</w:t>
      </w:r>
      <w:r>
        <w:rPr>
          <w:sz w:val="18"/>
          <w:rFonts w:ascii="Arial Black" w:hAnsi="Arial Black" w:hint="eastAsia" w:eastAsia="SimSun"/>
        </w:rPr>
        <w:t xml:space="preserve"> </w:t>
      </w:r>
      <w:r>
        <w:rPr>
          <w:sz w:val="18"/>
          <w:i/>
          <w:rFonts w:hint="eastAsia"/>
        </w:rPr>
        <w:t xml:space="preserve">yj(1−yj)</w:t>
      </w:r>
      <w:r>
        <w:rPr>
          <w:i/>
          <w:sz w:val="14"/>
          <w:rFonts w:ascii="Calibri" w:hAnsi="Calibri" w:hint="eastAsia" w:eastAsia="SimSun"/>
        </w:rPr>
        <w:t xml:space="preserve"> </w:t>
      </w:r>
      <w:r>
        <w:rPr>
          <w:sz w:val="18"/>
          <w:rFonts w:ascii="Palatino Linotype" w:hAnsi="Palatino Linotype" w:hint="eastAsia" w:eastAsia="SimSun"/>
        </w:rPr>
        <w:t xml:space="preserve">(7)</w:t>
      </w:r>
    </w:p>
    <w:p>
      <w:pPr>
        <w:spacing w:after="0" w:line="283" w:lineRule="exact"/>
        <w:jc w:val="right"/>
        <w:rPr>
          <w:sz w:val="18"/>
        </w:rPr>
        <w:sectPr>
          <w:type w:val="continuous"/>
          <w:pgSz w:w="12240" w:h="15840"/>
          <w:pgMar w:top="1440" w:bottom="740" w:left="0" w:right="940"/>
          <w:cols w:num="3" w:equalWidth="0">
            <w:col w:w="5912" w:space="40"/>
            <w:col w:w="1336" w:space="39"/>
            <w:col w:w="3973"/>
          </w:cols>
        </w:sectPr>
      </w:pPr>
    </w:p>
    <w:p>
      <w:pPr>
        <w:pStyle w:val="BodyText"/>
        <w:spacing w:line="249" w:lineRule="auto"/>
        <w:ind w:left="1075"/>
        <w:rPr>
          <w:rFonts w:hint="eastAsia"/>
        </w:rPr>
      </w:pPr>
      <w:r>
        <w:rPr>
          <w:rFonts w:hint="eastAsia"/>
        </w:rPr>
        <w:pict>
          <v:shape style="position:absolute;margin-left:53.798pt;margin-top:69.88176pt;width:47.85pt;height:.1pt;mso-position-horizontal-relative:page;mso-position-vertical-relative:paragraph;z-index:-15726592;mso-wrap-distance-left:0;mso-wrap-distance-right:0" coordorigin="1076,1398" coordsize="957,0" path="m1076,1398l2032,1398e" filled="false" stroked="true" strokeweight=".398pt" strokecolor="#000000">
            <v:path arrowok="t"/>
            <v:stroke dashstyle="solid"/>
            <w10:wrap type="topAndBottom"/>
          </v:shape>
        </w:pict>
      </w:r>
      <w:r>
        <w:rPr>
          <w:rFonts w:hint="eastAsia"/>
        </w:rPr>
        <w:t xml:space="preserve">开发和研究了多种模型和方法，希望利用这些模型和方法促进问题的解决[1]。</w:t>
      </w:r>
      <w:hyperlink w:history="true" w:anchor="_bookmark4"/>
      <w:r>
        <w:rPr>
          <w:rFonts w:hint="eastAsia"/>
        </w:rPr>
        <w:t xml:space="preserve">比较常用的模型和方法有马尔可夫链、神经网络、遗传算法、排队论和Petri网等。企业信息化通常以实施ERP为突破口，在ERP系统的基础上逐步扩大</w:t>
      </w:r>
    </w:p>
    <w:p>
      <w:pPr>
        <w:spacing w:before="0" w:after="101"/>
        <w:ind w:left="1075" w:right="0" w:firstLine="0"/>
        <w:jc w:val="both"/>
        <w:rPr>
          <w:sz w:val="14"/>
          <w:rFonts w:hint="eastAsia"/>
        </w:rPr>
      </w:pPr>
      <w:r>
        <w:rPr>
          <w:sz w:val="11"/>
          <w:rFonts w:ascii="Lucida Sans Unicode" w:hAnsi="Lucida Sans Unicode" w:hint="eastAsia" w:eastAsia="SimSun"/>
        </w:rPr>
        <w:t xml:space="preserve">∗</w:t>
      </w:r>
      <w:r>
        <w:rPr>
          <w:sz w:val="14"/>
          <w:rFonts w:hint="eastAsia"/>
        </w:rPr>
        <w:t xml:space="preserve">通讯作者。</w:t>
      </w:r>
    </w:p>
    <w:p>
      <w:pPr>
        <w:pStyle w:val="BodyText"/>
        <w:spacing w:line="20" w:lineRule="exact"/>
        <w:ind w:left="1071" w:right="-44"/>
        <w:jc w:val="left"/>
        <w:rPr>
          <w:sz w:val="2"/>
          <w:rFonts w:hint="eastAsia"/>
        </w:rPr>
      </w:pPr>
      <w:r>
        <w:rPr>
          <w:sz w:val="2"/>
          <w:rFonts w:hint="eastAsia"/>
        </w:rPr>
        <w:pict>
          <v:group style="width:240.25pt;height:.4pt;mso-position-horizontal-relative:char;mso-position-vertical-relative:line" coordorigin="0,0" coordsize="4805,8">
            <v:line style="position:absolute" from="0,4" to="4805,4" stroked="true" strokeweight=".398pt" strokecolor="#000000">
              <v:stroke dashstyle="solid"/>
            </v:line>
          </v:group>
        </w:pict>
      </w:r>
    </w:p>
    <w:p>
      <w:pPr>
        <w:spacing w:line="232" w:lineRule="auto" w:before="31"/>
        <w:ind w:left="1075" w:right="10"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9"/>
      <w:hyperlink r:id="rId10"/>
    </w:p>
    <w:p>
      <w:pPr>
        <w:spacing w:line="125" w:lineRule="exact" w:before="15"/>
        <w:ind w:left="1075" w:right="0" w:firstLine="0"/>
        <w:jc w:val="both"/>
        <w:rPr>
          <w:i/>
          <w:sz w:val="14"/>
          <w:rFonts w:ascii="Times New Roman" w:hAnsi="Times New Roman" w:hint="eastAsia" w:eastAsia="SimSun"/>
        </w:rPr>
      </w:pPr>
      <w:r>
        <w:rPr>
          <w:i/>
          <w:sz w:val="14"/>
          <w:rFonts w:ascii="Times New Roman" w:hAnsi="Times New Roman" w:hint="eastAsia" w:eastAsia="SimSun"/>
        </w:rPr>
        <w:t xml:space="preserve">AIAM2021, 2021年10月23日至25日，英国曼彻斯特</w:t>
      </w:r>
    </w:p>
    <w:p>
      <w:pPr>
        <w:pStyle w:val="BodyText"/>
        <w:spacing w:line="249" w:lineRule="auto" w:before="17"/>
        <w:ind w:left="410" w:right="133" w:hanging="6"/>
        <w:rPr>
          <w:rFonts w:hint="eastAsia"/>
        </w:rPr>
      </w:pPr>
      <w:r>
        <w:rPr>
          <w:rFonts w:hint="eastAsia"/>
        </w:rPr>
        <w:br w:type="column"/>
      </w:r>
      <w:r>
        <w:rPr>
          <w:rFonts w:hint="eastAsia"/>
        </w:rPr>
        <w:t xml:space="preserve">求函数梯度有两种方法:增量处理和批处理。</w:t>
      </w:r>
      <w:r>
        <w:rPr>
          <w:rFonts w:hint="eastAsia"/>
        </w:rPr>
        <w:t xml:space="preserve">增量模式是对每增加一个输入样本重新计算梯度并调整权重;批处理模式是使用所有的输入样本计算梯度，然后调整权重。</w:t>
      </w:r>
    </w:p>
    <w:p>
      <w:pPr>
        <w:pStyle w:val="Heading1"/>
        <w:numPr>
          <w:ilvl w:val="1"/>
          <w:numId w:val="2"/>
        </w:numPr>
        <w:tabs>
          <w:tab w:pos="906" w:val="left" w:leader="none"/>
          <w:tab w:pos="907" w:val="left" w:leader="none"/>
        </w:tabs>
        <w:spacing w:line="240" w:lineRule="auto" w:before="169" w:after="0"/>
        <w:ind w:left="906" w:right="0" w:hanging="497"/>
        <w:jc w:val="left"/>
        <w:rPr>
          <w:rFonts w:hint="eastAsia"/>
        </w:rPr>
      </w:pPr>
      <w:bookmarkStart w:id="6" w:name="2.2 Exponential smoothing"/>
      <w:bookmarkEnd w:id="6"/>
      <w:bookmarkStart w:id="7" w:name="2.2 Exponential smoothing"/>
      <w:bookmarkEnd w:id="7"/>
      <w:r>
        <w:rPr>
          <w:rFonts w:hint="eastAsia"/>
        </w:rPr>
        <w:t xml:space="preserve">指数平滑法</w:t>
      </w:r>
    </w:p>
    <w:p>
      <w:pPr>
        <w:pStyle w:val="BodyText"/>
        <w:spacing w:line="220" w:lineRule="exact" w:before="53"/>
        <w:ind w:left="410" w:right="103"/>
        <w:rPr>
          <w:rFonts w:hint="eastAsia"/>
        </w:rPr>
      </w:pPr>
      <w:r>
        <w:rPr>
          <w:rFonts w:hint="eastAsia"/>
        </w:rPr>
        <w:pict>
          <v:shape style="position:absolute;margin-left:464.134003pt;margin-top:25.853153pt;width:2.25pt;height:16pt;mso-position-horizontal-relative:page;mso-position-vertical-relative:paragraph;z-index:-15888896" type="#_x0000_t202" filled="false" stroked="false">
            <v:textbox inset="0,0,0,0">
              <w:txbxContent>
                <w:p>
                  <w:pPr>
                    <w:pStyle w:val="BodyText"/>
                    <w:spacing w:line="204" w:lineRule="exact"/>
                    <w:jc w:val="left"/>
                    <w:rPr>
                      <w:rFonts w:ascii="Palatino Linotype" w:hAnsi="Palatino Linotype" w:hint="eastAsia" w:eastAsia="SimSun"/>
                    </w:rPr>
                  </w:pPr>
                  <w:r>
                    <w:rPr>
                      <w:rFonts w:ascii="Palatino Linotype" w:hAnsi="Palatino Linotype" w:hint="eastAsia" w:eastAsia="SimSun"/>
                    </w:rPr>
                    <w:t xml:space="preserve">·</w:t>
                  </w:r>
                </w:p>
              </w:txbxContent>
            </v:textbox>
            <w10:wrap type="none"/>
          </v:shape>
        </w:pict>
      </w:r>
      <w:r>
        <w:rPr>
          <w:rFonts w:hint="eastAsia"/>
        </w:rPr>
        <w:pict>
          <v:shape style="position:absolute;margin-left:445.251007pt;margin-top:68.437515pt;width:4.2pt;height:39.5pt;mso-position-horizontal-relative:page;mso-position-vertical-relative:paragraph;z-index:-15886848" type="#_x0000_t202" filled="false" stroked="false">
            <v:textbox inset="0,0,0,0">
              <w:txbxContent>
                <w:p>
                  <w:pPr>
                    <w:pStyle w:val="BodyText"/>
                    <w:spacing w:before="90"/>
                    <w:jc w:val="left"/>
                    <w:rPr>
                      <w:rFonts w:ascii="Arial" w:hint="eastAsia" w:eastAsia="SimSun"/>
                    </w:rPr>
                  </w:pPr>
                  <w:r>
                    <w:rPr>
                      <w:rFonts w:ascii="Arial" w:hint="eastAsia" w:eastAsia="SimSun"/>
                    </w:rPr>
                    <w:t xml:space="preserve">．</w:t>
                  </w:r>
                </w:p>
              </w:txbxContent>
            </v:textbox>
            <w10:wrap type="none"/>
          </v:shape>
        </w:pict>
      </w:r>
      <w:r>
        <w:rPr>
          <w:rFonts w:hint="eastAsia"/>
        </w:rPr>
        <w:t xml:space="preserve">指数平滑是最常用的预测方法之一，是一种确定性时间序列分析技术。</w:t>
      </w:r>
      <w:r>
        <w:rPr>
          <w:rFonts w:hint="eastAsia"/>
        </w:rPr>
        <w:t xml:space="preserve">对于一组观测数据</w:t>
      </w:r>
      <w:r>
        <w:rPr>
          <w:i/>
          <w:rFonts w:ascii="Calibri" w:hint="eastAsia" w:eastAsia="SimSun"/>
        </w:rPr>
        <w:t xml:space="preserve">x1,</w:t>
      </w:r>
      <w:r>
        <w:rPr>
          <w:sz w:val="14"/>
          <w:rFonts w:ascii="Lucida Sans Unicode" w:hint="eastAsia" w:eastAsia="SimSun"/>
        </w:rPr>
        <w:t xml:space="preserve"> </w:t>
      </w:r>
      <w:r>
        <w:rPr>
          <w:rFonts w:ascii="Times New Roman" w:hint="eastAsia" w:eastAsia="SimSun"/>
        </w:rPr>
        <w:t xml:space="preserve">x2,</w:t>
      </w:r>
      <w:r>
        <w:rPr>
          <w:i/>
          <w:rFonts w:ascii="Calibri" w:hint="eastAsia" w:eastAsia="SimSun"/>
        </w:rPr>
        <w:t xml:space="preserve"> </w:t>
      </w:r>
      <w:r>
        <w:rPr>
          <w:sz w:val="14"/>
          <w:rFonts w:ascii="Lucida Sans Unicode" w:hint="eastAsia" w:eastAsia="SimSun"/>
        </w:rPr>
        <w:t xml:space="preserve">sst，</w:t>
      </w:r>
      <w:r>
        <w:rPr>
          <w:rFonts w:ascii="Times New Roman" w:hint="eastAsia" w:eastAsia="SimSun"/>
        </w:rPr>
        <w:t xml:space="preserve">按</w:t>
      </w:r>
      <w:r>
        <w:rPr>
          <w:i/>
          <w:rFonts w:ascii="Calibri" w:hint="eastAsia" w:eastAsia="SimSun"/>
        </w:rPr>
        <w:t xml:space="preserve">时</w:t>
      </w:r>
      <w:r>
        <w:rPr>
          <w:i/>
          <w:sz w:val="14"/>
          <w:rFonts w:ascii="Calibri" w:hint="eastAsia" w:eastAsia="SimSun"/>
        </w:rPr>
        <w:t xml:space="preserve">间</w:t>
      </w:r>
      <w:r>
        <w:rPr>
          <w:rFonts w:ascii="Times New Roman" w:hint="eastAsia" w:eastAsia="SimSun"/>
        </w:rPr>
        <w:t xml:space="preserve">顺</w:t>
      </w:r>
      <w:r>
        <w:rPr>
          <w:rFonts w:hint="eastAsia"/>
        </w:rPr>
        <w:t xml:space="preserve">序，取连续n个周期观测值的平均值作为下一个周期的预测值，即t+1个周期，即Ft +1表示</w:t>
      </w:r>
    </w:p>
    <w:p>
      <w:pPr>
        <w:spacing w:after="0" w:line="220" w:lineRule="exact"/>
        <w:sectPr>
          <w:type w:val="continuous"/>
          <w:pgSz w:w="12240" w:h="15840"/>
          <w:pgMar w:top="1440" w:bottom="740" w:left="0" w:right="940"/>
          <w:cols w:num="2" w:equalWidth="0">
            <w:col w:w="5909" w:space="40"/>
            <w:col w:w="5351"/>
          </w:cols>
        </w:sectPr>
      </w:pPr>
    </w:p>
    <w:p>
      <w:pPr>
        <w:spacing w:line="196" w:lineRule="auto" w:before="56"/>
        <w:ind w:left="1071" w:right="38" w:hanging="5"/>
        <w:jc w:val="left"/>
        <w:rPr>
          <w:sz w:val="14"/>
          <w:rFonts w:hint="eastAsia"/>
        </w:rPr>
      </w:pPr>
      <w:r>
        <w:rPr>
          <w:sz w:val="14"/>
          <w:rFonts w:ascii="Lucida Sans Unicode" w:hAnsi="Lucida Sans Unicode" w:hint="eastAsia" w:eastAsia="SimSun"/>
        </w:rPr>
        <w:t xml:space="preserve">&amp;</w:t>
      </w:r>
      <w:r>
        <w:rPr>
          <w:sz w:val="14"/>
          <w:rFonts w:hint="eastAsia"/>
        </w:rPr>
        <w:t xml:space="preserve"> # 169;2021计算机协会。</w:t>
      </w:r>
      <w:r>
        <w:rPr>
          <w:sz w:val="14"/>
          <w:rFonts w:hint="eastAsia"/>
        </w:rPr>
        <w:t xml:space="preserve">Acm isbn 978-1-4503-8504-6/21/10。</w:t>
      </w:r>
      <w:r>
        <w:rPr>
          <w:sz w:val="14"/>
          <w:rFonts w:hint="eastAsia"/>
        </w:rPr>
        <w:t xml:space="preserve">．</w:t>
      </w:r>
      <w:r>
        <w:rPr>
          <w:sz w:val="14"/>
          <w:rFonts w:hint="eastAsia"/>
        </w:rPr>
        <w:t xml:space="preserve">．</w:t>
      </w:r>
      <w:r>
        <w:rPr>
          <w:sz w:val="14"/>
          <w:rFonts w:hint="eastAsia"/>
        </w:rPr>
        <w:t xml:space="preserve">15.00美元</w:t>
      </w:r>
    </w:p>
    <w:p>
      <w:pPr>
        <w:tabs>
          <w:tab w:pos="384" w:val="left" w:leader="none"/>
        </w:tabs>
        <w:spacing w:line="132" w:lineRule="auto" w:before="41"/>
        <w:ind w:left="0" w:right="0" w:firstLine="0"/>
        <w:jc w:val="right"/>
        <w:rPr>
          <w:i/>
          <w:sz w:val="14"/>
          <w:rFonts w:ascii="Calibri" w:hint="eastAsia" w:eastAsia="SimSun"/>
        </w:rPr>
      </w:pPr>
      <w:r>
        <w:rPr>
          <w:rFonts w:hint="eastAsia"/>
        </w:rPr>
        <w:br w:type="column"/>
      </w:r>
      <w:bookmarkStart w:id="8" w:name="_bookmark0"/>
      <w:bookmarkEnd w:id="8"/>
      <w:r>
        <w:rPr>
          <w:sz w:val="18"/>
          <w:u w:val="single"/>
          <w:rFonts w:ascii="Lucida Sans Unicode" w:hint="eastAsia" w:eastAsia="SimSun"/>
        </w:rPr>
        <w:t xml:space="preserve">1</w:t>
      </w:r>
      <w:r>
        <w:rPr>
          <w:sz w:val="18"/>
          <w:rFonts w:ascii="Lucida Sans Unicode" w:hint="eastAsia" w:eastAsia="SimSun"/>
        </w:rPr>
        <w:t xml:space="preserve"> </w:t>
      </w:r>
      <w:r>
        <w:rPr>
          <w:i/>
          <w:sz w:val="14"/>
          <w:rFonts w:ascii="Calibri" w:hint="eastAsia" w:eastAsia="SimSun"/>
        </w:rPr>
        <w:t xml:space="preserve">t</w:t>
      </w:r>
    </w:p>
    <w:p>
      <w:pPr>
        <w:spacing w:line="106" w:lineRule="exact" w:before="0"/>
        <w:ind w:left="1066" w:right="0" w:firstLine="0"/>
        <w:jc w:val="left"/>
        <w:rPr>
          <w:sz w:val="18"/>
          <w:rFonts w:ascii="Arial Black" w:hint="eastAsia" w:eastAsia="SimSun"/>
        </w:rPr>
      </w:pPr>
      <w:r>
        <w:rPr>
          <w:i/>
          <w:sz w:val="18"/>
          <w:rFonts w:ascii="Calibri" w:hint="eastAsia" w:eastAsia="SimSun"/>
        </w:rPr>
        <w:t xml:space="preserve">Ft</w:t>
      </w:r>
      <w:r>
        <w:rPr>
          <w:i/>
          <w:sz w:val="14"/>
          <w:rFonts w:ascii="Calibri" w:hint="eastAsia" w:eastAsia="SimSun"/>
        </w:rPr>
        <w:t xml:space="preserve"> </w:t>
      </w:r>
      <w:r>
        <w:rPr>
          <w:sz w:val="14"/>
          <w:rFonts w:ascii="Arial Black" w:hint="eastAsia" w:eastAsia="SimSun"/>
        </w:rPr>
        <w:t xml:space="preserve">+1</w:t>
      </w:r>
      <w:r>
        <w:rPr>
          <w:sz w:val="14"/>
          <w:rFonts w:ascii="Lucida Sans Unicode" w:hint="eastAsia" w:eastAsia="SimSun"/>
        </w:rPr>
        <w:t xml:space="preserve"> </w:t>
      </w:r>
      <w:r>
        <w:rPr>
          <w:sz w:val="18"/>
          <w:rFonts w:ascii="Arial Black" w:hint="eastAsia" w:eastAsia="SimSun"/>
        </w:rPr>
        <w:t xml:space="preserve">=</w:t>
      </w:r>
    </w:p>
    <w:p>
      <w:pPr>
        <w:tabs>
          <w:tab w:pos="1893" w:val="left" w:leader="none"/>
        </w:tabs>
        <w:spacing w:line="157" w:lineRule="exact" w:before="178"/>
        <w:ind w:left="247" w:right="0" w:firstLine="0"/>
        <w:jc w:val="left"/>
        <w:rPr>
          <w:sz w:val="18"/>
          <w:rFonts w:hint="eastAsia"/>
        </w:rPr>
      </w:pPr>
      <w:r>
        <w:rPr>
          <w:rFonts w:hint="eastAsia"/>
        </w:rPr>
        <w:br w:type="column"/>
      </w:r>
      <w:r>
        <w:rPr>
          <w:i/>
          <w:sz w:val="18"/>
          <w:rFonts w:ascii="Calibri" w:hint="eastAsia" w:eastAsia="SimSun"/>
        </w:rPr>
        <w:t xml:space="preserve">x</w:t>
      </w:r>
      <w:r>
        <w:rPr>
          <w:i/>
          <w:sz w:val="14"/>
          <w:rFonts w:ascii="Calibri" w:hint="eastAsia" w:eastAsia="SimSun"/>
        </w:rPr>
        <w:t xml:space="preserve">i</w:t>
      </w:r>
      <w:r>
        <w:rPr>
          <w:i/>
          <w:sz w:val="14"/>
          <w:rFonts w:ascii="Calibri" w:hint="eastAsia" w:eastAsia="SimSun"/>
        </w:rPr>
        <w:tab/>
      </w:r>
      <w:r>
        <w:rPr>
          <w:sz w:val="18"/>
          <w:rFonts w:hint="eastAsia"/>
        </w:rPr>
        <w:t xml:space="preserve">(8)</w:t>
      </w:r>
    </w:p>
    <w:p>
      <w:pPr>
        <w:spacing w:after="0" w:line="157" w:lineRule="exact"/>
        <w:jc w:val="left"/>
        <w:rPr>
          <w:sz w:val="18"/>
        </w:rPr>
        <w:sectPr>
          <w:type w:val="continuous"/>
          <w:pgSz w:w="12240" w:h="15840"/>
          <w:pgMar w:top="1440" w:bottom="740" w:left="0" w:right="940"/>
          <w:cols w:num="3" w:equalWidth="0">
            <w:col w:w="3751" w:space="3220"/>
            <w:col w:w="2070" w:space="39"/>
            <w:col w:w="2220"/>
          </w:cols>
        </w:sectPr>
      </w:pPr>
    </w:p>
    <w:p>
      <w:pPr>
        <w:spacing w:before="0"/>
        <w:ind w:left="1075" w:right="0" w:firstLine="0"/>
        <w:jc w:val="left"/>
        <w:rPr>
          <w:sz w:val="14"/>
          <w:rFonts w:hint="eastAsia"/>
        </w:rPr>
      </w:pPr>
      <w:hyperlink r:id="rId8">
        <w:r>
          <w:rPr>
            <w:sz w:val="14"/>
            <w:rFonts w:hint="eastAsia"/>
          </w:rPr>
          <w:t xml:space="preserve">https://doi.org/10.1145/3495018.3501119</w:t>
        </w:r>
      </w:hyperlink>
    </w:p>
    <w:p>
      <w:pPr>
        <w:spacing w:line="240" w:lineRule="auto" w:before="0"/>
        <w:ind w:left="1075" w:right="0" w:firstLine="0"/>
        <w:jc w:val="left"/>
        <w:rPr>
          <w:sz w:val="14"/>
          <w:rFonts w:ascii="Lucida Sans Unicode" w:hAnsi="Lucida Sans Unicode" w:hint="eastAsia" w:eastAsia="SimSun"/>
        </w:rPr>
      </w:pPr>
      <w:r>
        <w:rPr>
          <w:rFonts w:hint="eastAsia"/>
        </w:rPr>
        <w:br w:type="column"/>
      </w:r>
      <w:r>
        <w:rPr>
          <w:i/>
          <w:sz w:val="18"/>
          <w:rFonts w:ascii="Calibri" w:hAnsi="Calibri" w:hint="eastAsia" w:eastAsia="SimSun"/>
        </w:rPr>
        <w:t xml:space="preserve">N</w:t>
      </w:r>
      <w:r>
        <w:rPr>
          <w:i/>
          <w:sz w:val="14"/>
          <w:rFonts w:ascii="Calibri" w:hAnsi="Calibri" w:hint="eastAsia" w:eastAsia="SimSun"/>
        </w:rPr>
        <w:t xml:space="preserve"> </w:t>
      </w:r>
      <w:r>
        <w:rPr>
          <w:sz w:val="14"/>
          <w:rFonts w:ascii="Arial Black" w:hAnsi="Arial Black" w:hint="eastAsia" w:eastAsia="SimSun"/>
        </w:rPr>
        <w:t xml:space="preserve">i=t</w:t>
      </w:r>
      <w:r>
        <w:rPr>
          <w:sz w:val="14"/>
          <w:i/>
          <w:rFonts w:ascii="Calibri" w:hAnsi="Calibri" w:hint="eastAsia" w:eastAsia="SimSun"/>
        </w:rPr>
        <w:t xml:space="preserve"> </w:t>
      </w:r>
      <w:r>
        <w:rPr>
          <w:sz w:val="14"/>
          <w:rFonts w:ascii="Palatino Linotype" w:hAnsi="Palatino Linotype" w:hint="eastAsia" w:eastAsia="SimSun"/>
        </w:rPr>
        <w:t xml:space="preserve">-</w:t>
      </w:r>
      <w:r>
        <w:rPr>
          <w:sz w:val="14"/>
          <w:i/>
          <w:rFonts w:ascii="Calibri" w:hAnsi="Calibri" w:hint="eastAsia" w:eastAsia="SimSun"/>
        </w:rPr>
        <w:t xml:space="preserve"> </w:t>
      </w:r>
      <w:r>
        <w:rPr>
          <w:sz w:val="14"/>
          <w:rFonts w:ascii="Arial Black" w:hAnsi="Arial Black" w:hint="eastAsia" w:eastAsia="SimSun"/>
        </w:rPr>
        <w:t xml:space="preserve">N</w:t>
      </w:r>
      <w:r>
        <w:rPr>
          <w:sz w:val="14"/>
          <w:rFonts w:ascii="Lucida Sans Unicode" w:hAnsi="Lucida Sans Unicode" w:hint="eastAsia" w:eastAsia="SimSun"/>
        </w:rPr>
        <w:t xml:space="preserve"> +1</w:t>
      </w:r>
    </w:p>
    <w:p>
      <w:pPr>
        <w:spacing w:after="0" w:line="240" w:lineRule="auto"/>
        <w:jc w:val="left"/>
        <w:rPr>
          <w:rFonts w:ascii="Lucida Sans Unicode" w:hAnsi="Lucida Sans Unicode"/>
          <w:sz w:val="14"/>
        </w:rPr>
        <w:sectPr>
          <w:type w:val="continuous"/>
          <w:pgSz w:w="12240" w:h="15840"/>
          <w:pgMar w:top="1440" w:bottom="740" w:left="0" w:right="940"/>
          <w:cols w:num="2" w:equalWidth="0">
            <w:col w:w="3379" w:space="4138"/>
            <w:col w:w="3783"/>
          </w:cols>
        </w:sectPr>
      </w:pPr>
    </w:p>
    <w:p>
      <w:pPr>
        <w:tabs>
          <w:tab w:pos="10293" w:val="left" w:leader="none"/>
        </w:tabs>
        <w:spacing w:before="77"/>
        <w:ind w:left="1071" w:right="0" w:firstLine="0"/>
        <w:jc w:val="left"/>
        <w:rPr>
          <w:sz w:val="14"/>
          <w:rFonts w:ascii="Gill Sans MT" w:hAnsi="Gill Sans MT" w:hint="eastAsia" w:eastAsia="SimSun"/>
        </w:rPr>
      </w:pPr>
      <w:r>
        <w:rPr>
          <w:sz w:val="14"/>
          <w:rFonts w:ascii="Gill Sans MT" w:hAnsi="Gill Sans MT" w:hint="eastAsia" w:eastAsia="SimSun"/>
        </w:rPr>
        <w:t xml:space="preserve">AIAM2021, 2021年10月23-25日，英国曼彻斯特</w:t>
      </w:r>
    </w:p>
    <w:p>
      <w:pPr>
        <w:pStyle w:val="BodyText"/>
        <w:spacing w:before="6"/>
        <w:jc w:val="left"/>
        <w:rPr>
          <w:rFonts w:ascii="Gill Sans MT"/>
          <w:sz w:val="16"/>
        </w:rPr>
      </w:pPr>
    </w:p>
    <w:p>
      <w:pPr>
        <w:spacing w:after="0"/>
        <w:jc w:val="left"/>
        <w:rPr>
          <w:rFonts w:ascii="Gill Sans MT"/>
          <w:sz w:val="16"/>
        </w:rPr>
        <w:sectPr>
          <w:pgSz w:w="12240" w:h="15840"/>
          <w:pgMar w:header="0" w:footer="556" w:top="1140" w:bottom="740" w:left="0" w:right="940"/>
        </w:sectPr>
      </w:pPr>
    </w:p>
    <w:p>
      <w:pPr>
        <w:pStyle w:val="BodyText"/>
        <w:spacing w:line="249" w:lineRule="auto" w:before="131"/>
        <w:ind w:left="1069" w:firstLine="1"/>
        <w:rPr>
          <w:rFonts w:hint="eastAsia"/>
        </w:rPr>
      </w:pPr>
      <w:r>
        <w:rPr>
          <w:rFonts w:hint="eastAsia"/>
        </w:rPr>
        <w:t xml:space="preserve">这种预测方法称为移动算术平均法。</w:t>
      </w:r>
      <w:r>
        <w:rPr>
          <w:rFonts w:hint="eastAsia"/>
        </w:rPr>
        <w:t xml:space="preserve">它的优点是计算简单，缺点是:</w:t>
      </w:r>
      <w:r>
        <w:rPr>
          <w:rFonts w:hint="eastAsia"/>
        </w:rPr>
        <w:t xml:space="preserve"> </w:t>
      </w:r>
      <w:r>
        <w:rPr>
          <w:rFonts w:hint="eastAsia"/>
        </w:rPr>
        <w:t xml:space="preserve">1.</w:t>
      </w:r>
      <w:r>
        <w:rPr>
          <w:rFonts w:hint="eastAsia"/>
        </w:rPr>
        <w:t xml:space="preserve">有更多的历史数据需要保存。</w:t>
      </w:r>
      <w:r>
        <w:rPr>
          <w:rFonts w:hint="eastAsia"/>
        </w:rPr>
        <w:t xml:space="preserve">例如，有很多预测项目。</w:t>
      </w:r>
      <w:r>
        <w:rPr>
          <w:rFonts w:hint="eastAsia"/>
        </w:rPr>
        <w:t xml:space="preserve">必须保存大量的历史数据;2.</w:t>
      </w:r>
      <w:r>
        <w:rPr>
          <w:rFonts w:hint="eastAsia"/>
        </w:rPr>
        <w:t xml:space="preserve">它平等对待所有数据，从直觉和经验的角度来看，我们预测你越接近当前数据，它就越重要;3它只能用于具有水平趋势的时间序列[2]。</w:t>
      </w:r>
      <w:hyperlink w:history="true" w:anchor="_bookmark8"/>
      <w:r>
        <w:rPr>
          <w:rFonts w:hint="eastAsia"/>
        </w:rPr>
        <w:t xml:space="preserve">当时间序列有明显的增减趋势时，移动算术平均法不能快速适应这种变化。</w:t>
      </w:r>
      <w:r>
        <w:rPr>
          <w:rFonts w:hint="eastAsia"/>
        </w:rPr>
        <w:t xml:space="preserve">指数平滑法是由移动算术平均法发展而来的。</w:t>
      </w:r>
      <w:r>
        <w:rPr>
          <w:rFonts w:hint="eastAsia"/>
        </w:rPr>
        <w:t xml:space="preserve">事实上，从方程8</w:t>
      </w:r>
      <w:hyperlink w:history="true" w:anchor="_bookmark0">
        <w:r>
          <w:rPr>
            <w:rFonts w:hint="eastAsia"/>
          </w:rPr>
          <w:t xml:space="preserve">我</w:t>
        </w:r>
      </w:hyperlink>
      <w:r>
        <w:rPr>
          <w:rFonts w:hint="eastAsia"/>
        </w:rPr>
        <w:t xml:space="preserve">们知道</w:t>
      </w:r>
    </w:p>
    <w:p>
      <w:pPr>
        <w:pStyle w:val="BodyText"/>
        <w:spacing w:line="249" w:lineRule="auto" w:before="131"/>
        <w:ind w:left="405" w:right="103" w:firstLine="5"/>
        <w:rPr>
          <w:rFonts w:hint="eastAsia"/>
        </w:rPr>
      </w:pPr>
      <w:r>
        <w:rPr>
          <w:rFonts w:hint="eastAsia"/>
        </w:rPr>
        <w:br w:type="column"/>
      </w:r>
      <w:r>
        <w:rPr>
          <w:rFonts w:hint="eastAsia"/>
        </w:rPr>
        <w:t xml:space="preserve">并利用网络技术对整个生产过程进行监控，提高产品质量和生产效率。</w:t>
      </w:r>
      <w:r>
        <w:rPr>
          <w:rFonts w:hint="eastAsia"/>
        </w:rPr>
        <w:t xml:space="preserve">生产过程控制信息化的重点是产品开发设计、生产工艺流程、车间现场管理、质量检验等设计生产环节。</w:t>
      </w:r>
    </w:p>
    <w:p>
      <w:pPr>
        <w:pStyle w:val="ListParagraph"/>
        <w:numPr>
          <w:ilvl w:val="0"/>
          <w:numId w:val="3"/>
        </w:numPr>
        <w:tabs>
          <w:tab w:pos="593" w:val="left" w:leader="none"/>
        </w:tabs>
        <w:spacing w:line="209" w:lineRule="exact" w:before="0" w:after="0"/>
        <w:ind w:left="592" w:right="0" w:hanging="183"/>
        <w:jc w:val="both"/>
        <w:rPr>
          <w:sz w:val="18"/>
          <w:rFonts w:hint="eastAsia"/>
        </w:rPr>
      </w:pPr>
      <w:r>
        <w:rPr>
          <w:sz w:val="18"/>
          <w:rFonts w:hint="eastAsia"/>
        </w:rPr>
        <w:t xml:space="preserve">企业管理信息化</w:t>
      </w:r>
    </w:p>
    <w:p>
      <w:pPr>
        <w:pStyle w:val="BodyText"/>
        <w:spacing w:line="249" w:lineRule="auto" w:before="8"/>
        <w:ind w:left="410" w:right="103" w:hanging="6"/>
        <w:rPr>
          <w:rFonts w:hint="eastAsia"/>
        </w:rPr>
      </w:pPr>
      <w:r>
        <w:rPr>
          <w:rFonts w:hint="eastAsia"/>
        </w:rPr>
        <w:t xml:space="preserve">企业管理信息化是企业信息化建设中最重要、最困难、应用最广泛的领域，涉及企业管理的各个业务和层次。</w:t>
      </w:r>
      <w:r>
        <w:rPr>
          <w:rFonts w:hint="eastAsia"/>
        </w:rPr>
        <w:t xml:space="preserve">企业管理信息化建设的基础是基础管理的规范化</w:t>
      </w:r>
    </w:p>
    <w:p>
      <w:pPr>
        <w:spacing w:after="0" w:line="249" w:lineRule="auto"/>
        <w:sectPr>
          <w:type w:val="continuous"/>
          <w:pgSz w:w="12240" w:h="15840"/>
          <w:pgMar w:top="1440" w:bottom="740" w:left="0" w:right="940"/>
          <w:cols w:num="2" w:equalWidth="0">
            <w:col w:w="5909" w:space="40"/>
            <w:col w:w="5351"/>
          </w:cols>
        </w:sectPr>
      </w:pPr>
    </w:p>
    <w:p>
      <w:pPr>
        <w:pStyle w:val="BodyText"/>
        <w:spacing w:line="199" w:lineRule="exact" w:before="112"/>
        <w:jc w:val="right"/>
        <w:rPr>
          <w:rFonts w:ascii="Lucida Sans Unicode" w:hint="eastAsia" w:eastAsia="SimSun"/>
        </w:rPr>
      </w:pPr>
      <w:r>
        <w:rPr>
          <w:u w:val="single"/>
          <w:rFonts w:ascii="Lucida Sans Unicode" w:hint="eastAsia" w:eastAsia="SimSun"/>
        </w:rPr>
        <w:t xml:space="preserve">1</w:t>
      </w:r>
    </w:p>
    <w:p>
      <w:pPr>
        <w:spacing w:line="93" w:lineRule="exact" w:before="0"/>
        <w:ind w:left="0" w:right="158" w:firstLine="0"/>
        <w:jc w:val="right"/>
        <w:rPr>
          <w:sz w:val="18"/>
          <w:rFonts w:ascii="Arial Black" w:hint="eastAsia" w:eastAsia="SimSun"/>
        </w:rPr>
      </w:pPr>
      <w:r>
        <w:rPr>
          <w:i/>
          <w:sz w:val="18"/>
          <w:rFonts w:ascii="Calibri" w:hint="eastAsia" w:eastAsia="SimSun"/>
        </w:rPr>
        <w:t xml:space="preserve">英国《</w:t>
      </w:r>
      <w:r>
        <w:rPr>
          <w:i/>
          <w:sz w:val="14"/>
          <w:rFonts w:ascii="Calibri" w:hint="eastAsia" w:eastAsia="SimSun"/>
        </w:rPr>
        <w:t xml:space="preserve">金融时</w:t>
      </w:r>
      <w:r>
        <w:rPr>
          <w:sz w:val="18"/>
          <w:rFonts w:ascii="Arial Black" w:hint="eastAsia" w:eastAsia="SimSun"/>
        </w:rPr>
        <w:t xml:space="preserve">报》=</w:t>
      </w:r>
    </w:p>
    <w:p>
      <w:pPr>
        <w:spacing w:before="58"/>
        <w:ind w:left="97" w:right="0" w:firstLine="0"/>
        <w:jc w:val="left"/>
        <w:rPr>
          <w:sz w:val="14"/>
          <w:rFonts w:ascii="Lucida Sans Unicode" w:hAnsi="Lucida Sans Unicode" w:hint="eastAsia" w:eastAsia="SimSun"/>
        </w:rPr>
      </w:pPr>
      <w:r>
        <w:rPr>
          <w:rFonts w:hint="eastAsia"/>
        </w:rPr>
        <w:br w:type="column"/>
      </w:r>
      <w:r>
        <w:rPr>
          <w:sz w:val="18"/>
          <w:rFonts w:ascii="Arial" w:hAnsi="Arial" w:hint="eastAsia" w:eastAsia="SimSun"/>
        </w:rPr>
        <w:t xml:space="preserve">.t−1</w:t>
      </w:r>
    </w:p>
    <w:p>
      <w:pPr>
        <w:pStyle w:val="BodyText"/>
        <w:spacing w:before="14"/>
        <w:jc w:val="left"/>
        <w:rPr>
          <w:sz w:val="16"/>
          <w:rFonts w:ascii="Lucida Sans Unicode" w:hint="eastAsia" w:eastAsia="SimSun"/>
        </w:rPr>
      </w:pPr>
      <w:r>
        <w:rPr>
          <w:rFonts w:hint="eastAsia"/>
        </w:rPr>
        <w:br w:type="column"/>
      </w:r>
    </w:p>
    <w:p>
      <w:pPr>
        <w:tabs>
          <w:tab w:pos="1876" w:val="left" w:leader="none"/>
        </w:tabs>
        <w:spacing w:line="144" w:lineRule="exact" w:before="0"/>
        <w:ind w:left="69" w:right="0" w:firstLine="0"/>
        <w:jc w:val="left"/>
        <w:rPr>
          <w:sz w:val="18"/>
          <w:rFonts w:hint="eastAsia"/>
        </w:rPr>
      </w:pPr>
      <w:r>
        <w:rPr>
          <w:i/>
          <w:sz w:val="18"/>
          <w:rFonts w:ascii="Calibri" w:hint="eastAsia" w:eastAsia="SimSun"/>
        </w:rPr>
        <w:t xml:space="preserve">x</w:t>
      </w:r>
      <w:r>
        <w:rPr>
          <w:i/>
          <w:sz w:val="14"/>
          <w:rFonts w:ascii="Calibri" w:hint="eastAsia" w:eastAsia="SimSun"/>
        </w:rPr>
        <w:t xml:space="preserve">i</w:t>
      </w:r>
      <w:r>
        <w:rPr>
          <w:i/>
          <w:sz w:val="14"/>
          <w:rFonts w:ascii="Calibri" w:hint="eastAsia" w:eastAsia="SimSun"/>
        </w:rPr>
        <w:tab/>
      </w:r>
      <w:r>
        <w:rPr>
          <w:sz w:val="18"/>
          <w:rFonts w:hint="eastAsia"/>
        </w:rPr>
        <w:t xml:space="preserve">(9)</w:t>
      </w:r>
    </w:p>
    <w:p>
      <w:pPr>
        <w:pStyle w:val="BodyText"/>
        <w:spacing w:line="249" w:lineRule="auto"/>
        <w:ind w:left="438" w:hanging="7"/>
        <w:jc w:val="left"/>
        <w:rPr>
          <w:rFonts w:hint="eastAsia"/>
        </w:rPr>
      </w:pPr>
      <w:r>
        <w:rPr>
          <w:rFonts w:hint="eastAsia"/>
        </w:rPr>
        <w:br w:type="column"/>
      </w:r>
      <w:r>
        <w:rPr>
          <w:rFonts w:hint="eastAsia"/>
        </w:rPr>
        <w:t xml:space="preserve">工作和优化业务流程，有效收集、处理、组织和整合信息资源</w:t>
      </w:r>
    </w:p>
    <w:p>
      <w:pPr>
        <w:spacing w:after="0" w:line="249" w:lineRule="auto"/>
        <w:jc w:val="left"/>
        <w:sectPr>
          <w:type w:val="continuous"/>
          <w:pgSz w:w="12240" w:h="15840"/>
          <w:pgMar w:top="1440" w:bottom="740" w:left="0" w:right="940"/>
          <w:cols w:num="4" w:equalWidth="0">
            <w:col w:w="3405" w:space="40"/>
            <w:col w:w="330" w:space="39"/>
            <w:col w:w="2067" w:space="40"/>
            <w:col w:w="5379"/>
          </w:cols>
        </w:sectPr>
      </w:pPr>
    </w:p>
    <w:p>
      <w:pPr>
        <w:pStyle w:val="BodyText"/>
        <w:spacing w:before="10"/>
        <w:jc w:val="left"/>
        <w:rPr>
          <w:sz w:val="24"/>
        </w:rPr>
      </w:pPr>
    </w:p>
    <w:p>
      <w:pPr>
        <w:pStyle w:val="BodyText"/>
        <w:ind w:left="1075" w:right="-11"/>
        <w:jc w:val="left"/>
        <w:rPr>
          <w:rFonts w:hint="eastAsia"/>
        </w:rPr>
      </w:pPr>
      <w:r>
        <w:rPr>
          <w:rFonts w:hint="eastAsia"/>
        </w:rPr>
        <w:t xml:space="preserve">方程(10)-(11)是</w:t>
      </w:r>
      <w:hyperlink w:history="true" w:anchor="_bookmark1"/>
    </w:p>
    <w:p>
      <w:pPr>
        <w:spacing w:line="246" w:lineRule="exact" w:before="0"/>
        <w:ind w:left="289" w:right="0" w:firstLine="0"/>
        <w:jc w:val="left"/>
        <w:rPr>
          <w:i/>
          <w:sz w:val="14"/>
          <w:rFonts w:ascii="Calibri" w:hAnsi="Calibri" w:hint="eastAsia" w:eastAsia="SimSun"/>
        </w:rPr>
      </w:pPr>
      <w:r>
        <w:rPr>
          <w:rFonts w:hint="eastAsia"/>
        </w:rPr>
        <w:br w:type="column"/>
      </w:r>
      <w:r>
        <w:rPr>
          <w:i/>
          <w:sz w:val="18"/>
          <w:rFonts w:ascii="Calibri" w:hAnsi="Calibri" w:hint="eastAsia" w:eastAsia="SimSun"/>
        </w:rPr>
        <w:t xml:space="preserve">N</w:t>
      </w:r>
      <w:r>
        <w:rPr>
          <w:i/>
          <w:sz w:val="14"/>
          <w:rFonts w:ascii="Calibri" w:hAnsi="Calibri" w:hint="eastAsia" w:eastAsia="SimSun"/>
        </w:rPr>
        <w:t xml:space="preserve"> </w:t>
      </w:r>
      <w:r>
        <w:rPr>
          <w:sz w:val="14"/>
          <w:rFonts w:ascii="Arial Black" w:hAnsi="Arial Black" w:hint="eastAsia" w:eastAsia="SimSun"/>
        </w:rPr>
        <w:t xml:space="preserve">i=t</w:t>
      </w:r>
      <w:r>
        <w:rPr>
          <w:sz w:val="14"/>
          <w:i/>
          <w:rFonts w:ascii="Calibri" w:hAnsi="Calibri" w:hint="eastAsia" w:eastAsia="SimSun"/>
        </w:rPr>
        <w:t xml:space="preserve"> </w:t>
      </w:r>
      <w:r>
        <w:rPr>
          <w:sz w:val="14"/>
          <w:rFonts w:ascii="Palatino Linotype" w:hAnsi="Palatino Linotype" w:hint="eastAsia" w:eastAsia="SimSun"/>
        </w:rPr>
        <w:t xml:space="preserve">-</w:t>
      </w:r>
      <w:r>
        <w:rPr>
          <w:sz w:val="14"/>
          <w:i/>
          <w:rFonts w:ascii="Calibri" w:hAnsi="Calibri" w:hint="eastAsia" w:eastAsia="SimSun"/>
        </w:rPr>
        <w:t xml:space="preserve"> N</w:t>
      </w:r>
    </w:p>
    <w:p>
      <w:pPr>
        <w:pStyle w:val="BodyText"/>
        <w:tabs>
          <w:tab w:pos="940" w:val="left" w:leader="none"/>
        </w:tabs>
        <w:spacing w:line="91" w:lineRule="exact" w:before="285"/>
        <w:ind w:left="443"/>
        <w:jc w:val="left"/>
        <w:rPr>
          <w:rFonts w:ascii="Lucida Sans Unicode" w:hint="eastAsia" w:eastAsia="SimSun"/>
        </w:rPr>
      </w:pPr>
      <w:bookmarkStart w:id="9" w:name="_bookmark1"/>
      <w:bookmarkEnd w:id="9"/>
      <w:r>
        <w:rPr>
          <w:u w:val="single"/>
          <w:rFonts w:ascii="Lucida Sans Unicode" w:hint="eastAsia" w:eastAsia="SimSun"/>
        </w:rPr>
        <w:t xml:space="preserve">1</w:t>
      </w:r>
    </w:p>
    <w:p>
      <w:pPr>
        <w:pStyle w:val="BodyText"/>
        <w:spacing w:line="249" w:lineRule="auto"/>
        <w:ind w:left="1075" w:right="133"/>
        <w:rPr>
          <w:rFonts w:hint="eastAsia"/>
        </w:rPr>
      </w:pPr>
      <w:r>
        <w:rPr>
          <w:rFonts w:hint="eastAsia"/>
        </w:rPr>
        <w:br w:type="column"/>
      </w:r>
      <w:r>
        <w:rPr>
          <w:rFonts w:hint="eastAsia"/>
        </w:rPr>
        <w:t xml:space="preserve">通过信息集成应用系统，提高管理效率，提供管理信息和决策动态的实时信息。</w:t>
      </w:r>
    </w:p>
    <w:p>
      <w:pPr>
        <w:spacing w:after="0" w:line="249" w:lineRule="auto"/>
        <w:sectPr>
          <w:type w:val="continuous"/>
          <w:pgSz w:w="12240" w:h="15840"/>
          <w:pgMar w:top="1440" w:bottom="740" w:left="0" w:right="940"/>
          <w:cols w:num="3" w:equalWidth="0">
            <w:col w:w="2981" w:space="40"/>
            <w:col w:w="1065" w:space="1197"/>
            <w:col w:w="6017"/>
          </w:cols>
        </w:sectPr>
      </w:pPr>
    </w:p>
    <w:p>
      <w:pPr>
        <w:tabs>
          <w:tab w:pos="5607" w:val="left" w:leader="none"/>
        </w:tabs>
        <w:spacing w:line="247" w:lineRule="auto" w:before="0"/>
        <w:ind w:left="1075" w:right="28" w:firstLine="1461"/>
        <w:jc w:val="both"/>
        <w:rPr>
          <w:sz w:val="18"/>
          <w:rFonts w:hint="eastAsia"/>
        </w:rPr>
      </w:pPr>
      <w:r>
        <w:rPr>
          <w:rFonts w:hint="eastAsia"/>
        </w:rPr>
        <w:pict>
          <v:shape style="position:absolute;margin-left:146.533005pt;margin-top:26.454767pt;width:4.2pt;height:8.8pt;mso-position-horizontal-relative:page;mso-position-vertical-relative:paragraph;z-index:-1588633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n</w:t>
                  </w:r>
                </w:p>
              </w:txbxContent>
            </v:textbox>
            <w10:wrap type="none"/>
          </v:shape>
        </w:pict>
      </w:r>
      <w:r>
        <w:rPr>
          <w:i/>
          <w:sz w:val="18"/>
          <w:rFonts w:ascii="Calibri" w:hAnsi="Calibri" w:hint="eastAsia" w:eastAsia="SimSun"/>
        </w:rPr>
        <w:t xml:space="preserve">Ft</w:t>
      </w:r>
      <w:r>
        <w:rPr>
          <w:i/>
          <w:sz w:val="14"/>
          <w:rFonts w:ascii="Calibri" w:hAnsi="Calibri" w:hint="eastAsia" w:eastAsia="SimSun"/>
        </w:rPr>
        <w:t xml:space="preserve"> </w:t>
      </w:r>
      <w:r>
        <w:rPr>
          <w:sz w:val="14"/>
          <w:rFonts w:ascii="Arial Black" w:hAnsi="Arial Black" w:hint="eastAsia" w:eastAsia="SimSun"/>
        </w:rPr>
        <w:t xml:space="preserve">+1−Ft</w:t>
      </w:r>
      <w:r>
        <w:rPr>
          <w:sz w:val="14"/>
          <w:rFonts w:ascii="Lucida Sans Unicode" w:hAnsi="Lucida Sans Unicode" w:hint="eastAsia" w:eastAsia="SimSun"/>
        </w:rPr>
        <w:t xml:space="preserve"> </w:t>
      </w:r>
      <w:r>
        <w:rPr>
          <w:sz w:val="18"/>
          <w:rFonts w:ascii="Palatino Linotype" w:hAnsi="Palatino Linotype" w:hint="eastAsia" w:eastAsia="SimSun"/>
        </w:rPr>
        <w:t xml:space="preserve">=</w:t>
      </w:r>
      <w:r>
        <w:rPr>
          <w:sz w:val="18"/>
          <w:i/>
          <w:rFonts w:ascii="Calibri" w:hAnsi="Calibri" w:hint="eastAsia" w:eastAsia="SimSun"/>
        </w:rPr>
        <w:t xml:space="preserve"> </w:t>
      </w:r>
      <w:r>
        <w:rPr>
          <w:i/>
          <w:sz w:val="14"/>
          <w:rFonts w:ascii="Calibri" w:hAnsi="Calibri" w:hint="eastAsia" w:eastAsia="SimSun"/>
        </w:rPr>
        <w:t xml:space="preserve">nxt−nxt−n(10)</w:t>
      </w:r>
      <w:r>
        <w:rPr>
          <w:sz w:val="18"/>
          <w:rFonts w:ascii="Arial Black" w:hAnsi="Arial Black" w:hint="eastAsia" w:eastAsia="SimSun"/>
        </w:rPr>
        <w:t xml:space="preserve">令</w:t>
      </w:r>
      <w:r>
        <w:rPr>
          <w:sz w:val="18"/>
          <w:i/>
          <w:rFonts w:ascii="Calibri" w:hAnsi="Calibri" w:hint="eastAsia" w:eastAsia="SimSun"/>
        </w:rPr>
        <w:t xml:space="preserve">Ft</w:t>
      </w:r>
      <w:r>
        <w:rPr>
          <w:i/>
          <w:sz w:val="14"/>
          <w:rFonts w:ascii="Calibri" w:hAnsi="Calibri" w:hint="eastAsia" w:eastAsia="SimSun"/>
        </w:rPr>
        <w:t xml:space="preserve">代</w:t>
      </w:r>
      <w:r>
        <w:rPr>
          <w:sz w:val="18"/>
          <w:rFonts w:ascii="Palatino Linotype" w:hAnsi="Palatino Linotype" w:hint="eastAsia" w:eastAsia="SimSun"/>
        </w:rPr>
        <w:t xml:space="preserve">替</w:t>
      </w:r>
      <w:r>
        <w:rPr>
          <w:sz w:val="18"/>
          <w:i/>
          <w:rFonts w:ascii="Calibri" w:hAnsi="Calibri" w:hint="eastAsia" w:eastAsia="SimSun"/>
        </w:rPr>
        <w:t xml:space="preserve">公</w:t>
      </w:r>
      <w:r>
        <w:rPr>
          <w:sz w:val="14"/>
          <w:i/>
          <w:rFonts w:ascii="Calibri" w:hAnsi="Calibri" w:hint="eastAsia" w:eastAsia="SimSun"/>
        </w:rPr>
        <w:t xml:space="preserve">式</w:t>
      </w:r>
      <w:r>
        <w:rPr>
          <w:sz w:val="14"/>
          <w:rFonts w:ascii="Palatino Linotype" w:hAnsi="Palatino Linotype" w:hint="eastAsia" w:eastAsia="SimSun"/>
        </w:rPr>
        <w:t xml:space="preserve">中</w:t>
      </w:r>
      <w:r>
        <w:rPr>
          <w:sz w:val="14"/>
          <w:i/>
          <w:rFonts w:ascii="Calibri" w:hAnsi="Calibri" w:hint="eastAsia" w:eastAsia="SimSun"/>
        </w:rPr>
        <w:t xml:space="preserve">的</w:t>
      </w:r>
      <w:r>
        <w:rPr>
          <w:sz w:val="18"/>
          <w:rFonts w:hint="eastAsia"/>
        </w:rPr>
        <w:t xml:space="preserve">xt−n, a =</w:t>
      </w:r>
      <w:r>
        <w:rPr>
          <w:sz w:val="18"/>
          <w:i/>
          <w:rFonts w:ascii="Calibri" w:hAnsi="Calibri" w:hint="eastAsia" w:eastAsia="SimSun"/>
        </w:rPr>
        <w:t xml:space="preserve"> </w:t>
      </w:r>
      <w:r>
        <w:rPr>
          <w:i/>
          <w:sz w:val="14"/>
          <w:rFonts w:ascii="Calibri" w:hAnsi="Calibri" w:hint="eastAsia" w:eastAsia="SimSun"/>
        </w:rPr>
        <w:t xml:space="preserve">1，</w:t>
      </w:r>
      <w:r>
        <w:rPr>
          <w:sz w:val="18"/>
          <w:rFonts w:hint="eastAsia"/>
        </w:rPr>
        <w:t xml:space="preserve">我们可以得</w:t>
      </w:r>
      <w:r>
        <w:rPr>
          <w:sz w:val="18"/>
          <w:i/>
          <w:rFonts w:ascii="Calibri" w:hAnsi="Calibri" w:hint="eastAsia" w:eastAsia="SimSun"/>
        </w:rPr>
        <w:t xml:space="preserve">到</w:t>
      </w:r>
    </w:p>
    <w:p>
      <w:pPr>
        <w:tabs>
          <w:tab w:pos="5607" w:val="left" w:leader="none"/>
        </w:tabs>
        <w:spacing w:before="29"/>
        <w:ind w:left="2661" w:right="0" w:firstLine="0"/>
        <w:jc w:val="left"/>
        <w:rPr>
          <w:sz w:val="18"/>
          <w:rFonts w:hint="eastAsia"/>
        </w:rPr>
      </w:pPr>
      <w:r>
        <w:rPr>
          <w:i/>
          <w:sz w:val="18"/>
          <w:rFonts w:ascii="Calibri" w:hAnsi="Calibri" w:hint="eastAsia" w:eastAsia="SimSun"/>
        </w:rPr>
        <w:t xml:space="preserve">Ft</w:t>
      </w:r>
      <w:r>
        <w:rPr>
          <w:i/>
          <w:sz w:val="14"/>
          <w:rFonts w:ascii="Calibri" w:hAnsi="Calibri" w:hint="eastAsia" w:eastAsia="SimSun"/>
        </w:rPr>
        <w:t xml:space="preserve"> </w:t>
      </w:r>
      <w:r>
        <w:rPr>
          <w:sz w:val="14"/>
          <w:rFonts w:ascii="Arial Black" w:hAnsi="Arial Black" w:hint="eastAsia" w:eastAsia="SimSun"/>
        </w:rPr>
        <w:t xml:space="preserve">+1</w:t>
      </w:r>
      <w:r>
        <w:rPr>
          <w:sz w:val="14"/>
          <w:rFonts w:ascii="Lucida Sans Unicode" w:hAnsi="Lucida Sans Unicode" w:hint="eastAsia" w:eastAsia="SimSun"/>
        </w:rPr>
        <w:t xml:space="preserve"> </w:t>
      </w:r>
      <w:r>
        <w:rPr>
          <w:sz w:val="18"/>
          <w:rFonts w:ascii="Arial Black" w:hAnsi="Arial Black" w:hint="eastAsia" w:eastAsia="SimSun"/>
        </w:rPr>
        <w:t xml:space="preserve">=</w:t>
      </w:r>
      <w:r>
        <w:rPr>
          <w:sz w:val="18"/>
          <w:i/>
          <w:rFonts w:ascii="Calibri" w:hAnsi="Calibri" w:hint="eastAsia" w:eastAsia="SimSun"/>
        </w:rPr>
        <w:t xml:space="preserve"> </w:t>
      </w:r>
      <w:r>
        <w:rPr>
          <w:i/>
          <w:sz w:val="14"/>
          <w:rFonts w:ascii="Calibri" w:hAnsi="Calibri" w:hint="eastAsia" w:eastAsia="SimSun"/>
        </w:rPr>
        <w:t xml:space="preserve">axt</w:t>
      </w:r>
      <w:r>
        <w:rPr>
          <w:sz w:val="18"/>
          <w:rFonts w:ascii="Arial Black" w:hAnsi="Arial Black" w:hint="eastAsia" w:eastAsia="SimSun"/>
        </w:rPr>
        <w:t xml:space="preserve"> </w:t>
      </w:r>
      <w:r>
        <w:rPr>
          <w:sz w:val="18"/>
          <w:rFonts w:ascii="Palatino Linotype" w:hAnsi="Palatino Linotype" w:hint="eastAsia" w:eastAsia="SimSun"/>
        </w:rPr>
        <w:t xml:space="preserve">+(1−a)Ft</w:t>
      </w:r>
      <w:r>
        <w:rPr>
          <w:sz w:val="18"/>
          <w:rFonts w:ascii="Lucida Sans Unicode" w:hAnsi="Lucida Sans Unicode" w:hint="eastAsia" w:eastAsia="SimSun"/>
        </w:rPr>
        <w:t xml:space="preserve"> </w:t>
      </w:r>
      <w:r>
        <w:rPr>
          <w:sz w:val="18"/>
          <w:rFonts w:ascii="Palatino Linotype" w:hAnsi="Palatino Linotype" w:hint="eastAsia" w:eastAsia="SimSun"/>
        </w:rPr>
        <w:t xml:space="preserve">(11)</w:t>
      </w:r>
    </w:p>
    <w:p>
      <w:pPr>
        <w:pStyle w:val="BodyText"/>
        <w:tabs>
          <w:tab w:pos="5607" w:val="left" w:leader="none"/>
        </w:tabs>
        <w:spacing w:line="249" w:lineRule="auto" w:before="40"/>
        <w:ind w:left="1070" w:firstLine="1593"/>
        <w:rPr>
          <w:rFonts w:hint="eastAsia"/>
        </w:rPr>
      </w:pPr>
      <w:r>
        <w:rPr>
          <w:i/>
          <w:rFonts w:ascii="Calibri" w:hAnsi="Calibri" w:hint="eastAsia" w:eastAsia="SimSun"/>
        </w:rPr>
        <w:t xml:space="preserve">Ft</w:t>
      </w:r>
      <w:r>
        <w:rPr>
          <w:i/>
          <w:sz w:val="14"/>
          <w:rFonts w:ascii="Calibri" w:hAnsi="Calibri" w:hint="eastAsia" w:eastAsia="SimSun"/>
        </w:rPr>
        <w:t xml:space="preserve"> </w:t>
      </w:r>
      <w:r>
        <w:rPr>
          <w:sz w:val="14"/>
          <w:rFonts w:ascii="Arial Black" w:hAnsi="Arial Black" w:hint="eastAsia" w:eastAsia="SimSun"/>
        </w:rPr>
        <w:t xml:space="preserve">+1</w:t>
      </w:r>
      <w:r>
        <w:rPr>
          <w:sz w:val="14"/>
          <w:rFonts w:ascii="Lucida Sans Unicode" w:hAnsi="Lucida Sans Unicode" w:hint="eastAsia" w:eastAsia="SimSun"/>
        </w:rPr>
        <w:t xml:space="preserve"> </w:t>
      </w:r>
      <w:r>
        <w:rPr>
          <w:rFonts w:ascii="Arial Black" w:hAnsi="Arial Black" w:hint="eastAsia" w:eastAsia="SimSun"/>
        </w:rPr>
        <w:t xml:space="preserve">=</w:t>
      </w:r>
      <w:r>
        <w:rPr>
          <w:i/>
          <w:rFonts w:ascii="Calibri" w:hAnsi="Calibri" w:hint="eastAsia" w:eastAsia="SimSun"/>
        </w:rPr>
        <w:t xml:space="preserve"> </w:t>
      </w:r>
      <w:r>
        <w:rPr>
          <w:i/>
          <w:sz w:val="14"/>
          <w:rFonts w:ascii="Calibri" w:hAnsi="Calibri" w:hint="eastAsia" w:eastAsia="SimSun"/>
        </w:rPr>
        <w:t xml:space="preserve">Ft</w:t>
      </w:r>
      <w:r>
        <w:rPr>
          <w:rFonts w:ascii="Arial Black" w:hAnsi="Arial Black" w:hint="eastAsia" w:eastAsia="SimSun"/>
        </w:rPr>
        <w:t xml:space="preserve"> </w:t>
      </w:r>
      <w:r>
        <w:rPr>
          <w:i/>
          <w:rFonts w:ascii="Calibri" w:hAnsi="Calibri" w:hint="eastAsia" w:eastAsia="SimSun"/>
        </w:rPr>
        <w:t xml:space="preserve">+</w:t>
      </w:r>
      <w:r>
        <w:rPr>
          <w:rFonts w:ascii="Palatino Linotype" w:hAnsi="Palatino Linotype" w:hint="eastAsia" w:eastAsia="SimSun"/>
        </w:rPr>
        <w:t xml:space="preserve"> </w:t>
      </w:r>
      <w:r>
        <w:rPr>
          <w:i/>
          <w:rFonts w:ascii="Calibri" w:hAnsi="Calibri" w:hint="eastAsia" w:eastAsia="SimSun"/>
        </w:rPr>
        <w:t xml:space="preserve">a(xt−Ft)(12)</w:t>
      </w:r>
      <w:r>
        <w:rPr>
          <w:i/>
          <w:sz w:val="14"/>
          <w:rFonts w:ascii="Calibri" w:hAnsi="Calibri" w:hint="eastAsia" w:eastAsia="SimSun"/>
        </w:rPr>
        <w:t xml:space="preserve">这</w:t>
      </w:r>
      <w:r>
        <w:rPr>
          <w:rFonts w:ascii="Palatino Linotype" w:hAnsi="Palatino Linotype" w:hint="eastAsia" w:eastAsia="SimSun"/>
        </w:rPr>
        <w:t xml:space="preserve">个</w:t>
      </w:r>
      <w:r>
        <w:rPr>
          <w:i/>
          <w:rFonts w:ascii="Calibri" w:hAnsi="Calibri" w:hint="eastAsia" w:eastAsia="SimSun"/>
        </w:rPr>
        <w:t xml:space="preserve">公</w:t>
      </w:r>
      <w:r>
        <w:rPr>
          <w:i/>
          <w:sz w:val="14"/>
          <w:rFonts w:ascii="Calibri" w:hAnsi="Calibri" w:hint="eastAsia" w:eastAsia="SimSun"/>
        </w:rPr>
        <w:t xml:space="preserve">式</w:t>
      </w:r>
      <w:r>
        <w:rPr>
          <w:rFonts w:ascii="Palatino Linotype" w:hAnsi="Palatino Linotype" w:hint="eastAsia" w:eastAsia="SimSun"/>
        </w:rPr>
        <w:t xml:space="preserve">可</w:t>
      </w:r>
      <w:r>
        <w:rPr>
          <w:rFonts w:hint="eastAsia"/>
        </w:rPr>
        <w:t xml:space="preserve">以理解为下一刻的预测值等于这一刻的预测值加上误差修正项。</w:t>
      </w:r>
      <w:r>
        <w:rPr>
          <w:rFonts w:hint="eastAsia"/>
        </w:rPr>
        <w:t xml:space="preserve">这是一个指数平滑法。</w:t>
      </w:r>
      <w:r>
        <w:rPr>
          <w:rFonts w:hint="eastAsia"/>
        </w:rPr>
        <w:t xml:space="preserve">与移动算术平均法相比，具有以下优点:</w:t>
      </w:r>
      <w:r>
        <w:rPr>
          <w:rFonts w:hint="eastAsia"/>
        </w:rPr>
        <w:t xml:space="preserve"> </w:t>
      </w:r>
      <w:r>
        <w:rPr>
          <w:rFonts w:hint="eastAsia"/>
        </w:rPr>
        <w:t xml:space="preserve">(1)不需要存储历史</w:t>
      </w:r>
    </w:p>
    <w:p>
      <w:pPr>
        <w:pStyle w:val="BodyText"/>
        <w:spacing w:line="213" w:lineRule="auto" w:before="14"/>
        <w:ind w:left="1075"/>
        <w:rPr>
          <w:rFonts w:hint="eastAsia"/>
        </w:rPr>
      </w:pPr>
      <w:r>
        <w:rPr>
          <w:rFonts w:hint="eastAsia"/>
        </w:rPr>
        <w:t xml:space="preserve">过去n次的数据。</w:t>
      </w:r>
      <w:r>
        <w:rPr>
          <w:rFonts w:hint="eastAsia"/>
        </w:rPr>
        <w:t xml:space="preserve">当预测t时刻Ft</w:t>
      </w:r>
      <w:r>
        <w:rPr>
          <w:i/>
          <w:rFonts w:ascii="Calibri" w:hint="eastAsia" w:eastAsia="SimSun"/>
        </w:rPr>
        <w:t xml:space="preserve"> </w:t>
      </w:r>
      <w:r>
        <w:rPr>
          <w:i/>
          <w:sz w:val="14"/>
          <w:rFonts w:ascii="Calibri" w:hint="eastAsia" w:eastAsia="SimSun"/>
        </w:rPr>
        <w:t xml:space="preserve">+1</w:t>
      </w:r>
      <w:r>
        <w:rPr>
          <w:sz w:val="14"/>
          <w:rFonts w:ascii="Arial Black" w:hint="eastAsia" w:eastAsia="SimSun"/>
        </w:rPr>
        <w:t xml:space="preserve"> </w:t>
      </w:r>
      <w:r>
        <w:rPr>
          <w:sz w:val="14"/>
          <w:rFonts w:ascii="Lucida Sans Unicode" w:hint="eastAsia" w:eastAsia="SimSun"/>
        </w:rPr>
        <w:t xml:space="preserve">+1</w:t>
      </w:r>
      <w:r>
        <w:rPr>
          <w:rFonts w:hint="eastAsia"/>
        </w:rPr>
        <w:t xml:space="preserve">时，你只需要知道实际值xi和预测</w:t>
      </w:r>
      <w:r>
        <w:rPr>
          <w:i/>
          <w:rFonts w:ascii="Calibri" w:hint="eastAsia" w:eastAsia="SimSun"/>
        </w:rPr>
        <w:t xml:space="preserve">值</w:t>
      </w:r>
      <w:r>
        <w:rPr>
          <w:i/>
          <w:sz w:val="14"/>
          <w:rFonts w:ascii="Calibri" w:hint="eastAsia" w:eastAsia="SimSun"/>
        </w:rPr>
        <w:t xml:space="preserve">Ft</w:t>
      </w:r>
      <w:r>
        <w:rPr>
          <w:rFonts w:hint="eastAsia"/>
        </w:rPr>
        <w:t xml:space="preserve">在t时刻;(2)在</w:t>
      </w:r>
      <w:r>
        <w:rPr>
          <w:i/>
          <w:rFonts w:ascii="Calibri" w:hint="eastAsia" w:eastAsia="SimSun"/>
        </w:rPr>
        <w:t xml:space="preserve">不</w:t>
      </w:r>
      <w:r>
        <w:rPr>
          <w:i/>
          <w:sz w:val="14"/>
          <w:rFonts w:ascii="Calibri" w:hint="eastAsia" w:eastAsia="SimSun"/>
        </w:rPr>
        <w:t xml:space="preserve">同</w:t>
      </w:r>
      <w:r>
        <w:rPr>
          <w:rFonts w:hint="eastAsia"/>
        </w:rPr>
        <w:t xml:space="preserve">时间对数据进行不等权处理。</w:t>
      </w:r>
      <w:r>
        <w:rPr>
          <w:rFonts w:hint="eastAsia"/>
        </w:rPr>
        <w:t xml:space="preserve">依次，表达式</w:t>
      </w:r>
    </w:p>
    <w:p>
      <w:pPr>
        <w:pStyle w:val="BodyText"/>
        <w:spacing w:line="235" w:lineRule="auto" w:before="8"/>
        <w:ind w:left="1075"/>
        <w:rPr>
          <w:rFonts w:hint="eastAsia"/>
        </w:rPr>
      </w:pPr>
      <w:r>
        <w:rPr>
          <w:rFonts w:hint="eastAsia"/>
        </w:rPr>
        <w:t xml:space="preserve">(Ft,</w:t>
      </w:r>
      <w:r>
        <w:rPr>
          <w:i/>
          <w:rFonts w:ascii="Calibri" w:hAnsi="Calibri" w:hint="eastAsia" w:eastAsia="SimSun"/>
        </w:rPr>
        <w:t xml:space="preserve"> </w:t>
      </w:r>
      <w:r>
        <w:rPr>
          <w:i/>
          <w:sz w:val="14"/>
          <w:rFonts w:ascii="Calibri" w:hAnsi="Calibri" w:hint="eastAsia" w:eastAsia="SimSun"/>
        </w:rPr>
        <w:t xml:space="preserve">Ft−1)</w:t>
      </w:r>
      <w:r>
        <w:rPr>
          <w:rFonts w:ascii="Times New Roman" w:hAnsi="Times New Roman" w:hint="eastAsia" w:eastAsia="SimSun"/>
        </w:rPr>
        <w:t xml:space="preserve">．</w:t>
      </w:r>
      <w:r>
        <w:rPr>
          <w:rFonts w:ascii="Times New Roman" w:hAnsi="Times New Roman" w:hint="eastAsia" w:eastAsia="SimSun"/>
        </w:rPr>
        <w:t xml:space="preserve">．</w:t>
      </w:r>
      <w:r>
        <w:rPr>
          <w:i/>
          <w:rFonts w:ascii="Calibri" w:hAnsi="Calibri" w:hint="eastAsia" w:eastAsia="SimSun"/>
        </w:rPr>
        <w:t xml:space="preserve">在</w:t>
      </w:r>
      <w:r>
        <w:rPr>
          <w:sz w:val="14"/>
          <w:rFonts w:ascii="Lucida Sans Unicode" w:hAnsi="Lucida Sans Unicode" w:hint="eastAsia" w:eastAsia="SimSun"/>
        </w:rPr>
        <w:t xml:space="preserve">公</w:t>
      </w:r>
      <w:r>
        <w:rPr>
          <w:rFonts w:hint="eastAsia"/>
        </w:rPr>
        <w:t xml:space="preserve">式中引入F2得到</w:t>
      </w:r>
    </w:p>
    <w:p>
      <w:pPr>
        <w:spacing w:line="314" w:lineRule="exact" w:before="0"/>
        <w:ind w:left="1165" w:right="0" w:firstLine="0"/>
        <w:jc w:val="both"/>
        <w:rPr>
          <w:sz w:val="18"/>
          <w:rFonts w:hint="eastAsia"/>
        </w:rPr>
      </w:pPr>
      <w:r>
        <w:rPr>
          <w:i/>
          <w:sz w:val="18"/>
          <w:rFonts w:ascii="Calibri" w:hAnsi="Calibri" w:hint="eastAsia" w:eastAsia="SimSun"/>
        </w:rPr>
        <w:t xml:space="preserve">Ft</w:t>
      </w:r>
      <w:r>
        <w:rPr>
          <w:i/>
          <w:sz w:val="14"/>
          <w:rFonts w:ascii="Calibri" w:hAnsi="Calibri" w:hint="eastAsia" w:eastAsia="SimSun"/>
        </w:rPr>
        <w:t xml:space="preserve"> </w:t>
      </w:r>
      <w:r>
        <w:rPr>
          <w:sz w:val="14"/>
          <w:rFonts w:ascii="Arial Black" w:hAnsi="Arial Black" w:hint="eastAsia" w:eastAsia="SimSun"/>
        </w:rPr>
        <w:t xml:space="preserve">+1</w:t>
      </w:r>
      <w:r>
        <w:rPr>
          <w:sz w:val="14"/>
          <w:rFonts w:ascii="Lucida Sans Unicode" w:hAnsi="Lucida Sans Unicode" w:hint="eastAsia" w:eastAsia="SimSun"/>
        </w:rPr>
        <w:t xml:space="preserve"> </w:t>
      </w:r>
      <w:r>
        <w:rPr>
          <w:sz w:val="18"/>
          <w:rFonts w:ascii="Arial Black" w:hAnsi="Arial Black" w:hint="eastAsia" w:eastAsia="SimSun"/>
        </w:rPr>
        <w:t xml:space="preserve">=</w:t>
      </w:r>
      <w:r>
        <w:rPr>
          <w:sz w:val="18"/>
          <w:i/>
          <w:rFonts w:ascii="Calibri" w:hAnsi="Calibri" w:hint="eastAsia" w:eastAsia="SimSun"/>
        </w:rPr>
        <w:t xml:space="preserve"> axt</w:t>
      </w:r>
      <w:r>
        <w:rPr>
          <w:i/>
          <w:sz w:val="14"/>
          <w:rFonts w:ascii="Calibri" w:hAnsi="Calibri" w:hint="eastAsia" w:eastAsia="SimSun"/>
        </w:rPr>
        <w:t xml:space="preserve"> </w:t>
      </w:r>
      <w:r>
        <w:rPr>
          <w:sz w:val="18"/>
          <w:rFonts w:ascii="Arial Black" w:hAnsi="Arial Black" w:hint="eastAsia" w:eastAsia="SimSun"/>
        </w:rPr>
        <w:t xml:space="preserve">+a(1−a)xt−1</w:t>
      </w:r>
      <w:r>
        <w:rPr>
          <w:sz w:val="18"/>
          <w:i/>
          <w:rFonts w:ascii="Calibri" w:hAnsi="Calibri" w:hint="eastAsia" w:eastAsia="SimSun"/>
        </w:rPr>
        <w:t xml:space="preserve"> </w:t>
      </w:r>
      <w:r>
        <w:rPr>
          <w:sz w:val="18"/>
          <w:rFonts w:ascii="Palatino Linotype" w:hAnsi="Palatino Linotype" w:hint="eastAsia" w:eastAsia="SimSun"/>
        </w:rPr>
        <w:t xml:space="preserve">+a(1−a2)xt−2</w:t>
      </w:r>
      <w:r>
        <w:rPr>
          <w:sz w:val="18"/>
          <w:rFonts w:ascii="Lucida Sans Unicode" w:hAnsi="Lucida Sans Unicode" w:hint="eastAsia" w:eastAsia="SimSun"/>
        </w:rPr>
        <w:t xml:space="preserve"> </w:t>
      </w:r>
      <w:r>
        <w:rPr>
          <w:sz w:val="18"/>
          <w:rFonts w:ascii="Palatino Linotype" w:hAnsi="Palatino Linotype" w:hint="eastAsia" w:eastAsia="SimSun"/>
        </w:rPr>
        <w:t xml:space="preserve">+。</w:t>
      </w:r>
      <w:r>
        <w:rPr>
          <w:sz w:val="18"/>
          <w:rFonts w:ascii="Times New Roman" w:hAnsi="Times New Roman" w:hint="eastAsia" w:eastAsia="SimSun"/>
        </w:rPr>
        <w:t xml:space="preserve">．</w:t>
      </w:r>
      <w:r>
        <w:rPr>
          <w:sz w:val="18"/>
          <w:rFonts w:ascii="Times New Roman" w:hAnsi="Times New Roman" w:hint="eastAsia" w:eastAsia="SimSun"/>
        </w:rPr>
        <w:t xml:space="preserve">．</w:t>
      </w:r>
      <w:r>
        <w:rPr>
          <w:sz w:val="18"/>
          <w:i/>
          <w:rFonts w:ascii="Calibri" w:hAnsi="Calibri" w:hint="eastAsia" w:eastAsia="SimSun"/>
        </w:rPr>
        <w:t xml:space="preserve">A(1−A)nxt−n</w:t>
      </w:r>
      <w:r>
        <w:rPr>
          <w:sz w:val="18"/>
          <w:rFonts w:ascii="Palatino Linotype" w:hAnsi="Palatino Linotype" w:hint="eastAsia" w:eastAsia="SimSun"/>
        </w:rPr>
        <w:t xml:space="preserve"> </w:t>
      </w:r>
      <w:r>
        <w:rPr>
          <w:sz w:val="18"/>
          <w:rFonts w:ascii="Lucida Sans Unicode" w:hAnsi="Lucida Sans Unicode" w:hint="eastAsia" w:eastAsia="SimSun"/>
        </w:rPr>
        <w:t xml:space="preserve">(13)</w:t>
      </w:r>
    </w:p>
    <w:p>
      <w:pPr>
        <w:pStyle w:val="BodyText"/>
        <w:spacing w:line="242" w:lineRule="auto" w:before="50"/>
        <w:ind w:left="1075"/>
        <w:rPr>
          <w:rFonts w:hint="eastAsia"/>
        </w:rPr>
      </w:pPr>
      <w:r>
        <w:rPr>
          <w:rFonts w:hint="eastAsia"/>
        </w:rPr>
        <w:t xml:space="preserve">由上式可以看出，xt的权值为a(1- a)，因为</w:t>
      </w:r>
      <w:r>
        <w:rPr>
          <w:i/>
          <w:rFonts w:ascii="Calibri" w:hint="eastAsia" w:eastAsia="SimSun"/>
        </w:rPr>
        <w:t xml:space="preserve">0&lt;1-a&lt;1，</w:t>
      </w:r>
      <w:r>
        <w:rPr>
          <w:i/>
          <w:sz w:val="14"/>
          <w:rFonts w:ascii="Calibri" w:hint="eastAsia" w:eastAsia="SimSun"/>
        </w:rPr>
        <w:t xml:space="preserve">这</w:t>
      </w:r>
      <w:r>
        <w:rPr>
          <w:rFonts w:hint="eastAsia"/>
        </w:rPr>
        <w:t xml:space="preserve">些权值的增加逐渐趋于零。</w:t>
      </w:r>
      <w:r>
        <w:rPr>
          <w:rFonts w:hint="eastAsia"/>
        </w:rPr>
        <w:t xml:space="preserve">这是指数平滑的起源，它也符合数据越接近现在，对未来预测的影响越大的原则。</w:t>
      </w:r>
    </w:p>
    <w:p>
      <w:pPr>
        <w:pStyle w:val="Heading1"/>
        <w:numPr>
          <w:ilvl w:val="2"/>
          <w:numId w:val="2"/>
        </w:numPr>
        <w:tabs>
          <w:tab w:pos="1406" w:val="left" w:leader="none"/>
          <w:tab w:pos="1407" w:val="left" w:leader="none"/>
        </w:tabs>
        <w:spacing w:line="235" w:lineRule="auto" w:before="171" w:after="0"/>
        <w:ind w:left="1399" w:right="1266" w:hanging="324"/>
        <w:jc w:val="left"/>
        <w:rPr>
          <w:rFonts w:hint="eastAsia"/>
        </w:rPr>
      </w:pPr>
      <w:bookmarkStart w:id="10" w:name="3 THE CONNOTATION AND KEY TECHNOLOGY OF "/>
      <w:bookmarkEnd w:id="10"/>
      <w:bookmarkStart w:id="11" w:name="3 THE CONNOTATION AND KEY TECHNOLOGY OF "/>
      <w:bookmarkEnd w:id="11"/>
      <w:r>
        <w:rPr>
          <w:rFonts w:hint="eastAsia"/>
        </w:rPr>
        <w:t xml:space="preserve">企业信息系统的内涵</w:t>
      </w:r>
      <w:bookmarkStart w:id="12" w:name="3.1 Connotation of information system"/>
      <w:bookmarkEnd w:id="12"/>
      <w:r>
        <w:rPr>
          <w:rFonts w:hint="eastAsia"/>
        </w:rPr>
        <w:t xml:space="preserve">与关键技术</w:t>
      </w:r>
    </w:p>
    <w:p>
      <w:pPr>
        <w:pStyle w:val="ListParagraph"/>
        <w:numPr>
          <w:ilvl w:val="3"/>
          <w:numId w:val="2"/>
        </w:numPr>
        <w:tabs>
          <w:tab w:pos="1572" w:val="left" w:leader="none"/>
        </w:tabs>
        <w:spacing w:line="240" w:lineRule="auto" w:before="47" w:after="0"/>
        <w:ind w:left="1571" w:right="0" w:hanging="497"/>
        <w:jc w:val="both"/>
        <w:rPr>
          <w:b/>
          <w:sz w:val="22"/>
          <w:rFonts w:ascii="Tahoma" w:hint="eastAsia" w:eastAsia="SimSun"/>
        </w:rPr>
      </w:pPr>
      <w:r>
        <w:rPr>
          <w:b/>
          <w:sz w:val="22"/>
          <w:rFonts w:ascii="Tahoma" w:hint="eastAsia" w:eastAsia="SimSun"/>
        </w:rPr>
        <w:t xml:space="preserve">信息系统的内涵</w:t>
      </w:r>
    </w:p>
    <w:p>
      <w:pPr>
        <w:pStyle w:val="BodyText"/>
        <w:spacing w:line="249" w:lineRule="auto" w:before="57"/>
        <w:ind w:left="1075"/>
        <w:rPr>
          <w:rFonts w:hint="eastAsia"/>
        </w:rPr>
      </w:pPr>
      <w:r>
        <w:rPr>
          <w:rFonts w:hint="eastAsia"/>
        </w:rPr>
        <w:t xml:space="preserve">企业信息化涉及企业生产、经营、管理的全过程。</w:t>
      </w:r>
      <w:r>
        <w:rPr>
          <w:rFonts w:hint="eastAsia"/>
        </w:rPr>
        <w:t xml:space="preserve">对于制造业企业来说，主要包括生产过程控制、管理和供应链的信息化。</w:t>
      </w:r>
    </w:p>
    <w:p>
      <w:pPr>
        <w:pStyle w:val="BodyText"/>
        <w:spacing w:line="210" w:lineRule="exact"/>
        <w:ind w:left="1071"/>
        <w:rPr>
          <w:rFonts w:hint="eastAsia"/>
        </w:rPr>
      </w:pPr>
      <w:r>
        <w:rPr>
          <w:rFonts w:hint="eastAsia"/>
        </w:rPr>
        <w:t xml:space="preserve">1)生产过程控制信息化</w:t>
      </w:r>
    </w:p>
    <w:p>
      <w:pPr>
        <w:pStyle w:val="BodyText"/>
        <w:spacing w:line="249" w:lineRule="auto" w:before="8"/>
        <w:ind w:left="1075" w:hanging="6"/>
        <w:rPr>
          <w:rFonts w:hint="eastAsia"/>
        </w:rPr>
      </w:pPr>
      <w:r>
        <w:rPr>
          <w:rFonts w:hint="eastAsia"/>
        </w:rPr>
        <w:t xml:space="preserve">生产过程控制信息化是控制技术自动化的发展和升华，是制造企业尤其是批量生产流水线操作方式信息化的关键环节[3]。</w:t>
      </w:r>
      <w:hyperlink w:history="true" w:anchor="_bookmark9"/>
      <w:r>
        <w:rPr>
          <w:rFonts w:hint="eastAsia"/>
        </w:rPr>
        <w:t xml:space="preserve">其主要内容是综合运用自动控制技术、仿真技术、微电子技术、计算机等</w:t>
      </w:r>
    </w:p>
    <w:p>
      <w:pPr>
        <w:pStyle w:val="ListParagraph"/>
        <w:numPr>
          <w:ilvl w:val="0"/>
          <w:numId w:val="3"/>
        </w:numPr>
        <w:tabs>
          <w:tab w:pos="590" w:val="left" w:leader="none"/>
        </w:tabs>
        <w:spacing w:line="249" w:lineRule="auto" w:before="0" w:after="0"/>
        <w:ind w:left="401" w:right="103" w:firstLine="6"/>
        <w:jc w:val="left"/>
        <w:rPr>
          <w:sz w:val="18"/>
          <w:rFonts w:hint="eastAsia"/>
        </w:rPr>
      </w:pPr>
      <w:r>
        <w:rPr>
          <w:rFonts w:hint="eastAsia"/>
        </w:rPr>
        <w:br w:type="column"/>
      </w:r>
      <w:r>
        <w:rPr>
          <w:sz w:val="18"/>
          <w:rFonts w:hint="eastAsia"/>
        </w:rPr>
        <w:t xml:space="preserve">企业供应链管理信息化在现代市场经济条件下，企业生产不再是独立的、孤立的、封闭的模式，企业的生产经营活动被延长和推迟。</w:t>
      </w:r>
      <w:r>
        <w:rPr>
          <w:sz w:val="18"/>
          <w:rFonts w:hint="eastAsia"/>
        </w:rPr>
        <w:t xml:space="preserve">公司从原材料、零部件的采购、运输、仓储、加工制造、销售到最终交付、服务客户，形成了由上游供应商、中间生产商及第三方服务商、下游销售客户组成的一条龙。</w:t>
      </w:r>
      <w:r>
        <w:rPr>
          <w:sz w:val="18"/>
          <w:rFonts w:hint="eastAsia"/>
        </w:rPr>
        <w:t xml:space="preserve">链条结构，这就是供应链。</w:t>
      </w:r>
      <w:r>
        <w:rPr>
          <w:sz w:val="18"/>
          <w:rFonts w:hint="eastAsia"/>
        </w:rPr>
        <w:t xml:space="preserve">制造企业的生产活动和管理过程受到供应链的制约和影响。</w:t>
      </w:r>
      <w:r>
        <w:rPr>
          <w:sz w:val="18"/>
          <w:rFonts w:hint="eastAsia"/>
        </w:rPr>
        <w:t xml:space="preserve">因此，企业供应链管理的信息化是制造企业非常重要的组成部分[4]。</w:t>
      </w:r>
      <w:hyperlink w:history="true" w:anchor="_bookmark10"/>
      <w:r>
        <w:rPr>
          <w:sz w:val="18"/>
          <w:rFonts w:hint="eastAsia"/>
        </w:rPr>
        <w:t xml:space="preserve"> </w:t>
      </w:r>
      <w:r>
        <w:rPr>
          <w:sz w:val="18"/>
          <w:rFonts w:hint="eastAsia"/>
        </w:rPr>
        <w:t xml:space="preserve"> </w:t>
      </w:r>
      <w:r>
        <w:rPr>
          <w:sz w:val="18"/>
          <w:rFonts w:hint="eastAsia"/>
        </w:rPr>
        <w:t xml:space="preserve">重点是利用企业局域网、Internet、数据库、电子商务等技术资源，通过对供应商、第三方服务提供商和客户的信息管理和协调，实现内部管理与外部供销服务的一体化。</w:t>
      </w:r>
      <w:r>
        <w:rPr>
          <w:sz w:val="18"/>
          <w:rFonts w:hint="eastAsia"/>
        </w:rPr>
        <w:t xml:space="preserve">共同提高制造企业的市场适应性。</w:t>
      </w:r>
    </w:p>
    <w:p>
      <w:pPr>
        <w:pStyle w:val="BodyText"/>
        <w:spacing w:before="7"/>
        <w:jc w:val="left"/>
        <w:rPr>
          <w:sz w:val="27"/>
        </w:rPr>
      </w:pPr>
    </w:p>
    <w:p>
      <w:pPr>
        <w:pStyle w:val="Heading1"/>
        <w:numPr>
          <w:ilvl w:val="3"/>
          <w:numId w:val="2"/>
        </w:numPr>
        <w:tabs>
          <w:tab w:pos="903" w:val="left" w:leader="none"/>
          <w:tab w:pos="904" w:val="left" w:leader="none"/>
        </w:tabs>
        <w:spacing w:line="240" w:lineRule="auto" w:before="0" w:after="0"/>
        <w:ind w:left="903" w:right="0" w:hanging="497"/>
        <w:jc w:val="left"/>
        <w:rPr>
          <w:rFonts w:hint="eastAsia"/>
        </w:rPr>
      </w:pPr>
      <w:bookmarkStart w:id="13" w:name="3.2 Key technology"/>
      <w:bookmarkEnd w:id="13"/>
      <w:bookmarkStart w:id="14" w:name="3.2 Key technology"/>
      <w:bookmarkEnd w:id="14"/>
      <w:r>
        <w:rPr>
          <w:rFonts w:hint="eastAsia"/>
        </w:rPr>
        <w:t xml:space="preserve">关键技术</w:t>
      </w:r>
    </w:p>
    <w:p>
      <w:pPr>
        <w:pStyle w:val="BodyText"/>
        <w:spacing w:line="249" w:lineRule="auto" w:before="58"/>
        <w:ind w:left="402" w:right="103" w:firstLine="5"/>
        <w:rPr>
          <w:rFonts w:hint="eastAsia"/>
        </w:rPr>
      </w:pPr>
      <w:r>
        <w:rPr>
          <w:rFonts w:hint="eastAsia"/>
        </w:rPr>
        <w:t xml:space="preserve">企业信息系统包括企业网络、办公自动化系统、企业资源规划(ERP)、管理信息系统(MIS)、决策支持系统(DSS)、产品数据管理(PDM)系统、电子商务(EC)系统、信息安全防范系统(ISS)的核心技术是ERP、PDM、SCM、CRM，企业内部网络是资源共享的支撑平台。</w:t>
      </w:r>
      <w:r>
        <w:rPr>
          <w:rFonts w:hint="eastAsia"/>
        </w:rPr>
        <w:t xml:space="preserve">其中，ERP是提高企业管理效率的重要手段。</w:t>
      </w:r>
      <w:r>
        <w:rPr>
          <w:rFonts w:hint="eastAsia"/>
        </w:rPr>
        <w:t xml:space="preserve">它不仅是软件系统的应用，更是一种全新的管理理念。</w:t>
      </w:r>
      <w:r>
        <w:rPr>
          <w:rFonts w:hint="eastAsia"/>
        </w:rPr>
        <w:t xml:space="preserve">它是企业信息化的核心。</w:t>
      </w:r>
      <w:r>
        <w:rPr>
          <w:rFonts w:hint="eastAsia"/>
        </w:rPr>
        <w:t xml:space="preserve">所有其他系统都需要以ERP为中心进行设计;PDM是管理所有与产品相关的信息(包括零件信息、组态、文档、CAD文件、结构、权限信息等)和所有与产品相关的过程(包括过程定义和管理)的技术，帮助公司的生产线人员实现生产计划、物料要求和</w:t>
      </w:r>
    </w:p>
    <w:p>
      <w:pPr>
        <w:spacing w:after="0" w:line="249" w:lineRule="auto"/>
        <w:sectPr>
          <w:type w:val="continuous"/>
          <w:pgSz w:w="12240" w:h="15840"/>
          <w:pgMar w:top="1440" w:bottom="740" w:left="0" w:right="940"/>
          <w:cols w:num="2" w:equalWidth="0">
            <w:col w:w="5912" w:space="40"/>
            <w:col w:w="5348"/>
          </w:cols>
        </w:sectPr>
      </w:pPr>
    </w:p>
    <w:p>
      <w:pPr>
        <w:spacing w:before="81"/>
        <w:ind w:left="1075" w:right="0" w:firstLine="0"/>
        <w:jc w:val="left"/>
        <w:rPr>
          <w:sz w:val="14"/>
          <w:rFonts w:ascii="Gill Sans MT" w:hint="eastAsia" w:eastAsia="SimSun"/>
        </w:rPr>
      </w:pPr>
      <w:r>
        <w:rPr>
          <w:sz w:val="14"/>
          <w:rFonts w:ascii="Gill Sans MT" w:hint="eastAsia" w:eastAsia="SimSun"/>
        </w:rPr>
        <w:t xml:space="preserve">人工智能机器学习技术在企业中的应用研究</w:t>
      </w:r>
    </w:p>
    <w:p>
      <w:pPr>
        <w:tabs>
          <w:tab w:pos="7583" w:val="left" w:leader="none"/>
        </w:tabs>
        <w:spacing w:before="2"/>
        <w:ind w:left="1075" w:right="0" w:firstLine="0"/>
        <w:jc w:val="left"/>
        <w:rPr>
          <w:sz w:val="14"/>
          <w:rFonts w:ascii="Gill Sans MT" w:hAnsi="Gill Sans MT" w:hint="eastAsia" w:eastAsia="SimSun"/>
        </w:rPr>
      </w:pPr>
      <w:r>
        <w:rPr>
          <w:sz w:val="14"/>
          <w:rFonts w:ascii="Gill Sans MT" w:hAnsi="Gill Sans MT" w:hint="eastAsia" w:eastAsia="SimSun"/>
        </w:rPr>
        <w:t xml:space="preserve">信息系统aiam2021, 2021年10月23-25日，英国曼彻斯特</w:t>
      </w:r>
    </w:p>
    <w:p>
      <w:pPr>
        <w:pStyle w:val="BodyText"/>
        <w:spacing w:before="6"/>
        <w:jc w:val="left"/>
        <w:rPr>
          <w:sz w:val="19"/>
          <w:rFonts w:ascii="Gill Sans MT" w:hint="eastAsia" w:eastAsia="SimSun"/>
        </w:rPr>
      </w:pPr>
      <w:r>
        <w:rPr>
          <w:rFonts w:hint="eastAsia"/>
        </w:rPr>
        <w:drawing>
          <wp:anchor distT="0" distB="0" distL="0" distR="0" allowOverlap="1" layoutInCell="1" locked="0" behindDoc="0" simplePos="0" relativeHeight="12">
            <wp:simplePos x="0" y="0"/>
            <wp:positionH relativeFrom="page">
              <wp:posOffset>1283300</wp:posOffset>
            </wp:positionH>
            <wp:positionV relativeFrom="paragraph">
              <wp:posOffset>169038</wp:posOffset>
            </wp:positionV>
            <wp:extent cx="5288470" cy="303771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288470" cy="3037713"/>
                    </a:xfrm>
                    <a:prstGeom prst="rect">
                      <a:avLst/>
                    </a:prstGeom>
                  </pic:spPr>
                </pic:pic>
              </a:graphicData>
            </a:graphic>
          </wp:anchor>
        </w:drawing>
      </w:r>
    </w:p>
    <w:p>
      <w:pPr>
        <w:pStyle w:val="Heading2"/>
        <w:spacing w:before="132"/>
        <w:ind w:left="3373"/>
        <w:rPr>
          <w:rFonts w:hint="eastAsia"/>
        </w:rPr>
      </w:pPr>
      <w:bookmarkStart w:id="15" w:name="_bookmark2"/>
      <w:bookmarkEnd w:id="15"/>
      <w:r>
        <w:rPr>
          <w:rFonts w:hint="eastAsia"/>
        </w:rPr>
        <w:t xml:space="preserve">图1:</w:t>
      </w:r>
      <w:r>
        <w:rPr>
          <w:rFonts w:hint="eastAsia"/>
        </w:rPr>
        <w:t xml:space="preserve"> </w:t>
      </w:r>
      <w:r>
        <w:rPr>
          <w:rFonts w:hint="eastAsia"/>
        </w:rPr>
        <w:t xml:space="preserve">基于internet的企业信息系统架构</w:t>
      </w:r>
    </w:p>
    <w:p>
      <w:pPr>
        <w:pStyle w:val="BodyText"/>
        <w:spacing w:before="7"/>
        <w:jc w:val="left"/>
        <w:rPr>
          <w:rFonts w:ascii="Tahoma"/>
          <w:b/>
        </w:rPr>
      </w:pPr>
    </w:p>
    <w:p>
      <w:pPr>
        <w:spacing w:after="0"/>
        <w:jc w:val="left"/>
        <w:rPr>
          <w:rFonts w:ascii="Tahoma"/>
        </w:rPr>
        <w:sectPr>
          <w:pgSz w:w="12240" w:h="15840"/>
          <w:pgMar w:header="0" w:footer="556" w:top="1020" w:bottom="740" w:left="0" w:right="940"/>
        </w:sectPr>
      </w:pPr>
    </w:p>
    <w:p>
      <w:pPr>
        <w:pStyle w:val="BodyText"/>
        <w:spacing w:line="249" w:lineRule="auto" w:before="131"/>
        <w:ind w:left="1075"/>
        <w:rPr>
          <w:rFonts w:hint="eastAsia"/>
        </w:rPr>
      </w:pPr>
      <w:r>
        <w:rPr>
          <w:rFonts w:hint="eastAsia"/>
        </w:rPr>
        <w:t xml:space="preserve">汇总、库存物料平衡、生产统计分析、生产状态查询、报表生成、成本控制、物料清单、物料设置、需求类型、工厂日历等生产过程所需基础数据的建立和维护;供应链管理是在ERP的基础上开发的，它将企业的制造流程、库存系统、供应商产生的数据进行合并，从统一的角度展示产品建设过程中的各种影响因素。</w:t>
      </w:r>
      <w:r>
        <w:rPr>
          <w:rFonts w:hint="eastAsia"/>
        </w:rPr>
        <w:t xml:space="preserve">它主要是一个集成整个供应链信息和规划决策，实现信息基础设施自动化和优化的系统[5]。</w:t>
      </w:r>
      <w:hyperlink w:history="true" w:anchor="_bookmark11"/>
      <w:r>
        <w:rPr>
          <w:rFonts w:hint="eastAsia"/>
        </w:rPr>
        <w:t xml:space="preserve">目标是实现整个供应链的最优化。</w:t>
      </w:r>
      <w:r>
        <w:rPr>
          <w:rFonts w:hint="eastAsia"/>
        </w:rPr>
        <w:t xml:space="preserve">它是一种覆盖供应链公司ERP和交易处理系统之上的新型决策智能软件;CRM系统从接收客户的服务请求开始，全程跟踪服务任务的执行情况，形成由供应商和客户组成的完整的客户关系链。</w:t>
      </w:r>
    </w:p>
    <w:p>
      <w:pPr>
        <w:pStyle w:val="Heading1"/>
        <w:numPr>
          <w:ilvl w:val="2"/>
          <w:numId w:val="2"/>
        </w:numPr>
        <w:tabs>
          <w:tab w:pos="1406" w:val="left" w:leader="none"/>
          <w:tab w:pos="1407" w:val="left" w:leader="none"/>
        </w:tabs>
        <w:spacing w:line="240" w:lineRule="auto" w:before="205" w:after="0"/>
        <w:ind w:left="1406" w:right="0" w:hanging="332"/>
        <w:jc w:val="left"/>
        <w:rPr>
          <w:rFonts w:hint="eastAsia"/>
        </w:rPr>
      </w:pPr>
      <w:bookmarkStart w:id="16" w:name="4 INFORMATION SYSTEM DESIGN"/>
      <w:bookmarkEnd w:id="16"/>
      <w:bookmarkStart w:id="17" w:name="4.1 Overall structure"/>
      <w:bookmarkEnd w:id="17"/>
      <w:bookmarkStart w:id="18" w:name="4.1 Overall structure"/>
      <w:bookmarkEnd w:id="18"/>
      <w:r>
        <w:rPr>
          <w:rFonts w:hint="eastAsia"/>
        </w:rPr>
        <w:t xml:space="preserve">信息系统设计</w:t>
      </w:r>
    </w:p>
    <w:p>
      <w:pPr>
        <w:pStyle w:val="ListParagraph"/>
        <w:numPr>
          <w:ilvl w:val="3"/>
          <w:numId w:val="2"/>
        </w:numPr>
        <w:tabs>
          <w:tab w:pos="1571" w:val="left" w:leader="none"/>
          <w:tab w:pos="1572" w:val="left" w:leader="none"/>
        </w:tabs>
        <w:spacing w:line="240" w:lineRule="auto" w:before="48" w:after="0"/>
        <w:ind w:left="1571" w:right="0" w:hanging="497"/>
        <w:jc w:val="left"/>
        <w:rPr>
          <w:b/>
          <w:sz w:val="22"/>
          <w:rFonts w:ascii="Tahoma" w:hint="eastAsia" w:eastAsia="SimSun"/>
        </w:rPr>
      </w:pPr>
      <w:r>
        <w:rPr>
          <w:b/>
          <w:sz w:val="22"/>
          <w:rFonts w:ascii="Tahoma" w:hint="eastAsia" w:eastAsia="SimSun"/>
        </w:rPr>
        <w:t xml:space="preserve">总体结构</w:t>
      </w:r>
    </w:p>
    <w:p>
      <w:pPr>
        <w:pStyle w:val="BodyText"/>
        <w:spacing w:line="249" w:lineRule="auto" w:before="57"/>
        <w:ind w:left="1075" w:right="28" w:hanging="6"/>
        <w:rPr>
          <w:rFonts w:hint="eastAsia"/>
        </w:rPr>
      </w:pPr>
      <w:r>
        <w:rPr>
          <w:rFonts w:hint="eastAsia"/>
        </w:rPr>
        <w:t xml:space="preserve">基于internet的企业信息系统架构可分为4层，如图1所示</w:t>
      </w:r>
      <w:hyperlink w:history="true" w:anchor="_bookmark2"/>
    </w:p>
    <w:p>
      <w:pPr>
        <w:pStyle w:val="BodyText"/>
        <w:spacing w:line="249" w:lineRule="auto"/>
        <w:ind w:left="1075" w:hanging="6"/>
        <w:rPr>
          <w:rFonts w:hint="eastAsia"/>
        </w:rPr>
      </w:pPr>
      <w:r>
        <w:rPr>
          <w:rFonts w:hint="eastAsia"/>
        </w:rPr>
        <w:t xml:space="preserve">第一层:接口层，用于实现ERP系统与银行系统、通信系统、企业内部各部门、客户之间的数据传输。</w:t>
      </w:r>
      <w:r>
        <w:rPr>
          <w:rFonts w:hint="eastAsia"/>
        </w:rPr>
        <w:t xml:space="preserve">Com——相对于原来基于企业内部网络的管理模式，它采用Internet作为传输基础，其安全性能远比传统ERP复杂，因此所有参与数据通信的用户都必须经过认证中心(CA)的认证和认证</w:t>
      </w:r>
    </w:p>
    <w:p>
      <w:pPr>
        <w:pStyle w:val="BodyText"/>
        <w:spacing w:line="249" w:lineRule="auto" w:before="131"/>
        <w:ind w:left="407" w:right="133"/>
        <w:rPr>
          <w:rFonts w:hint="eastAsia"/>
        </w:rPr>
      </w:pPr>
      <w:r>
        <w:rPr>
          <w:rFonts w:hint="eastAsia"/>
        </w:rPr>
        <w:br w:type="column"/>
      </w:r>
      <w:r>
        <w:rPr>
          <w:rFonts w:hint="eastAsia"/>
        </w:rPr>
        <w:t xml:space="preserve">请在登录前获取相应的授权。</w:t>
      </w:r>
    </w:p>
    <w:p>
      <w:pPr>
        <w:pStyle w:val="BodyText"/>
        <w:spacing w:line="249" w:lineRule="auto"/>
        <w:ind w:left="407" w:right="103" w:hanging="6"/>
        <w:rPr>
          <w:rFonts w:hint="eastAsia"/>
        </w:rPr>
      </w:pPr>
      <w:r>
        <w:rPr>
          <w:rFonts w:hint="eastAsia"/>
        </w:rPr>
        <w:t xml:space="preserve">第二层:数据库管理层，由数据中心和中央数据库的ERP、SCM、PDM、EC系统本身组成，用于实现数据的采集和分类存储，数据来自应用层，同时通过软件接口响应接口层的请求和反馈结果存储在中央数据库的日志文件中。</w:t>
      </w:r>
    </w:p>
    <w:p>
      <w:pPr>
        <w:pStyle w:val="BodyText"/>
        <w:spacing w:line="249" w:lineRule="auto"/>
        <w:ind w:left="407" w:right="103" w:hanging="6"/>
        <w:rPr>
          <w:rFonts w:hint="eastAsia"/>
        </w:rPr>
      </w:pPr>
      <w:r>
        <w:rPr>
          <w:rFonts w:hint="eastAsia"/>
        </w:rPr>
        <w:t xml:space="preserve">第三层:</w:t>
      </w:r>
      <w:r>
        <w:rPr>
          <w:rFonts w:hint="eastAsia"/>
        </w:rPr>
        <w:t xml:space="preserve"> </w:t>
      </w:r>
      <w:r>
        <w:rPr>
          <w:rFonts w:hint="eastAsia"/>
        </w:rPr>
        <w:t xml:space="preserve">应用层，是企业信息管理系统的具体应用，包括ERP(企业资源计划系统)、SCM(供应链管理系统)、PDM(产品数据管理系统)、EC(电子商务系统)等，各个系统完成自己的数据处理任务，并通过Internet网络实现数据传输，形成完整的信息管理平台[6]。</w:t>
      </w:r>
      <w:hyperlink w:history="true" w:anchor="_bookmark12"/>
      <w:r>
        <w:rPr>
          <w:rFonts w:hint="eastAsia"/>
        </w:rPr>
        <w:t xml:space="preserve">其数据的存储由各自的数据中心承担，同时输出到企业内部和外部。</w:t>
      </w:r>
    </w:p>
    <w:p>
      <w:pPr>
        <w:pStyle w:val="BodyText"/>
        <w:spacing w:line="249" w:lineRule="auto"/>
        <w:ind w:left="407" w:right="130" w:hanging="6"/>
        <w:rPr>
          <w:rFonts w:hint="eastAsia"/>
        </w:rPr>
      </w:pPr>
      <w:r>
        <w:rPr>
          <w:rFonts w:hint="eastAsia"/>
        </w:rPr>
        <w:t xml:space="preserve">第四层:输出层，是企业信息管理系统对企业内外的输出。</w:t>
      </w:r>
      <w:r>
        <w:rPr>
          <w:rFonts w:hint="eastAsia"/>
        </w:rPr>
        <w:t xml:space="preserve">其形式主要包括账簿、报表和查询结果。</w:t>
      </w:r>
      <w:r>
        <w:rPr>
          <w:rFonts w:hint="eastAsia"/>
        </w:rPr>
        <w:t xml:space="preserve">它可以以文件、打印输出或通过网站的形式输出。</w:t>
      </w:r>
      <w:r>
        <w:rPr>
          <w:rFonts w:hint="eastAsia"/>
        </w:rPr>
        <w:t xml:space="preserve">系统用户也可以通过WAP(无线传输协议)在手机或掌上电脑等移动终端上接收重要数据。</w:t>
      </w:r>
    </w:p>
    <w:p>
      <w:pPr>
        <w:pStyle w:val="BodyText"/>
        <w:spacing w:before="4"/>
        <w:jc w:val="left"/>
        <w:rPr>
          <w:sz w:val="25"/>
        </w:rPr>
      </w:pPr>
    </w:p>
    <w:p>
      <w:pPr>
        <w:pStyle w:val="Heading1"/>
        <w:numPr>
          <w:ilvl w:val="3"/>
          <w:numId w:val="2"/>
        </w:numPr>
        <w:tabs>
          <w:tab w:pos="903" w:val="left" w:leader="none"/>
          <w:tab w:pos="904" w:val="left" w:leader="none"/>
        </w:tabs>
        <w:spacing w:line="240" w:lineRule="auto" w:before="0" w:after="0"/>
        <w:ind w:left="903" w:right="0" w:hanging="497"/>
        <w:jc w:val="left"/>
        <w:rPr>
          <w:rFonts w:hint="eastAsia"/>
        </w:rPr>
      </w:pPr>
      <w:bookmarkStart w:id="19" w:name="4.2 System flow"/>
      <w:bookmarkEnd w:id="19"/>
      <w:bookmarkStart w:id="20" w:name="4.2 System flow"/>
      <w:bookmarkEnd w:id="20"/>
      <w:r>
        <w:rPr>
          <w:rFonts w:hint="eastAsia"/>
        </w:rPr>
        <w:t xml:space="preserve">系统流图</w:t>
      </w:r>
    </w:p>
    <w:p>
      <w:pPr>
        <w:pStyle w:val="BodyText"/>
        <w:spacing w:line="249" w:lineRule="auto" w:before="58"/>
        <w:ind w:left="407" w:right="133" w:hanging="6"/>
        <w:rPr>
          <w:rFonts w:hint="eastAsia"/>
        </w:rPr>
      </w:pPr>
      <w:r>
        <w:rPr>
          <w:rFonts w:hint="eastAsia"/>
        </w:rPr>
        <w:t xml:space="preserve">基于Internet的企业信息系统以ERP为核心，PDM、SCM、CRM完成各自的信息处理，并通过相应的接口将相应的数据输入到ERP系统中，利用Internet实现</w:t>
      </w:r>
    </w:p>
    <w:p>
      <w:pPr>
        <w:spacing w:after="0" w:line="249" w:lineRule="auto"/>
        <w:sectPr>
          <w:type w:val="continuous"/>
          <w:pgSz w:w="12240" w:h="15840"/>
          <w:pgMar w:top="1440" w:bottom="740" w:left="0" w:right="940"/>
          <w:cols w:num="2" w:equalWidth="0">
            <w:col w:w="5912" w:space="40"/>
            <w:col w:w="5348"/>
          </w:cols>
        </w:sectPr>
      </w:pPr>
    </w:p>
    <w:p>
      <w:pPr>
        <w:tabs>
          <w:tab w:pos="10293" w:val="left" w:leader="none"/>
        </w:tabs>
        <w:spacing w:before="77"/>
        <w:ind w:left="1071" w:right="0" w:firstLine="0"/>
        <w:jc w:val="left"/>
        <w:rPr>
          <w:sz w:val="14"/>
          <w:rFonts w:ascii="Gill Sans MT" w:hAnsi="Gill Sans MT" w:hint="eastAsia" w:eastAsia="SimSun"/>
        </w:rPr>
      </w:pPr>
      <w:r>
        <w:rPr>
          <w:sz w:val="14"/>
          <w:rFonts w:ascii="Gill Sans MT" w:hAnsi="Gill Sans MT" w:hint="eastAsia" w:eastAsia="SimSun"/>
        </w:rPr>
        <w:t xml:space="preserve">AIAM2021, 2021年10月23-25日，英国曼彻斯特</w:t>
      </w:r>
    </w:p>
    <w:p>
      <w:pPr>
        <w:pStyle w:val="BodyText"/>
        <w:spacing w:before="6"/>
        <w:jc w:val="left"/>
        <w:rPr>
          <w:rFonts w:ascii="Gill Sans MT"/>
          <w:sz w:val="16"/>
        </w:rPr>
      </w:pPr>
    </w:p>
    <w:p>
      <w:pPr>
        <w:spacing w:after="0"/>
        <w:jc w:val="left"/>
        <w:rPr>
          <w:rFonts w:ascii="Gill Sans MT"/>
          <w:sz w:val="16"/>
        </w:rPr>
        <w:sectPr>
          <w:pgSz w:w="12240" w:h="15840"/>
          <w:pgMar w:header="0" w:footer="556" w:top="1140" w:bottom="740" w:left="0" w:right="940"/>
        </w:sectPr>
      </w:pPr>
    </w:p>
    <w:p>
      <w:pPr>
        <w:pStyle w:val="BodyText"/>
        <w:spacing w:before="2" w:after="1"/>
        <w:jc w:val="left"/>
        <w:rPr>
          <w:rFonts w:ascii="Gill Sans MT"/>
          <w:sz w:val="29"/>
        </w:rPr>
      </w:pPr>
    </w:p>
    <w:p>
      <w:pPr>
        <w:pStyle w:val="BodyText"/>
        <w:ind w:left="1485"/>
        <w:jc w:val="left"/>
        <w:rPr>
          <w:sz w:val="20"/>
          <w:rFonts w:ascii="Gill Sans MT" w:hint="eastAsia" w:eastAsia="SimSun"/>
        </w:rPr>
      </w:pPr>
      <w:r>
        <w:rPr>
          <w:sz w:val="20"/>
          <w:rFonts w:ascii="Gill Sans MT" w:hint="eastAsia" w:eastAsia="SimSun"/>
        </w:rPr>
        <w:drawing>
          <wp:inline distT="0" distB="0" distL="0" distR="0">
            <wp:extent cx="2558986" cy="205587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558986" cy="2055876"/>
                    </a:xfrm>
                    <a:prstGeom prst="rect">
                      <a:avLst/>
                    </a:prstGeom>
                  </pic:spPr>
                </pic:pic>
              </a:graphicData>
            </a:graphic>
          </wp:inline>
        </w:drawing>
      </w:r>
    </w:p>
    <w:p>
      <w:pPr>
        <w:pStyle w:val="BodyText"/>
        <w:spacing w:before="1"/>
        <w:jc w:val="left"/>
        <w:rPr>
          <w:rFonts w:ascii="Gill Sans MT"/>
          <w:sz w:val="19"/>
        </w:rPr>
      </w:pPr>
    </w:p>
    <w:p>
      <w:pPr>
        <w:pStyle w:val="Heading2"/>
        <w:spacing w:before="1"/>
        <w:jc w:val="both"/>
        <w:rPr>
          <w:rFonts w:hint="eastAsia"/>
        </w:rPr>
      </w:pPr>
      <w:bookmarkStart w:id="21" w:name="_bookmark3"/>
      <w:bookmarkEnd w:id="21"/>
      <w:r>
        <w:rPr>
          <w:rFonts w:hint="eastAsia"/>
        </w:rPr>
        <w:t xml:space="preserve">图2:</w:t>
      </w:r>
      <w:r>
        <w:rPr>
          <w:rFonts w:hint="eastAsia"/>
        </w:rPr>
        <w:t xml:space="preserve"> </w:t>
      </w:r>
      <w:r>
        <w:rPr>
          <w:rFonts w:hint="eastAsia"/>
        </w:rPr>
        <w:t xml:space="preserve">基于internet的企业信息系统数据流程图</w:t>
      </w:r>
    </w:p>
    <w:p>
      <w:pPr>
        <w:pStyle w:val="BodyText"/>
        <w:jc w:val="left"/>
        <w:rPr>
          <w:rFonts w:ascii="Tahoma"/>
          <w:b/>
          <w:sz w:val="24"/>
        </w:rPr>
      </w:pPr>
    </w:p>
    <w:p>
      <w:pPr>
        <w:pStyle w:val="BodyText"/>
        <w:spacing w:line="249" w:lineRule="auto" w:before="149"/>
        <w:ind w:left="1075" w:right="30"/>
        <w:rPr>
          <w:rFonts w:hint="eastAsia"/>
        </w:rPr>
      </w:pPr>
      <w:r>
        <w:rPr>
          <w:rFonts w:hint="eastAsia"/>
        </w:rPr>
        <w:t xml:space="preserve">数据和设备的共享。</w:t>
      </w:r>
      <w:r>
        <w:rPr>
          <w:rFonts w:hint="eastAsia"/>
        </w:rPr>
        <w:t xml:space="preserve">流程如图2所</w:t>
      </w:r>
      <w:hyperlink w:history="true" w:anchor="_bookmark3">
        <w:r>
          <w:rPr>
            <w:rFonts w:hint="eastAsia"/>
          </w:rPr>
          <w:t xml:space="preserve">示</w:t>
        </w:r>
      </w:hyperlink>
    </w:p>
    <w:p>
      <w:pPr>
        <w:pStyle w:val="Heading1"/>
        <w:numPr>
          <w:ilvl w:val="3"/>
          <w:numId w:val="2"/>
        </w:numPr>
        <w:tabs>
          <w:tab w:pos="1572" w:val="left" w:leader="none"/>
        </w:tabs>
        <w:spacing w:line="240" w:lineRule="auto" w:before="175" w:after="0"/>
        <w:ind w:left="1571" w:right="0" w:hanging="497"/>
        <w:jc w:val="both"/>
        <w:rPr>
          <w:rFonts w:hint="eastAsia"/>
        </w:rPr>
      </w:pPr>
      <w:bookmarkStart w:id="22" w:name="4.3 System function"/>
      <w:bookmarkEnd w:id="22"/>
      <w:bookmarkStart w:id="23" w:name="4.3 System function"/>
      <w:bookmarkEnd w:id="23"/>
      <w:r>
        <w:rPr>
          <w:rFonts w:hint="eastAsia"/>
        </w:rPr>
        <w:t xml:space="preserve">系统功能</w:t>
      </w:r>
    </w:p>
    <w:p>
      <w:pPr>
        <w:pStyle w:val="BodyText"/>
        <w:spacing w:line="249" w:lineRule="auto" w:before="58"/>
        <w:ind w:left="1069" w:right="1" w:firstLine="1"/>
        <w:rPr>
          <w:rFonts w:hint="eastAsia"/>
        </w:rPr>
      </w:pPr>
      <w:r>
        <w:rPr>
          <w:rFonts w:hint="eastAsia"/>
        </w:rPr>
        <w:t xml:space="preserve">企业信息系统是一个非常庞大的系统，涉及到企业生产、经营、管理、决策等各个方面。</w:t>
      </w:r>
      <w:r>
        <w:rPr>
          <w:rFonts w:hint="eastAsia"/>
        </w:rPr>
        <w:t xml:space="preserve">它由企业内部的多个子系统组成，并与企业外部环境紧密相连。</w:t>
      </w:r>
      <w:r>
        <w:rPr>
          <w:rFonts w:hint="eastAsia"/>
        </w:rPr>
        <w:t xml:space="preserve">它是一个具有高度内聚性的开放系统。</w:t>
      </w:r>
      <w:r>
        <w:rPr>
          <w:rFonts w:hint="eastAsia"/>
        </w:rPr>
        <w:t xml:space="preserve">因此，在进行系统功能规划时，有必要按照模块(子系统)的方式进行组织，按照模块内部高度聚合的相对独立的模块进行组织，模块之间只设计一个数据入口和一个数据出口的低耦合原则，以最大限度地降低系统升级和维护的成本。</w:t>
      </w:r>
      <w:r>
        <w:rPr>
          <w:rFonts w:hint="eastAsia"/>
        </w:rPr>
        <w:t xml:space="preserve">以供应链管理(SCM)为例，其业务模型如图3所示，相</w:t>
      </w:r>
      <w:hyperlink w:history="true" w:anchor="_bookmark6">
        <w:r>
          <w:rPr>
            <w:rFonts w:hint="eastAsia"/>
          </w:rPr>
          <w:t xml:space="preserve">应</w:t>
        </w:r>
      </w:hyperlink>
      <w:r>
        <w:rPr>
          <w:rFonts w:hint="eastAsia"/>
        </w:rPr>
        <w:t xml:space="preserve">的功能划分。</w:t>
      </w:r>
    </w:p>
    <w:p>
      <w:pPr>
        <w:pStyle w:val="BodyText"/>
        <w:spacing w:line="249" w:lineRule="auto"/>
        <w:ind w:left="1075" w:right="1" w:hanging="6"/>
        <w:rPr>
          <w:rFonts w:hint="eastAsia"/>
        </w:rPr>
      </w:pPr>
      <w:r>
        <w:rPr>
          <w:rFonts w:hint="eastAsia"/>
        </w:rPr>
        <w:t xml:space="preserve">(1)系统初始化:</w:t>
      </w:r>
      <w:r>
        <w:rPr>
          <w:rFonts w:hint="eastAsia"/>
        </w:rPr>
        <w:t xml:space="preserve"> </w:t>
      </w:r>
      <w:r>
        <w:rPr>
          <w:rFonts w:hint="eastAsia"/>
        </w:rPr>
        <w:t xml:space="preserve">主要用于基础数据设置和用户管理。</w:t>
      </w:r>
      <w:r>
        <w:rPr>
          <w:rFonts w:hint="eastAsia"/>
        </w:rPr>
        <w:t xml:space="preserve">(2)生产管理:</w:t>
      </w:r>
      <w:r>
        <w:rPr>
          <w:rFonts w:hint="eastAsia"/>
        </w:rPr>
        <w:t xml:space="preserve"> </w:t>
      </w:r>
      <w:r>
        <w:rPr>
          <w:rFonts w:hint="eastAsia"/>
        </w:rPr>
        <w:t xml:space="preserve">实现生产订单、生产计划、发货/完成、生产日志、下料/申请单、产品装配管理、工时管理、统计分析、进度分析、分包加工管理等功能。</w:t>
      </w:r>
      <w:r>
        <w:rPr>
          <w:rFonts w:hint="eastAsia"/>
        </w:rPr>
        <w:t xml:space="preserve">(3)采购管理:实现采购计划、生产和零星采购的管理。</w:t>
      </w:r>
      <w:r>
        <w:rPr>
          <w:rFonts w:hint="eastAsia"/>
        </w:rPr>
        <w:t xml:space="preserve">(4)仓库管理:实现原材料仓库、半成品仓库、成品仓库三级仓库管理。</w:t>
      </w:r>
    </w:p>
    <w:p>
      <w:pPr>
        <w:pStyle w:val="BodyText"/>
        <w:spacing w:line="249" w:lineRule="auto"/>
        <w:ind w:left="1075" w:right="1" w:hanging="6"/>
        <w:rPr>
          <w:rFonts w:hint="eastAsia"/>
        </w:rPr>
      </w:pPr>
      <w:r>
        <w:rPr>
          <w:rFonts w:hint="eastAsia"/>
        </w:rPr>
        <w:t xml:space="preserve">(5)销售管理:</w:t>
      </w:r>
      <w:r>
        <w:rPr>
          <w:rFonts w:hint="eastAsia"/>
        </w:rPr>
        <w:t xml:space="preserve"> </w:t>
      </w:r>
      <w:r>
        <w:rPr>
          <w:rFonts w:hint="eastAsia"/>
        </w:rPr>
        <w:t xml:space="preserve">成品仓库的发票管理。</w:t>
      </w:r>
      <w:r>
        <w:rPr>
          <w:rFonts w:hint="eastAsia"/>
        </w:rPr>
        <w:t xml:space="preserve">(6)资金管理:主要包括应收应付账款、资金规划、资金执行、综合统计等功能。</w:t>
      </w:r>
      <w:r>
        <w:rPr>
          <w:rFonts w:hint="eastAsia"/>
        </w:rPr>
        <w:t xml:space="preserve">(7)产品质量管理:实现从原材料采购到产品生成全过程的质量监督控制。</w:t>
      </w:r>
      <w:r>
        <w:rPr>
          <w:rFonts w:hint="eastAsia"/>
        </w:rPr>
        <w:t xml:space="preserve">(8)设备管理:</w:t>
      </w:r>
      <w:r>
        <w:rPr>
          <w:rFonts w:hint="eastAsia"/>
        </w:rPr>
        <w:t xml:space="preserve">  </w:t>
      </w:r>
      <w:r>
        <w:rPr>
          <w:rFonts w:hint="eastAsia"/>
        </w:rPr>
        <w:t xml:space="preserve">实现设备交流计数、检修维护、事故管理等功能。</w:t>
      </w:r>
      <w:r>
        <w:rPr>
          <w:rFonts w:hint="eastAsia"/>
        </w:rPr>
        <w:t xml:space="preserve">(9)客户关系管理:实现对客户的管理</w:t>
      </w:r>
    </w:p>
    <w:p>
      <w:pPr>
        <w:pStyle w:val="BodyText"/>
        <w:spacing w:line="249" w:lineRule="auto" w:before="131"/>
        <w:ind w:left="406" w:right="103"/>
        <w:rPr>
          <w:rFonts w:hint="eastAsia"/>
        </w:rPr>
      </w:pPr>
      <w:r>
        <w:rPr>
          <w:rFonts w:hint="eastAsia"/>
        </w:rPr>
        <w:br w:type="column"/>
      </w:r>
      <w:r>
        <w:rPr>
          <w:rFonts w:hint="eastAsia"/>
        </w:rPr>
        <w:t xml:space="preserve">客户、供应商和其他经营单位。</w:t>
      </w:r>
      <w:r>
        <w:rPr>
          <w:rFonts w:hint="eastAsia"/>
        </w:rPr>
        <w:t xml:space="preserve">(10)成本核算:包括固定成本管理、实际成本报告、成本比较分析等功能。</w:t>
      </w:r>
    </w:p>
    <w:p>
      <w:pPr>
        <w:pStyle w:val="Heading1"/>
        <w:numPr>
          <w:ilvl w:val="3"/>
          <w:numId w:val="2"/>
        </w:numPr>
        <w:tabs>
          <w:tab w:pos="901" w:val="left" w:leader="none"/>
          <w:tab w:pos="902" w:val="left" w:leader="none"/>
        </w:tabs>
        <w:spacing w:line="240" w:lineRule="auto" w:before="214" w:after="0"/>
        <w:ind w:left="901" w:right="0" w:hanging="496"/>
        <w:jc w:val="left"/>
        <w:rPr>
          <w:rFonts w:hint="eastAsia"/>
        </w:rPr>
      </w:pPr>
      <w:bookmarkStart w:id="24" w:name="4.4 Planning of the database system"/>
      <w:bookmarkEnd w:id="24"/>
      <w:bookmarkStart w:id="25" w:name="4.4 Planning of the database system"/>
      <w:bookmarkEnd w:id="25"/>
      <w:r>
        <w:rPr>
          <w:rFonts w:hint="eastAsia"/>
        </w:rPr>
        <w:t xml:space="preserve">数据库系统的规划</w:t>
      </w:r>
    </w:p>
    <w:p>
      <w:pPr>
        <w:pStyle w:val="BodyText"/>
        <w:spacing w:line="249" w:lineRule="auto" w:before="57"/>
        <w:ind w:left="406" w:right="103"/>
        <w:rPr>
          <w:rFonts w:hint="eastAsia"/>
        </w:rPr>
      </w:pPr>
      <w:r>
        <w:rPr>
          <w:rFonts w:hint="eastAsia"/>
        </w:rPr>
        <w:t xml:space="preserve">数据库是企业信息系统的重要组成部分。</w:t>
      </w:r>
      <w:r>
        <w:rPr>
          <w:rFonts w:hint="eastAsia"/>
        </w:rPr>
        <w:t xml:space="preserve">它负责存储系统中的基本数据、永久数据和动态数据。</w:t>
      </w:r>
      <w:r>
        <w:rPr>
          <w:rFonts w:hint="eastAsia"/>
        </w:rPr>
        <w:t xml:space="preserve">它也是成本分析和信息输出的基础。</w:t>
      </w:r>
      <w:r>
        <w:rPr>
          <w:rFonts w:hint="eastAsia"/>
        </w:rPr>
        <w:t xml:space="preserve">常用的数据库系统有MS SQL Server、Oracle、DB2、Sybase等，各有各的优点。</w:t>
      </w:r>
      <w:r>
        <w:rPr>
          <w:rFonts w:hint="eastAsia"/>
        </w:rPr>
        <w:t xml:space="preserve">信息系统在选择数据库系统时必须遵循两个原则:一是统一原则，即各子系统使用同一数据库系统，以满足不同数据库之间数据转换的需要;二是性能原则，即查询速度要快。由于信息系统中数据量巨大，实时性强，数据库性能往往成为系统的瓶颈之一。</w:t>
      </w:r>
    </w:p>
    <w:p>
      <w:pPr>
        <w:pStyle w:val="Heading1"/>
        <w:numPr>
          <w:ilvl w:val="3"/>
          <w:numId w:val="2"/>
        </w:numPr>
        <w:tabs>
          <w:tab w:pos="901" w:val="left" w:leader="none"/>
          <w:tab w:pos="902" w:val="left" w:leader="none"/>
        </w:tabs>
        <w:spacing w:line="240" w:lineRule="auto" w:before="212" w:after="0"/>
        <w:ind w:left="901" w:right="0" w:hanging="496"/>
        <w:jc w:val="left"/>
        <w:rPr>
          <w:rFonts w:hint="eastAsia"/>
        </w:rPr>
      </w:pPr>
      <w:bookmarkStart w:id="26" w:name="4.5 System process optimization"/>
      <w:bookmarkEnd w:id="26"/>
      <w:bookmarkStart w:id="27" w:name="4.5 System process optimization"/>
      <w:bookmarkEnd w:id="27"/>
      <w:r>
        <w:rPr>
          <w:rFonts w:hint="eastAsia"/>
        </w:rPr>
        <w:t xml:space="preserve">系统流程优化</w:t>
      </w:r>
    </w:p>
    <w:p>
      <w:pPr>
        <w:pStyle w:val="BodyText"/>
        <w:spacing w:line="249" w:lineRule="auto" w:before="57"/>
        <w:ind w:left="399" w:right="114" w:firstLine="1"/>
        <w:rPr>
          <w:rFonts w:hint="eastAsia"/>
        </w:rPr>
      </w:pPr>
      <w:r>
        <w:rPr>
          <w:rFonts w:hint="eastAsia"/>
        </w:rPr>
        <w:t xml:space="preserve">系统采用分布式数据库存储数据。</w:t>
      </w:r>
      <w:r>
        <w:rPr>
          <w:rFonts w:hint="eastAsia"/>
        </w:rPr>
        <w:t xml:space="preserve">每个子系统都有自己的子数据库。</w:t>
      </w:r>
      <w:r>
        <w:rPr>
          <w:rFonts w:hint="eastAsia"/>
        </w:rPr>
        <w:t xml:space="preserve">财务部门建立了一个中央数据库。</w:t>
      </w:r>
      <w:r>
        <w:rPr>
          <w:rFonts w:hint="eastAsia"/>
        </w:rPr>
        <w:t xml:space="preserve">各子系统在内部计算的同时传送给财务部门。</w:t>
      </w:r>
      <w:r>
        <w:rPr>
          <w:rFonts w:hint="eastAsia"/>
        </w:rPr>
        <w:t xml:space="preserve">通过触发引擎机构实现数据的自动处理。</w:t>
      </w:r>
      <w:r>
        <w:rPr>
          <w:rFonts w:hint="eastAsia"/>
        </w:rPr>
        <w:t xml:space="preserve">同时采用B/S结构，每个用户通过浏览器登录系统，使用账号和权限来区分不同的用户类型。</w:t>
      </w:r>
      <w:r>
        <w:rPr>
          <w:rFonts w:hint="eastAsia"/>
        </w:rPr>
        <w:t xml:space="preserve">根据公司主营业务，优化重组业务流程，以申请为主线，单独设计处理流程。</w:t>
      </w:r>
      <w:r>
        <w:rPr>
          <w:rFonts w:hint="eastAsia"/>
        </w:rPr>
        <w:t xml:space="preserve">流程优化后的供应链管理ERP子系统业务如图4所示</w:t>
      </w:r>
      <w:hyperlink w:history="true" w:anchor="_bookmark7"/>
    </w:p>
    <w:p>
      <w:pPr>
        <w:pStyle w:val="Heading1"/>
        <w:numPr>
          <w:ilvl w:val="2"/>
          <w:numId w:val="2"/>
        </w:numPr>
        <w:tabs>
          <w:tab w:pos="736" w:val="left" w:leader="none"/>
          <w:tab w:pos="737" w:val="left" w:leader="none"/>
        </w:tabs>
        <w:spacing w:line="240" w:lineRule="auto" w:before="211" w:after="0"/>
        <w:ind w:left="736" w:right="0" w:hanging="331"/>
        <w:jc w:val="left"/>
        <w:rPr>
          <w:rFonts w:hint="eastAsia"/>
        </w:rPr>
      </w:pPr>
      <w:bookmarkStart w:id="28" w:name="5 CONCLUSION"/>
      <w:bookmarkEnd w:id="28"/>
      <w:bookmarkStart w:id="29" w:name="5 CONCLUSION"/>
      <w:bookmarkEnd w:id="29"/>
      <w:r>
        <w:rPr>
          <w:rFonts w:hint="eastAsia"/>
        </w:rPr>
        <w:t xml:space="preserve">结论</w:t>
      </w:r>
    </w:p>
    <w:p>
      <w:pPr>
        <w:pStyle w:val="BodyText"/>
        <w:spacing w:line="249" w:lineRule="auto" w:before="58"/>
        <w:ind w:left="400" w:right="103"/>
        <w:rPr>
          <w:rFonts w:hint="eastAsia"/>
        </w:rPr>
      </w:pPr>
      <w:r>
        <w:rPr>
          <w:rFonts w:hint="eastAsia"/>
        </w:rPr>
        <w:t xml:space="preserve">将企业集群作为一个大系统，采用多级分布式计算机系统建立企业局域网，并将零部件ERP系统集成到企业局域网中，使企业集群能够共享，这将大大提高企业集群的生产效率。</w:t>
      </w:r>
      <w:r>
        <w:rPr>
          <w:rFonts w:hint="eastAsia"/>
        </w:rPr>
        <w:t xml:space="preserve">这种设计模式无疑是当今最新颖的设计理念。</w:t>
      </w:r>
      <w:r>
        <w:rPr>
          <w:rFonts w:hint="eastAsia"/>
        </w:rPr>
        <w:t xml:space="preserve">企业信息化的过程通常从实施ERP开始，然后逐步引入各种专业的处理系统，并通过ERP提供的接口将其集成到ERP中，以弥补ERP系统全面但缺乏专业处理能力来实现生产经营的不足。、管理信息化。</w:t>
      </w:r>
      <w:r>
        <w:rPr>
          <w:rFonts w:hint="eastAsia"/>
        </w:rPr>
        <w:t xml:space="preserve">然而，企业信息化是一项庞大的系统工程，不仅需要优秀的管理软件，更需要先进的管理理念和专业人才。</w:t>
      </w:r>
      <w:r>
        <w:rPr>
          <w:rFonts w:hint="eastAsia"/>
        </w:rPr>
        <w:t xml:space="preserve">技术和管理的同步改进可以最大限度地发挥其优势。</w:t>
      </w:r>
    </w:p>
    <w:p>
      <w:pPr>
        <w:pStyle w:val="Heading1"/>
        <w:spacing w:before="210"/>
        <w:ind w:left="406" w:firstLine="0"/>
        <w:rPr>
          <w:rFonts w:hint="eastAsia"/>
        </w:rPr>
      </w:pPr>
      <w:bookmarkStart w:id="30" w:name="References"/>
      <w:bookmarkEnd w:id="30"/>
      <w:bookmarkStart w:id="31" w:name="_bookmark4"/>
      <w:bookmarkEnd w:id="31"/>
      <w:r>
        <w:rPr>
          <w:rFonts w:hint="eastAsia"/>
        </w:rPr>
        <w:t xml:space="preserve">参考文献</w:t>
      </w:r>
    </w:p>
    <w:p>
      <w:pPr>
        <w:pStyle w:val="ListParagraph"/>
        <w:numPr>
          <w:ilvl w:val="0"/>
          <w:numId w:val="4"/>
        </w:numPr>
        <w:tabs>
          <w:tab w:pos="650" w:val="left" w:leader="none"/>
        </w:tabs>
        <w:spacing w:line="232" w:lineRule="auto" w:before="40" w:after="0"/>
        <w:ind w:left="649" w:right="112" w:hanging="244"/>
        <w:jc w:val="both"/>
        <w:rPr>
          <w:sz w:val="14"/>
          <w:rFonts w:hint="eastAsia"/>
        </w:rPr>
      </w:pPr>
      <w:r>
        <w:rPr>
          <w:sz w:val="14"/>
          <w:rFonts w:hint="eastAsia"/>
        </w:rPr>
        <w:t xml:space="preserve">查特吉，S. Kar, A. K. &amp;Mustafa, S. Z.保护印度智慧城市中的物联网设备:从道德和企业信息系统管理的角度。</w:t>
      </w:r>
      <w:r>
        <w:rPr>
          <w:sz w:val="14"/>
          <w:rFonts w:hint="eastAsia"/>
        </w:rPr>
        <w:t xml:space="preserve">企业信息系统，第15卷，第585-615页，2021年4月。</w:t>
      </w:r>
    </w:p>
    <w:p>
      <w:pPr>
        <w:spacing w:after="0" w:line="232" w:lineRule="auto"/>
        <w:jc w:val="both"/>
        <w:rPr>
          <w:sz w:val="14"/>
        </w:rPr>
        <w:sectPr>
          <w:type w:val="continuous"/>
          <w:pgSz w:w="12240" w:h="15840"/>
          <w:pgMar w:top="1440" w:bottom="740" w:left="0" w:right="940"/>
          <w:cols w:num="2" w:equalWidth="0">
            <w:col w:w="5913" w:space="40"/>
            <w:col w:w="5347"/>
          </w:cols>
        </w:sectPr>
      </w:pPr>
    </w:p>
    <w:p>
      <w:pPr>
        <w:spacing w:before="81"/>
        <w:ind w:left="1075" w:right="0" w:firstLine="0"/>
        <w:jc w:val="left"/>
        <w:rPr>
          <w:sz w:val="14"/>
          <w:rFonts w:ascii="Gill Sans MT" w:hint="eastAsia" w:eastAsia="SimSun"/>
        </w:rPr>
      </w:pPr>
      <w:bookmarkStart w:id="32" w:name="_bookmark5"/>
      <w:bookmarkEnd w:id="32"/>
      <w:r>
        <w:rPr>
          <w:sz w:val="14"/>
          <w:rFonts w:ascii="Gill Sans MT" w:hint="eastAsia" w:eastAsia="SimSun"/>
        </w:rPr>
        <w:t xml:space="preserve">人工智能机器学习技术在企业中的应用研究</w:t>
      </w:r>
    </w:p>
    <w:p>
      <w:pPr>
        <w:tabs>
          <w:tab w:pos="7583" w:val="left" w:leader="none"/>
        </w:tabs>
        <w:spacing w:before="2"/>
        <w:ind w:left="1075" w:right="0" w:firstLine="0"/>
        <w:jc w:val="left"/>
        <w:rPr>
          <w:sz w:val="14"/>
          <w:rFonts w:ascii="Gill Sans MT" w:hAnsi="Gill Sans MT" w:hint="eastAsia" w:eastAsia="SimSun"/>
        </w:rPr>
      </w:pPr>
      <w:r>
        <w:rPr>
          <w:sz w:val="14"/>
          <w:rFonts w:ascii="Gill Sans MT" w:hAnsi="Gill Sans MT" w:hint="eastAsia" w:eastAsia="SimSun"/>
        </w:rPr>
        <w:t xml:space="preserve">信息系统aiam2021, 2021年10月23-25日，英国曼彻斯特</w:t>
      </w:r>
    </w:p>
    <w:p>
      <w:pPr>
        <w:pStyle w:val="BodyText"/>
        <w:spacing w:before="9"/>
        <w:jc w:val="left"/>
        <w:rPr>
          <w:sz w:val="17"/>
          <w:rFonts w:ascii="Gill Sans MT" w:hint="eastAsia" w:eastAsia="SimSun"/>
        </w:rPr>
      </w:pPr>
      <w:r>
        <w:rPr>
          <w:rFonts w:hint="eastAsia"/>
        </w:rPr>
        <w:drawing>
          <wp:anchor distT="0" distB="0" distL="0" distR="0" allowOverlap="1" layoutInCell="1" locked="0" behindDoc="0" simplePos="0" relativeHeight="13">
            <wp:simplePos x="0" y="0"/>
            <wp:positionH relativeFrom="page">
              <wp:posOffset>2159132</wp:posOffset>
            </wp:positionH>
            <wp:positionV relativeFrom="paragraph">
              <wp:posOffset>156205</wp:posOffset>
            </wp:positionV>
            <wp:extent cx="3471862" cy="28575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3471862" cy="2857500"/>
                    </a:xfrm>
                    <a:prstGeom prst="rect">
                      <a:avLst/>
                    </a:prstGeom>
                  </pic:spPr>
                </pic:pic>
              </a:graphicData>
            </a:graphic>
          </wp:anchor>
        </w:drawing>
      </w:r>
    </w:p>
    <w:p>
      <w:pPr>
        <w:pStyle w:val="BodyText"/>
        <w:spacing w:before="4"/>
        <w:jc w:val="left"/>
        <w:rPr>
          <w:rFonts w:ascii="Gill Sans MT"/>
          <w:sz w:val="14"/>
        </w:rPr>
      </w:pPr>
    </w:p>
    <w:p>
      <w:pPr>
        <w:pStyle w:val="Heading2"/>
        <w:ind w:left="2404" w:right="1464"/>
        <w:jc w:val="center"/>
        <w:rPr>
          <w:rFonts w:hint="eastAsia"/>
        </w:rPr>
      </w:pPr>
      <w:bookmarkStart w:id="33" w:name="_bookmark6"/>
      <w:bookmarkEnd w:id="33"/>
      <w:r>
        <w:rPr>
          <w:rFonts w:hint="eastAsia"/>
        </w:rPr>
        <w:t xml:space="preserve">图3:</w:t>
      </w:r>
      <w:r>
        <w:rPr>
          <w:rFonts w:hint="eastAsia"/>
        </w:rPr>
        <w:t xml:space="preserve"> </w:t>
      </w:r>
      <w:r>
        <w:rPr>
          <w:rFonts w:hint="eastAsia"/>
        </w:rPr>
        <w:t xml:space="preserve">制造业企业供应链管理的商业模式</w:t>
      </w:r>
    </w:p>
    <w:p>
      <w:pPr>
        <w:pStyle w:val="BodyText"/>
        <w:spacing w:before="11"/>
        <w:jc w:val="left"/>
        <w:rPr>
          <w:b/>
          <w:rFonts w:ascii="Tahoma" w:hint="eastAsia" w:eastAsia="SimSun"/>
        </w:rPr>
      </w:pPr>
      <w:r>
        <w:rPr>
          <w:rFonts w:hint="eastAsia"/>
        </w:rPr>
        <w:drawing>
          <wp:anchor distT="0" distB="0" distL="0" distR="0" allowOverlap="1" layoutInCell="1" locked="0" behindDoc="0" simplePos="0" relativeHeight="14">
            <wp:simplePos x="0" y="0"/>
            <wp:positionH relativeFrom="page">
              <wp:posOffset>1362011</wp:posOffset>
            </wp:positionH>
            <wp:positionV relativeFrom="paragraph">
              <wp:posOffset>170193</wp:posOffset>
            </wp:positionV>
            <wp:extent cx="5083968" cy="202777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5083968" cy="2027777"/>
                    </a:xfrm>
                    <a:prstGeom prst="rect">
                      <a:avLst/>
                    </a:prstGeom>
                  </pic:spPr>
                </pic:pic>
              </a:graphicData>
            </a:graphic>
          </wp:anchor>
        </w:drawing>
      </w:r>
    </w:p>
    <w:p>
      <w:pPr>
        <w:spacing w:before="161"/>
        <w:ind w:left="2831" w:right="1891" w:firstLine="0"/>
        <w:jc w:val="center"/>
        <w:rPr>
          <w:b/>
          <w:sz w:val="18"/>
          <w:rFonts w:ascii="Tahoma" w:hint="eastAsia" w:eastAsia="SimSun"/>
        </w:rPr>
      </w:pPr>
      <w:bookmarkStart w:id="34" w:name="_bookmark7"/>
      <w:bookmarkEnd w:id="34"/>
      <w:r>
        <w:rPr>
          <w:b/>
          <w:sz w:val="18"/>
          <w:rFonts w:ascii="Tahoma" w:hint="eastAsia" w:eastAsia="SimSun"/>
        </w:rPr>
        <w:t xml:space="preserve">图4:</w:t>
      </w:r>
      <w:r>
        <w:rPr>
          <w:b/>
          <w:sz w:val="18"/>
          <w:rFonts w:ascii="Tahoma" w:hint="eastAsia" w:eastAsia="SimSun"/>
        </w:rPr>
        <w:t xml:space="preserve"> </w:t>
      </w:r>
      <w:r>
        <w:rPr>
          <w:b/>
          <w:sz w:val="18"/>
          <w:rFonts w:ascii="Tahoma" w:hint="eastAsia" w:eastAsia="SimSun"/>
        </w:rPr>
        <w:t xml:space="preserve">ERP子系统在供应链中的业务流程</w:t>
      </w:r>
    </w:p>
    <w:p>
      <w:pPr>
        <w:pStyle w:val="BodyText"/>
        <w:spacing w:before="4"/>
        <w:jc w:val="left"/>
        <w:rPr>
          <w:rFonts w:ascii="Tahoma"/>
          <w:b/>
          <w:sz w:val="22"/>
        </w:rPr>
      </w:pPr>
    </w:p>
    <w:p>
      <w:pPr>
        <w:spacing w:after="0"/>
        <w:jc w:val="left"/>
        <w:rPr>
          <w:rFonts w:ascii="Tahoma"/>
          <w:sz w:val="22"/>
        </w:rPr>
        <w:sectPr>
          <w:pgSz w:w="12240" w:h="15840"/>
          <w:pgMar w:header="0" w:footer="556" w:top="1020" w:bottom="740" w:left="0" w:right="940"/>
        </w:sectPr>
      </w:pPr>
    </w:p>
    <w:p>
      <w:pPr>
        <w:pStyle w:val="ListParagraph"/>
        <w:numPr>
          <w:ilvl w:val="0"/>
          <w:numId w:val="4"/>
        </w:numPr>
        <w:tabs>
          <w:tab w:pos="1320" w:val="left" w:leader="none"/>
        </w:tabs>
        <w:spacing w:line="232" w:lineRule="auto" w:before="128" w:after="0"/>
        <w:ind w:left="1316" w:right="0" w:hanging="241"/>
        <w:jc w:val="both"/>
        <w:rPr>
          <w:sz w:val="14"/>
          <w:rFonts w:hint="eastAsia"/>
        </w:rPr>
      </w:pPr>
      <w:bookmarkStart w:id="35" w:name="_bookmark8"/>
      <w:bookmarkEnd w:id="35"/>
      <w:bookmarkStart w:id="36" w:name="_bookmark8"/>
      <w:bookmarkEnd w:id="36"/>
      <w:r>
        <w:rPr>
          <w:sz w:val="14"/>
          <w:rFonts w:hint="eastAsia"/>
        </w:rPr>
        <w:t xml:space="preserve">通过企业架构管理智慧城市的数字化转型——综述与研究议程。</w:t>
      </w:r>
      <w:r>
        <w:rPr>
          <w:sz w:val="14"/>
          <w:rFonts w:hint="eastAsia"/>
        </w:rPr>
        <w:t xml:space="preserve">企业信息系统，第15卷，第299-331页，2021年3</w:t>
      </w:r>
      <w:bookmarkStart w:id="37" w:name="_bookmark9"/>
      <w:bookmarkEnd w:id="37"/>
      <w:r>
        <w:rPr>
          <w:sz w:val="14"/>
          <w:rFonts w:hint="eastAsia"/>
        </w:rPr>
        <w:t xml:space="preserve">月。</w:t>
      </w:r>
    </w:p>
    <w:p>
      <w:pPr>
        <w:pStyle w:val="ListParagraph"/>
        <w:numPr>
          <w:ilvl w:val="0"/>
          <w:numId w:val="4"/>
        </w:numPr>
        <w:tabs>
          <w:tab w:pos="1320" w:val="left" w:leader="none"/>
        </w:tabs>
        <w:spacing w:line="232" w:lineRule="auto" w:before="1" w:after="0"/>
        <w:ind w:left="1319" w:right="0" w:hanging="244"/>
        <w:jc w:val="both"/>
        <w:rPr>
          <w:sz w:val="14"/>
          <w:rFonts w:hint="eastAsia"/>
        </w:rPr>
      </w:pPr>
      <w:r>
        <w:rPr>
          <w:sz w:val="14"/>
          <w:rFonts w:hint="eastAsia"/>
        </w:rPr>
        <w:t xml:space="preserve">曲艳，明一，倪霞，李艳，刘霞，张忠，张翔&amp;;谢林。基于业务流程再造的智能制造系统中企业信息系统集成框架。</w:t>
      </w:r>
      <w:r>
        <w:rPr>
          <w:sz w:val="14"/>
          <w:rFonts w:hint="eastAsia"/>
        </w:rPr>
        <w:t xml:space="preserve">机械工程师学会学报，B部分</w:t>
      </w:r>
      <w:bookmarkStart w:id="38" w:name="_bookmark10"/>
      <w:bookmarkEnd w:id="38"/>
      <w:r>
        <w:rPr>
          <w:sz w:val="14"/>
          <w:rFonts w:hint="eastAsia"/>
        </w:rPr>
        <w:t xml:space="preserve">: </w:t>
      </w:r>
      <w:r>
        <w:rPr>
          <w:sz w:val="14"/>
          <w:rFonts w:hint="eastAsia"/>
        </w:rPr>
        <w:t xml:space="preserve">工程制造，vol. 233, pp. 2210-2224, 2019年10月。</w:t>
      </w:r>
    </w:p>
    <w:p>
      <w:pPr>
        <w:pStyle w:val="ListParagraph"/>
        <w:numPr>
          <w:ilvl w:val="0"/>
          <w:numId w:val="4"/>
        </w:numPr>
        <w:tabs>
          <w:tab w:pos="1320" w:val="left" w:leader="none"/>
        </w:tabs>
        <w:spacing w:line="232" w:lineRule="auto" w:before="1" w:after="0"/>
        <w:ind w:left="1319" w:right="0" w:hanging="244"/>
        <w:jc w:val="both"/>
        <w:rPr>
          <w:sz w:val="14"/>
          <w:rFonts w:hint="eastAsia"/>
        </w:rPr>
      </w:pPr>
      <w:r>
        <w:rPr>
          <w:sz w:val="14"/>
          <w:rFonts w:hint="eastAsia"/>
        </w:rPr>
        <w:t xml:space="preserve">崔，李翀，李峰，余天，葛璟，R. &amp;;刘辉。企业信息管理中的直接匿名认证机制研究。</w:t>
      </w:r>
      <w:r>
        <w:rPr>
          <w:sz w:val="14"/>
          <w:rFonts w:hint="eastAsia"/>
        </w:rPr>
        <w:t xml:space="preserve">企业信息</w:t>
      </w:r>
    </w:p>
    <w:p>
      <w:pPr>
        <w:spacing w:line="162" w:lineRule="exact" w:before="124"/>
        <w:ind w:left="658" w:right="0" w:firstLine="0"/>
        <w:jc w:val="both"/>
        <w:rPr>
          <w:sz w:val="14"/>
          <w:rFonts w:hint="eastAsia"/>
        </w:rPr>
      </w:pPr>
      <w:r>
        <w:rPr>
          <w:rFonts w:hint="eastAsia"/>
        </w:rPr>
        <w:br w:type="column"/>
      </w:r>
      <w:bookmarkStart w:id="39" w:name="_bookmark11"/>
      <w:bookmarkEnd w:id="39"/>
      <w:r>
        <w:rPr>
          <w:sz w:val="14"/>
          <w:rFonts w:hint="eastAsia"/>
        </w:rPr>
        <w:t xml:space="preserve">系统，第15卷，第513-529页，2021年4月。</w:t>
      </w:r>
    </w:p>
    <w:p>
      <w:pPr>
        <w:pStyle w:val="ListParagraph"/>
        <w:numPr>
          <w:ilvl w:val="0"/>
          <w:numId w:val="4"/>
        </w:numPr>
        <w:tabs>
          <w:tab w:pos="659" w:val="left" w:leader="none"/>
        </w:tabs>
        <w:spacing w:line="232" w:lineRule="auto" w:before="2" w:after="0"/>
        <w:ind w:left="658" w:right="133" w:hanging="244"/>
        <w:jc w:val="both"/>
        <w:rPr>
          <w:sz w:val="14"/>
          <w:rFonts w:hint="eastAsia"/>
        </w:rPr>
      </w:pPr>
      <w:r>
        <w:rPr>
          <w:sz w:val="14"/>
          <w:rFonts w:hint="eastAsia"/>
        </w:rPr>
        <w:t xml:space="preserve">贾国强，朱国强，韩勇，陈国强，S. &amp;;Shu L. STC:基于NB-IoT和边缘计算的智慧城市智能垃圾桶系统。</w:t>
      </w:r>
      <w:r>
        <w:rPr>
          <w:sz w:val="14"/>
          <w:rFonts w:hint="eastAsia"/>
        </w:rPr>
        <w:t xml:space="preserve">企业信息系统，第14卷，</w:t>
      </w:r>
      <w:bookmarkStart w:id="40" w:name="_bookmark12"/>
      <w:bookmarkEnd w:id="40"/>
      <w:r>
        <w:rPr>
          <w:sz w:val="14"/>
          <w:rFonts w:hint="eastAsia"/>
        </w:rPr>
        <w:t xml:space="preserve">第1422-1438页，2020年9月。</w:t>
      </w:r>
    </w:p>
    <w:p>
      <w:pPr>
        <w:pStyle w:val="ListParagraph"/>
        <w:numPr>
          <w:ilvl w:val="0"/>
          <w:numId w:val="4"/>
        </w:numPr>
        <w:tabs>
          <w:tab w:pos="659" w:val="left" w:leader="none"/>
        </w:tabs>
        <w:spacing w:line="232" w:lineRule="auto" w:before="0" w:after="0"/>
        <w:ind w:left="658" w:right="133" w:hanging="244"/>
        <w:jc w:val="both"/>
        <w:rPr>
          <w:sz w:val="14"/>
          <w:rFonts w:hint="eastAsia"/>
        </w:rPr>
      </w:pPr>
      <w:r>
        <w:rPr>
          <w:sz w:val="14"/>
          <w:rFonts w:hint="eastAsia"/>
        </w:rPr>
        <w:t xml:space="preserve">M. A. Sacala, I. S. Dumitrache, I. Caramihai, S. I. Barbulescu, B. &amp;;认知企业的网络物理系统方法。</w:t>
      </w:r>
      <w:r>
        <w:rPr>
          <w:sz w:val="14"/>
          <w:rFonts w:hint="eastAsia"/>
        </w:rPr>
        <w:t xml:space="preserve">工程与自然科学学报，第7卷，第337-342页，2019年1月。</w:t>
      </w:r>
    </w:p>
    <w:sectPr>
      <w:type w:val="continuous"/>
      <w:pgSz w:w="12240" w:h="15840"/>
      <w:pgMar w:top="1440" w:bottom="740" w:left="0" w:right="940"/>
      <w:cols w:num="2" w:equalWidth="0">
        <w:col w:w="5905" w:space="40"/>
        <w:col w:w="53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Black">
    <w:altName w:val="Arial Black"/>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 w:name="Gill Sans MT">
    <w:altName w:val="Gill Sans MT"/>
    <w:charset w:val="0"/>
    <w:family w:val="swiss"/>
    <w:pitch w:val="variable"/>
  </w:font>
  <w:font w:name="Tahoma">
    <w:altName w:val="Tahoma"/>
    <w:charset w:val="0"/>
    <w:family w:val="swiss"/>
    <w:pitch w:val="variable"/>
  </w:font>
  <w:font w:name="Arial">
    <w:altName w:val="Arial"/>
    <w:charset w:val="0"/>
    <w:family w:val="swiss"/>
    <w:pitch w:val="variable"/>
  </w:font>
  <w:font w:name="Palatino Linotype">
    <w:altName w:val="Palatino Linotype"/>
    <w:charset w:val="0"/>
    <w:family w:val="roman"/>
    <w:pitch w:val="variable"/>
  </w:font>
  <w:font w:name="Verdana">
    <w:altName w:val="Verdana"/>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87pt;margin-top:753.179504pt;width:24pt;height:11pt;mso-position-horizontal-relative:page;mso-position-vertical-relative:page;z-index:-15891968" type="#_x0000_t202" filled="false" stroked="false">
          <v:textbox inset="0,0,0,0">
            <w:txbxContent>
              <w:p>
                <w:pPr>
                  <w:pStyle w:val="BodyText"/>
                  <w:spacing w:line="191" w:lineRule="exact" w:before="29"/>
                  <w:ind w:left="60"/>
                  <w:jc w:val="left"/>
                  <w:rPr>
                    <w:rFonts w:ascii="Gill Sans MT" w:hint="eastAsia" w:eastAsia="SimSun"/>
                  </w:rPr>
                </w:pPr>
                <w:r>
                  <w:rPr/>
                  <w:fldChar w:fldCharType="begin"/>
                </w:r>
                <w:r>
                  <w:rPr>
                    <w:rFonts w:ascii="Gill Sans MT" w:hint="eastAsia" w:eastAsia="SimSun"/>
                  </w:rPr>
                  <w:instrText> PAGE </w:instrText>
                </w:r>
                <w:r>
                  <w:rPr/>
                  <w:fldChar w:fldCharType="separate"/>
                </w:r>
                <w:r>
                  <w:rPr/>
                  <w:t>2446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592" w:hanging="182"/>
        <w:jc w:val="left"/>
      </w:pPr>
      <w:rPr>
        <w:rFonts w:hint="default" w:ascii="Cambria" w:hAnsi="Cambria" w:eastAsia="Cambria" w:cs="Cambria"/>
        <w:w w:val="99"/>
        <w:sz w:val="18"/>
        <w:szCs w:val="18"/>
        <w:lang w:val="en-US" w:eastAsia="en-US" w:bidi="ar-SA"/>
      </w:rPr>
    </w:lvl>
    <w:lvl w:ilvl="1">
      <w:start w:val="0"/>
      <w:numFmt w:val="bullet"/>
      <w:lvlText w:val="•"/>
      <w:lvlJc w:val="left"/>
      <w:pPr>
        <w:ind w:left="1075" w:hanging="182"/>
      </w:pPr>
      <w:rPr>
        <w:rFonts w:hint="default"/>
        <w:lang w:val="en-US" w:eastAsia="en-US" w:bidi="ar-SA"/>
      </w:rPr>
    </w:lvl>
    <w:lvl w:ilvl="2">
      <w:start w:val="0"/>
      <w:numFmt w:val="bullet"/>
      <w:lvlText w:val="•"/>
      <w:lvlJc w:val="left"/>
      <w:pPr>
        <w:ind w:left="1550" w:hanging="182"/>
      </w:pPr>
      <w:rPr>
        <w:rFonts w:hint="default"/>
        <w:lang w:val="en-US" w:eastAsia="en-US" w:bidi="ar-SA"/>
      </w:rPr>
    </w:lvl>
    <w:lvl w:ilvl="3">
      <w:start w:val="0"/>
      <w:numFmt w:val="bullet"/>
      <w:lvlText w:val="•"/>
      <w:lvlJc w:val="left"/>
      <w:pPr>
        <w:ind w:left="2025" w:hanging="182"/>
      </w:pPr>
      <w:rPr>
        <w:rFonts w:hint="default"/>
        <w:lang w:val="en-US" w:eastAsia="en-US" w:bidi="ar-SA"/>
      </w:rPr>
    </w:lvl>
    <w:lvl w:ilvl="4">
      <w:start w:val="0"/>
      <w:numFmt w:val="bullet"/>
      <w:lvlText w:val="•"/>
      <w:lvlJc w:val="left"/>
      <w:pPr>
        <w:ind w:left="2500" w:hanging="182"/>
      </w:pPr>
      <w:rPr>
        <w:rFonts w:hint="default"/>
        <w:lang w:val="en-US" w:eastAsia="en-US" w:bidi="ar-SA"/>
      </w:rPr>
    </w:lvl>
    <w:lvl w:ilvl="5">
      <w:start w:val="0"/>
      <w:numFmt w:val="bullet"/>
      <w:lvlText w:val="•"/>
      <w:lvlJc w:val="left"/>
      <w:pPr>
        <w:ind w:left="2975" w:hanging="182"/>
      </w:pPr>
      <w:rPr>
        <w:rFonts w:hint="default"/>
        <w:lang w:val="en-US" w:eastAsia="en-US" w:bidi="ar-SA"/>
      </w:rPr>
    </w:lvl>
    <w:lvl w:ilvl="6">
      <w:start w:val="0"/>
      <w:numFmt w:val="bullet"/>
      <w:lvlText w:val="•"/>
      <w:lvlJc w:val="left"/>
      <w:pPr>
        <w:ind w:left="3450" w:hanging="182"/>
      </w:pPr>
      <w:rPr>
        <w:rFonts w:hint="default"/>
        <w:lang w:val="en-US" w:eastAsia="en-US" w:bidi="ar-SA"/>
      </w:rPr>
    </w:lvl>
    <w:lvl w:ilvl="7">
      <w:start w:val="0"/>
      <w:numFmt w:val="bullet"/>
      <w:lvlText w:val="•"/>
      <w:lvlJc w:val="left"/>
      <w:pPr>
        <w:ind w:left="3926" w:hanging="182"/>
      </w:pPr>
      <w:rPr>
        <w:rFonts w:hint="default"/>
        <w:lang w:val="en-US" w:eastAsia="en-US" w:bidi="ar-SA"/>
      </w:rPr>
    </w:lvl>
    <w:lvl w:ilvl="8">
      <w:start w:val="0"/>
      <w:numFmt w:val="bullet"/>
      <w:lvlText w:val="•"/>
      <w:lvlJc w:val="left"/>
      <w:pPr>
        <w:ind w:left="4401" w:hanging="182"/>
      </w:pPr>
      <w:rPr>
        <w:rFonts w:hint="default"/>
        <w:lang w:val="en-US" w:eastAsia="en-US" w:bidi="ar-SA"/>
      </w:rPr>
    </w:lvl>
  </w:abstractNum>
  <w:abstractNum w:abstractNumId="3">
    <w:multiLevelType w:val="hybridMultilevel"/>
    <w:lvl w:ilvl="0">
      <w:start w:val="1"/>
      <w:numFmt w:val="decimal"/>
      <w:lvlText w:val="[%1]"/>
      <w:lvlJc w:val="left"/>
      <w:pPr>
        <w:ind w:left="649" w:hanging="244"/>
        <w:jc w:val="right"/>
      </w:pPr>
      <w:rPr>
        <w:rFonts w:hint="default" w:ascii="Cambria" w:hAnsi="Cambria" w:eastAsia="Cambria" w:cs="Cambria"/>
        <w:w w:val="99"/>
        <w:sz w:val="14"/>
        <w:szCs w:val="14"/>
        <w:lang w:val="en-US" w:eastAsia="en-US" w:bidi="ar-SA"/>
      </w:rPr>
    </w:lvl>
    <w:lvl w:ilvl="1">
      <w:start w:val="0"/>
      <w:numFmt w:val="bullet"/>
      <w:lvlText w:val="•"/>
      <w:lvlJc w:val="left"/>
      <w:pPr>
        <w:ind w:left="1110" w:hanging="244"/>
      </w:pPr>
      <w:rPr>
        <w:rFonts w:hint="default"/>
        <w:lang w:val="en-US" w:eastAsia="en-US" w:bidi="ar-SA"/>
      </w:rPr>
    </w:lvl>
    <w:lvl w:ilvl="2">
      <w:start w:val="0"/>
      <w:numFmt w:val="bullet"/>
      <w:lvlText w:val="•"/>
      <w:lvlJc w:val="left"/>
      <w:pPr>
        <w:ind w:left="1581" w:hanging="244"/>
      </w:pPr>
      <w:rPr>
        <w:rFonts w:hint="default"/>
        <w:lang w:val="en-US" w:eastAsia="en-US" w:bidi="ar-SA"/>
      </w:rPr>
    </w:lvl>
    <w:lvl w:ilvl="3">
      <w:start w:val="0"/>
      <w:numFmt w:val="bullet"/>
      <w:lvlText w:val="•"/>
      <w:lvlJc w:val="left"/>
      <w:pPr>
        <w:ind w:left="2052" w:hanging="244"/>
      </w:pPr>
      <w:rPr>
        <w:rFonts w:hint="default"/>
        <w:lang w:val="en-US" w:eastAsia="en-US" w:bidi="ar-SA"/>
      </w:rPr>
    </w:lvl>
    <w:lvl w:ilvl="4">
      <w:start w:val="0"/>
      <w:numFmt w:val="bullet"/>
      <w:lvlText w:val="•"/>
      <w:lvlJc w:val="left"/>
      <w:pPr>
        <w:ind w:left="2522" w:hanging="244"/>
      </w:pPr>
      <w:rPr>
        <w:rFonts w:hint="default"/>
        <w:lang w:val="en-US" w:eastAsia="en-US" w:bidi="ar-SA"/>
      </w:rPr>
    </w:lvl>
    <w:lvl w:ilvl="5">
      <w:start w:val="0"/>
      <w:numFmt w:val="bullet"/>
      <w:lvlText w:val="•"/>
      <w:lvlJc w:val="left"/>
      <w:pPr>
        <w:ind w:left="2993" w:hanging="244"/>
      </w:pPr>
      <w:rPr>
        <w:rFonts w:hint="default"/>
        <w:lang w:val="en-US" w:eastAsia="en-US" w:bidi="ar-SA"/>
      </w:rPr>
    </w:lvl>
    <w:lvl w:ilvl="6">
      <w:start w:val="0"/>
      <w:numFmt w:val="bullet"/>
      <w:lvlText w:val="•"/>
      <w:lvlJc w:val="left"/>
      <w:pPr>
        <w:ind w:left="3464" w:hanging="244"/>
      </w:pPr>
      <w:rPr>
        <w:rFonts w:hint="default"/>
        <w:lang w:val="en-US" w:eastAsia="en-US" w:bidi="ar-SA"/>
      </w:rPr>
    </w:lvl>
    <w:lvl w:ilvl="7">
      <w:start w:val="0"/>
      <w:numFmt w:val="bullet"/>
      <w:lvlText w:val="•"/>
      <w:lvlJc w:val="left"/>
      <w:pPr>
        <w:ind w:left="3934" w:hanging="244"/>
      </w:pPr>
      <w:rPr>
        <w:rFonts w:hint="default"/>
        <w:lang w:val="en-US" w:eastAsia="en-US" w:bidi="ar-SA"/>
      </w:rPr>
    </w:lvl>
    <w:lvl w:ilvl="8">
      <w:start w:val="0"/>
      <w:numFmt w:val="bullet"/>
      <w:lvlText w:val="•"/>
      <w:lvlJc w:val="left"/>
      <w:pPr>
        <w:ind w:left="4405" w:hanging="244"/>
      </w:pPr>
      <w:rPr>
        <w:rFonts w:hint="default"/>
        <w:lang w:val="en-US" w:eastAsia="en-US" w:bidi="ar-SA"/>
      </w:rPr>
    </w:lvl>
  </w:abstractNum>
  <w:abstractNum w:abstractNumId="1">
    <w:multiLevelType w:val="hybridMultilevel"/>
    <w:lvl w:ilvl="0">
      <w:start w:val="2"/>
      <w:numFmt w:val="decimal"/>
      <w:lvlText w:val="%1"/>
      <w:lvlJc w:val="left"/>
      <w:pPr>
        <w:ind w:left="738" w:hanging="331"/>
        <w:jc w:val="left"/>
      </w:pPr>
      <w:rPr>
        <w:rFonts w:hint="default" w:ascii="Tahoma" w:hAnsi="Tahoma" w:eastAsia="Tahoma" w:cs="Tahoma"/>
        <w:b/>
        <w:bCs/>
        <w:w w:val="99"/>
        <w:sz w:val="22"/>
        <w:szCs w:val="22"/>
        <w:lang w:val="en-US" w:eastAsia="en-US" w:bidi="ar-SA"/>
      </w:rPr>
    </w:lvl>
    <w:lvl w:ilvl="1">
      <w:start w:val="1"/>
      <w:numFmt w:val="decimal"/>
      <w:lvlText w:val="%1.%2"/>
      <w:lvlJc w:val="left"/>
      <w:pPr>
        <w:ind w:left="903" w:hanging="496"/>
        <w:jc w:val="left"/>
      </w:pPr>
      <w:rPr>
        <w:rFonts w:hint="default" w:ascii="Tahoma" w:hAnsi="Tahoma" w:eastAsia="Tahoma" w:cs="Tahoma"/>
        <w:b/>
        <w:bCs/>
        <w:w w:val="99"/>
        <w:sz w:val="22"/>
        <w:szCs w:val="22"/>
        <w:lang w:val="en-US" w:eastAsia="en-US" w:bidi="ar-SA"/>
      </w:rPr>
    </w:lvl>
    <w:lvl w:ilvl="2">
      <w:start w:val="3"/>
      <w:numFmt w:val="decimal"/>
      <w:lvlText w:val="%3"/>
      <w:lvlJc w:val="left"/>
      <w:pPr>
        <w:ind w:left="1399" w:hanging="331"/>
        <w:jc w:val="right"/>
      </w:pPr>
      <w:rPr>
        <w:rFonts w:hint="default" w:ascii="Tahoma" w:hAnsi="Tahoma" w:eastAsia="Tahoma" w:cs="Tahoma"/>
        <w:b/>
        <w:bCs/>
        <w:w w:val="99"/>
        <w:sz w:val="22"/>
        <w:szCs w:val="22"/>
        <w:lang w:val="en-US" w:eastAsia="en-US" w:bidi="ar-SA"/>
      </w:rPr>
    </w:lvl>
    <w:lvl w:ilvl="3">
      <w:start w:val="1"/>
      <w:numFmt w:val="decimal"/>
      <w:lvlText w:val="%3.%4"/>
      <w:lvlJc w:val="left"/>
      <w:pPr>
        <w:ind w:left="1571" w:hanging="496"/>
        <w:jc w:val="right"/>
      </w:pPr>
      <w:rPr>
        <w:rFonts w:hint="default" w:ascii="Tahoma" w:hAnsi="Tahoma" w:eastAsia="Tahoma" w:cs="Tahoma"/>
        <w:b/>
        <w:bCs/>
        <w:w w:val="99"/>
        <w:sz w:val="22"/>
        <w:szCs w:val="22"/>
        <w:lang w:val="en-US" w:eastAsia="en-US" w:bidi="ar-SA"/>
      </w:rPr>
    </w:lvl>
    <w:lvl w:ilvl="4">
      <w:start w:val="0"/>
      <w:numFmt w:val="bullet"/>
      <w:lvlText w:val="•"/>
      <w:lvlJc w:val="left"/>
      <w:pPr>
        <w:ind w:left="2020" w:hanging="496"/>
      </w:pPr>
      <w:rPr>
        <w:rFonts w:hint="default"/>
        <w:lang w:val="en-US" w:eastAsia="en-US" w:bidi="ar-SA"/>
      </w:rPr>
    </w:lvl>
    <w:lvl w:ilvl="5">
      <w:start w:val="0"/>
      <w:numFmt w:val="bullet"/>
      <w:lvlText w:val="•"/>
      <w:lvlJc w:val="left"/>
      <w:pPr>
        <w:ind w:left="1506" w:hanging="496"/>
      </w:pPr>
      <w:rPr>
        <w:rFonts w:hint="default"/>
        <w:lang w:val="en-US" w:eastAsia="en-US" w:bidi="ar-SA"/>
      </w:rPr>
    </w:lvl>
    <w:lvl w:ilvl="6">
      <w:start w:val="0"/>
      <w:numFmt w:val="bullet"/>
      <w:lvlText w:val="•"/>
      <w:lvlJc w:val="left"/>
      <w:pPr>
        <w:ind w:left="993" w:hanging="496"/>
      </w:pPr>
      <w:rPr>
        <w:rFonts w:hint="default"/>
        <w:lang w:val="en-US" w:eastAsia="en-US" w:bidi="ar-SA"/>
      </w:rPr>
    </w:lvl>
    <w:lvl w:ilvl="7">
      <w:start w:val="0"/>
      <w:numFmt w:val="bullet"/>
      <w:lvlText w:val="•"/>
      <w:lvlJc w:val="left"/>
      <w:pPr>
        <w:ind w:left="480" w:hanging="496"/>
      </w:pPr>
      <w:rPr>
        <w:rFonts w:hint="default"/>
        <w:lang w:val="en-US" w:eastAsia="en-US" w:bidi="ar-SA"/>
      </w:rPr>
    </w:lvl>
    <w:lvl w:ilvl="8">
      <w:start w:val="0"/>
      <w:numFmt w:val="bullet"/>
      <w:lvlText w:val="•"/>
      <w:lvlJc w:val="left"/>
      <w:pPr>
        <w:ind w:left="-34" w:hanging="496"/>
      </w:pPr>
      <w:rPr>
        <w:rFonts w:hint="default"/>
        <w:lang w:val="en-US" w:eastAsia="en-US" w:bidi="ar-SA"/>
      </w:rPr>
    </w:lvl>
  </w:abstractNum>
  <w:abstractNum w:abstractNumId="0">
    <w:multiLevelType w:val="hybridMultilevel"/>
    <w:lvl w:ilvl="0">
      <w:start w:val="0"/>
      <w:numFmt w:val="bullet"/>
      <w:lvlText w:val="•"/>
      <w:lvlJc w:val="left"/>
      <w:pPr>
        <w:ind w:left="1183" w:hanging="108"/>
      </w:pPr>
      <w:rPr>
        <w:rFonts w:hint="default" w:ascii="Lucida Sans Unicode" w:hAnsi="Lucida Sans Unicode" w:eastAsia="Lucida Sans Unicode" w:cs="Lucida Sans Unicode"/>
        <w:w w:val="99"/>
        <w:sz w:val="18"/>
        <w:szCs w:val="18"/>
        <w:lang w:val="en-US" w:eastAsia="en-US" w:bidi="ar-SA"/>
      </w:rPr>
    </w:lvl>
    <w:lvl w:ilvl="1">
      <w:start w:val="0"/>
      <w:numFmt w:val="bullet"/>
      <w:lvlText w:val="•"/>
      <w:lvlJc w:val="left"/>
      <w:pPr>
        <w:ind w:left="1653" w:hanging="108"/>
      </w:pPr>
      <w:rPr>
        <w:rFonts w:hint="default"/>
        <w:lang w:val="en-US" w:eastAsia="en-US" w:bidi="ar-SA"/>
      </w:rPr>
    </w:lvl>
    <w:lvl w:ilvl="2">
      <w:start w:val="0"/>
      <w:numFmt w:val="bullet"/>
      <w:lvlText w:val="•"/>
      <w:lvlJc w:val="left"/>
      <w:pPr>
        <w:ind w:left="2126" w:hanging="108"/>
      </w:pPr>
      <w:rPr>
        <w:rFonts w:hint="default"/>
        <w:lang w:val="en-US" w:eastAsia="en-US" w:bidi="ar-SA"/>
      </w:rPr>
    </w:lvl>
    <w:lvl w:ilvl="3">
      <w:start w:val="0"/>
      <w:numFmt w:val="bullet"/>
      <w:lvlText w:val="•"/>
      <w:lvlJc w:val="left"/>
      <w:pPr>
        <w:ind w:left="2599" w:hanging="108"/>
      </w:pPr>
      <w:rPr>
        <w:rFonts w:hint="default"/>
        <w:lang w:val="en-US" w:eastAsia="en-US" w:bidi="ar-SA"/>
      </w:rPr>
    </w:lvl>
    <w:lvl w:ilvl="4">
      <w:start w:val="0"/>
      <w:numFmt w:val="bullet"/>
      <w:lvlText w:val="•"/>
      <w:lvlJc w:val="left"/>
      <w:pPr>
        <w:ind w:left="3072" w:hanging="108"/>
      </w:pPr>
      <w:rPr>
        <w:rFonts w:hint="default"/>
        <w:lang w:val="en-US" w:eastAsia="en-US" w:bidi="ar-SA"/>
      </w:rPr>
    </w:lvl>
    <w:lvl w:ilvl="5">
      <w:start w:val="0"/>
      <w:numFmt w:val="bullet"/>
      <w:lvlText w:val="•"/>
      <w:lvlJc w:val="left"/>
      <w:pPr>
        <w:ind w:left="3545" w:hanging="108"/>
      </w:pPr>
      <w:rPr>
        <w:rFonts w:hint="default"/>
        <w:lang w:val="en-US" w:eastAsia="en-US" w:bidi="ar-SA"/>
      </w:rPr>
    </w:lvl>
    <w:lvl w:ilvl="6">
      <w:start w:val="0"/>
      <w:numFmt w:val="bullet"/>
      <w:lvlText w:val="•"/>
      <w:lvlJc w:val="left"/>
      <w:pPr>
        <w:ind w:left="4018" w:hanging="108"/>
      </w:pPr>
      <w:rPr>
        <w:rFonts w:hint="default"/>
        <w:lang w:val="en-US" w:eastAsia="en-US" w:bidi="ar-SA"/>
      </w:rPr>
    </w:lvl>
    <w:lvl w:ilvl="7">
      <w:start w:val="0"/>
      <w:numFmt w:val="bullet"/>
      <w:lvlText w:val="•"/>
      <w:lvlJc w:val="left"/>
      <w:pPr>
        <w:ind w:left="4491" w:hanging="108"/>
      </w:pPr>
      <w:rPr>
        <w:rFonts w:hint="default"/>
        <w:lang w:val="en-US" w:eastAsia="en-US" w:bidi="ar-SA"/>
      </w:rPr>
    </w:lvl>
    <w:lvl w:ilvl="8">
      <w:start w:val="0"/>
      <w:numFmt w:val="bullet"/>
      <w:lvlText w:val="•"/>
      <w:lvlJc w:val="left"/>
      <w:pPr>
        <w:ind w:left="4965" w:hanging="108"/>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SimSun" w:cs="Cambria"/>
      <w:lang w:val="en-US" w:eastAsia="zh-CN" w:bidi="ar-SA"/>
    </w:rPr>
  </w:style>
  <w:style w:styleId="BodyText" w:type="paragraph">
    <w:name w:val="Body Text"/>
    <w:basedOn w:val="Normal"/>
    <w:uiPriority w:val="1"/>
    <w:qFormat/>
    <w:pPr>
      <w:jc w:val="both"/>
    </w:pPr>
    <w:rPr>
      <w:rFonts w:ascii="Cambria" w:hAnsi="Cambria" w:eastAsia="SimSun" w:cs="Cambria"/>
      <w:sz w:val="18"/>
      <w:szCs w:val="18"/>
      <w:lang w:val="en-US" w:eastAsia="zh-CN" w:bidi="ar-SA"/>
    </w:rPr>
  </w:style>
  <w:style w:styleId="Heading1" w:type="paragraph">
    <w:name w:val="Heading 1"/>
    <w:basedOn w:val="Normal"/>
    <w:uiPriority w:val="1"/>
    <w:qFormat/>
    <w:pPr>
      <w:ind w:left="1075" w:hanging="497"/>
      <w:outlineLvl w:val="1"/>
    </w:pPr>
    <w:rPr>
      <w:rFonts w:ascii="Tahoma" w:hAnsi="Tahoma" w:eastAsia="SimSun" w:cs="Tahoma"/>
      <w:b/>
      <w:bCs/>
      <w:sz w:val="22"/>
      <w:szCs w:val="22"/>
      <w:lang w:val="en-US" w:eastAsia="zh-CN" w:bidi="ar-SA"/>
    </w:rPr>
  </w:style>
  <w:style w:styleId="Heading2" w:type="paragraph">
    <w:name w:val="Heading 2"/>
    <w:basedOn w:val="Normal"/>
    <w:uiPriority w:val="1"/>
    <w:qFormat/>
    <w:pPr>
      <w:ind w:left="1075"/>
      <w:outlineLvl w:val="2"/>
    </w:pPr>
    <w:rPr>
      <w:rFonts w:ascii="Tahoma" w:hAnsi="Tahoma" w:eastAsia="SimSun" w:cs="Tahoma"/>
      <w:b/>
      <w:bCs/>
      <w:sz w:val="18"/>
      <w:szCs w:val="18"/>
      <w:lang w:val="en-US" w:eastAsia="zh-CN" w:bidi="ar-SA"/>
    </w:rPr>
  </w:style>
  <w:style w:styleId="Title" w:type="paragraph">
    <w:name w:val="Title"/>
    <w:basedOn w:val="Normal"/>
    <w:uiPriority w:val="1"/>
    <w:qFormat/>
    <w:pPr>
      <w:spacing w:before="3"/>
      <w:ind w:left="1810" w:hanging="1808"/>
    </w:pPr>
    <w:rPr>
      <w:rFonts w:ascii="Gill Sans MT" w:hAnsi="Gill Sans MT" w:eastAsia="SimSun" w:cs="Gill Sans MT"/>
      <w:b/>
      <w:bCs/>
      <w:sz w:val="34"/>
      <w:szCs w:val="34"/>
      <w:lang w:val="en-US" w:eastAsia="zh-CN" w:bidi="ar-SA"/>
    </w:rPr>
  </w:style>
  <w:style w:styleId="ListParagraph" w:type="paragraph">
    <w:name w:val="List Paragraph"/>
    <w:basedOn w:val="Normal"/>
    <w:uiPriority w:val="1"/>
    <w:qFormat/>
    <w:pPr>
      <w:ind w:left="903" w:hanging="497"/>
    </w:pPr>
    <w:rPr>
      <w:rFonts w:ascii="Cambria" w:hAnsi="Cambria" w:eastAsia="SimSun" w:cs="Cambria"/>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chenghaiying@wsyu.edu.cn" TargetMode="External"/><Relationship Id="rId8" Type="http://schemas.openxmlformats.org/officeDocument/2006/relationships/hyperlink" Target="https://doi.org/10.1145/3495018.3501119" TargetMode="External"/><Relationship Id="rId9" Type="http://schemas.openxmlformats.org/officeDocument/2006/relationships/hyperlink" Target="mailto:permissions@acm.org" TargetMode="External"/><Relationship Id="rId10" Type="http://schemas.openxmlformats.org/officeDocument/2006/relationships/hyperlink" Target="mailto:ermissions@acm.org"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Haiying Cheng</dc:creator>
  <cp:keywords>Artificial intelligence, machine learning algorithm, enterprise information management, information system</cp:keywords>
  <dc:subject>-  Computing methodologies; -  Artificial intelligence; </dc:subject>
  <dc:title>Research on the Application of Artificial Intelligence Machine Learning Technology in Enterprise Information System</dc:title>
  <dcterms:created xsi:type="dcterms:W3CDTF">2023-07-19T08:21:57Z</dcterms:created>
  <dcterms:modified xsi:type="dcterms:W3CDTF">2023-07-19T08:21:57Z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2021-12-02T00:00:00Z</vt:filetime>
  </property>
  <property fmtid="{D5CDD505-2E9C-101B-9397-08002B2CF9AE}" pid="3" name="Creator">
    <vt:lpwstr>LaTeX with acmart 2021/05/01 v1.78 Typesetting articles for the Association for Computing Machinery and hyperref 2018/02/06 v6.86b Hypertext links for LaTeX</vt:lpwstr>
  </property>
  <property fmtid="{D5CDD505-2E9C-101B-9397-08002B2CF9AE}" pid="4" name="LastSaved">
    <vt:filetime>2023-07-19T00:00:00Z</vt:filetime>
  </property>
</Properties>
</file>