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CC5D1" w14:textId="28468F98" w:rsidR="00036494" w:rsidRPr="00E334D8" w:rsidRDefault="00E334D8" w:rsidP="00E334D8">
      <w:pPr>
        <w:shd w:val="clear" w:color="auto" w:fill="FFFFFD"/>
        <w:spacing w:after="0" w:line="240" w:lineRule="auto"/>
        <w:jc w:val="center"/>
        <w:rPr>
          <w:rFonts w:ascii="Georgia" w:hAnsi="Georgia"/>
          <w:b/>
          <w:bCs/>
          <w:color w:val="00B050"/>
          <w:sz w:val="32"/>
          <w:szCs w:val="32"/>
        </w:rPr>
      </w:pPr>
      <w:bookmarkStart w:id="0" w:name="_Hlk173763602"/>
      <w:bookmarkEnd w:id="0"/>
      <w:r w:rsidRPr="00E334D8">
        <w:rPr>
          <w:rFonts w:ascii="Georgia" w:hAnsi="Georgia"/>
          <w:b/>
          <w:bCs/>
          <w:color w:val="00B050"/>
          <w:sz w:val="32"/>
          <w:szCs w:val="32"/>
        </w:rPr>
        <w:t>Rainbow Piano</w:t>
      </w:r>
    </w:p>
    <w:p w14:paraId="545203D5" w14:textId="77777777" w:rsidR="00E334D8" w:rsidRDefault="0096426E" w:rsidP="00AF761F">
      <w:pPr>
        <w:shd w:val="clear" w:color="auto" w:fill="FFFFFD"/>
        <w:spacing w:after="0" w:line="240" w:lineRule="auto"/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</w:pPr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 xml:space="preserve">Use </w:t>
      </w:r>
      <w:proofErr w:type="spellStart"/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>Python+Kivy</w:t>
      </w:r>
      <w:proofErr w:type="spellEnd"/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 xml:space="preserve">(Preferred) to Code </w:t>
      </w:r>
      <w:proofErr w:type="spellStart"/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>a</w:t>
      </w:r>
      <w:proofErr w:type="spellEnd"/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 xml:space="preserve"> Evenly Spaced Colored Keyboard</w:t>
      </w:r>
      <w:r w:rsidRPr="0096426E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 xml:space="preserve"> </w:t>
      </w:r>
    </w:p>
    <w:p w14:paraId="6969EE93" w14:textId="77777777" w:rsidR="00E334D8" w:rsidRPr="00B52B04" w:rsidRDefault="00E334D8" w:rsidP="00E334D8">
      <w:pPr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</w:pPr>
      <w:r w:rsidRPr="00B52B04">
        <w:rPr>
          <w:rFonts w:ascii="Georgia" w:hAnsi="Georgia"/>
          <w:sz w:val="24"/>
          <w:szCs w:val="24"/>
        </w:rPr>
        <w:t xml:space="preserve">. </w:t>
      </w:r>
      <w:r w:rsidRPr="00B52B04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>source code available for compilation on windows/mac/android</w:t>
      </w:r>
    </w:p>
    <w:p w14:paraId="67730673" w14:textId="66AEA08C" w:rsidR="00036494" w:rsidRDefault="00AF761F" w:rsidP="00AF761F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>(</w:t>
      </w:r>
      <w:hyperlink r:id="rId4" w:history="1">
        <w:r w:rsidRPr="00A41B6F">
          <w:rPr>
            <w:rStyle w:val="Hyperlink"/>
            <w:rFonts w:ascii="Georgia" w:hAnsi="Georgia"/>
            <w:sz w:val="24"/>
            <w:szCs w:val="24"/>
          </w:rPr>
          <w:t>https://github.com/YangPiCui/ProjectIdeas/blob/main/RainbowPiano.docx</w:t>
        </w:r>
      </w:hyperlink>
      <w:r>
        <w:rPr>
          <w:rFonts w:ascii="Georgia" w:hAnsi="Georgia"/>
          <w:sz w:val="24"/>
          <w:szCs w:val="24"/>
        </w:rPr>
        <w:t>)</w:t>
      </w:r>
    </w:p>
    <w:p w14:paraId="42CB50F4" w14:textId="77777777" w:rsidR="00036494" w:rsidRDefault="00036494" w:rsidP="00036494">
      <w:pPr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</w:pPr>
      <w:r w:rsidRPr="00392735"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  <w:t>If you know someone who wants to build a digital keyboard like the Yamaha Reface CP, or a physical one, please contact me.</w:t>
      </w:r>
    </w:p>
    <w:p w14:paraId="0CED7F0E" w14:textId="77777777" w:rsidR="00036494" w:rsidRPr="00036494" w:rsidRDefault="00036494" w:rsidP="00036494">
      <w:pPr>
        <w:rPr>
          <w:rFonts w:ascii="Georgia" w:eastAsia="Times New Roman" w:hAnsi="Georgia" w:cs="Times New Roman"/>
          <w:kern w:val="0"/>
          <w:sz w:val="16"/>
          <w:szCs w:val="16"/>
          <w14:ligatures w14:val="none"/>
        </w:rPr>
      </w:pPr>
      <w:r w:rsidRPr="00036494">
        <w:rPr>
          <w:rFonts w:ascii="Georgia" w:hAnsi="Georgia"/>
          <w:sz w:val="16"/>
          <w:szCs w:val="16"/>
        </w:rPr>
        <w:t>Someone else had a similar idea: https://music.stackexchange.com/questions/16704/is-there-such-thing-as-a-piano-like-keyboard-with-all-whole-tones-between-two-ad</w:t>
      </w:r>
    </w:p>
    <w:p w14:paraId="5962F2FB" w14:textId="16188C7E" w:rsidR="00020B7E" w:rsidRPr="00E334D8" w:rsidRDefault="00020B7E" w:rsidP="00352B4A">
      <w:pPr>
        <w:shd w:val="clear" w:color="auto" w:fill="FFFFFD"/>
        <w:spacing w:after="0" w:line="240" w:lineRule="auto"/>
        <w:jc w:val="center"/>
        <w:rPr>
          <w:rFonts w:ascii="Georgia" w:hAnsi="Georgia"/>
          <w:b/>
          <w:bCs/>
          <w:sz w:val="24"/>
          <w:szCs w:val="24"/>
        </w:rPr>
      </w:pPr>
      <w:r w:rsidRPr="00E334D8">
        <w:rPr>
          <w:rFonts w:ascii="Georgia" w:hAnsi="Georgia"/>
          <w:b/>
          <w:bCs/>
          <w:sz w:val="24"/>
          <w:szCs w:val="24"/>
        </w:rPr>
        <w:t>Feature</w:t>
      </w:r>
      <w:r w:rsidR="00352B4A" w:rsidRPr="00E334D8">
        <w:rPr>
          <w:rFonts w:ascii="Georgia" w:hAnsi="Georgia"/>
          <w:b/>
          <w:bCs/>
          <w:sz w:val="24"/>
          <w:szCs w:val="24"/>
        </w:rPr>
        <w:t xml:space="preserve">s </w:t>
      </w:r>
      <w:r w:rsidRPr="00E334D8">
        <w:rPr>
          <w:rFonts w:ascii="Georgia" w:hAnsi="Georgia"/>
          <w:b/>
          <w:bCs/>
          <w:sz w:val="24"/>
          <w:szCs w:val="24"/>
        </w:rPr>
        <w:t xml:space="preserve">Compared to </w:t>
      </w:r>
      <w:r w:rsidR="00B15606" w:rsidRPr="00E334D8">
        <w:rPr>
          <w:rFonts w:ascii="Georgia" w:hAnsi="Georgia"/>
          <w:b/>
          <w:bCs/>
          <w:sz w:val="24"/>
          <w:szCs w:val="24"/>
        </w:rPr>
        <w:t xml:space="preserve">the </w:t>
      </w:r>
      <w:r w:rsidRPr="00E334D8">
        <w:rPr>
          <w:rFonts w:ascii="Georgia" w:hAnsi="Georgia"/>
          <w:b/>
          <w:bCs/>
          <w:sz w:val="24"/>
          <w:szCs w:val="24"/>
        </w:rPr>
        <w:t>Perfect Piano Android APP</w:t>
      </w:r>
    </w:p>
    <w:p w14:paraId="14951B2A" w14:textId="77777777" w:rsidR="00E334D8" w:rsidRDefault="00E334D8" w:rsidP="00FC3E5B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</w:p>
    <w:p w14:paraId="0A2F1364" w14:textId="4E0AEF8F" w:rsidR="00576FAF" w:rsidRPr="008C75F3" w:rsidRDefault="00576FAF" w:rsidP="00FC3E5B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 w:rsidRPr="008C75F3">
        <w:rPr>
          <w:rFonts w:ascii="Georgia" w:hAnsi="Georgia"/>
          <w:b/>
          <w:bCs/>
          <w:sz w:val="24"/>
          <w:szCs w:val="24"/>
        </w:rPr>
        <w:t>Home</w:t>
      </w:r>
    </w:p>
    <w:p w14:paraId="133B0F95" w14:textId="57BBCBC7" w:rsidR="00576FAF" w:rsidRDefault="008C75F3" w:rsidP="00FC3E5B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B82BE4">
        <w:rPr>
          <w:rFonts w:ascii="Georgia" w:hAnsi="Georgia"/>
          <w:sz w:val="24"/>
          <w:szCs w:val="24"/>
        </w:rPr>
        <w:t>o</w:t>
      </w:r>
      <w:r w:rsidR="00576FAF">
        <w:rPr>
          <w:rFonts w:ascii="Georgia" w:hAnsi="Georgia"/>
          <w:sz w:val="24"/>
          <w:szCs w:val="24"/>
        </w:rPr>
        <w:t>nly the keyboard</w:t>
      </w:r>
    </w:p>
    <w:p w14:paraId="057362F5" w14:textId="77777777" w:rsidR="00AF761F" w:rsidRDefault="00AF761F" w:rsidP="00FC3E5B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256E4895" w14:textId="5700228F" w:rsidR="00EE2BA5" w:rsidRDefault="00576FAF" w:rsidP="00E334D8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D7402FC" wp14:editId="4B7B25C4">
            <wp:extent cx="2991159" cy="6483350"/>
            <wp:effectExtent l="0" t="0" r="0" b="0"/>
            <wp:docPr id="166196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195" cy="648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BA5">
        <w:rPr>
          <w:rFonts w:ascii="Georgia" w:hAnsi="Georgia"/>
          <w:sz w:val="24"/>
          <w:szCs w:val="24"/>
        </w:rPr>
        <w:br w:type="page"/>
      </w:r>
    </w:p>
    <w:p w14:paraId="227743DC" w14:textId="5ACDB1CC" w:rsidR="00376A3C" w:rsidRPr="008C75F3" w:rsidRDefault="00376A3C" w:rsidP="00376A3C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lastRenderedPageBreak/>
        <w:t xml:space="preserve">Keyboard </w:t>
      </w:r>
    </w:p>
    <w:p w14:paraId="1EE10B2A" w14:textId="5C98D893" w:rsidR="00B82BE4" w:rsidRDefault="00B82BE4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E439A4">
        <w:rPr>
          <w:rFonts w:ascii="Georgia" w:hAnsi="Georgia"/>
          <w:sz w:val="24"/>
          <w:szCs w:val="24"/>
        </w:rPr>
        <w:t>(</w:t>
      </w:r>
      <w:r w:rsidR="00CA3E03">
        <w:rPr>
          <w:rFonts w:ascii="Georgia" w:hAnsi="Georgia"/>
          <w:sz w:val="24"/>
          <w:szCs w:val="24"/>
        </w:rPr>
        <w:t>no</w:t>
      </w:r>
      <w:r w:rsidR="00E439A4">
        <w:rPr>
          <w:rFonts w:ascii="Georgia" w:hAnsi="Georgia"/>
          <w:sz w:val="24"/>
          <w:szCs w:val="24"/>
        </w:rPr>
        <w:t>)</w:t>
      </w:r>
      <w:r w:rsidR="00771562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metronome</w:t>
      </w:r>
      <w:r w:rsidR="00771562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>recording</w:t>
      </w:r>
    </w:p>
    <w:p w14:paraId="61B66E5E" w14:textId="6D9CD933" w:rsidR="003C4668" w:rsidRDefault="003C4668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. please make sure there is</w:t>
      </w:r>
      <w:r w:rsidRPr="003C4668">
        <w:rPr>
          <w:rFonts w:ascii="Georgia" w:hAnsi="Georgia"/>
          <w:sz w:val="24"/>
          <w:szCs w:val="24"/>
        </w:rPr>
        <w:t xml:space="preserve"> concurrency for simultaneous key-pressing (no </w:t>
      </w:r>
      <w:r>
        <w:rPr>
          <w:rFonts w:ascii="Georgia" w:hAnsi="Georgia"/>
          <w:sz w:val="24"/>
          <w:szCs w:val="24"/>
        </w:rPr>
        <w:t>sound</w:t>
      </w:r>
      <w:r w:rsidRPr="003C4668">
        <w:rPr>
          <w:rFonts w:ascii="Georgia" w:hAnsi="Georgia"/>
          <w:sz w:val="24"/>
          <w:szCs w:val="24"/>
        </w:rPr>
        <w:t xml:space="preserve"> </w:t>
      </w:r>
      <w:r w:rsidR="00801656">
        <w:rPr>
          <w:rFonts w:ascii="Georgia" w:hAnsi="Georgia"/>
          <w:sz w:val="24"/>
          <w:szCs w:val="24"/>
        </w:rPr>
        <w:t>lagging/</w:t>
      </w:r>
      <w:r w:rsidRPr="003C4668">
        <w:rPr>
          <w:rFonts w:ascii="Georgia" w:hAnsi="Georgia"/>
          <w:sz w:val="24"/>
          <w:szCs w:val="24"/>
        </w:rPr>
        <w:t>collision)</w:t>
      </w:r>
    </w:p>
    <w:p w14:paraId="6E80890C" w14:textId="1AC642E5" w:rsidR="00CA3E03" w:rsidRDefault="00CA3E03" w:rsidP="00CA3E03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E439A4">
        <w:rPr>
          <w:rFonts w:ascii="Georgia" w:hAnsi="Georgia"/>
          <w:sz w:val="24"/>
          <w:szCs w:val="24"/>
        </w:rPr>
        <w:t>(</w:t>
      </w:r>
      <w:r>
        <w:rPr>
          <w:rFonts w:ascii="Georgia" w:hAnsi="Georgia"/>
          <w:sz w:val="24"/>
          <w:szCs w:val="24"/>
        </w:rPr>
        <w:t>yes</w:t>
      </w:r>
      <w:r w:rsidR="00E439A4">
        <w:rPr>
          <w:rFonts w:ascii="Georgia" w:hAnsi="Georgia"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sustain, FX, layout, instrument selector, menu home</w:t>
      </w:r>
    </w:p>
    <w:p w14:paraId="630BB43E" w14:textId="5E593A41" w:rsidR="005952F9" w:rsidRDefault="005952F9" w:rsidP="005952F9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E439A4">
        <w:rPr>
          <w:rFonts w:ascii="Georgia" w:hAnsi="Georgia"/>
          <w:sz w:val="24"/>
          <w:szCs w:val="24"/>
        </w:rPr>
        <w:t>(</w:t>
      </w:r>
      <w:r w:rsidR="00CA3E03">
        <w:rPr>
          <w:rFonts w:ascii="Georgia" w:hAnsi="Georgia"/>
          <w:sz w:val="24"/>
          <w:szCs w:val="24"/>
        </w:rPr>
        <w:t>new</w:t>
      </w:r>
      <w:r w:rsidR="00E439A4">
        <w:rPr>
          <w:rFonts w:ascii="Georgia" w:hAnsi="Georgia"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menu to select </w:t>
      </w:r>
      <w:r w:rsidR="00E41BAF">
        <w:rPr>
          <w:rFonts w:ascii="Georgia" w:hAnsi="Georgia"/>
          <w:sz w:val="24"/>
          <w:szCs w:val="24"/>
        </w:rPr>
        <w:t xml:space="preserve">key </w:t>
      </w:r>
      <w:r>
        <w:rPr>
          <w:rFonts w:ascii="Georgia" w:hAnsi="Georgia"/>
          <w:sz w:val="24"/>
          <w:szCs w:val="24"/>
        </w:rPr>
        <w:t xml:space="preserve">color pattern </w:t>
      </w:r>
    </w:p>
    <w:p w14:paraId="66C8678C" w14:textId="77777777" w:rsidR="00FE2D88" w:rsidRDefault="00FE2D88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77655A7B" w14:textId="53F7DC39" w:rsidR="00B82BE4" w:rsidRDefault="003D4B86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279E8F2" wp14:editId="567D95AD">
            <wp:extent cx="5943600" cy="2743200"/>
            <wp:effectExtent l="0" t="0" r="0" b="0"/>
            <wp:docPr id="1534575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2BD5" w14:textId="77777777" w:rsidR="0040366E" w:rsidRDefault="0040366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2707B9AA" w14:textId="6E6A8812" w:rsidR="0040366E" w:rsidRDefault="0040366E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335E8103" w14:textId="32593E55" w:rsidR="00EC6CAD" w:rsidRDefault="00963C02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lastRenderedPageBreak/>
        <w:t>(</w:t>
      </w:r>
      <w:r w:rsidR="00E439A4">
        <w:rPr>
          <w:rFonts w:ascii="Georgia" w:hAnsi="Georgia"/>
          <w:b/>
          <w:bCs/>
          <w:sz w:val="24"/>
          <w:szCs w:val="24"/>
        </w:rPr>
        <w:t>new</w:t>
      </w:r>
      <w:r>
        <w:rPr>
          <w:rFonts w:ascii="Georgia" w:hAnsi="Georgia"/>
          <w:b/>
          <w:bCs/>
          <w:sz w:val="24"/>
          <w:szCs w:val="24"/>
        </w:rPr>
        <w:t xml:space="preserve">) </w:t>
      </w:r>
      <w:r w:rsidR="00202FF8">
        <w:rPr>
          <w:rFonts w:ascii="Georgia" w:hAnsi="Georgia"/>
          <w:b/>
          <w:bCs/>
          <w:sz w:val="24"/>
          <w:szCs w:val="24"/>
        </w:rPr>
        <w:t xml:space="preserve">Key </w:t>
      </w:r>
      <w:r w:rsidR="00EC6CAD" w:rsidRPr="00EC6CAD">
        <w:rPr>
          <w:rFonts w:ascii="Georgia" w:hAnsi="Georgia"/>
          <w:b/>
          <w:bCs/>
          <w:sz w:val="24"/>
          <w:szCs w:val="24"/>
        </w:rPr>
        <w:t>Color</w:t>
      </w:r>
      <w:r w:rsidR="00202FF8">
        <w:rPr>
          <w:rFonts w:ascii="Georgia" w:hAnsi="Georgia"/>
          <w:b/>
          <w:bCs/>
          <w:sz w:val="24"/>
          <w:szCs w:val="24"/>
        </w:rPr>
        <w:t>s</w:t>
      </w:r>
    </w:p>
    <w:p w14:paraId="322A5C7B" w14:textId="5F6700A2" w:rsidR="0055724F" w:rsidRPr="00EC6CAD" w:rsidRDefault="0055724F" w:rsidP="00590824">
      <w:pPr>
        <w:rPr>
          <w:rFonts w:ascii="Georgia" w:hAnsi="Georgia"/>
          <w:sz w:val="24"/>
          <w:szCs w:val="24"/>
        </w:rPr>
      </w:pPr>
      <w:r w:rsidRPr="00770189">
        <w:rPr>
          <w:rFonts w:ascii="Georgia" w:hAnsi="Georgia"/>
          <w:sz w:val="24"/>
          <w:szCs w:val="24"/>
        </w:rPr>
        <w:t xml:space="preserve">. user can change </w:t>
      </w:r>
      <w:proofErr w:type="spellStart"/>
      <w:r w:rsidRPr="00770189">
        <w:rPr>
          <w:rFonts w:ascii="Georgia" w:hAnsi="Georgia"/>
          <w:sz w:val="24"/>
          <w:szCs w:val="24"/>
        </w:rPr>
        <w:t>R,G,B,a</w:t>
      </w:r>
      <w:proofErr w:type="spellEnd"/>
      <w:r w:rsidRPr="00770189">
        <w:rPr>
          <w:rFonts w:ascii="Georgia" w:hAnsi="Georgia"/>
          <w:sz w:val="24"/>
          <w:szCs w:val="24"/>
        </w:rPr>
        <w:t xml:space="preserve"> values for each key on the menu</w:t>
      </w:r>
      <w:r>
        <w:rPr>
          <w:rFonts w:ascii="Georgia" w:hAnsi="Georgia"/>
          <w:sz w:val="24"/>
          <w:szCs w:val="24"/>
        </w:rPr>
        <w:t xml:space="preserve"> </w:t>
      </w:r>
      <w:r w:rsidR="00E41BAF">
        <w:rPr>
          <w:rFonts w:ascii="Georgia" w:hAnsi="Georgia"/>
          <w:sz w:val="24"/>
          <w:szCs w:val="24"/>
        </w:rPr>
        <w:t>(</w:t>
      </w:r>
      <w:hyperlink r:id="rId7" w:history="1">
        <w:r w:rsidRPr="00A41B6F">
          <w:rPr>
            <w:rStyle w:val="Hyperlink"/>
            <w:rFonts w:ascii="Georgia" w:hAnsi="Georgia"/>
            <w:sz w:val="24"/>
            <w:szCs w:val="24"/>
          </w:rPr>
          <w:t>https://405nm.com/wavelength-to-color/</w:t>
        </w:r>
      </w:hyperlink>
      <w:r w:rsidR="00E41BAF">
        <w:rPr>
          <w:rFonts w:ascii="Georgia" w:hAnsi="Georgia"/>
          <w:sz w:val="24"/>
          <w:szCs w:val="24"/>
        </w:rPr>
        <w:t>)</w:t>
      </w:r>
      <w:r w:rsidR="00D970FF">
        <w:rPr>
          <w:rFonts w:ascii="Georgia" w:hAnsi="Georgia"/>
          <w:sz w:val="24"/>
          <w:szCs w:val="24"/>
        </w:rPr>
        <w:t xml:space="preserve">. Please </w:t>
      </w:r>
      <w:r w:rsidR="004349E1">
        <w:rPr>
          <w:rFonts w:ascii="Georgia" w:hAnsi="Georgia"/>
          <w:sz w:val="24"/>
          <w:szCs w:val="24"/>
        </w:rPr>
        <w:t>mark</w:t>
      </w:r>
      <w:r w:rsidR="00D970FF">
        <w:rPr>
          <w:rFonts w:ascii="Georgia" w:hAnsi="Georgia"/>
          <w:sz w:val="24"/>
          <w:szCs w:val="24"/>
        </w:rPr>
        <w:t xml:space="preserve"> the default</w:t>
      </w:r>
      <w:r w:rsidR="00A606A4">
        <w:rPr>
          <w:rFonts w:ascii="Georgia" w:hAnsi="Georgia"/>
          <w:sz w:val="24"/>
          <w:szCs w:val="24"/>
        </w:rPr>
        <w:t xml:space="preserve"> settings </w:t>
      </w:r>
      <w:r w:rsidR="00D970FF">
        <w:rPr>
          <w:rFonts w:ascii="Georgia" w:hAnsi="Georgia"/>
          <w:sz w:val="24"/>
          <w:szCs w:val="24"/>
        </w:rPr>
        <w:t>in the source code.</w:t>
      </w:r>
    </w:p>
    <w:tbl>
      <w:tblPr>
        <w:tblpPr w:leftFromText="180" w:rightFromText="180" w:vertAnchor="page" w:horzAnchor="margin" w:tblpXSpec="center" w:tblpY="2171"/>
        <w:tblW w:w="96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974"/>
        <w:gridCol w:w="1454"/>
        <w:gridCol w:w="1454"/>
        <w:gridCol w:w="1454"/>
        <w:gridCol w:w="1454"/>
      </w:tblGrid>
      <w:tr w:rsidR="0055724F" w14:paraId="0D7C5538" w14:textId="77777777" w:rsidTr="0055724F">
        <w:trPr>
          <w:trHeight w:val="262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645A8E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notes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2ECD3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Wavelength(nm)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744294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2AFF35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8D6D1E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0021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</w:tr>
      <w:tr w:rsidR="0055724F" w14:paraId="1D1A7883" w14:textId="77777777" w:rsidTr="0055724F">
        <w:trPr>
          <w:trHeight w:val="262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DDEF4D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2526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8F6BB8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243DD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64822D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2A68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303E8D22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DE9CF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C#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F6C7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013DF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B3841D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E0181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07FB4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0B095688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B924BF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39398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0210BF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496A1E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8EF1F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A3328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676449A0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496073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D#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05C25E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E5887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72D15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A95C38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437ECC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47807732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696029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AC0FD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EA775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F003E5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D214C6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73CCB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54D68375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698B5D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142C3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F184D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80EDEF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34E9E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FD208C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451DEED0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7E0F39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F#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AD0E1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C130B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35586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F4EF49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8CBC3B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0C0F3FF0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5F7110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8141EF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CB66D6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34E0B4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9D45BD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893050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3F2CC5B6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14899E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G#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F04B69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89F34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45E50C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0CE6E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AC4054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23FA3CF5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A99FE0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67162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CA0F2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B4AA27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08996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DB1D27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78443291" w14:textId="77777777" w:rsidTr="0055724F">
        <w:trPr>
          <w:trHeight w:val="251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14A09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A#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821C9B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017EA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28EC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18D96C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59EF75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55724F" w14:paraId="7DC1D1BE" w14:textId="77777777" w:rsidTr="0055724F">
        <w:trPr>
          <w:trHeight w:val="262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4E76C" w14:textId="77777777" w:rsidR="0055724F" w:rsidRDefault="0055724F" w:rsidP="0055724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3F1917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B24EC4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846CA6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490607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91FB2" w14:textId="77777777" w:rsidR="0055724F" w:rsidRDefault="0055724F" w:rsidP="005572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3D8491C3" w14:textId="77777777" w:rsidR="00EC6CAD" w:rsidRPr="00EC6CAD" w:rsidRDefault="00EC6CAD">
      <w:pPr>
        <w:rPr>
          <w:rFonts w:ascii="Georgia" w:hAnsi="Georgia"/>
          <w:b/>
          <w:bCs/>
          <w:sz w:val="24"/>
          <w:szCs w:val="24"/>
        </w:rPr>
      </w:pPr>
    </w:p>
    <w:p w14:paraId="50235CBB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37CF19F1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1FCA1C8D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10F72EA5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276B0BDB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6D070D5A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60C6736D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174EC282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6BC87E0E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4FAA85E1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13281C9A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520125B5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3EC4B028" w14:textId="77777777" w:rsidR="00EC6CAD" w:rsidRDefault="00EC6CAD">
      <w:pPr>
        <w:rPr>
          <w:rFonts w:ascii="Georgia" w:hAnsi="Georgia"/>
          <w:sz w:val="24"/>
          <w:szCs w:val="24"/>
        </w:rPr>
      </w:pPr>
    </w:p>
    <w:p w14:paraId="4DEC78FD" w14:textId="18639D8D" w:rsidR="00EC6CAD" w:rsidRDefault="00EC6CAD">
      <w:pPr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color w:val="674EA7"/>
          <w:kern w:val="0"/>
          <w:sz w:val="36"/>
          <w:szCs w:val="36"/>
          <w14:ligatures w14:val="none"/>
        </w:rPr>
        <w:drawing>
          <wp:inline distT="0" distB="0" distL="0" distR="0" wp14:anchorId="4B42E47E" wp14:editId="60448F3C">
            <wp:extent cx="5057775" cy="1209645"/>
            <wp:effectExtent l="0" t="0" r="0" b="0"/>
            <wp:docPr id="13147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38" cy="121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072B" w14:textId="77777777" w:rsidR="00663E0D" w:rsidRDefault="00663E0D" w:rsidP="00663E0D">
      <w:pPr>
        <w:shd w:val="clear" w:color="auto" w:fill="FFFFFD"/>
        <w:spacing w:after="0" w:line="240" w:lineRule="auto"/>
        <w:rPr>
          <w:rFonts w:ascii="Georgia" w:eastAsia="Times New Roman" w:hAnsi="Georgia" w:cs="Times New Roman"/>
          <w:color w:val="674EA7"/>
          <w:kern w:val="0"/>
          <w:sz w:val="36"/>
          <w:szCs w:val="36"/>
          <w14:ligatures w14:val="none"/>
        </w:rPr>
      </w:pPr>
      <w:r>
        <w:rPr>
          <w:rFonts w:ascii="Georgia" w:eastAsia="Times New Roman" w:hAnsi="Georgia" w:cs="Times New Roman"/>
          <w:noProof/>
          <w:color w:val="538135" w:themeColor="accent6" w:themeShade="BF"/>
          <w:kern w:val="0"/>
          <w:sz w:val="36"/>
          <w:szCs w:val="36"/>
          <w14:ligatures w14:val="none"/>
        </w:rPr>
        <w:drawing>
          <wp:inline distT="0" distB="0" distL="0" distR="0" wp14:anchorId="7842A229" wp14:editId="2F53ED57">
            <wp:extent cx="3924300" cy="1093658"/>
            <wp:effectExtent l="0" t="0" r="0" b="0"/>
            <wp:docPr id="173280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46" cy="111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E6F3" w14:textId="77777777" w:rsidR="00663E0D" w:rsidRDefault="00663E0D" w:rsidP="00663E0D">
      <w:pPr>
        <w:shd w:val="clear" w:color="auto" w:fill="FFFFFD"/>
        <w:spacing w:after="0" w:line="240" w:lineRule="auto"/>
        <w:rPr>
          <w:rFonts w:ascii="Georgia" w:eastAsia="Times New Roman" w:hAnsi="Georgia" w:cs="Times New Roman"/>
          <w:color w:val="674EA7"/>
          <w:kern w:val="0"/>
          <w:sz w:val="36"/>
          <w:szCs w:val="36"/>
          <w14:ligatures w14:val="none"/>
        </w:rPr>
      </w:pPr>
      <w:r>
        <w:rPr>
          <w:rFonts w:ascii="Georgia" w:eastAsia="Times New Roman" w:hAnsi="Georgia" w:cs="Times New Roman"/>
          <w:noProof/>
          <w:color w:val="674EA7"/>
          <w:kern w:val="0"/>
          <w:sz w:val="36"/>
          <w:szCs w:val="36"/>
          <w14:ligatures w14:val="none"/>
        </w:rPr>
        <w:drawing>
          <wp:inline distT="0" distB="0" distL="0" distR="0" wp14:anchorId="41C4F28E" wp14:editId="3B9A0428">
            <wp:extent cx="3943350" cy="1098966"/>
            <wp:effectExtent l="0" t="0" r="0" b="6350"/>
            <wp:docPr id="1483057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22" cy="11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8884" w14:textId="039D3608" w:rsidR="00663E0D" w:rsidRDefault="0066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(example effects)</w:t>
      </w:r>
    </w:p>
    <w:p w14:paraId="28650FDA" w14:textId="77777777" w:rsidR="002513EE" w:rsidRDefault="002513EE">
      <w:pPr>
        <w:rPr>
          <w:rFonts w:ascii="Georgia" w:hAnsi="Georgia"/>
          <w:b/>
          <w:bCs/>
          <w:sz w:val="24"/>
          <w:szCs w:val="24"/>
        </w:rPr>
      </w:pPr>
    </w:p>
    <w:p w14:paraId="34BD6305" w14:textId="77777777" w:rsidR="00BA74F0" w:rsidRDefault="00BA74F0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br w:type="page"/>
      </w:r>
    </w:p>
    <w:p w14:paraId="5BC788BD" w14:textId="17C398CB" w:rsidR="00BA74F0" w:rsidRDefault="00BA74F0" w:rsidP="00BA74F0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lastRenderedPageBreak/>
        <w:t>Menu Home</w:t>
      </w:r>
      <w:r w:rsidR="00982F3D">
        <w:rPr>
          <w:rFonts w:ascii="Georgia" w:hAnsi="Georgia"/>
          <w:b/>
          <w:bCs/>
          <w:sz w:val="24"/>
          <w:szCs w:val="24"/>
        </w:rPr>
        <w:t xml:space="preserve"> </w:t>
      </w:r>
      <w:r w:rsidR="004536E8">
        <w:rPr>
          <w:rFonts w:ascii="Georgia" w:hAnsi="Georgia"/>
          <w:b/>
          <w:bCs/>
          <w:sz w:val="24"/>
          <w:szCs w:val="24"/>
        </w:rPr>
        <w:t>–&gt; rename to settings</w:t>
      </w:r>
    </w:p>
    <w:p w14:paraId="4FD989D4" w14:textId="3959E367" w:rsidR="00BA74F0" w:rsidRDefault="00BA74F0" w:rsidP="00BA74F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E439A4">
        <w:rPr>
          <w:rFonts w:ascii="Georgia" w:hAnsi="Georgia"/>
          <w:sz w:val="24"/>
          <w:szCs w:val="24"/>
        </w:rPr>
        <w:t>(</w:t>
      </w:r>
      <w:r>
        <w:rPr>
          <w:rFonts w:ascii="Georgia" w:hAnsi="Georgia"/>
          <w:sz w:val="24"/>
          <w:szCs w:val="24"/>
        </w:rPr>
        <w:t>no</w:t>
      </w:r>
      <w:r w:rsidR="00E439A4">
        <w:rPr>
          <w:rFonts w:ascii="Georgia" w:hAnsi="Georgia"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fx</w:t>
      </w:r>
      <w:proofErr w:type="spellEnd"/>
      <w:r>
        <w:rPr>
          <w:rFonts w:ascii="Georgia" w:hAnsi="Georgia"/>
          <w:sz w:val="24"/>
          <w:szCs w:val="24"/>
        </w:rPr>
        <w:t>, sustain control, vibrate</w:t>
      </w:r>
    </w:p>
    <w:p w14:paraId="50FE170F" w14:textId="741A6D75" w:rsidR="00982F3D" w:rsidRDefault="00BA74F0" w:rsidP="004536E8">
      <w:pPr>
        <w:rPr>
          <w:rFonts w:ascii="Georgia" w:hAnsi="Georgia"/>
          <w:sz w:val="24"/>
          <w:szCs w:val="24"/>
        </w:rPr>
      </w:pPr>
      <w:r w:rsidRPr="00BA74F0">
        <w:rPr>
          <w:rFonts w:ascii="Georgia" w:hAnsi="Georgia"/>
          <w:sz w:val="24"/>
          <w:szCs w:val="24"/>
        </w:rPr>
        <w:t xml:space="preserve">. </w:t>
      </w:r>
      <w:r w:rsidR="00E439A4">
        <w:rPr>
          <w:rFonts w:ascii="Georgia" w:hAnsi="Georgia"/>
          <w:sz w:val="24"/>
          <w:szCs w:val="24"/>
        </w:rPr>
        <w:t>(</w:t>
      </w:r>
      <w:r w:rsidRPr="00BA74F0">
        <w:rPr>
          <w:rFonts w:ascii="Georgia" w:hAnsi="Georgia"/>
          <w:sz w:val="24"/>
          <w:szCs w:val="24"/>
        </w:rPr>
        <w:t>move</w:t>
      </w:r>
      <w:r w:rsidR="00E439A4">
        <w:rPr>
          <w:rFonts w:ascii="Georgia" w:hAnsi="Georgia"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visible keys, keyboard lock, to “Layout”</w:t>
      </w:r>
    </w:p>
    <w:p w14:paraId="6DC9D3FB" w14:textId="1AD9811A" w:rsidR="00202FF8" w:rsidRDefault="00982F3D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noProof/>
          <w:sz w:val="24"/>
          <w:szCs w:val="24"/>
        </w:rPr>
        <w:drawing>
          <wp:inline distT="0" distB="0" distL="0" distR="0" wp14:anchorId="422BB83B" wp14:editId="473A18E2">
            <wp:extent cx="6851650" cy="3162300"/>
            <wp:effectExtent l="0" t="0" r="6350" b="0"/>
            <wp:docPr id="14901941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F0CD" w14:textId="77777777" w:rsidR="003A75A3" w:rsidRDefault="003A75A3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br w:type="page"/>
      </w:r>
    </w:p>
    <w:p w14:paraId="58ECCBEC" w14:textId="30CCED50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 w:rsidRPr="00C11731">
        <w:rPr>
          <w:rFonts w:ascii="Georgia" w:hAnsi="Georgia"/>
          <w:b/>
          <w:bCs/>
          <w:sz w:val="24"/>
          <w:szCs w:val="24"/>
        </w:rPr>
        <w:lastRenderedPageBreak/>
        <w:t>Layout</w:t>
      </w:r>
    </w:p>
    <w:p w14:paraId="3781A550" w14:textId="2B2D7B2B" w:rsidR="00E439A4" w:rsidRPr="00E439A4" w:rsidRDefault="00E439A4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 w:rsidRPr="00E439A4">
        <w:rPr>
          <w:rFonts w:ascii="Georgia" w:hAnsi="Georgia"/>
          <w:sz w:val="24"/>
          <w:szCs w:val="24"/>
        </w:rPr>
        <w:t>. (</w:t>
      </w:r>
      <w:r w:rsidRPr="00E439A4">
        <w:rPr>
          <w:rFonts w:ascii="Georgia" w:hAnsi="Georgia" w:hint="eastAsia"/>
          <w:sz w:val="24"/>
          <w:szCs w:val="24"/>
        </w:rPr>
        <w:t>moved)</w:t>
      </w:r>
      <w:r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visible keys, keyboard lock</w:t>
      </w:r>
    </w:p>
    <w:p w14:paraId="0F57EFAF" w14:textId="5914C4DA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7A7917">
        <w:rPr>
          <w:rFonts w:ascii="Georgia" w:hAnsi="Georgia"/>
          <w:sz w:val="24"/>
          <w:szCs w:val="24"/>
        </w:rPr>
        <w:t>(</w:t>
      </w:r>
      <w:r w:rsidR="00E439A4">
        <w:rPr>
          <w:rFonts w:ascii="Georgia" w:hAnsi="Georgia"/>
          <w:sz w:val="24"/>
          <w:szCs w:val="24"/>
        </w:rPr>
        <w:t>new</w:t>
      </w:r>
      <w:r w:rsidR="007A7917">
        <w:rPr>
          <w:rFonts w:ascii="Georgia" w:hAnsi="Georgia"/>
          <w:sz w:val="24"/>
          <w:szCs w:val="24"/>
        </w:rPr>
        <w:t xml:space="preserve">) </w:t>
      </w:r>
      <w:r>
        <w:rPr>
          <w:rFonts w:ascii="Georgia" w:hAnsi="Georgia"/>
          <w:sz w:val="24"/>
          <w:szCs w:val="24"/>
        </w:rPr>
        <w:t>can generate as many rows as one wants</w:t>
      </w:r>
    </w:p>
    <w:p w14:paraId="3B92C2F9" w14:textId="6E1C1D96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7A7917">
        <w:rPr>
          <w:rFonts w:ascii="Georgia" w:hAnsi="Georgia"/>
          <w:sz w:val="24"/>
          <w:szCs w:val="24"/>
        </w:rPr>
        <w:t>(</w:t>
      </w:r>
      <w:r w:rsidR="00E439A4">
        <w:rPr>
          <w:rFonts w:ascii="Georgia" w:hAnsi="Georgia"/>
          <w:sz w:val="24"/>
          <w:szCs w:val="24"/>
        </w:rPr>
        <w:t>new</w:t>
      </w:r>
      <w:r w:rsidR="007A7917">
        <w:rPr>
          <w:rFonts w:ascii="Georgia" w:hAnsi="Georgia"/>
          <w:sz w:val="24"/>
          <w:szCs w:val="24"/>
        </w:rPr>
        <w:t xml:space="preserve">) </w:t>
      </w:r>
      <w:r>
        <w:rPr>
          <w:rFonts w:ascii="Georgia" w:hAnsi="Georgia"/>
          <w:sz w:val="24"/>
          <w:szCs w:val="24"/>
        </w:rPr>
        <w:t>option for evenly spaced black keys</w:t>
      </w:r>
    </w:p>
    <w:p w14:paraId="084E9F5B" w14:textId="03C4243F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7A7917">
        <w:rPr>
          <w:rFonts w:ascii="Georgia" w:hAnsi="Georgia"/>
          <w:sz w:val="24"/>
          <w:szCs w:val="24"/>
        </w:rPr>
        <w:t>(</w:t>
      </w:r>
      <w:r w:rsidR="00E439A4">
        <w:rPr>
          <w:rFonts w:ascii="Georgia" w:hAnsi="Georgia"/>
          <w:sz w:val="24"/>
          <w:szCs w:val="24"/>
        </w:rPr>
        <w:t>new</w:t>
      </w:r>
      <w:r w:rsidR="007A7917">
        <w:rPr>
          <w:rFonts w:ascii="Georgia" w:hAnsi="Georgia"/>
          <w:sz w:val="24"/>
          <w:szCs w:val="24"/>
        </w:rPr>
        <w:t xml:space="preserve">) </w:t>
      </w:r>
      <w:r>
        <w:rPr>
          <w:rFonts w:ascii="Georgia" w:hAnsi="Georgia"/>
          <w:sz w:val="24"/>
          <w:szCs w:val="24"/>
        </w:rPr>
        <w:t>option for white keys only; white notes bear all the 12 notes like a x</w:t>
      </w:r>
      <w:r w:rsidRPr="00DC0CEB">
        <w:rPr>
          <w:rFonts w:ascii="Georgia" w:hAnsi="Georgia"/>
          <w:sz w:val="24"/>
          <w:szCs w:val="24"/>
        </w:rPr>
        <w:t>ylophone</w:t>
      </w:r>
      <w:r w:rsidR="00CA3E03">
        <w:rPr>
          <w:rFonts w:ascii="Georgia" w:hAnsi="Georgia"/>
          <w:sz w:val="24"/>
          <w:szCs w:val="24"/>
        </w:rPr>
        <w:t>:</w:t>
      </w:r>
    </w:p>
    <w:p w14:paraId="12814DC6" w14:textId="77777777" w:rsidR="00CA3E03" w:rsidRDefault="00CA3E03" w:rsidP="00CA3E03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 w:rsidRPr="00835067">
        <w:rPr>
          <w:rFonts w:ascii="Georgia" w:hAnsi="Georgia"/>
          <w:sz w:val="24"/>
          <w:szCs w:val="24"/>
        </w:rPr>
        <w:t>'1C', '1C#', '1D', '1D#', '1E', '1F', '1F#', '1G', '1G#', '1A', '1A#', '1B',</w:t>
      </w:r>
      <w:r w:rsidRPr="00835067">
        <w:rPr>
          <w:rFonts w:ascii="Georgia" w:hAnsi="Georgia"/>
          <w:sz w:val="24"/>
          <w:szCs w:val="24"/>
        </w:rPr>
        <w:br/>
        <w:t>'2C', '2C#', '2D', '2D#', '2E', '2F', '2F#', '2G', '2G#', '2A', '2A#', '2B',</w:t>
      </w:r>
    </w:p>
    <w:p w14:paraId="4B4411D1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0D6C5BC4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B8C0F11" wp14:editId="672ACEBF">
            <wp:extent cx="5943600" cy="2743200"/>
            <wp:effectExtent l="0" t="0" r="0" b="0"/>
            <wp:docPr id="2138622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23B5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26AB7E65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color w:val="38761D"/>
          <w:kern w:val="0"/>
          <w:sz w:val="36"/>
          <w:szCs w:val="36"/>
          <w14:ligatures w14:val="none"/>
        </w:rPr>
        <w:drawing>
          <wp:inline distT="0" distB="0" distL="0" distR="0" wp14:anchorId="704A71D7" wp14:editId="72FE39FE">
            <wp:extent cx="3727375" cy="1066800"/>
            <wp:effectExtent l="0" t="0" r="6985" b="0"/>
            <wp:docPr id="858099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79" cy="10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9F8B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(evenly spaced black keys)</w:t>
      </w:r>
    </w:p>
    <w:p w14:paraId="1121497A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450C86B7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E03ACE7" wp14:editId="0E0CD57D">
            <wp:extent cx="3726815" cy="1070924"/>
            <wp:effectExtent l="0" t="0" r="6985" b="0"/>
            <wp:docPr id="726634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97" cy="107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F991" w14:textId="77777777" w:rsidR="00F50621" w:rsidRDefault="00F50621" w:rsidP="00F50621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(white keys only)</w:t>
      </w:r>
    </w:p>
    <w:p w14:paraId="0814A860" w14:textId="379CB58D" w:rsidR="00F50621" w:rsidRDefault="00F50621" w:rsidP="00F50621">
      <w:pPr>
        <w:rPr>
          <w:rFonts w:ascii="Georgia" w:hAnsi="Georgia"/>
        </w:rPr>
      </w:pPr>
    </w:p>
    <w:p w14:paraId="3C54B5E5" w14:textId="748CCEF7" w:rsidR="00FD034D" w:rsidRDefault="00FD034D">
      <w:pPr>
        <w:rPr>
          <w:rFonts w:ascii="Georgia" w:hAnsi="Georgia"/>
          <w:b/>
          <w:bCs/>
          <w:sz w:val="24"/>
          <w:szCs w:val="24"/>
        </w:rPr>
      </w:pPr>
    </w:p>
    <w:p w14:paraId="4625EFE2" w14:textId="77777777" w:rsidR="00FD034D" w:rsidRDefault="00FD034D">
      <w:pPr>
        <w:rPr>
          <w:rFonts w:ascii="Georgia" w:hAnsi="Georgia"/>
          <w:b/>
          <w:bCs/>
          <w:sz w:val="24"/>
          <w:szCs w:val="24"/>
        </w:rPr>
      </w:pPr>
    </w:p>
    <w:p w14:paraId="389B6139" w14:textId="77777777" w:rsidR="00BA74F0" w:rsidRDefault="00BA74F0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br w:type="page"/>
      </w:r>
    </w:p>
    <w:p w14:paraId="07F3082A" w14:textId="6E8D2A44" w:rsidR="0040366E" w:rsidRPr="00EC6CAD" w:rsidRDefault="0040366E" w:rsidP="00376A3C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 w:rsidRPr="00EC6CAD">
        <w:rPr>
          <w:rFonts w:ascii="Georgia" w:hAnsi="Georgia"/>
          <w:b/>
          <w:bCs/>
          <w:sz w:val="24"/>
          <w:szCs w:val="24"/>
        </w:rPr>
        <w:lastRenderedPageBreak/>
        <w:t>FX</w:t>
      </w:r>
    </w:p>
    <w:p w14:paraId="0BCB4283" w14:textId="5BCC6AEE" w:rsidR="0040366E" w:rsidRDefault="0040366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3A75A3">
        <w:rPr>
          <w:rFonts w:ascii="Georgia" w:hAnsi="Georgia"/>
          <w:sz w:val="24"/>
          <w:szCs w:val="24"/>
        </w:rPr>
        <w:t>(</w:t>
      </w:r>
      <w:r>
        <w:rPr>
          <w:rFonts w:ascii="Georgia" w:hAnsi="Georgia"/>
          <w:sz w:val="24"/>
          <w:szCs w:val="24"/>
        </w:rPr>
        <w:t>no</w:t>
      </w:r>
      <w:r w:rsidR="003A75A3">
        <w:rPr>
          <w:rFonts w:ascii="Georgia" w:hAnsi="Georgia"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distortion</w:t>
      </w:r>
    </w:p>
    <w:p w14:paraId="1E7AE8B5" w14:textId="46A50BA0" w:rsidR="00AF4CDE" w:rsidRDefault="0040366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3A75A3">
        <w:rPr>
          <w:rFonts w:ascii="Georgia" w:hAnsi="Georgia"/>
          <w:sz w:val="24"/>
          <w:szCs w:val="24"/>
        </w:rPr>
        <w:t>(new)</w:t>
      </w:r>
      <w:r w:rsidR="00AF4CDE">
        <w:rPr>
          <w:rFonts w:ascii="Georgia" w:hAnsi="Georgia"/>
          <w:sz w:val="24"/>
          <w:szCs w:val="24"/>
        </w:rPr>
        <w:t xml:space="preserve"> </w:t>
      </w:r>
      <w:r w:rsidR="00C31392">
        <w:rPr>
          <w:rFonts w:ascii="Georgia" w:hAnsi="Georgia"/>
          <w:sz w:val="24"/>
          <w:szCs w:val="24"/>
        </w:rPr>
        <w:t>10 point</w:t>
      </w:r>
      <w:r w:rsidR="00C31392">
        <w:rPr>
          <w:rFonts w:ascii="Georgia" w:hAnsi="Georgia"/>
          <w:sz w:val="24"/>
          <w:szCs w:val="24"/>
        </w:rPr>
        <w:t xml:space="preserve"> </w:t>
      </w:r>
      <w:r w:rsidR="00C31392">
        <w:rPr>
          <w:rFonts w:ascii="Georgia" w:hAnsi="Georgia"/>
          <w:sz w:val="24"/>
          <w:szCs w:val="24"/>
        </w:rPr>
        <w:t xml:space="preserve">logarithmically </w:t>
      </w:r>
      <w:r w:rsidR="00956D07">
        <w:rPr>
          <w:rFonts w:ascii="Georgia" w:hAnsi="Georgia"/>
          <w:sz w:val="24"/>
          <w:szCs w:val="24"/>
        </w:rPr>
        <w:t>increment</w:t>
      </w:r>
      <w:r w:rsidR="003A75A3">
        <w:rPr>
          <w:rFonts w:ascii="Georgia" w:hAnsi="Georgia"/>
          <w:sz w:val="24"/>
          <w:szCs w:val="24"/>
        </w:rPr>
        <w:t>ing equalizer</w:t>
      </w:r>
      <w:r w:rsidR="00C31392">
        <w:rPr>
          <w:rFonts w:ascii="Georgia" w:hAnsi="Georgia"/>
          <w:sz w:val="24"/>
          <w:szCs w:val="24"/>
        </w:rPr>
        <w:t xml:space="preserve"> </w:t>
      </w:r>
      <w:r w:rsidR="00FE4220">
        <w:rPr>
          <w:rFonts w:ascii="Georgia" w:hAnsi="Georgia"/>
          <w:sz w:val="24"/>
          <w:szCs w:val="24"/>
        </w:rPr>
        <w:t xml:space="preserve">from </w:t>
      </w:r>
      <w:r w:rsidR="00AF4CDE">
        <w:rPr>
          <w:rFonts w:ascii="Georgia" w:hAnsi="Georgia"/>
          <w:sz w:val="24"/>
          <w:szCs w:val="24"/>
        </w:rPr>
        <w:t>20Hz to 20 kHz</w:t>
      </w:r>
      <w:r w:rsidR="00253486">
        <w:rPr>
          <w:rFonts w:ascii="Georgia" w:hAnsi="Georgia"/>
          <w:sz w:val="24"/>
          <w:szCs w:val="24"/>
        </w:rPr>
        <w:t xml:space="preserve"> (</w:t>
      </w:r>
      <w:r w:rsidR="003A75A3">
        <w:rPr>
          <w:rFonts w:ascii="Georgia" w:hAnsi="Georgia"/>
          <w:sz w:val="24"/>
          <w:szCs w:val="24"/>
        </w:rPr>
        <w:t>indicate in the source code how to add more points on the equalizer)</w:t>
      </w:r>
    </w:p>
    <w:p w14:paraId="181701C0" w14:textId="77777777" w:rsidR="00AF4CDE" w:rsidRDefault="00AF4CD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55C37363" w14:textId="5953F87A" w:rsidR="00B82BE4" w:rsidRDefault="0040366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B987D22" wp14:editId="3884BDF0">
            <wp:extent cx="5943600" cy="2743200"/>
            <wp:effectExtent l="0" t="0" r="0" b="0"/>
            <wp:docPr id="1380855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B0B4" w14:textId="77777777" w:rsidR="00B82BE4" w:rsidRDefault="00B82BE4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079D6C90" w14:textId="5779C2C6" w:rsidR="00AF4CDE" w:rsidRDefault="00AF4CDE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B7E8DD4" wp14:editId="24FB4B05">
            <wp:extent cx="3562350" cy="1289050"/>
            <wp:effectExtent l="0" t="0" r="0" b="6350"/>
            <wp:docPr id="1842424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2A2D" w14:textId="241436F5" w:rsidR="0014119A" w:rsidRDefault="00C31392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(just an example, does not have to look like this)</w:t>
      </w:r>
    </w:p>
    <w:p w14:paraId="3888D358" w14:textId="77777777" w:rsidR="0014119A" w:rsidRDefault="0014119A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6FB2BC14" w14:textId="5E031CB4" w:rsidR="00B82BE4" w:rsidRDefault="0014119A" w:rsidP="00376A3C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 w:rsidRPr="0014119A">
        <w:rPr>
          <w:rFonts w:ascii="Georgia" w:hAnsi="Georgia" w:hint="eastAsia"/>
          <w:b/>
          <w:bCs/>
          <w:sz w:val="24"/>
          <w:szCs w:val="24"/>
        </w:rPr>
        <w:lastRenderedPageBreak/>
        <w:t>Instrument</w:t>
      </w:r>
    </w:p>
    <w:p w14:paraId="68EC066B" w14:textId="6B2C71F7" w:rsidR="00C744EC" w:rsidRDefault="00C744EC" w:rsidP="00C744E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</w:t>
      </w:r>
      <w:r w:rsidR="000456EC">
        <w:rPr>
          <w:rFonts w:ascii="Georgia" w:hAnsi="Georgia"/>
          <w:sz w:val="24"/>
          <w:szCs w:val="24"/>
        </w:rPr>
        <w:t xml:space="preserve">at least concert piano; please also indicate how to add more sounds </w:t>
      </w:r>
      <w:r w:rsidR="000456EC">
        <w:rPr>
          <w:rFonts w:ascii="Georgia" w:hAnsi="Georgia"/>
          <w:sz w:val="24"/>
          <w:szCs w:val="24"/>
        </w:rPr>
        <w:t>in the source code</w:t>
      </w:r>
    </w:p>
    <w:p w14:paraId="34D8C84F" w14:textId="40335C61" w:rsidR="00B82BE4" w:rsidRDefault="00107B71" w:rsidP="00C744E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 w:rsidRPr="00107B71">
        <w:rPr>
          <w:rFonts w:ascii="Georgia" w:hAnsi="Georgia"/>
          <w:sz w:val="24"/>
          <w:szCs w:val="24"/>
        </w:rPr>
        <w:t xml:space="preserve">. </w:t>
      </w:r>
      <w:r w:rsidR="00A0384D">
        <w:rPr>
          <w:rFonts w:ascii="Georgia" w:hAnsi="Georgia"/>
          <w:sz w:val="24"/>
          <w:szCs w:val="24"/>
        </w:rPr>
        <w:t xml:space="preserve">(new) </w:t>
      </w:r>
      <w:r w:rsidR="006D5D06">
        <w:rPr>
          <w:rFonts w:ascii="Georgia" w:hAnsi="Georgia"/>
          <w:sz w:val="24"/>
          <w:szCs w:val="24"/>
        </w:rPr>
        <w:t>option to</w:t>
      </w:r>
      <w:r w:rsidR="009F2B81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add custom sounds</w:t>
      </w:r>
      <w:r w:rsidR="00B62BDC">
        <w:rPr>
          <w:rFonts w:ascii="Georgia" w:hAnsi="Georgia"/>
          <w:sz w:val="24"/>
          <w:szCs w:val="24"/>
        </w:rPr>
        <w:t xml:space="preserve"> files</w:t>
      </w:r>
      <w:r>
        <w:rPr>
          <w:rFonts w:ascii="Georgia" w:hAnsi="Georgia"/>
          <w:sz w:val="24"/>
          <w:szCs w:val="24"/>
        </w:rPr>
        <w:t xml:space="preserve"> </w:t>
      </w:r>
      <w:r w:rsidR="00E37C9E">
        <w:rPr>
          <w:rFonts w:ascii="Georgia" w:hAnsi="Georgia"/>
          <w:sz w:val="24"/>
          <w:szCs w:val="24"/>
        </w:rPr>
        <w:t>on</w:t>
      </w:r>
      <w:r w:rsidR="004C101D">
        <w:rPr>
          <w:rFonts w:ascii="Georgia" w:hAnsi="Georgia"/>
          <w:sz w:val="24"/>
          <w:szCs w:val="24"/>
        </w:rPr>
        <w:t xml:space="preserve"> the menu</w:t>
      </w:r>
    </w:p>
    <w:p w14:paraId="4F7D540E" w14:textId="77777777" w:rsidR="00E37C9E" w:rsidRDefault="00E37C9E" w:rsidP="00C744E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45B02671" w14:textId="3DF80189" w:rsidR="00C87DAC" w:rsidRDefault="006D5D06" w:rsidP="00C744E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D2AC9FB" wp14:editId="750AE4CA">
            <wp:extent cx="6851650" cy="3162300"/>
            <wp:effectExtent l="0" t="0" r="6350" b="0"/>
            <wp:docPr id="1283512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27DC" w14:textId="77777777" w:rsidR="00C744EC" w:rsidRDefault="00C744EC" w:rsidP="00C744E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5B5F029C" w14:textId="17B04025" w:rsidR="00B82BE4" w:rsidRDefault="004C101D" w:rsidP="00376A3C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B4552EE" wp14:editId="39734F26">
            <wp:extent cx="5943600" cy="1758950"/>
            <wp:effectExtent l="0" t="0" r="0" b="0"/>
            <wp:docPr id="88200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DEDC" w14:textId="77777777" w:rsidR="006D5D06" w:rsidRDefault="004C101D" w:rsidP="006D5D06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(please use this naming convention</w:t>
      </w:r>
      <w:r w:rsidR="00C87DAC">
        <w:rPr>
          <w:rFonts w:ascii="Georgia" w:hAnsi="Georgia"/>
          <w:sz w:val="24"/>
          <w:szCs w:val="24"/>
        </w:rPr>
        <w:t xml:space="preserve"> in the source file</w:t>
      </w:r>
      <w:r>
        <w:rPr>
          <w:rFonts w:ascii="Georgia" w:hAnsi="Georgia"/>
          <w:sz w:val="24"/>
          <w:szCs w:val="24"/>
        </w:rPr>
        <w:t>)</w:t>
      </w:r>
    </w:p>
    <w:p w14:paraId="0F3CF8F4" w14:textId="77777777" w:rsidR="006D5D06" w:rsidRDefault="006D5D06" w:rsidP="006D5D06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79239C93" w14:textId="38812E60" w:rsidR="00C11731" w:rsidRDefault="00C87DAC" w:rsidP="006D5D06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1950FBA" wp14:editId="015BE812">
            <wp:extent cx="2762250" cy="2984368"/>
            <wp:effectExtent l="0" t="0" r="0" b="6985"/>
            <wp:docPr id="21377250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93" cy="300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9975" w14:textId="3DD88696" w:rsidR="006D5D06" w:rsidRDefault="00982F3D" w:rsidP="006D5D06">
      <w:pPr>
        <w:shd w:val="clear" w:color="auto" w:fill="FFFFFD"/>
        <w:spacing w:after="0" w:line="240" w:lineRule="auto"/>
        <w:rPr>
          <w:rFonts w:ascii="Georgia" w:hAnsi="Georgia"/>
          <w:b/>
          <w:bCs/>
          <w:sz w:val="24"/>
          <w:szCs w:val="24"/>
        </w:rPr>
      </w:pPr>
      <w:r w:rsidRPr="00982F3D">
        <w:rPr>
          <w:rFonts w:ascii="Georgia" w:hAnsi="Georgia"/>
          <w:b/>
          <w:bCs/>
          <w:sz w:val="24"/>
          <w:szCs w:val="24"/>
        </w:rPr>
        <w:lastRenderedPageBreak/>
        <w:t>Settings</w:t>
      </w:r>
    </w:p>
    <w:p w14:paraId="2042B999" w14:textId="305463C4" w:rsidR="00E51E45" w:rsidRDefault="00982F3D" w:rsidP="00E51E45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 w:rsidRPr="0078205E">
        <w:rPr>
          <w:rFonts w:ascii="Georgia" w:hAnsi="Georgia"/>
          <w:sz w:val="24"/>
          <w:szCs w:val="24"/>
        </w:rPr>
        <w:t>. (no) pre-count, metronome</w:t>
      </w:r>
      <w:r w:rsidR="00E51E45">
        <w:rPr>
          <w:rFonts w:ascii="Georgia" w:hAnsi="Georgia"/>
          <w:sz w:val="24"/>
          <w:szCs w:val="24"/>
        </w:rPr>
        <w:t xml:space="preserve">, FX (move appropriately, I like </w:t>
      </w:r>
      <w:r w:rsidR="00A44F64">
        <w:rPr>
          <w:rFonts w:ascii="Georgia" w:hAnsi="Georgia"/>
          <w:sz w:val="24"/>
          <w:szCs w:val="24"/>
        </w:rPr>
        <w:t>clean</w:t>
      </w:r>
      <w:r w:rsidR="00E51E45">
        <w:rPr>
          <w:rFonts w:ascii="Georgia" w:hAnsi="Georgia"/>
          <w:sz w:val="24"/>
          <w:szCs w:val="24"/>
        </w:rPr>
        <w:t xml:space="preserve"> UI), </w:t>
      </w:r>
      <w:r w:rsidR="00D318B8">
        <w:rPr>
          <w:rFonts w:ascii="Georgia" w:hAnsi="Georgia"/>
          <w:sz w:val="24"/>
          <w:szCs w:val="24"/>
        </w:rPr>
        <w:t xml:space="preserve">white keys displayed, </w:t>
      </w:r>
      <w:r w:rsidR="004055B7">
        <w:rPr>
          <w:rFonts w:ascii="Georgia" w:hAnsi="Georgia"/>
          <w:sz w:val="24"/>
          <w:szCs w:val="24"/>
        </w:rPr>
        <w:t>learn to play</w:t>
      </w:r>
    </w:p>
    <w:p w14:paraId="2B4420A0" w14:textId="6B82DC6C" w:rsidR="004055B7" w:rsidRDefault="004055B7" w:rsidP="00E51E45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. (new) user can custom</w:t>
      </w:r>
      <w:r w:rsidR="00BC2F28">
        <w:rPr>
          <w:rFonts w:ascii="Georgia" w:hAnsi="Georgia"/>
          <w:sz w:val="24"/>
          <w:szCs w:val="24"/>
        </w:rPr>
        <w:t>ize key</w:t>
      </w:r>
      <w:r>
        <w:rPr>
          <w:rFonts w:ascii="Georgia" w:hAnsi="Georgia"/>
          <w:sz w:val="24"/>
          <w:szCs w:val="24"/>
        </w:rPr>
        <w:t xml:space="preserve"> label</w:t>
      </w:r>
      <w:r w:rsidR="000A706A">
        <w:rPr>
          <w:rFonts w:ascii="Georgia" w:hAnsi="Georgia"/>
          <w:sz w:val="24"/>
          <w:szCs w:val="24"/>
        </w:rPr>
        <w:t>s</w:t>
      </w:r>
      <w:r w:rsidR="00E334D8">
        <w:rPr>
          <w:rFonts w:ascii="Georgia" w:hAnsi="Georgia"/>
          <w:sz w:val="24"/>
          <w:szCs w:val="24"/>
        </w:rPr>
        <w:t xml:space="preserve"> such as </w:t>
      </w:r>
      <w:r w:rsidR="002D2E45">
        <w:rPr>
          <w:rFonts w:ascii="Georgia" w:hAnsi="Georgia"/>
          <w:sz w:val="24"/>
          <w:szCs w:val="24"/>
        </w:rPr>
        <w:t>“</w:t>
      </w:r>
      <w:proofErr w:type="spellStart"/>
      <w:r w:rsidR="00272868">
        <w:rPr>
          <w:rFonts w:ascii="Georgia" w:hAnsi="Georgia"/>
          <w:sz w:val="24"/>
          <w:szCs w:val="24"/>
        </w:rPr>
        <w:t>a,b,c,d,e,f,g,h,</w:t>
      </w:r>
      <w:r w:rsidR="000422CB">
        <w:rPr>
          <w:rFonts w:ascii="Georgia" w:hAnsi="Georgia"/>
          <w:sz w:val="24"/>
          <w:szCs w:val="24"/>
        </w:rPr>
        <w:t>i</w:t>
      </w:r>
      <w:r w:rsidR="00272868">
        <w:rPr>
          <w:rFonts w:ascii="Georgia" w:hAnsi="Georgia"/>
          <w:sz w:val="24"/>
          <w:szCs w:val="24"/>
        </w:rPr>
        <w:t>,j,k</w:t>
      </w:r>
      <w:r w:rsidR="000422CB">
        <w:rPr>
          <w:rFonts w:ascii="Georgia" w:hAnsi="Georgia"/>
          <w:sz w:val="24"/>
          <w:szCs w:val="24"/>
        </w:rPr>
        <w:t>,l</w:t>
      </w:r>
      <w:proofErr w:type="spellEnd"/>
      <w:r w:rsidR="002D2E45">
        <w:rPr>
          <w:rFonts w:ascii="Georgia" w:hAnsi="Georgia"/>
          <w:sz w:val="24"/>
          <w:szCs w:val="24"/>
        </w:rPr>
        <w:t>”</w:t>
      </w:r>
    </w:p>
    <w:p w14:paraId="45964089" w14:textId="23208D02" w:rsidR="004536E8" w:rsidRDefault="004536E8" w:rsidP="004536E8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(new) user can export </w:t>
      </w:r>
      <w:r w:rsidR="00020ADF">
        <w:rPr>
          <w:rFonts w:ascii="Georgia" w:hAnsi="Georgia"/>
          <w:sz w:val="24"/>
          <w:szCs w:val="24"/>
        </w:rPr>
        <w:t xml:space="preserve">and import </w:t>
      </w:r>
      <w:r>
        <w:rPr>
          <w:rFonts w:ascii="Georgia" w:hAnsi="Georgia"/>
          <w:sz w:val="24"/>
          <w:szCs w:val="24"/>
        </w:rPr>
        <w:t xml:space="preserve">all of </w:t>
      </w:r>
      <w:r>
        <w:rPr>
          <w:rFonts w:ascii="Georgia" w:hAnsi="Georgia"/>
          <w:sz w:val="24"/>
          <w:szCs w:val="24"/>
        </w:rPr>
        <w:t>his settings in a .</w:t>
      </w:r>
      <w:proofErr w:type="spellStart"/>
      <w:r>
        <w:rPr>
          <w:rFonts w:ascii="Georgia" w:hAnsi="Georgia"/>
          <w:sz w:val="24"/>
          <w:szCs w:val="24"/>
        </w:rPr>
        <w:t>json</w:t>
      </w:r>
      <w:proofErr w:type="spellEnd"/>
      <w:r>
        <w:rPr>
          <w:rFonts w:ascii="Georgia" w:hAnsi="Georgia"/>
          <w:sz w:val="24"/>
          <w:szCs w:val="24"/>
        </w:rPr>
        <w:t xml:space="preserve"> file (or another common file format)</w:t>
      </w:r>
      <w:r w:rsidR="00020ADF">
        <w:rPr>
          <w:rFonts w:ascii="Georgia" w:hAnsi="Georgia"/>
          <w:sz w:val="24"/>
          <w:szCs w:val="24"/>
        </w:rPr>
        <w:t xml:space="preserve"> onto another phone</w:t>
      </w:r>
    </w:p>
    <w:p w14:paraId="1A8BFBB5" w14:textId="4ED36AE5" w:rsidR="00CA3DC8" w:rsidRDefault="00CA3DC8" w:rsidP="004536E8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. (new) show credits to your team, link to my </w:t>
      </w:r>
      <w:proofErr w:type="spellStart"/>
      <w:r>
        <w:rPr>
          <w:rFonts w:ascii="Georgia" w:hAnsi="Georgia"/>
          <w:sz w:val="24"/>
          <w:szCs w:val="24"/>
        </w:rPr>
        <w:t>Github</w:t>
      </w:r>
      <w:proofErr w:type="spellEnd"/>
      <w:r>
        <w:rPr>
          <w:rFonts w:ascii="Georgia" w:hAnsi="Georgia"/>
          <w:sz w:val="24"/>
          <w:szCs w:val="24"/>
        </w:rPr>
        <w:t xml:space="preserve"> page and </w:t>
      </w:r>
      <w:r w:rsidR="00A9677D">
        <w:rPr>
          <w:rFonts w:ascii="Georgia" w:hAnsi="Georgia"/>
          <w:sz w:val="24"/>
          <w:szCs w:val="24"/>
        </w:rPr>
        <w:t xml:space="preserve">a BSV </w:t>
      </w:r>
      <w:r>
        <w:rPr>
          <w:rFonts w:ascii="Georgia" w:hAnsi="Georgia"/>
          <w:sz w:val="24"/>
          <w:szCs w:val="24"/>
        </w:rPr>
        <w:t xml:space="preserve">donation </w:t>
      </w:r>
      <w:r w:rsidR="00A9677D">
        <w:rPr>
          <w:rFonts w:ascii="Georgia" w:hAnsi="Georgia"/>
          <w:sz w:val="24"/>
          <w:szCs w:val="24"/>
        </w:rPr>
        <w:t>address</w:t>
      </w:r>
      <w:r w:rsidR="000A706A">
        <w:rPr>
          <w:rFonts w:ascii="Georgia" w:hAnsi="Georgia"/>
          <w:sz w:val="24"/>
          <w:szCs w:val="24"/>
        </w:rPr>
        <w:t xml:space="preserve">. </w:t>
      </w:r>
      <w:r w:rsidR="000A706A">
        <w:rPr>
          <w:rFonts w:ascii="Georgia" w:hAnsi="Georgia"/>
          <w:sz w:val="24"/>
          <w:szCs w:val="24"/>
        </w:rPr>
        <w:t>(please show me how to modify this in the source code)</w:t>
      </w:r>
    </w:p>
    <w:p w14:paraId="3CFF6B65" w14:textId="733C2D9C" w:rsidR="00982F3D" w:rsidRPr="00DA46E0" w:rsidRDefault="00982F3D" w:rsidP="00E51E45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</w:p>
    <w:p w14:paraId="48BCC910" w14:textId="67387778" w:rsidR="006D5D06" w:rsidRDefault="00982F3D" w:rsidP="006D5D06">
      <w:pPr>
        <w:shd w:val="clear" w:color="auto" w:fill="FFFFFD"/>
        <w:spacing w:after="0"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B866C48" wp14:editId="22346F60">
            <wp:extent cx="3041650" cy="6591769"/>
            <wp:effectExtent l="0" t="0" r="6350" b="0"/>
            <wp:docPr id="183502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8" cy="66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E45" w:rsidRPr="00E51E45">
        <w:rPr>
          <w:rFonts w:ascii="Georgia" w:hAnsi="Georgia"/>
          <w:noProof/>
          <w:sz w:val="24"/>
          <w:szCs w:val="24"/>
        </w:rPr>
        <w:t xml:space="preserve"> </w:t>
      </w:r>
      <w:r w:rsidR="00E51E45">
        <w:rPr>
          <w:rFonts w:ascii="Georgia" w:hAnsi="Georgia"/>
          <w:noProof/>
          <w:sz w:val="24"/>
          <w:szCs w:val="24"/>
        </w:rPr>
        <w:drawing>
          <wp:inline distT="0" distB="0" distL="0" distR="0" wp14:anchorId="66D790FF" wp14:editId="0A2461AF">
            <wp:extent cx="3041373" cy="6591170"/>
            <wp:effectExtent l="0" t="0" r="6985" b="635"/>
            <wp:docPr id="19670143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38" cy="661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5D06" w:rsidSect="00C87D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A3"/>
    <w:rsid w:val="0001075C"/>
    <w:rsid w:val="00020ADF"/>
    <w:rsid w:val="00020B7E"/>
    <w:rsid w:val="00021FEE"/>
    <w:rsid w:val="00027E86"/>
    <w:rsid w:val="000311CC"/>
    <w:rsid w:val="00036494"/>
    <w:rsid w:val="000422CB"/>
    <w:rsid w:val="000456EC"/>
    <w:rsid w:val="00077BAB"/>
    <w:rsid w:val="000A1F1D"/>
    <w:rsid w:val="000A706A"/>
    <w:rsid w:val="000B6383"/>
    <w:rsid w:val="000C3DA5"/>
    <w:rsid w:val="00107B71"/>
    <w:rsid w:val="0014119A"/>
    <w:rsid w:val="00147C9F"/>
    <w:rsid w:val="0017717B"/>
    <w:rsid w:val="001856B2"/>
    <w:rsid w:val="001A3454"/>
    <w:rsid w:val="001B26D9"/>
    <w:rsid w:val="001E7617"/>
    <w:rsid w:val="0020139A"/>
    <w:rsid w:val="00202FF8"/>
    <w:rsid w:val="002513EE"/>
    <w:rsid w:val="00253486"/>
    <w:rsid w:val="00267FEE"/>
    <w:rsid w:val="00272868"/>
    <w:rsid w:val="00284A83"/>
    <w:rsid w:val="002B706E"/>
    <w:rsid w:val="002C191F"/>
    <w:rsid w:val="002D2E45"/>
    <w:rsid w:val="00313524"/>
    <w:rsid w:val="003436FB"/>
    <w:rsid w:val="00352AB9"/>
    <w:rsid w:val="00352B4A"/>
    <w:rsid w:val="003740AF"/>
    <w:rsid w:val="00376A3C"/>
    <w:rsid w:val="00380E3B"/>
    <w:rsid w:val="00392735"/>
    <w:rsid w:val="003A75A3"/>
    <w:rsid w:val="003C4668"/>
    <w:rsid w:val="003D45E2"/>
    <w:rsid w:val="003D4B86"/>
    <w:rsid w:val="003D6200"/>
    <w:rsid w:val="0040366E"/>
    <w:rsid w:val="00404D3D"/>
    <w:rsid w:val="004055B7"/>
    <w:rsid w:val="004349E1"/>
    <w:rsid w:val="004536E8"/>
    <w:rsid w:val="00466F61"/>
    <w:rsid w:val="00477CCB"/>
    <w:rsid w:val="00491323"/>
    <w:rsid w:val="004B79F0"/>
    <w:rsid w:val="004C101D"/>
    <w:rsid w:val="004D0F3C"/>
    <w:rsid w:val="004D6D3B"/>
    <w:rsid w:val="004E227D"/>
    <w:rsid w:val="004F2827"/>
    <w:rsid w:val="00541E7F"/>
    <w:rsid w:val="0055724F"/>
    <w:rsid w:val="00576FAF"/>
    <w:rsid w:val="0058194F"/>
    <w:rsid w:val="00590824"/>
    <w:rsid w:val="005952F9"/>
    <w:rsid w:val="005D6915"/>
    <w:rsid w:val="00663E0D"/>
    <w:rsid w:val="006960DB"/>
    <w:rsid w:val="006D3276"/>
    <w:rsid w:val="006D5D06"/>
    <w:rsid w:val="006D630A"/>
    <w:rsid w:val="006D7DA5"/>
    <w:rsid w:val="00770189"/>
    <w:rsid w:val="00771562"/>
    <w:rsid w:val="0078205E"/>
    <w:rsid w:val="007A7917"/>
    <w:rsid w:val="007C4964"/>
    <w:rsid w:val="00801656"/>
    <w:rsid w:val="0080362B"/>
    <w:rsid w:val="008227FD"/>
    <w:rsid w:val="00835067"/>
    <w:rsid w:val="008521B1"/>
    <w:rsid w:val="00866B49"/>
    <w:rsid w:val="008678BD"/>
    <w:rsid w:val="008A4278"/>
    <w:rsid w:val="008C75F3"/>
    <w:rsid w:val="008F52A5"/>
    <w:rsid w:val="008F6AA5"/>
    <w:rsid w:val="00900CEF"/>
    <w:rsid w:val="009047FD"/>
    <w:rsid w:val="0094613F"/>
    <w:rsid w:val="009469C1"/>
    <w:rsid w:val="00956D07"/>
    <w:rsid w:val="00963C02"/>
    <w:rsid w:val="0096426E"/>
    <w:rsid w:val="00982F3D"/>
    <w:rsid w:val="009B558F"/>
    <w:rsid w:val="009D25F2"/>
    <w:rsid w:val="009F0352"/>
    <w:rsid w:val="009F2B81"/>
    <w:rsid w:val="00A0384D"/>
    <w:rsid w:val="00A1430D"/>
    <w:rsid w:val="00A2438A"/>
    <w:rsid w:val="00A44F64"/>
    <w:rsid w:val="00A4733E"/>
    <w:rsid w:val="00A606A4"/>
    <w:rsid w:val="00A61727"/>
    <w:rsid w:val="00A66F3B"/>
    <w:rsid w:val="00A83DC1"/>
    <w:rsid w:val="00A9677D"/>
    <w:rsid w:val="00AA6B94"/>
    <w:rsid w:val="00AE06C7"/>
    <w:rsid w:val="00AE7505"/>
    <w:rsid w:val="00AF4CDE"/>
    <w:rsid w:val="00AF761F"/>
    <w:rsid w:val="00B15606"/>
    <w:rsid w:val="00B20026"/>
    <w:rsid w:val="00B24DF4"/>
    <w:rsid w:val="00B52B04"/>
    <w:rsid w:val="00B62BDC"/>
    <w:rsid w:val="00B82BE4"/>
    <w:rsid w:val="00B90755"/>
    <w:rsid w:val="00BA74F0"/>
    <w:rsid w:val="00BA77DD"/>
    <w:rsid w:val="00BA7A78"/>
    <w:rsid w:val="00BC2F28"/>
    <w:rsid w:val="00BF7248"/>
    <w:rsid w:val="00C04B29"/>
    <w:rsid w:val="00C11731"/>
    <w:rsid w:val="00C20A44"/>
    <w:rsid w:val="00C23960"/>
    <w:rsid w:val="00C31392"/>
    <w:rsid w:val="00C744EC"/>
    <w:rsid w:val="00C75DD4"/>
    <w:rsid w:val="00C82131"/>
    <w:rsid w:val="00C87DAC"/>
    <w:rsid w:val="00C933A2"/>
    <w:rsid w:val="00C94255"/>
    <w:rsid w:val="00C94919"/>
    <w:rsid w:val="00CA3DC8"/>
    <w:rsid w:val="00CA3E03"/>
    <w:rsid w:val="00D12F34"/>
    <w:rsid w:val="00D218FC"/>
    <w:rsid w:val="00D318B8"/>
    <w:rsid w:val="00D7702C"/>
    <w:rsid w:val="00D8638E"/>
    <w:rsid w:val="00D90A48"/>
    <w:rsid w:val="00D970FF"/>
    <w:rsid w:val="00DA0BA3"/>
    <w:rsid w:val="00DA46E0"/>
    <w:rsid w:val="00DB3452"/>
    <w:rsid w:val="00DC0CEB"/>
    <w:rsid w:val="00DC5F57"/>
    <w:rsid w:val="00E33440"/>
    <w:rsid w:val="00E334D8"/>
    <w:rsid w:val="00E341CE"/>
    <w:rsid w:val="00E36746"/>
    <w:rsid w:val="00E37C9E"/>
    <w:rsid w:val="00E41BAF"/>
    <w:rsid w:val="00E439A4"/>
    <w:rsid w:val="00E455E7"/>
    <w:rsid w:val="00E51E45"/>
    <w:rsid w:val="00E6652D"/>
    <w:rsid w:val="00EA5BBA"/>
    <w:rsid w:val="00EC6CAD"/>
    <w:rsid w:val="00EE2BA5"/>
    <w:rsid w:val="00EE66AA"/>
    <w:rsid w:val="00F11703"/>
    <w:rsid w:val="00F443E2"/>
    <w:rsid w:val="00F45883"/>
    <w:rsid w:val="00F50621"/>
    <w:rsid w:val="00F641E9"/>
    <w:rsid w:val="00FA59D6"/>
    <w:rsid w:val="00FC3E5B"/>
    <w:rsid w:val="00FD034D"/>
    <w:rsid w:val="00FE20D0"/>
    <w:rsid w:val="00FE2D88"/>
    <w:rsid w:val="00FE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6FBC"/>
  <w15:chartTrackingRefBased/>
  <w15:docId w15:val="{F1D51235-C7CB-4FA7-B836-6BF6D582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C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C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6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5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hyperlink" Target="https://405nm.com/wavelength-to-color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YangPiCui/ProjectIdeas/blob/main/RainbowPiano.docx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Cui</dc:creator>
  <cp:keywords/>
  <dc:description/>
  <cp:lastModifiedBy>Yang Cui</cp:lastModifiedBy>
  <cp:revision>156</cp:revision>
  <dcterms:created xsi:type="dcterms:W3CDTF">2024-07-04T20:07:00Z</dcterms:created>
  <dcterms:modified xsi:type="dcterms:W3CDTF">2024-08-05T23:40:00Z</dcterms:modified>
</cp:coreProperties>
</file>