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p14">
  <w:body>
    <w:p ns2:paraId="0C1BB201" ns2:textId="36885CDE" w:rsidR="00B26B49" w:rsidRPr="00D536E1" w:rsidRDefault="00B26B49" w:rsidP="00B26B49">
      <w:pPr>
        <w:pStyle w:val="BasicParagraphA4"/>
        <w:spacing w:before="640" w:after="840"/>
        <w:jc w:val="right"/>
        <w:rPr>
          <w:rFonts w:ascii="Arial" w:hAnsi="Arial" w:cs="Arial"/>
          <w:b/>
          <w:bCs/>
          <w:color w:val="FFFFFF" w:themeColor="background1"/>
          <w:sz w:val="28"/>
          <w:szCs w:val="28"/>
          <ns2:textOutline ns2:w="9525" ns2:cap="flat" ns2:cmpd="sng" ns2:algn="ctr">
            <ns2:noFill/>
            <ns2:prstDash ns2:val="solid"/>
            <ns2:round/>
          </ns2:textOutline>
        </w:rPr>
        <w:sectPr w:rsidR="00B26B49" w:rsidRPr="00D536E1" w:rsidSect="00B26B4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720" w:bottom="720" w:left="720" w:header="288" w:footer="288" w:gutter="0"/>
          <w:cols w:sep="1" w:space="720"/>
          <w:docGrid w:linePitch="326"/>
        </w:sectPr>
      </w:pPr>
      <w:r w:rsidRPr="00D536E1">
        <w:rPr>
          <w:rFonts w:ascii="Arial" w:hAnsi="Arial" w:cs="Arial"/>
          <w:b/>
          <w:bCs/>
          <w:color w:val="FFFFFF" w:themeColor="background1"/>
          <w:sz w:val="40"/>
          <w:szCs w:val="40"/>
          <ns2:textOutline ns2:w="9525" ns2:cap="flat" ns2:cmpd="sng" ns2:algn="ctr">
            <ns2:noFill/>
            <ns2:prstDash ns2:val="solid"/>
            <ns2:round/>
          </ns2:textOutline>
        </w:rPr>
        <w:t>{Club} {No}</w:t>
      </w:r>
      <w:r w:rsidRPr="00D536E1">
        <w:rPr>
          <w:rFonts w:ascii="Arial" w:hAnsi="Arial" w:cs="Arial"/>
          <w:b/>
          <w:bCs/>
          <w:color w:val="FFFFFF" w:themeColor="background1"/>
          <w:sz w:val="40"/>
          <w:szCs w:val="40"/>
          <ns2:textOutline ns2:w="9525" ns2:cap="flat" ns2:cmpd="sng" ns2:algn="ctr">
            <ns2:noFill/>
            <ns2:prstDash ns2:val="solid"/>
            <ns2:round/>
          </ns2:textOutline>
        </w:rPr>
        <w:br/>
      </w:r>
      <w:r w:rsidRPr="00D536E1">
        <w:rPr>
          <w:rFonts w:ascii="Arial" w:hAnsi="Arial" w:cs="Arial"/>
          <w:color w:val="FFFFFF" w:themeColor="background1"/>
          <w:sz w:val="28"/>
          <w:szCs w:val="28"/>
          <ns2:textOutline ns2:w="9525" ns2:cap="flat" ns2:cmpd="sng" ns2:algn="ctr">
            <ns2:noFill/>
            <ns2:prstDash ns2:val="solid"/>
            <ns2:round/>
          </ns2:textOutline>
        </w:rPr>
        <w:t>{Theme}</w:t>
      </w:r>
    </w:p>
    <w:p ns2:paraId="36E77971" ns2:textId="06ECFDB7" w:rsidR="00C94E7D" w:rsidRDefault="00C94E7D" w:rsidP="00C94E7D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{Date}</w:t>
      </w:r>
    </w:p>
    <w:p ns2:paraId="4CCE0F06" ns2:textId="77777777" w:rsidR="00C94E7D" w:rsidRPr="00C94E7D" w:rsidRDefault="00C94E7D" w:rsidP="00C94E7D">
      <w:pPr>
        <w:rPr>
          <w:rFonts w:ascii="Arial" w:hAnsi="Arial" w:cs="Arial"/>
          <w:b/>
          <w:bCs/>
          <w:sz w:val="22"/>
          <w:szCs w:val="22"/>
        </w:rPr>
      </w:pPr>
    </w:p>
    <w:p ns2:paraId="5C43B337" ns2:textId="08D03755" w:rsidR="00B26B49" w:rsidRPr="006A35B7" w:rsidRDefault="00B26B49" w:rsidP="00B26B49">
      <w:pPr>
        <w:pStyle w:val="Heading3"/>
        <w:spacing w:before="120"/>
        <w:ind w:right="86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President</w:t>
      </w:r>
    </w:p>
    <w:p ns2:paraId="2C3F2916" ns2:textId="3CBEFACE" w:rsidR="00B26B49" w:rsidRPr="00D536E1" w:rsidRDefault="00482E82" w:rsidP="00B26B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{Pres}</w:t>
      </w:r>
      <w:r w:rsidR="00B26B49" w:rsidRPr="00D536E1">
        <w:rPr>
          <w:rFonts w:ascii="Arial" w:hAnsi="Arial" w:cs="Arial"/>
          <w:sz w:val="22"/>
          <w:szCs w:val="22"/>
        </w:rPr>
        <w:t xml:space="preserve"/>
      </w:r>
    </w:p>
    <w:p ns2:paraId="0E17FE3F" ns2:textId="77777777" w:rsidR="00B26B49" w:rsidRPr="006A35B7" w:rsidRDefault="00B26B49" w:rsidP="00B26B49">
      <w:pPr>
        <w:pStyle w:val="Heading2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VP Education</w:t>
      </w:r>
    </w:p>
    <w:p ns2:paraId="498174C7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{VPE}</w:t>
      </w:r>
    </w:p>
    <w:p ns2:paraId="0669D17C" ns2:textId="77777777" w:rsidR="00B26B49" w:rsidRPr="006A35B7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VP Membership</w:t>
      </w:r>
    </w:p>
    <w:p ns2:paraId="249637B3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{VPM}</w:t>
      </w:r>
    </w:p>
    <w:p ns2:paraId="31E3839A" ns2:textId="77777777" w:rsidR="00B26B49" w:rsidRPr="006A35B7" w:rsidRDefault="00B26B49" w:rsidP="00B26B49">
      <w:pPr>
        <w:pStyle w:val="Heading2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VP Public Relations</w:t>
      </w:r>
    </w:p>
    <w:p ns2:paraId="003C7FEB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{VPPR}</w:t>
      </w:r>
    </w:p>
    <w:p ns2:paraId="2C040D19" ns2:textId="77777777" w:rsidR="00B26B49" w:rsidRPr="006A35B7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 xml:space="preserve">Secretary </w:t>
      </w:r>
    </w:p>
    <w:p ns2:paraId="327750CD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{Sec}</w:t>
      </w:r>
    </w:p>
    <w:p ns2:paraId="26638CBC" ns2:textId="77777777" w:rsidR="00B26B49" w:rsidRPr="006A35B7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Treasurer</w:t>
      </w:r>
    </w:p>
    <w:p ns2:paraId="541ACDFB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{Treas}</w:t>
      </w:r>
    </w:p>
    <w:p ns2:paraId="235CED2D" ns2:textId="77777777" w:rsidR="00B26B49" w:rsidRPr="006A35B7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  <w:szCs w:val="22"/>
        </w:rPr>
      </w:pPr>
      <w:r w:rsidRPr="006A35B7">
        <w:rPr>
          <w:rFonts w:ascii="Arial" w:hAnsi="Arial" w:cs="Arial"/>
          <w:b/>
          <w:bCs/>
          <w:color w:val="770D29"/>
          <w:sz w:val="22"/>
          <w:szCs w:val="22"/>
        </w:rPr>
        <w:t>Sergeant at Arms</w:t>
      </w:r>
    </w:p>
    <w:p ns2:paraId="3F03ACC4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{SAA}</w:t>
      </w:r>
    </w:p>
    <w:p ns2:paraId="0B07B7BE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4220B403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7BA6B592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 xml:space="preserve">We meet {Days}</w:t>
      </w:r>
      <w:r w:rsidRPr="00D536E1">
        <w:rPr>
          <w:rFonts w:ascii="Arial" w:hAnsi="Arial" w:cs="Arial"/>
          <w:sz w:val="22"/>
          <w:szCs w:val="22"/>
        </w:rPr>
        <w:br/>
        <w:t xml:space="preserve"> </w:t>
      </w:r>
    </w:p>
    <w:p ns2:paraId="4590A41D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from {Start} to {End}</w:t>
      </w:r>
    </w:p>
    <w:p ns2:paraId="58F4D2F6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434E0CD2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 xml:space="preserve">Location can be found </w:t>
      </w:r>
      <w:r w:rsidRPr="00D536E1">
        <w:rPr>
          <w:rFonts w:ascii="Arial" w:hAnsi="Arial" w:cs="Arial"/>
          <w:sz w:val="22"/>
          <w:szCs w:val="22"/>
        </w:rPr>
        <w:br/>
        <w:t>on our website</w:t>
      </w:r>
    </w:p>
    <w:p ns2:paraId="244EABE2" ns2:textId="77777777" w:rsidR="00B26B49" w:rsidRPr="00D536E1" w:rsidRDefault="006C46A5" w:rsidP="00B26B49">
      <w:pPr>
        <w:rPr>
          <w:rFonts w:ascii="Arial" w:hAnsi="Arial" w:cs="Arial"/>
          <w:sz w:val="22"/>
          <w:szCs w:val="22"/>
        </w:rPr>
      </w:pPr>
      <w:hyperlink r:id="rId14" w:history="1">
        <w:r w:rsidR="00B26B49" w:rsidRPr="00D536E1">
          <w:rPr>
            <w:rStyle w:val="Hyperlink"/>
            <w:rFonts w:ascii="Arial" w:hAnsi="Arial" w:cs="Arial"/>
            <w:sz w:val="22"/>
            <w:szCs w:val="22"/>
          </w:rPr>
          <w:t>{Website}</w:t>
        </w:r>
      </w:hyperlink>
    </w:p>
    <w:p ns2:paraId="7924BD89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11883911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Toastmasters International</w:t>
      </w:r>
    </w:p>
    <w:p ns2:paraId="3202043D" ns2:textId="77777777" w:rsidR="00B26B49" w:rsidRPr="00D536E1" w:rsidRDefault="006C46A5" w:rsidP="00B26B49">
      <w:pPr>
        <w:rPr>
          <w:rFonts w:ascii="Arial" w:hAnsi="Arial" w:cs="Arial"/>
          <w:sz w:val="22"/>
          <w:szCs w:val="22"/>
        </w:rPr>
      </w:pPr>
      <w:hyperlink r:id="rId15" w:history="1">
        <w:r w:rsidR="00B26B49" w:rsidRPr="00D536E1">
          <w:rPr>
            <w:rStyle w:val="Hyperlink"/>
            <w:rFonts w:ascii="Arial" w:hAnsi="Arial" w:cs="Arial"/>
            <w:sz w:val="22"/>
            <w:szCs w:val="22"/>
          </w:rPr>
          <w:t>www.toastmasters.org</w:t>
        </w:r>
      </w:hyperlink>
    </w:p>
    <w:p ns2:paraId="12696171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6FCBF840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</w:p>
    <w:p ns2:paraId="7EFFA509" ns2:textId="77777777" w:rsidR="00B26B49" w:rsidRPr="00D536E1" w:rsidRDefault="00B26B49" w:rsidP="00B26B49">
      <w:pPr>
        <w:rPr>
          <w:rFonts w:ascii="Arial" w:hAnsi="Arial" w:cs="Arial"/>
          <w:b/>
          <w:bCs/>
          <w:sz w:val="22"/>
          <w:szCs w:val="22"/>
        </w:rPr>
      </w:pPr>
      <w:r w:rsidRPr="00D536E1">
        <w:rPr>
          <w:rFonts w:ascii="Arial" w:hAnsi="Arial" w:cs="Arial"/>
          <w:b/>
          <w:bCs/>
          <w:sz w:val="22"/>
          <w:szCs w:val="22"/>
        </w:rPr>
        <w:t>Club Mission</w:t>
      </w:r>
    </w:p>
    <w:p ns2:paraId="306B38CA" ns2:textId="20A8A8D5" w:rsidR="00E050CC" w:rsidRDefault="00B26B49" w:rsidP="00B26B49">
      <w:pPr>
        <w:rPr>
          <w:rStyle w:val="Bulletlevel1color"/>
          <w:rFonts w:ascii="Arial" w:hAnsi="Arial" w:cs="Arial"/>
          <w:color w:val="000000"/>
          <w:sz w:val="18"/>
          <w:szCs w:val="18"/>
        </w:rPr>
      </w:pP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We provide a supportive and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positive learning experience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in which members are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empowered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to develop communication and leadership skills, resulting in greater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self-confidence and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personal growth.</w:t>
      </w:r>
    </w:p>
    <w:p ns2:paraId="7475CAD2" ns2:textId="614163C2" w:rsidR="00B26B49" w:rsidRPr="00E050CC" w:rsidRDefault="00B26B49" w:rsidP="00E050CC">
      <w:pPr>
        <w:rPr>
          <w:rFonts w:ascii="Arial" w:hAnsi="Arial" w:cs="Arial"/>
          <w:color w:val="000000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{Start}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Chair Calls Meeting to Order</w:t>
      </w:r>
      <w:r w:rsidRPr="00D536E1">
        <w:rPr>
          <w:rFonts w:ascii="Arial" w:hAnsi="Arial" w:cs="Arial"/>
          <w:sz w:val="22"/>
          <w:szCs w:val="22"/>
        </w:rPr>
        <w:tab/>
      </w:r>
      <w:r w:rsidR="00200ECB">
        <w:rPr>
          <w:rFonts w:ascii="Arial" w:hAnsi="Arial" w:cs="Arial"/>
          <w:sz w:val="22"/>
          <w:szCs w:val="22"/>
        </w:rPr>
        <w:tab/>
      </w:r>
      <w:r w:rsidR="00200ECB">
        <w:rPr>
          <w:rFonts w:ascii="Arial" w:hAnsi="Arial" w:cs="Arial"/>
          <w:sz w:val="22"/>
          <w:szCs w:val="22"/>
        </w:rPr>
        <w:tab/>
        <w:t xml:space="preserve">    </w:t>
      </w:r>
      <w:r w:rsidRPr="00D536E1">
        <w:rPr>
          <w:rFonts w:ascii="Arial" w:hAnsi="Arial" w:cs="Arial"/>
          <w:sz w:val="22"/>
          <w:szCs w:val="22"/>
        </w:rPr>
        <w:t>{Chair}</w:t>
      </w:r>
    </w:p>
    <w:p ns2:paraId="65F2D565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Chair’s Welcome</w:t>
      </w:r>
      <w:r w:rsidRPr="00D536E1">
        <w:rPr>
          <w:rFonts w:ascii="Arial" w:hAnsi="Arial" w:cs="Arial"/>
          <w:sz w:val="22"/>
          <w:szCs w:val="22"/>
        </w:rPr>
        <w:tab/>
        <w:t>{Chair}</w:t>
      </w:r>
    </w:p>
    <w:p ns2:paraId="2FF16E51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Invocation and Pledge (optional)</w:t>
      </w:r>
      <w:r w:rsidRPr="00D536E1">
        <w:rPr>
          <w:rFonts w:ascii="Arial" w:hAnsi="Arial" w:cs="Arial"/>
          <w:sz w:val="22"/>
          <w:szCs w:val="22"/>
        </w:rPr>
        <w:tab/>
        <w:t>{Inv}</w:t>
      </w:r>
    </w:p>
    <w:p ns2:paraId="5C21DF1C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Welcome Guests</w:t>
      </w:r>
      <w:r w:rsidRPr="00D536E1">
        <w:rPr>
          <w:rFonts w:ascii="Arial" w:hAnsi="Arial" w:cs="Arial"/>
          <w:sz w:val="22"/>
          <w:szCs w:val="22"/>
        </w:rPr>
        <w:tab/>
        <w:t>{Guest}</w:t>
      </w:r>
    </w:p>
    <w:p ns2:paraId="1A790C2B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rPr>
          <w:rFonts w:ascii="Arial" w:hAnsi="Arial" w:cs="Arial"/>
          <w:sz w:val="22"/>
          <w:szCs w:val="22"/>
        </w:rPr>
      </w:pPr>
    </w:p>
    <w:p ns2:paraId="30D47CAD" ns2:textId="77777777" w:rsidR="00B26B49" w:rsidRPr="00C94E7D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{T1}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Chair Introduces the Toastmaster of the Day</w:t>
      </w:r>
    </w:p>
    <w:p ns2:paraId="62BFD562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Toastmaster of the Day</w:t>
      </w:r>
      <w:r w:rsidRPr="00D536E1">
        <w:rPr>
          <w:rFonts w:ascii="Arial" w:hAnsi="Arial" w:cs="Arial"/>
          <w:sz w:val="22"/>
          <w:szCs w:val="22"/>
        </w:rPr>
        <w:tab/>
        <w:t>{TM}</w:t>
      </w:r>
    </w:p>
    <w:p ns2:paraId="7469F6F3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Joke Master (optional)</w:t>
      </w:r>
      <w:r w:rsidRPr="00D536E1">
        <w:rPr>
          <w:rFonts w:ascii="Arial" w:hAnsi="Arial" w:cs="Arial"/>
          <w:sz w:val="22"/>
          <w:szCs w:val="22"/>
        </w:rPr>
        <w:tab/>
        <w:t>{Joke}</w:t>
      </w:r>
    </w:p>
    <w:p ns2:paraId="2033CD21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Returns control to the Toastmaster of the Day</w:t>
      </w:r>
    </w:p>
    <w:p ns2:paraId="7E512069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rPr>
          <w:rFonts w:ascii="Arial" w:hAnsi="Arial" w:cs="Arial"/>
          <w:sz w:val="22"/>
          <w:szCs w:val="22"/>
        </w:rPr>
      </w:pPr>
    </w:p>
    <w:p ns2:paraId="0955498B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{T2}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Calls on Meeting Roles</w:t>
      </w:r>
      <w:r w:rsidRPr="00D536E1">
        <w:rPr>
          <w:rFonts w:ascii="Arial" w:hAnsi="Arial" w:cs="Arial"/>
          <w:sz w:val="22"/>
          <w:szCs w:val="22"/>
        </w:rPr>
        <w:t xml:space="preserve"> </w:t>
      </w:r>
      <w:r w:rsidRPr="00D536E1">
        <w:rPr>
          <w:rFonts w:ascii="Arial" w:hAnsi="Arial" w:cs="Arial"/>
          <w:sz w:val="22"/>
          <w:szCs w:val="22"/>
        </w:rPr>
        <w:tab/>
      </w:r>
      <w:r w:rsidRPr="00D536E1">
        <w:rPr>
          <w:rFonts w:ascii="Arial" w:hAnsi="Arial" w:cs="Arial"/>
          <w:sz w:val="22"/>
          <w:szCs w:val="22"/>
        </w:rPr>
        <w:br/>
        <w:t xml:space="preserve">  Ah-Counter</w:t>
      </w:r>
      <w:r w:rsidRPr="00D536E1">
        <w:rPr>
          <w:rFonts w:ascii="Arial" w:hAnsi="Arial" w:cs="Arial"/>
          <w:sz w:val="22"/>
          <w:szCs w:val="22"/>
        </w:rPr>
        <w:tab/>
        <w:t>{Ah}</w:t>
      </w:r>
    </w:p>
    <w:p ns2:paraId="27F31477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Grammarian</w:t>
      </w:r>
      <w:r w:rsidRPr="00D536E1">
        <w:rPr>
          <w:rFonts w:ascii="Arial" w:hAnsi="Arial" w:cs="Arial"/>
          <w:sz w:val="22"/>
          <w:szCs w:val="22"/>
        </w:rPr>
        <w:tab/>
        <w:t>{Gram}</w:t>
      </w:r>
    </w:p>
    <w:p ns2:paraId="3364F13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Timer</w:t>
      </w:r>
      <w:r w:rsidRPr="00D536E1">
        <w:rPr>
          <w:rFonts w:ascii="Arial" w:hAnsi="Arial" w:cs="Arial"/>
          <w:sz w:val="22"/>
          <w:szCs w:val="22"/>
        </w:rPr>
        <w:tab/>
        <w:t>{Timer}</w:t>
      </w:r>
    </w:p>
    <w:p ns2:paraId="4285EE72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General Evaluator</w:t>
      </w:r>
      <w:r w:rsidRPr="00D536E1">
        <w:rPr>
          <w:rFonts w:ascii="Arial" w:hAnsi="Arial" w:cs="Arial"/>
          <w:sz w:val="22"/>
          <w:szCs w:val="22"/>
        </w:rPr>
        <w:tab/>
        <w:t>{GE}</w:t>
      </w:r>
    </w:p>
    <w:p ns2:paraId="271958BE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Evaluator</w:t>
      </w:r>
      <w:r w:rsidRPr="00D536E1">
        <w:rPr>
          <w:rFonts w:ascii="Arial" w:hAnsi="Arial" w:cs="Arial"/>
          <w:sz w:val="22"/>
          <w:szCs w:val="22"/>
        </w:rPr>
        <w:tab/>
        <w:t>{Eval1}</w:t>
      </w:r>
    </w:p>
    <w:p ns2:paraId="126E35E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Evaluator</w:t>
      </w:r>
      <w:r w:rsidRPr="00D536E1">
        <w:rPr>
          <w:rFonts w:ascii="Arial" w:hAnsi="Arial" w:cs="Arial"/>
          <w:sz w:val="22"/>
          <w:szCs w:val="22"/>
        </w:rPr>
        <w:tab/>
        <w:t>{Eval2}</w:t>
      </w:r>
    </w:p>
    <w:p ns2:paraId="2915F62C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Evaluator</w:t>
      </w:r>
      <w:r w:rsidRPr="00D536E1">
        <w:rPr>
          <w:rFonts w:ascii="Arial" w:hAnsi="Arial" w:cs="Arial"/>
          <w:sz w:val="22"/>
          <w:szCs w:val="22"/>
        </w:rPr>
        <w:tab/>
        <w:t>{Eval3}</w:t>
      </w:r>
    </w:p>
    <w:p ns2:paraId="4A91AC02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5180A124" ns2:textId="77777777" w:rsidR="00B26B49" w:rsidRPr="00C94E7D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{T3}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Introduces Speakers</w:t>
      </w:r>
      <w:r w:rsidRPr="00C94E7D">
        <w:rPr>
          <w:rFonts w:ascii="Arial" w:hAnsi="Arial" w:cs="Arial"/>
          <w:b/>
          <w:bCs/>
          <w:sz w:val="22"/>
          <w:szCs w:val="22"/>
        </w:rPr>
        <w:tab/>
      </w:r>
    </w:p>
    <w:p ns2:paraId="4EB2C8CE" ns2:textId="3132E6E2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Speaker ({S1 time})</w:t>
      </w:r>
      <w:r w:rsidRPr="00D536E1">
        <w:rPr>
          <w:rFonts w:ascii="Arial" w:hAnsi="Arial" w:cs="Arial"/>
          <w:sz w:val="22"/>
          <w:szCs w:val="22"/>
        </w:rPr>
        <w:tab/>
        <w:t>{Spkr1}</w:t>
      </w:r>
    </w:p>
    <w:p ns2:paraId="3BCE61CD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Speaker ({S2 time})</w:t>
      </w:r>
      <w:r w:rsidRPr="00D536E1">
        <w:rPr>
          <w:rFonts w:ascii="Arial" w:hAnsi="Arial" w:cs="Arial"/>
          <w:sz w:val="22"/>
          <w:szCs w:val="22"/>
        </w:rPr>
        <w:tab/>
        <w:t>{Spkr2}</w:t>
      </w:r>
    </w:p>
    <w:p ns2:paraId="778ABC94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Speaker ({S3 time})</w:t>
      </w:r>
      <w:r w:rsidRPr="00D536E1">
        <w:rPr>
          <w:rFonts w:ascii="Arial" w:hAnsi="Arial" w:cs="Arial"/>
          <w:sz w:val="22"/>
          <w:szCs w:val="22"/>
        </w:rPr>
        <w:tab/>
        <w:t>{Spkr3}</w:t>
      </w:r>
    </w:p>
    <w:p ns2:paraId="20716211" ns2:textId="77777777" w:rsidR="00B26B49" w:rsidRPr="00D536E1" w:rsidRDefault="00B26B49" w:rsidP="00B26B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 </w:t>
      </w:r>
      <w:r w:rsidRPr="00D536E1">
        <w:rPr>
          <w:rFonts w:ascii="Arial" w:hAnsi="Arial" w:cs="Arial"/>
          <w:color w:val="000000"/>
          <w:sz w:val="22"/>
          <w:szCs w:val="22"/>
        </w:rPr>
        <w:t>Call for Timer’s Report</w:t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  <w:t xml:space="preserve">    {Timer}</w:t>
      </w:r>
    </w:p>
    <w:p ns2:paraId="38CBFA05" ns2:textId="77777777" w:rsidR="00B26B49" w:rsidRPr="00D536E1" w:rsidRDefault="00B26B49" w:rsidP="00B26B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color w:val="000000"/>
          <w:sz w:val="22"/>
          <w:szCs w:val="22"/>
        </w:rPr>
        <w:t xml:space="preserve">  </w:t>
      </w:r>
      <w:r w:rsidRPr="00D536E1">
        <w:rPr>
          <w:rFonts w:ascii="Arial" w:hAnsi="Arial" w:cs="Arial"/>
          <w:color w:val="000000"/>
          <w:sz w:val="22"/>
          <w:szCs w:val="22"/>
        </w:rPr>
        <w:tab/>
        <w:t xml:space="preserve">   Recap Speakers and Give Reminder to Vote</w:t>
      </w:r>
    </w:p>
    <w:p ns2:paraId="0443757A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2AFE6CC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{T4}</w:t>
      </w:r>
      <w:r w:rsidRPr="00C94E7D">
        <w:rPr>
          <w:rFonts w:ascii="Arial" w:hAnsi="Arial" w:cs="Arial"/>
          <w:b/>
          <w:bCs/>
          <w:sz w:val="22"/>
          <w:szCs w:val="22"/>
        </w:rPr>
        <w:tab/>
        <w:t xml:space="preserve">Toastmaster Introduces Table </w:t>
      </w:r>
      <w:proofErr w:type="spellStart"/>
      <w:r w:rsidRPr="00C94E7D">
        <w:rPr>
          <w:rFonts w:ascii="Arial" w:hAnsi="Arial" w:cs="Arial"/>
          <w:b/>
          <w:bCs/>
          <w:sz w:val="22"/>
          <w:szCs w:val="22"/>
        </w:rPr>
        <w:t>Topicsmaster</w:t>
      </w:r>
      <w:proofErr w:type="spellEnd"/>
      <w:r w:rsidRPr="00D536E1">
        <w:rPr>
          <w:rFonts w:ascii="Arial" w:hAnsi="Arial" w:cs="Arial"/>
          <w:sz w:val="22"/>
          <w:szCs w:val="22"/>
        </w:rPr>
        <w:tab/>
        <w:t>{Topics}</w:t>
      </w:r>
    </w:p>
    <w:p ns2:paraId="7D9F4B74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Conduct Table Topics Session</w:t>
      </w:r>
    </w:p>
    <w:p ns2:paraId="631EA071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Call for Timer’s Report</w:t>
      </w:r>
      <w:r w:rsidRPr="00D536E1">
        <w:rPr>
          <w:rFonts w:ascii="Arial" w:hAnsi="Arial" w:cs="Arial"/>
          <w:sz w:val="22"/>
          <w:szCs w:val="22"/>
        </w:rPr>
        <w:tab/>
        <w:t>{Timer}</w:t>
      </w:r>
    </w:p>
    <w:p ns2:paraId="28FE0045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Recap Speakers and Give Reminder to Vote</w:t>
      </w:r>
      <w:r w:rsidRPr="00D536E1">
        <w:rPr>
          <w:rFonts w:ascii="Arial" w:hAnsi="Arial" w:cs="Arial"/>
          <w:sz w:val="22"/>
          <w:szCs w:val="22"/>
        </w:rPr>
        <w:tab/>
      </w:r>
    </w:p>
    <w:p ns2:paraId="335D1C27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Returns control to the Toastmaster of the Day</w:t>
      </w:r>
      <w:r w:rsidRPr="00D536E1">
        <w:rPr>
          <w:rFonts w:ascii="Arial" w:hAnsi="Arial" w:cs="Arial"/>
          <w:sz w:val="22"/>
          <w:szCs w:val="22"/>
        </w:rPr>
        <w:tab/>
      </w:r>
    </w:p>
    <w:p ns2:paraId="160DC9C7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2A02A751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{T5}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Introduces the General Evaluator</w:t>
      </w:r>
      <w:r w:rsidRPr="00D536E1">
        <w:rPr>
          <w:rFonts w:ascii="Arial" w:hAnsi="Arial" w:cs="Arial"/>
          <w:sz w:val="22"/>
          <w:szCs w:val="22"/>
        </w:rPr>
        <w:tab/>
        <w:t>{TM}</w:t>
      </w:r>
    </w:p>
    <w:p ns2:paraId="42D9A7F7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</w:t>
      </w:r>
    </w:p>
    <w:p ns2:paraId="330D8AE5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 xml:space="preserve">{T6} </w:t>
      </w:r>
      <w:r w:rsidRPr="00C94E7D">
        <w:rPr>
          <w:rFonts w:ascii="Arial" w:hAnsi="Arial" w:cs="Arial"/>
          <w:b/>
          <w:bCs/>
          <w:sz w:val="22"/>
          <w:szCs w:val="22"/>
        </w:rPr>
        <w:tab/>
        <w:t>General Evaluator calls for Evaluations</w:t>
      </w:r>
      <w:r w:rsidRPr="00D536E1">
        <w:rPr>
          <w:rFonts w:ascii="Arial" w:hAnsi="Arial" w:cs="Arial"/>
          <w:sz w:val="22"/>
          <w:szCs w:val="22"/>
        </w:rPr>
        <w:tab/>
        <w:t>{GE}</w:t>
      </w:r>
      <w:r w:rsidRPr="00D536E1">
        <w:rPr>
          <w:rFonts w:ascii="Arial" w:hAnsi="Arial" w:cs="Arial"/>
          <w:sz w:val="22"/>
          <w:szCs w:val="22"/>
        </w:rPr>
        <w:tab/>
      </w:r>
    </w:p>
    <w:p ns2:paraId="299636B4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Speaker’s Evaluation ({E1 time})</w:t>
      </w:r>
      <w:r w:rsidRPr="00D536E1">
        <w:rPr>
          <w:rFonts w:ascii="Arial" w:hAnsi="Arial" w:cs="Arial"/>
          <w:sz w:val="22"/>
          <w:szCs w:val="22"/>
        </w:rPr>
        <w:tab/>
        <w:t>{Eval1}</w:t>
      </w:r>
    </w:p>
    <w:p ns2:paraId="02BD641F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Speaker’s Evaluation ({E2 time})</w:t>
      </w:r>
      <w:r w:rsidRPr="00D536E1">
        <w:rPr>
          <w:rFonts w:ascii="Arial" w:hAnsi="Arial" w:cs="Arial"/>
          <w:sz w:val="22"/>
          <w:szCs w:val="22"/>
        </w:rPr>
        <w:tab/>
        <w:t>{Eval2}</w:t>
      </w:r>
    </w:p>
    <w:p ns2:paraId="36B6ACBD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Speaker’s Evaluation ({E3 time})</w:t>
      </w:r>
      <w:r w:rsidRPr="00D536E1">
        <w:rPr>
          <w:rFonts w:ascii="Arial" w:hAnsi="Arial" w:cs="Arial"/>
          <w:sz w:val="22"/>
          <w:szCs w:val="22"/>
        </w:rPr>
        <w:tab/>
        <w:t>{Eval3}</w:t>
      </w:r>
    </w:p>
    <w:p ns2:paraId="190DA056" ns2:textId="5B41E8DF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color w:val="000000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</w:t>
      </w:r>
      <w:r w:rsidRPr="00D536E1">
        <w:rPr>
          <w:rFonts w:ascii="Arial" w:hAnsi="Arial" w:cs="Arial"/>
          <w:color w:val="000000"/>
          <w:sz w:val="22"/>
          <w:szCs w:val="22"/>
        </w:rPr>
        <w:t>Recap Evaluators and Call for Submission of Votes</w:t>
      </w:r>
    </w:p>
    <w:p ns2:paraId="3ACCCD46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</w:p>
    <w:p ns2:paraId="6022C551" ns2:textId="6A891AB5" w:rsidR="00E050CC" w:rsidRDefault="00B26B49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{T7}</w:t>
      </w:r>
      <w:r w:rsidRPr="00C94E7D">
        <w:rPr>
          <w:rFonts w:ascii="Arial" w:hAnsi="Arial" w:cs="Arial"/>
          <w:b/>
          <w:bCs/>
          <w:sz w:val="22"/>
          <w:szCs w:val="22"/>
        </w:rPr>
        <w:tab/>
        <w:t xml:space="preserve"> General Evaluator Calls for Reports  </w:t>
      </w:r>
    </w:p>
    <w:p ns2:paraId="28D29362" ns2:textId="77777777" w:rsidR="00E050CC" w:rsidRDefault="00E050C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ns2:paraId="34671872" ns2:textId="77777777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  <w:sectPr w:rsidR="00E050CC" w:rsidSect="00D536E1">
          <w:type w:val="continuous"/>
          <w:pgSz w:w="12240" w:h="15840"/>
          <w:pgMar w:top="720" w:right="720" w:bottom="720" w:left="720" w:header="288" w:footer="288" w:gutter="0"/>
          <w:cols w:num="2" w:sep="1" w:space="720" w:equalWidth="0">
            <w:col w:w="3024" w:space="720"/>
            <w:col w:w="7056"/>
          </w:cols>
          <w:docGrid w:linePitch="326"/>
        </w:sectPr>
      </w:pPr>
    </w:p>
    <w:p ns2:paraId="0E69BAC3" ns2:textId="07FA9D09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36EFE329" ns2:textId="2BEA713D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1F1D9C48" ns2:textId="10043793" w:rsidR="00E050CC" w:rsidRDefault="00E050CC" w:rsidP="00292BCA">
      <w:pPr>
        <w:tabs>
          <w:tab w:val="left" w:pos="720"/>
          <w:tab w:val="left" w:pos="6030"/>
        </w:tabs>
        <w:spacing w:after="840"/>
        <w:rPr>
          <w:rFonts w:ascii="Arial" w:hAnsi="Arial" w:cs="Arial"/>
          <w:b/>
          <w:bCs/>
          <w:sz w:val="22"/>
          <w:szCs w:val="22"/>
        </w:rPr>
      </w:pPr>
    </w:p>
    <w:p ns2:paraId="1E45166A" ns2:textId="5B79970E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62A4D6EA" ns2:textId="68D5BF40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455979A2" ns2:textId="77777777" w:rsidR="00E050CC" w:rsidRPr="006A35B7" w:rsidRDefault="00E050CC" w:rsidP="00E050CC">
      <w:pPr>
        <w:rPr>
          <w:rFonts w:ascii="Arial" w:hAnsi="Arial" w:cs="Arial"/>
          <w:b/>
          <w:bCs/>
          <w:color w:val="770D29"/>
          <w:sz w:val="22"/>
          <w:szCs w:val="22"/>
        </w:rPr>
      </w:pPr>
    </w:p>
    <w:p ns2:paraId="0C3A86E8" ns2:textId="2042FFBB" w:rsidR="00292BCA" w:rsidRPr="006A35B7" w:rsidRDefault="00292BCA" w:rsidP="00E050CC">
      <w:pPr>
        <w:rPr>
          <w:color w:val="770D29"/>
        </w:rPr>
        <w:sectPr w:rsidR="00292BCA" w:rsidRPr="006A35B7" w:rsidSect="00E050CC">
          <w:type w:val="continuous"/>
          <w:pgSz w:w="12240" w:h="15840"/>
          <w:pgMar w:top="720" w:right="720" w:bottom="720" w:left="720" w:header="288" w:footer="288" w:gutter="0"/>
          <w:cols w:sep="1" w:space="720"/>
          <w:docGrid w:linePitch="326"/>
        </w:sectPr>
      </w:pPr>
    </w:p>
    <w:p ns2:paraId="39C130E2" ns2:textId="77777777" w:rsidR="00E050CC" w:rsidRPr="006A35B7" w:rsidRDefault="00E050CC" w:rsidP="00292BCA">
      <w:pPr>
        <w:pStyle w:val="Heading3"/>
        <w:spacing w:before="0"/>
        <w:ind w:right="86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President</w:t>
      </w:r>
    </w:p>
    <w:p ns2:paraId="437D3042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{Pres}</w:t>
      </w:r>
    </w:p>
    <w:p ns2:paraId="34B12BDE" ns2:textId="77777777" w:rsidR="00E050CC" w:rsidRPr="006A35B7" w:rsidRDefault="00E050CC" w:rsidP="00E050CC">
      <w:pPr>
        <w:pStyle w:val="Heading2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VP Education</w:t>
      </w:r>
    </w:p>
    <w:p ns2:paraId="0BECBFF7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{VPE}</w:t>
      </w:r>
    </w:p>
    <w:p ns2:paraId="148D11D1" ns2:textId="77777777" w:rsidR="00E050CC" w:rsidRPr="006A35B7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VP Membership</w:t>
      </w:r>
    </w:p>
    <w:p ns2:paraId="02F1436A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{VPM}</w:t>
      </w:r>
    </w:p>
    <w:p ns2:paraId="7CB3EDBB" ns2:textId="77777777" w:rsidR="00E050CC" w:rsidRPr="006A35B7" w:rsidRDefault="00E050CC" w:rsidP="00E050CC">
      <w:pPr>
        <w:pStyle w:val="Heading2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VP Public Relations</w:t>
      </w:r>
    </w:p>
    <w:p ns2:paraId="1DB40FEE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{VPPR}</w:t>
      </w:r>
    </w:p>
    <w:p ns2:paraId="1FD3E4B8" ns2:textId="77777777" w:rsidR="00E050CC" w:rsidRPr="006A35B7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 xml:space="preserve">Secretary </w:t>
      </w:r>
    </w:p>
    <w:p ns2:paraId="1EFA36B8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{Sec}</w:t>
      </w:r>
    </w:p>
    <w:p ns2:paraId="0011FC73" ns2:textId="77777777" w:rsidR="00E050CC" w:rsidRPr="006A35B7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Treasurer</w:t>
      </w:r>
    </w:p>
    <w:p ns2:paraId="4D0E85D1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{Treas}</w:t>
      </w:r>
    </w:p>
    <w:p ns2:paraId="41308C0D" ns2:textId="77777777" w:rsidR="00E050CC" w:rsidRPr="006A35B7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770D29"/>
          <w:sz w:val="22"/>
        </w:rPr>
      </w:pPr>
      <w:r w:rsidRPr="006A35B7">
        <w:rPr>
          <w:rFonts w:ascii="Arial" w:hAnsi="Arial" w:cs="Arial"/>
          <w:b/>
          <w:bCs/>
          <w:color w:val="770D29"/>
          <w:sz w:val="22"/>
        </w:rPr>
        <w:t>Sergeant at Arms</w:t>
      </w:r>
    </w:p>
    <w:p ns2:paraId="7E79B020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{SAA}</w:t>
      </w:r>
    </w:p>
    <w:p ns2:paraId="1D66C0ED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0A03FCF9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560C8AC3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 xml:space="preserve">We meet {Days}</w:t>
      </w:r>
      <w:r w:rsidRPr="00200ECB">
        <w:rPr>
          <w:rFonts w:ascii="Arial" w:hAnsi="Arial" w:cs="Arial"/>
          <w:sz w:val="22"/>
        </w:rPr>
        <w:br/>
        <w:t xml:space="preserve"> </w:t>
      </w:r>
    </w:p>
    <w:p ns2:paraId="3A343E6C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from {Start} to {End}</w:t>
      </w:r>
    </w:p>
    <w:p ns2:paraId="014B7813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474A2547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 xml:space="preserve">Location can be found </w:t>
      </w:r>
      <w:r w:rsidRPr="00200ECB">
        <w:rPr>
          <w:rFonts w:ascii="Arial" w:hAnsi="Arial" w:cs="Arial"/>
          <w:sz w:val="22"/>
        </w:rPr>
        <w:br/>
        <w:t>on our website</w:t>
      </w:r>
    </w:p>
    <w:p ns2:paraId="0284ED5D" ns2:textId="77777777" w:rsidR="00E050CC" w:rsidRPr="00200ECB" w:rsidRDefault="006C46A5" w:rsidP="00E050CC">
      <w:pPr>
        <w:rPr>
          <w:rFonts w:ascii="Arial" w:hAnsi="Arial" w:cs="Arial"/>
          <w:sz w:val="22"/>
        </w:rPr>
      </w:pPr>
      <w:hyperlink r:id="rId16" w:history="1">
        <w:r w:rsidR="00E050CC" w:rsidRPr="00200ECB">
          <w:rPr>
            <w:rStyle w:val="Hyperlink"/>
            <w:rFonts w:ascii="Arial" w:hAnsi="Arial" w:cs="Arial"/>
            <w:sz w:val="22"/>
          </w:rPr>
          <w:t>{Website}</w:t>
        </w:r>
      </w:hyperlink>
    </w:p>
    <w:p ns2:paraId="4092BC30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584A4824" ns2:textId="77777777" w:rsidR="00E050CC" w:rsidRPr="00200ECB" w:rsidRDefault="00E050CC" w:rsidP="00E050CC">
      <w:pPr>
        <w:rPr>
          <w:rFonts w:ascii="Arial" w:hAnsi="Arial" w:cs="Arial"/>
          <w:sz w:val="22"/>
          <w:szCs w:val="22"/>
        </w:rPr>
      </w:pPr>
      <w:r w:rsidRPr="00200ECB">
        <w:rPr>
          <w:rFonts w:ascii="Arial" w:hAnsi="Arial" w:cs="Arial"/>
          <w:sz w:val="22"/>
          <w:szCs w:val="22"/>
        </w:rPr>
        <w:t>Toastmasters International</w:t>
      </w:r>
    </w:p>
    <w:p ns2:paraId="34BE8198" ns2:textId="77777777" w:rsidR="00E050CC" w:rsidRPr="00200ECB" w:rsidRDefault="006C46A5" w:rsidP="00E050CC">
      <w:pPr>
        <w:rPr>
          <w:rFonts w:ascii="Arial" w:hAnsi="Arial" w:cs="Arial"/>
          <w:sz w:val="22"/>
          <w:szCs w:val="22"/>
        </w:rPr>
      </w:pPr>
      <w:hyperlink r:id="rId17" w:history="1">
        <w:r w:rsidR="00E050CC" w:rsidRPr="00200ECB">
          <w:rPr>
            <w:rStyle w:val="Hyperlink"/>
            <w:rFonts w:ascii="Arial" w:hAnsi="Arial" w:cs="Arial"/>
            <w:sz w:val="22"/>
            <w:szCs w:val="22"/>
          </w:rPr>
          <w:t>www.toastmasters.org</w:t>
        </w:r>
      </w:hyperlink>
    </w:p>
    <w:p ns2:paraId="0B7E6902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0B8F1B77" ns2:textId="77777777" w:rsidR="00E050CC" w:rsidRPr="00200ECB" w:rsidRDefault="00E050CC" w:rsidP="00E050CC">
      <w:pPr>
        <w:rPr>
          <w:rFonts w:ascii="Arial" w:hAnsi="Arial" w:cs="Arial"/>
          <w:b/>
          <w:sz w:val="22"/>
          <w:szCs w:val="22"/>
        </w:rPr>
      </w:pPr>
    </w:p>
    <w:p ns2:paraId="0C1D5E61" ns2:textId="77777777" w:rsidR="00E050CC" w:rsidRPr="00200ECB" w:rsidRDefault="00E050CC" w:rsidP="00E050CC">
      <w:pPr>
        <w:rPr>
          <w:rStyle w:val="Bulletlevel1color"/>
          <w:rFonts w:ascii="Arial" w:hAnsi="Arial" w:cs="Arial"/>
          <w:color w:val="000000"/>
          <w:sz w:val="20"/>
          <w:szCs w:val="20"/>
        </w:rPr>
      </w:pPr>
      <w:r w:rsidRPr="00200ECB">
        <w:rPr>
          <w:rFonts w:ascii="Arial" w:hAnsi="Arial" w:cs="Arial"/>
          <w:b/>
          <w:sz w:val="22"/>
          <w:szCs w:val="22"/>
        </w:rPr>
        <w:t xml:space="preserve">   </w:t>
      </w:r>
    </w:p>
    <w:p ns2:paraId="5DBA60EA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5224DB41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6AFC3C2E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699D9C4E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5E82563E" ns2:textId="77777777" w:rsidR="00E050CC" w:rsidRPr="00200ECB" w:rsidRDefault="00E050CC" w:rsidP="00E050CC">
      <w:pPr>
        <w:rPr>
          <w:rFonts w:ascii="Arial" w:hAnsi="Arial" w:cs="Arial"/>
          <w:sz w:val="16"/>
        </w:rPr>
      </w:pPr>
    </w:p>
    <w:p ns2:paraId="493376AB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</w:p>
    <w:p ns2:paraId="565C5869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2FB88944" ns2:textId="69E75A19" w:rsidR="00E050CC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B785E07" ns2:textId="77777777" w:rsidR="00200ECB" w:rsidRPr="00200ECB" w:rsidRDefault="00200ECB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5765FE7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</w:p>
    <w:p ns2:paraId="69C7D5E8" ns2:textId="4605BED6" w:rsidR="00E050CC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576E79D" ns2:textId="77777777" w:rsidR="00292BCA" w:rsidRPr="00200ECB" w:rsidRDefault="00292BCA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5576B65E" ns2:textId="03BC106F" w:rsidR="00E050CC" w:rsidRPr="00200ECB" w:rsidRDefault="00200ECB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</w:r>
      <w:r w:rsidR="00E050CC" w:rsidRPr="00200ECB">
        <w:rPr>
          <w:rFonts w:ascii="Arial" w:hAnsi="Arial" w:cs="Arial"/>
          <w:sz w:val="22"/>
        </w:rPr>
        <w:t xml:space="preserve"> Timer</w:t>
      </w:r>
      <w:r w:rsidR="00E050CC" w:rsidRPr="00200ECB">
        <w:rPr>
          <w:rFonts w:ascii="Arial" w:hAnsi="Arial" w:cs="Arial"/>
          <w:sz w:val="22"/>
        </w:rPr>
        <w:tab/>
        <w:t>{Timer}</w:t>
      </w:r>
    </w:p>
    <w:p ns2:paraId="463F049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 xml:space="preserve"> Ah-Counter</w:t>
      </w:r>
      <w:r w:rsidRPr="00200ECB">
        <w:rPr>
          <w:rFonts w:ascii="Arial" w:hAnsi="Arial" w:cs="Arial"/>
          <w:sz w:val="22"/>
        </w:rPr>
        <w:tab/>
        <w:t>{Ah}</w:t>
      </w:r>
    </w:p>
    <w:p ns2:paraId="7AA124B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Grammarian</w:t>
      </w:r>
      <w:r w:rsidRPr="00200ECB">
        <w:rPr>
          <w:rFonts w:ascii="Arial" w:hAnsi="Arial" w:cs="Arial"/>
          <w:sz w:val="22"/>
        </w:rPr>
        <w:tab/>
        <w:t>{Gram}</w:t>
      </w:r>
    </w:p>
    <w:p ns2:paraId="130B9D30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</w:p>
    <w:p ns2:paraId="3F9A0032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{T8}</w:t>
      </w:r>
      <w:r w:rsidRPr="00200ECB">
        <w:rPr>
          <w:rFonts w:ascii="Arial" w:hAnsi="Arial" w:cs="Arial"/>
          <w:b/>
          <w:sz w:val="22"/>
        </w:rPr>
        <w:tab/>
        <w:t>General Evaluator Provides Report</w:t>
      </w: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>{GE}</w:t>
      </w:r>
    </w:p>
    <w:p ns2:paraId="12065C21" ns2:textId="377A4CF6" w:rsidR="00E050CC" w:rsidRPr="00200ECB" w:rsidRDefault="00E050CC" w:rsidP="00E050CC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General Evaluator provides meeting &amp; </w:t>
      </w:r>
      <w:r w:rsidR="00200ECB">
        <w:rPr>
          <w:rFonts w:ascii="Arial" w:hAnsi="Arial" w:cs="Arial"/>
          <w:sz w:val="22"/>
        </w:rPr>
        <w:br/>
        <w:t xml:space="preserve"> </w:t>
      </w:r>
      <w:r w:rsidRPr="00200ECB">
        <w:rPr>
          <w:rFonts w:ascii="Arial" w:hAnsi="Arial" w:cs="Arial"/>
          <w:sz w:val="22"/>
        </w:rPr>
        <w:t>leader evaluations</w:t>
      </w:r>
      <w:r w:rsidRPr="00200ECB">
        <w:rPr>
          <w:rFonts w:ascii="Arial" w:hAnsi="Arial" w:cs="Arial"/>
          <w:sz w:val="22"/>
        </w:rPr>
        <w:tab/>
      </w:r>
    </w:p>
    <w:p ns2:paraId="190908ED" ns2:textId="77777777" w:rsidR="00E050CC" w:rsidRPr="00200ECB" w:rsidRDefault="00E050CC" w:rsidP="00E050CC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Returns control to the Toastmaster of the Day</w:t>
      </w:r>
    </w:p>
    <w:p ns2:paraId="0AA822A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F45F6C5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{T9}</w:t>
      </w:r>
      <w:r w:rsidRPr="00200ECB">
        <w:rPr>
          <w:rFonts w:ascii="Arial" w:hAnsi="Arial" w:cs="Arial"/>
          <w:b/>
          <w:sz w:val="22"/>
        </w:rPr>
        <w:tab/>
        <w:t>Toastmaster Presents Awards</w:t>
      </w: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>{TM}</w:t>
      </w:r>
    </w:p>
    <w:p ns2:paraId="6A18D3C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Evaluator</w:t>
      </w:r>
    </w:p>
    <w:p ns2:paraId="558289E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Table Topics</w:t>
      </w:r>
    </w:p>
    <w:p ns2:paraId="0BF27895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Speaker</w:t>
      </w:r>
    </w:p>
    <w:p ns2:paraId="7008AF0A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Special Awards</w:t>
      </w:r>
    </w:p>
    <w:p ns2:paraId="182FF458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200ECB">
        <w:rPr>
          <w:rFonts w:ascii="Arial" w:hAnsi="Arial" w:cs="Arial"/>
          <w:sz w:val="18"/>
        </w:rPr>
        <w:tab/>
      </w:r>
      <w:r w:rsidRPr="00200ECB">
        <w:rPr>
          <w:rFonts w:ascii="Arial" w:hAnsi="Arial" w:cs="Arial"/>
          <w:sz w:val="22"/>
          <w:szCs w:val="22"/>
        </w:rPr>
        <w:t xml:space="preserve">  Returns control to the Chair of the meeting</w:t>
      </w:r>
    </w:p>
    <w:p ns2:paraId="02BD820E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18"/>
        </w:rPr>
      </w:pPr>
    </w:p>
    <w:p ns2:paraId="3B32FB6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{T10}</w:t>
      </w:r>
      <w:r w:rsidRPr="00200ECB">
        <w:rPr>
          <w:rFonts w:ascii="Arial" w:hAnsi="Arial" w:cs="Arial"/>
          <w:b/>
          <w:sz w:val="22"/>
        </w:rPr>
        <w:tab/>
        <w:t>Chair Leads Club Business</w:t>
      </w:r>
    </w:p>
    <w:p ns2:paraId="2DE34742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18"/>
        </w:rPr>
      </w:pPr>
      <w:r w:rsidRPr="00200ECB">
        <w:rPr>
          <w:rFonts w:ascii="Arial" w:hAnsi="Arial" w:cs="Arial"/>
          <w:sz w:val="22"/>
        </w:rPr>
        <w:tab/>
        <w:t xml:space="preserve">  </w:t>
      </w:r>
    </w:p>
    <w:p ns2:paraId="0331793C" ns2:textId="77777777" w:rsidR="00E050CC" w:rsidRPr="004A0644" w:rsidRDefault="00E050CC" w:rsidP="00E050CC">
      <w:pPr>
        <w:tabs>
          <w:tab w:val="left" w:pos="720"/>
          <w:tab w:val="left" w:pos="6030"/>
        </w:tabs>
        <w:ind w:left="720" w:hanging="720"/>
        <w:rPr>
          <w:b/>
          <w:sz w:val="22"/>
        </w:rPr>
      </w:pPr>
      <w:r w:rsidRPr="00200ECB">
        <w:rPr>
          <w:rFonts w:ascii="Arial" w:hAnsi="Arial" w:cs="Arial"/>
          <w:b/>
          <w:sz w:val="22"/>
        </w:rPr>
        <w:t>{End}</w:t>
      </w:r>
      <w:r w:rsidRPr="00200ECB">
        <w:rPr>
          <w:rFonts w:ascii="Arial" w:hAnsi="Arial" w:cs="Arial"/>
          <w:b/>
          <w:sz w:val="22"/>
        </w:rPr>
        <w:tab/>
        <w:t xml:space="preserve">Chair Adjourns Meeting </w:t>
      </w:r>
      <w:r w:rsidRPr="00F444C9">
        <w:rPr>
          <w:b/>
          <w:sz w:val="22"/>
        </w:rPr>
        <w:tab/>
      </w:r>
      <w:r w:rsidRPr="00F444C9">
        <w:rPr>
          <w:b/>
          <w:sz w:val="22"/>
        </w:rPr>
        <w:br/>
      </w:r>
    </w:p>
    <w:p ns2:paraId="7F3FBC76" ns2:textId="77777777" w:rsidR="00E050CC" w:rsidRPr="00C94E7D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sectPr w:rsidR="00E050CC" w:rsidRPr="00C94E7D" w:rsidSect="00D536E1">
      <w:type w:val="continuous"/>
      <w:pgSz w:w="12240" w:h="15840"/>
      <w:pgMar w:top="720" w:right="720" w:bottom="720" w:left="720" w:header="288" w:footer="288" w:gutter="0"/>
      <w:cols w:num="2" w:sep="1" w:space="720" w:equalWidth="0">
        <w:col w:w="3024" w:space="720"/>
        <w:col w:w="7056"/>
      </w:cols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EFBD78" w14:textId="77777777" w:rsidR="006C46A5" w:rsidRDefault="006C46A5">
      <w:r>
        <w:separator/>
      </w:r>
    </w:p>
  </w:endnote>
  <w:endnote w:type="continuationSeparator" w:id="0">
    <w:p w14:paraId="1BB36582" w14:textId="77777777" w:rsidR="006C46A5" w:rsidRDefault="006C4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nion Pro">
    <w:panose1 w:val="02040503050306020203"/>
    <w:charset w:val="00"/>
    <w:family w:val="roman"/>
    <w:pitch w:val="variable"/>
    <w:sig w:usb0="6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0900C9" w14:textId="77777777" w:rsidR="0096459C" w:rsidRDefault="009645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CFBD62" w14:textId="77777777" w:rsidR="0096459C" w:rsidRDefault="009645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94C7AC" w14:textId="77777777" w:rsidR="0096459C" w:rsidRDefault="009645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703508" w14:textId="77777777" w:rsidR="006C46A5" w:rsidRDefault="006C46A5">
      <w:r>
        <w:separator/>
      </w:r>
    </w:p>
  </w:footnote>
  <w:footnote w:type="continuationSeparator" w:id="0">
    <w:p w14:paraId="47C09053" w14:textId="77777777" w:rsidR="006C46A5" w:rsidRDefault="006C46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F88079" w14:textId="6B8C5C06" w:rsidR="00FA59E0" w:rsidRDefault="006C46A5">
    <w:pPr>
      <w:pStyle w:val="Header"/>
    </w:pPr>
    <w:r>
      <w:rPr>
        <w:noProof/>
      </w:rPr>
      <w:pict w14:anchorId="02B341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869847" o:spid="_x0000_s2051" type="#_x0000_t75" alt="/Volumes/GraphicsServer2019/Letterhead/Marketing/643B-LetterheadBurgundy/Assets/BurgundyHeaderLetterSize.jpg" style="position:absolute;margin-left:0;margin-top:0;width:612pt;height:11in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urgundyHeaderLetterSiz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C6F82B" w14:textId="4002BCAA" w:rsidR="0054769A" w:rsidRDefault="006C46A5" w:rsidP="0054769A">
    <w:pPr>
      <w:pStyle w:val="Header"/>
      <w:ind w:left="-360"/>
      <w:jc w:val="right"/>
    </w:pPr>
    <w:bookmarkStart w:id="0" w:name="_GoBack"/>
    <w:bookmarkEnd w:id="0"/>
    <w:r>
      <w:rPr>
        <w:noProof/>
      </w:rPr>
      <w:pict w14:anchorId="440CAC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869848" o:spid="_x0000_s2050" type="#_x0000_t75" alt="/Volumes/GraphicsServer2019/Letterhead/Marketing/643B-LetterheadBurgundy/Assets/BurgundyHeaderLetterSize.jpg" style="position:absolute;left:0;text-align:left;margin-left:0;margin-top:0;width:612pt;height:11in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urgundyHeaderLetterSiz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9A828D" w14:textId="0CF06B55" w:rsidR="00FA59E0" w:rsidRDefault="006C46A5">
    <w:pPr>
      <w:pStyle w:val="Header"/>
    </w:pPr>
    <w:r>
      <w:rPr>
        <w:noProof/>
      </w:rPr>
      <w:pict w14:anchorId="7E5262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869846" o:spid="_x0000_s2049" type="#_x0000_t75" alt="/Volumes/GraphicsServer2019/Letterhead/Marketing/643B-LetterheadBurgundy/Assets/BurgundyHeaderLetterSize.jpg" style="position:absolute;margin-left:0;margin-top:0;width:612pt;height:11in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urgundyHeaderLetterSiz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669226E"/>
    <w:multiLevelType w:val="multilevel"/>
    <w:tmpl w:val="0750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80148E"/>
    <w:multiLevelType w:val="multilevel"/>
    <w:tmpl w:val="96BA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BB1"/>
    <w:rsid w:val="000D5BCD"/>
    <w:rsid w:val="000E20C3"/>
    <w:rsid w:val="00146CE9"/>
    <w:rsid w:val="001649C0"/>
    <w:rsid w:val="00200ECB"/>
    <w:rsid w:val="0023536C"/>
    <w:rsid w:val="00292BCA"/>
    <w:rsid w:val="002A51BF"/>
    <w:rsid w:val="002E4AD6"/>
    <w:rsid w:val="003F0443"/>
    <w:rsid w:val="0041366B"/>
    <w:rsid w:val="00435E09"/>
    <w:rsid w:val="00482E82"/>
    <w:rsid w:val="00497F54"/>
    <w:rsid w:val="00531886"/>
    <w:rsid w:val="0054769A"/>
    <w:rsid w:val="00552EC1"/>
    <w:rsid w:val="005C0371"/>
    <w:rsid w:val="00680075"/>
    <w:rsid w:val="0068321C"/>
    <w:rsid w:val="006A3291"/>
    <w:rsid w:val="006A35B7"/>
    <w:rsid w:val="006C46A5"/>
    <w:rsid w:val="00707C2C"/>
    <w:rsid w:val="0072669D"/>
    <w:rsid w:val="00826F0E"/>
    <w:rsid w:val="008435D2"/>
    <w:rsid w:val="00874F3C"/>
    <w:rsid w:val="008D3E7C"/>
    <w:rsid w:val="0096459C"/>
    <w:rsid w:val="00A7274A"/>
    <w:rsid w:val="00A75671"/>
    <w:rsid w:val="00AD647F"/>
    <w:rsid w:val="00AF07EB"/>
    <w:rsid w:val="00B23864"/>
    <w:rsid w:val="00B26B49"/>
    <w:rsid w:val="00BB28E7"/>
    <w:rsid w:val="00BE4198"/>
    <w:rsid w:val="00C66BB1"/>
    <w:rsid w:val="00C94E7D"/>
    <w:rsid w:val="00C96300"/>
    <w:rsid w:val="00CC4255"/>
    <w:rsid w:val="00D36713"/>
    <w:rsid w:val="00D536E1"/>
    <w:rsid w:val="00D813B6"/>
    <w:rsid w:val="00DA6A83"/>
    <w:rsid w:val="00DC0C20"/>
    <w:rsid w:val="00DF37B0"/>
    <w:rsid w:val="00E050CC"/>
    <w:rsid w:val="00E344AC"/>
    <w:rsid w:val="00E860AD"/>
    <w:rsid w:val="00EC345C"/>
    <w:rsid w:val="00FA59E0"/>
    <w:rsid w:val="00FD5A68"/>
    <w:rsid w:val="00FF1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2"/>
    <o:shapelayout v:ext="edit">
      <o:idmap v:ext="edit" data="1"/>
    </o:shapelayout>
  </w:shapeDefaults>
  <w:decimalSymbol w:val="."/>
  <w:listSeparator w:val=","/>
  <w14:docId w14:val="679BB23C"/>
  <w14:defaultImageDpi w14:val="300"/>
  <w15:chartTrackingRefBased/>
  <w15:docId w15:val="{A9929BBB-80FB-D840-8E64-0C6C5CA00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15D0E"/>
    <w:rPr>
      <w:sz w:val="24"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26B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2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5">
    <w:name w:val="heading 5"/>
    <w:basedOn w:val="Normal"/>
    <w:link w:val="Heading5Char"/>
    <w:uiPriority w:val="9"/>
    <w:qFormat/>
    <w:rsid w:val="00AD647F"/>
    <w:pPr>
      <w:spacing w:before="100" w:beforeAutospacing="1" w:after="100" w:afterAutospacing="1"/>
      <w:outlineLvl w:val="4"/>
    </w:pPr>
    <w:rPr>
      <w:rFonts w:ascii="Times New Roman" w:eastAsia="Times New Roman" w:hAnsi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3677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6773"/>
  </w:style>
  <w:style w:type="paragraph" w:styleId="Footer">
    <w:name w:val="footer"/>
    <w:basedOn w:val="Normal"/>
    <w:link w:val="FooterChar"/>
    <w:rsid w:val="00E3677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E36773"/>
  </w:style>
  <w:style w:type="table" w:customStyle="1" w:styleId="IntenseQuote1">
    <w:name w:val="Intense Quote1"/>
    <w:basedOn w:val="TableNormal"/>
    <w:uiPriority w:val="60"/>
    <w:qFormat/>
    <w:rsid w:val="0006303E"/>
    <w:rPr>
      <w:rFonts w:eastAsia="Times New Roman"/>
      <w:color w:val="365F91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BasicParagraphA4">
    <w:name w:val="Basic Paragraph (A4)"/>
    <w:basedOn w:val="Normal"/>
    <w:uiPriority w:val="99"/>
    <w:rsid w:val="0054769A"/>
    <w:pPr>
      <w:autoSpaceDE w:val="0"/>
      <w:autoSpaceDN w:val="0"/>
      <w:adjustRightInd w:val="0"/>
      <w:spacing w:line="288" w:lineRule="auto"/>
      <w:textAlignment w:val="center"/>
    </w:pPr>
    <w:rPr>
      <w:rFonts w:ascii="Minion Pro" w:hAnsi="Minion Pro" w:cs="Minion Pro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rsid w:val="00AD647F"/>
    <w:rPr>
      <w:rFonts w:ascii="Times New Roman" w:eastAsia="Times New Roman" w:hAnsi="Times New Roman"/>
      <w:b/>
      <w:bCs/>
    </w:rPr>
  </w:style>
  <w:style w:type="paragraph" w:styleId="NormalWeb">
    <w:name w:val="Normal (Web)"/>
    <w:basedOn w:val="Normal"/>
    <w:uiPriority w:val="99"/>
    <w:unhideWhenUsed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show-md">
    <w:name w:val="show-md"/>
    <w:basedOn w:val="DefaultParagraphFont"/>
    <w:rsid w:val="00AD647F"/>
  </w:style>
  <w:style w:type="character" w:styleId="Hyperlink">
    <w:name w:val="Hyperlink"/>
    <w:basedOn w:val="DefaultParagraphFont"/>
    <w:uiPriority w:val="99"/>
    <w:unhideWhenUsed/>
    <w:rsid w:val="00AD647F"/>
    <w:rPr>
      <w:color w:val="0000FF"/>
      <w:u w:val="single"/>
    </w:rPr>
  </w:style>
  <w:style w:type="paragraph" w:customStyle="1" w:styleId="footerlist-item">
    <w:name w:val="footer__list-item"/>
    <w:basedOn w:val="Normal"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customStyle="1" w:styleId="footerlist-social">
    <w:name w:val="footer__list-social"/>
    <w:basedOn w:val="Normal"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Heading2Char">
    <w:name w:val="Heading 2 Char"/>
    <w:basedOn w:val="DefaultParagraphFont"/>
    <w:link w:val="Heading2"/>
    <w:semiHidden/>
    <w:rsid w:val="00B26B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B26B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ulletlevel1color">
    <w:name w:val="Bullet level 1 color"/>
    <w:uiPriority w:val="99"/>
    <w:rsid w:val="00B26B49"/>
    <w:rPr>
      <w:color w:val="0054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74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6969">
          <w:marLeft w:val="0"/>
          <w:marRight w:val="0"/>
          <w:marTop w:val="1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03043">
              <w:marLeft w:val="0"/>
              <w:marRight w:val="0"/>
              <w:marTop w:val="0"/>
              <w:marBottom w:val="0"/>
              <w:divBdr>
                <w:top w:val="single" w:sz="18" w:space="6" w:color="D3DBE4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8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4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pixelsPerInch w:val="72"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18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17" Type="http://schemas.openxmlformats.org/officeDocument/2006/relationships/hyperlink" Target="http://www.toastmasters.org" TargetMode="External" /><Relationship Id="rId2" Type="http://schemas.openxmlformats.org/officeDocument/2006/relationships/numbering" Target="numbering.xml" /><Relationship Id="rId16" Type="http://schemas.openxmlformats.org/officeDocument/2006/relationships/hyperlink" Target="{Website}" TargetMode="Externa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hyperlink" Target="http://www.toastmasters.org" TargetMode="External" /><Relationship Id="rId10" Type="http://schemas.openxmlformats.org/officeDocument/2006/relationships/footer" Target="footer1.xml" /><Relationship Id="rId19" Type="http://schemas.openxmlformats.org/officeDocument/2006/relationships/theme" Target="theme/theme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hyperlink" Target="{Website}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Volumes/GraphicsServer2019/Letterhead/toastmasters-letterhead-stationery-blue-letter-siz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EB8C7B-1832-D745-9F97-E6001A01A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toastmasters-letterhead-stationery-blue-letter-size.dotx</Template>
  <TotalTime>7</TotalTime>
  <Pages>2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Toastmasters International</Company>
  <LinksUpToDate>false</LinksUpToDate>
  <CharactersWithSpaces>2931</CharactersWithSpaces>
  <SharedDoc>false</SharedDoc>
  <HLinks>
    <vt:vector size="6" baseType="variant">
      <vt:variant>
        <vt:i4>1769583</vt:i4>
      </vt:variant>
      <vt:variant>
        <vt:i4>-1</vt:i4>
      </vt:variant>
      <vt:variant>
        <vt:i4>1028</vt:i4>
      </vt:variant>
      <vt:variant>
        <vt:i4>1</vt:i4>
      </vt:variant>
      <vt:variant>
        <vt:lpwstr>stationary_headr_blue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Ciara Bourne</cp:lastModifiedBy>
  <cp:revision>7</cp:revision>
  <cp:lastPrinted>2012-03-19T15:55:00Z</cp:lastPrinted>
  <dcterms:created xsi:type="dcterms:W3CDTF">2019-10-15T15:19:00Z</dcterms:created>
  <dcterms:modified xsi:type="dcterms:W3CDTF">2019-11-18T17:02:00Z</dcterms:modified>
</cp:coreProperties>
</file>