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94E0" w14:textId="42777E8E" w:rsidR="00CB6EBC" w:rsidRPr="00B45BF3" w:rsidRDefault="00CB6EBC" w:rsidP="00B45BF3">
      <w:pPr>
        <w:pStyle w:val="1"/>
        <w:spacing w:before="0" w:after="0" w:line="360" w:lineRule="auto"/>
        <w:rPr>
          <w:rFonts w:ascii="宋体" w:hAnsi="宋体"/>
          <w:sz w:val="28"/>
          <w:szCs w:val="28"/>
        </w:rPr>
      </w:pPr>
      <w:bookmarkStart w:id="0" w:name="_Toc276474920"/>
      <w:r>
        <w:rPr>
          <w:rFonts w:ascii="宋体" w:hAnsi="宋体" w:hint="eastAsia"/>
          <w:sz w:val="28"/>
          <w:szCs w:val="28"/>
        </w:rPr>
        <w:t>《离散数学》课程实验报告</w:t>
      </w:r>
      <w:r w:rsidR="000920E9"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 xml:space="preserve"> </w:t>
      </w:r>
      <w:r w:rsidR="000920E9">
        <w:rPr>
          <w:rFonts w:ascii="宋体" w:hAnsi="宋体" w:hint="eastAsia"/>
          <w:sz w:val="28"/>
          <w:szCs w:val="28"/>
        </w:rPr>
        <w:t>Warshall</w:t>
      </w:r>
    </w:p>
    <w:p w14:paraId="2A660A04" w14:textId="77777777" w:rsidR="00E30B1B" w:rsidRDefault="00CB6EBC" w:rsidP="00E30B1B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题目简介；</w:t>
      </w:r>
      <w:bookmarkStart w:id="1" w:name="_Toc276474921"/>
      <w:bookmarkEnd w:id="0"/>
    </w:p>
    <w:p w14:paraId="45412116" w14:textId="279AF66C" w:rsidR="00E30B1B" w:rsidRPr="00E30B1B" w:rsidRDefault="00E30B1B" w:rsidP="00E30B1B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 w:rsidRPr="00E30B1B">
        <w:rPr>
          <w:rFonts w:ascii="宋体" w:hAnsi="宋体" w:hint="eastAsia"/>
          <w:b w:val="0"/>
          <w:bCs w:val="0"/>
          <w:sz w:val="24"/>
          <w:szCs w:val="24"/>
        </w:rPr>
        <w:t>编写一个程序，实现Warshall算法用于计算给定关系矩阵的传递闭包。</w:t>
      </w:r>
    </w:p>
    <w:p w14:paraId="22470AD2" w14:textId="7EEC6532" w:rsidR="00B45BF3" w:rsidRDefault="009073BA" w:rsidP="00E30B1B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二.解题思路；</w:t>
      </w:r>
      <w:r w:rsidRPr="00846E00">
        <w:rPr>
          <w:rFonts w:ascii="宋体" w:hAnsi="宋体" w:hint="eastAsia"/>
          <w:sz w:val="24"/>
        </w:rPr>
        <w:t>：</w:t>
      </w:r>
      <w:bookmarkStart w:id="2" w:name="_Toc276474924"/>
    </w:p>
    <w:p w14:paraId="4805441C" w14:textId="5D018B39" w:rsidR="00E30B1B" w:rsidRPr="00E30B1B" w:rsidRDefault="00E30B1B" w:rsidP="00E30B1B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kern w:val="2"/>
          <w:sz w:val="24"/>
          <w:szCs w:val="24"/>
        </w:rPr>
        <w:t>1. 输入矩阵大小：首先要求用户输入关系矩阵的大小n。</w:t>
      </w:r>
    </w:p>
    <w:p w14:paraId="20F020B3" w14:textId="1F46EA38" w:rsidR="00E30B1B" w:rsidRPr="00E30B1B" w:rsidRDefault="00E30B1B" w:rsidP="00E30B1B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kern w:val="2"/>
          <w:sz w:val="24"/>
          <w:szCs w:val="24"/>
        </w:rPr>
        <w:t>2. 输入关系矩阵元素：创建一个二维布尔类型的矩阵，允许用户输入n×n的关系矩阵元素，通常用0和1表示不同的关系。</w:t>
      </w:r>
    </w:p>
    <w:p w14:paraId="5BA2A7DC" w14:textId="54320793" w:rsidR="00E30B1B" w:rsidRPr="00E30B1B" w:rsidRDefault="00E30B1B" w:rsidP="00E30B1B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kern w:val="2"/>
          <w:sz w:val="24"/>
          <w:szCs w:val="24"/>
        </w:rPr>
        <w:t>3. 应用Warshall算法：实现Warshall算法的函数，根据传入的关系矩阵和大小n，计算传递闭包矩阵。Warshall算法的核心是通过中间节点k，不断更新矩阵中的元素，直到得到传递闭包</w:t>
      </w:r>
    </w:p>
    <w:p w14:paraId="6B7B77FD" w14:textId="1E598412" w:rsidR="00E30B1B" w:rsidRPr="00E30B1B" w:rsidRDefault="00E30B1B" w:rsidP="00E30B1B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kern w:val="2"/>
          <w:sz w:val="24"/>
          <w:szCs w:val="24"/>
        </w:rPr>
        <w:t>4. 输出传递闭包矩阵：在主函数中调用Warshall算法函数，得到传递闭包矩阵后输出结果，展示计算后的传递闭包矩阵。</w:t>
      </w:r>
    </w:p>
    <w:p w14:paraId="5D00F356" w14:textId="4F14388B" w:rsidR="00E30B1B" w:rsidRPr="00E30B1B" w:rsidRDefault="00E30B1B" w:rsidP="00E30B1B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kern w:val="2"/>
          <w:sz w:val="24"/>
          <w:szCs w:val="24"/>
        </w:rPr>
        <w:t>5. 完善用户交互：在每个步骤中，通过输出提示信息和适当的说明，确保用户清楚地知道程序的运行状态和如何进行输入。</w:t>
      </w:r>
    </w:p>
    <w:p w14:paraId="32DE1D2B" w14:textId="5DAC9FF9" w:rsidR="00B45BF3" w:rsidRPr="00B45BF3" w:rsidRDefault="009073BA" w:rsidP="00E30B1B">
      <w:pPr>
        <w:pStyle w:val="1"/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三.数据结构；</w:t>
      </w:r>
      <w:bookmarkStart w:id="3" w:name="_Toc276474925"/>
      <w:bookmarkEnd w:id="2"/>
    </w:p>
    <w:p w14:paraId="7A1434BA" w14:textId="5B9323DC" w:rsidR="00E30B1B" w:rsidRPr="00E30B1B" w:rsidRDefault="00E30B1B" w:rsidP="00E30B1B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30B1B">
        <w:rPr>
          <w:rFonts w:hint="eastAsia"/>
          <w:b w:val="0"/>
          <w:bCs w:val="0"/>
          <w:kern w:val="2"/>
          <w:sz w:val="21"/>
          <w:szCs w:val="24"/>
        </w:rPr>
        <w:t xml:space="preserve">1. 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二维布尔类型矩阵：用于表示关系矩阵和传递闭包矩阵。这个矩阵的行数和列数都是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n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，代表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n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个元素之间的关系。</w:t>
      </w:r>
    </w:p>
    <w:p w14:paraId="176D3690" w14:textId="6F3D6F76" w:rsidR="00E30B1B" w:rsidRPr="00E30B1B" w:rsidRDefault="00E30B1B" w:rsidP="00E30B1B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30B1B">
        <w:rPr>
          <w:rFonts w:hint="eastAsia"/>
          <w:b w:val="0"/>
          <w:bCs w:val="0"/>
          <w:kern w:val="2"/>
          <w:sz w:val="21"/>
          <w:szCs w:val="24"/>
        </w:rPr>
        <w:t xml:space="preserve">2. 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向量（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Vector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）：通过向量的嵌套使用，可以方便地表示二维布尔类型矩阵，并且能够动态地根据用户输入调整大小。</w:t>
      </w:r>
    </w:p>
    <w:p w14:paraId="53D2F1ED" w14:textId="77777777" w:rsidR="00E30B1B" w:rsidRPr="00E30B1B" w:rsidRDefault="00E30B1B" w:rsidP="00E30B1B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E30B1B">
        <w:rPr>
          <w:rFonts w:hint="eastAsia"/>
          <w:b w:val="0"/>
          <w:bCs w:val="0"/>
          <w:kern w:val="2"/>
          <w:sz w:val="21"/>
          <w:szCs w:val="24"/>
        </w:rPr>
        <w:t xml:space="preserve">3. 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整数（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int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）：用于表示矩阵的大小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n</w:t>
      </w:r>
      <w:r w:rsidRPr="00E30B1B">
        <w:rPr>
          <w:rFonts w:hint="eastAsia"/>
          <w:b w:val="0"/>
          <w:bCs w:val="0"/>
          <w:kern w:val="2"/>
          <w:sz w:val="21"/>
          <w:szCs w:val="24"/>
        </w:rPr>
        <w:t>，以及在算法中的循环和索引。</w:t>
      </w:r>
    </w:p>
    <w:p w14:paraId="563F2C13" w14:textId="733331FE" w:rsidR="009073BA" w:rsidRDefault="009073BA" w:rsidP="00E30B1B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四. 实验原理和实现过程（算法描述）；</w:t>
      </w:r>
      <w:bookmarkEnd w:id="3"/>
    </w:p>
    <w:p w14:paraId="508AC9A4" w14:textId="77777777" w:rsidR="009073BA" w:rsidRDefault="009073BA" w:rsidP="009073BA">
      <w:pPr>
        <w:pStyle w:val="2"/>
        <w:spacing w:before="0" w:after="0" w:line="360" w:lineRule="auto"/>
        <w:rPr>
          <w:rFonts w:ascii="宋体" w:hAnsi="宋体"/>
          <w:sz w:val="28"/>
          <w:szCs w:val="28"/>
        </w:rPr>
      </w:pPr>
      <w:bookmarkStart w:id="4" w:name="_Toc276474926"/>
      <w:r>
        <w:rPr>
          <w:rFonts w:ascii="宋体" w:hAnsi="宋体" w:hint="eastAsia"/>
          <w:sz w:val="28"/>
          <w:szCs w:val="28"/>
        </w:rPr>
        <w:lastRenderedPageBreak/>
        <w:t>1.实验原理</w:t>
      </w:r>
      <w:bookmarkEnd w:id="4"/>
    </w:p>
    <w:p w14:paraId="67345336" w14:textId="77777777" w:rsidR="00E30B1B" w:rsidRPr="00E30B1B" w:rsidRDefault="00E30B1B">
      <w:pPr>
        <w:rPr>
          <w:rFonts w:ascii="宋体" w:hAnsi="宋体"/>
          <w:sz w:val="24"/>
        </w:rPr>
      </w:pPr>
      <w:bookmarkStart w:id="5" w:name="_Toc276474927"/>
      <w:r w:rsidRPr="00E30B1B">
        <w:rPr>
          <w:rFonts w:ascii="宋体" w:hAnsi="宋体" w:hint="eastAsia"/>
          <w:sz w:val="24"/>
        </w:rPr>
        <w:t>Warshall算法的原理是通过迭代更新矩阵的元素，以计算传递闭包。其基本思想可以总结如下：</w:t>
      </w:r>
    </w:p>
    <w:p w14:paraId="5D692B30" w14:textId="77777777" w:rsidR="00E30B1B" w:rsidRPr="00E30B1B" w:rsidRDefault="00E30B1B">
      <w:pPr>
        <w:rPr>
          <w:rFonts w:ascii="宋体" w:hAnsi="宋体"/>
          <w:sz w:val="24"/>
        </w:rPr>
      </w:pPr>
    </w:p>
    <w:p w14:paraId="26AAB1D9" w14:textId="22AE3587" w:rsidR="00E30B1B" w:rsidRPr="00E30B1B" w:rsidRDefault="00E30B1B">
      <w:pPr>
        <w:rPr>
          <w:rFonts w:ascii="宋体" w:hAnsi="宋体"/>
          <w:sz w:val="24"/>
        </w:rPr>
      </w:pPr>
      <w:r w:rsidRPr="00E30B1B">
        <w:rPr>
          <w:rFonts w:ascii="宋体" w:hAnsi="宋体" w:hint="eastAsia"/>
          <w:sz w:val="24"/>
        </w:rPr>
        <w:t>1. 初始化：首先，我们有一个布尔类型的邻接矩阵，代表了图中顶点之间的直接关系。矩阵中的每个元素matrix[i][j]表示顶点i到顶点j是否有直接边。</w:t>
      </w:r>
    </w:p>
    <w:p w14:paraId="7D758A66" w14:textId="77777777" w:rsidR="00E30B1B" w:rsidRPr="00E30B1B" w:rsidRDefault="00E30B1B">
      <w:pPr>
        <w:rPr>
          <w:rFonts w:ascii="宋体" w:hAnsi="宋体"/>
          <w:sz w:val="24"/>
        </w:rPr>
      </w:pPr>
    </w:p>
    <w:p w14:paraId="214B7094" w14:textId="333F74DE" w:rsidR="00E30B1B" w:rsidRPr="00E30B1B" w:rsidRDefault="00E30B1B">
      <w:pPr>
        <w:rPr>
          <w:rFonts w:ascii="宋体" w:hAnsi="宋体"/>
          <w:sz w:val="24"/>
        </w:rPr>
      </w:pPr>
      <w:r w:rsidRPr="00E30B1B">
        <w:rPr>
          <w:rFonts w:ascii="宋体" w:hAnsi="宋体" w:hint="eastAsia"/>
          <w:sz w:val="24"/>
        </w:rPr>
        <w:t>2. 传递闭包的计算：Warshall算法通过三重循环进行计算。在每一轮循环中，我们选择一个中间顶点k，并检查每一对顶点i和j之间的关系。如果顶点i和j之间没有直接边（matrix[i][j]为false），但是通过中间顶点k可以建立起连接（matrix[i][k]为true且matrix[k][j]为true），那么就更新matrix[i][j]为true，表示顶点i到顶点j存在一条路径。</w:t>
      </w:r>
    </w:p>
    <w:p w14:paraId="662AAB9D" w14:textId="77777777" w:rsidR="00E30B1B" w:rsidRPr="00E30B1B" w:rsidRDefault="00E30B1B">
      <w:pPr>
        <w:rPr>
          <w:rFonts w:ascii="宋体" w:hAnsi="宋体"/>
          <w:sz w:val="24"/>
        </w:rPr>
      </w:pPr>
    </w:p>
    <w:p w14:paraId="0E069BAD" w14:textId="76F6A401" w:rsidR="00E30B1B" w:rsidRPr="00E30B1B" w:rsidRDefault="00E30B1B">
      <w:pPr>
        <w:rPr>
          <w:rFonts w:ascii="宋体" w:hAnsi="宋体"/>
          <w:sz w:val="24"/>
        </w:rPr>
      </w:pPr>
      <w:r w:rsidRPr="00E30B1B">
        <w:rPr>
          <w:rFonts w:ascii="宋体" w:hAnsi="宋体" w:hint="eastAsia"/>
          <w:sz w:val="24"/>
        </w:rPr>
        <w:t>3. 迭代更新：通过不断地选择不同的中间顶点k，更新矩阵中的元素，直到矩阵不再发生变化为止。在经过n次迭代后，我们就可以得到最终的传递闭包矩阵。</w:t>
      </w:r>
    </w:p>
    <w:p w14:paraId="2E8EF611" w14:textId="77777777" w:rsidR="00E30B1B" w:rsidRPr="00E30B1B" w:rsidRDefault="00E30B1B">
      <w:pPr>
        <w:rPr>
          <w:rFonts w:ascii="宋体" w:hAnsi="宋体"/>
          <w:sz w:val="24"/>
        </w:rPr>
      </w:pPr>
    </w:p>
    <w:p w14:paraId="3D82C92F" w14:textId="54B7B2BD" w:rsidR="00E30B1B" w:rsidRPr="00E30B1B" w:rsidRDefault="00E30B1B">
      <w:pPr>
        <w:rPr>
          <w:rFonts w:ascii="宋体" w:hAnsi="宋体"/>
          <w:sz w:val="24"/>
        </w:rPr>
      </w:pPr>
      <w:r w:rsidRPr="00E30B1B">
        <w:rPr>
          <w:rFonts w:ascii="宋体" w:hAnsi="宋体" w:hint="eastAsia"/>
          <w:sz w:val="24"/>
        </w:rPr>
        <w:t>4. 输出结果：最终得到的矩阵即为传递闭包矩阵，其中的元素表示了图中顶点之间的传递关系。</w:t>
      </w:r>
    </w:p>
    <w:p w14:paraId="5D6CF633" w14:textId="77777777" w:rsidR="00E30B1B" w:rsidRPr="00E30B1B" w:rsidRDefault="00E30B1B">
      <w:pPr>
        <w:rPr>
          <w:rFonts w:ascii="宋体" w:hAnsi="宋体"/>
          <w:sz w:val="24"/>
        </w:rPr>
      </w:pPr>
    </w:p>
    <w:p w14:paraId="20CDFE6D" w14:textId="77777777" w:rsidR="00E30B1B" w:rsidRPr="00E30B1B" w:rsidRDefault="00E30B1B" w:rsidP="00E30B1B">
      <w:pPr>
        <w:pStyle w:val="2"/>
        <w:spacing w:before="0" w:after="0" w:line="360" w:lineRule="auto"/>
        <w:rPr>
          <w:rFonts w:ascii="宋体" w:hAnsi="宋体"/>
          <w:b w:val="0"/>
          <w:bCs w:val="0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sz w:val="24"/>
          <w:szCs w:val="24"/>
        </w:rPr>
        <w:lastRenderedPageBreak/>
        <w:t>通过这种方式，Warshall算法能够高效地计算出传递闭包，同时适用于有向图和无向图。这种基于动态规划的算法思想，使得它在实际应用中具有较高的效率和通用性。通过这种方式，Warshall算法能够高效地计算出传递闭包，同时适用于有向图和无向图。这种基于动态规划的算法思想，使得它在实际应用中具有较高的效率和通用性。</w:t>
      </w:r>
    </w:p>
    <w:p w14:paraId="64C28CD2" w14:textId="44931A0C" w:rsidR="00E30B1B" w:rsidRPr="00E30B1B" w:rsidRDefault="009073BA" w:rsidP="00E30B1B">
      <w:pPr>
        <w:pStyle w:val="2"/>
        <w:spacing w:before="0" w:after="0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2.实验过程</w:t>
      </w:r>
      <w:bookmarkEnd w:id="5"/>
    </w:p>
    <w:p w14:paraId="4527E379" w14:textId="475D9C8D" w:rsidR="00E30B1B" w:rsidRPr="00E30B1B" w:rsidRDefault="00E30B1B" w:rsidP="00E30B1B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kern w:val="2"/>
          <w:sz w:val="24"/>
          <w:szCs w:val="24"/>
        </w:rPr>
        <w:t>1. 初始化：首先，我们有一个布尔类型的邻接矩阵，代表了图中顶点之间的直接关系。这个邻接矩阵是一个n×n的布尔类型二维矩阵，其中n表示顶点的个数。初始时，这个邻接矩阵中的元素matrix[i][j]表示顶点i到顶点j是否有直接边。</w:t>
      </w:r>
    </w:p>
    <w:p w14:paraId="2A772F35" w14:textId="306A2A15" w:rsidR="00E30B1B" w:rsidRPr="00E30B1B" w:rsidRDefault="00E30B1B" w:rsidP="00E30B1B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kern w:val="2"/>
          <w:sz w:val="24"/>
          <w:szCs w:val="24"/>
        </w:rPr>
        <w:t>2. 传递闭包的计算：Warshall算法通过三重循环进行计算。外层循环选择中间顶点k（从0到n-1），中间层循环遍历矩阵的行i，内层循环遍历矩阵的列j。</w:t>
      </w:r>
    </w:p>
    <w:p w14:paraId="6941675A" w14:textId="7D3B6014" w:rsidR="00E30B1B" w:rsidRPr="00E30B1B" w:rsidRDefault="00E30B1B" w:rsidP="00E30B1B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kern w:val="2"/>
          <w:sz w:val="24"/>
          <w:szCs w:val="24"/>
        </w:rPr>
        <w:t xml:space="preserve">    - 在每一次迭代中，检查当前矩阵元素matrix[i][j]。如果顶点i和j之间没有直接边（matrix[i][j]为false），但是通过中间顶点k可以建立起连接（matrix[i][k]为true且matrix[k][j]为true），那么就更新matrix[i][j]为true，表示顶点i到顶点j存在一条路径。</w:t>
      </w:r>
    </w:p>
    <w:p w14:paraId="268D2BE5" w14:textId="78099148" w:rsidR="00E30B1B" w:rsidRPr="00E30B1B" w:rsidRDefault="00E30B1B" w:rsidP="00E30B1B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kern w:val="2"/>
          <w:sz w:val="24"/>
          <w:szCs w:val="24"/>
        </w:rPr>
        <w:t>3. 迭代更新：重复进行三重循环的迭代，直到矩阵不再发生变化为止。在每次迭代中，我们都会更新矩阵中的元素，直到整个矩阵都不再发生变化为止。</w:t>
      </w:r>
    </w:p>
    <w:p w14:paraId="0C201DFD" w14:textId="31C6266B" w:rsidR="00E30B1B" w:rsidRPr="00E30B1B" w:rsidRDefault="00E30B1B" w:rsidP="00E30B1B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E30B1B">
        <w:rPr>
          <w:rFonts w:ascii="宋体" w:hAnsi="宋体" w:hint="eastAsia"/>
          <w:b w:val="0"/>
          <w:bCs w:val="0"/>
          <w:kern w:val="2"/>
          <w:sz w:val="24"/>
          <w:szCs w:val="24"/>
        </w:rPr>
        <w:t>4. 输出结果：最终得到的矩阵即为传递闭包矩阵，其中的元素表示了图中顶点之间的传递关系。</w:t>
      </w:r>
    </w:p>
    <w:p w14:paraId="072F2283" w14:textId="15BA6713" w:rsidR="009073BA" w:rsidRDefault="009073BA" w:rsidP="00E30B1B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五.部分核心代码；</w:t>
      </w:r>
    </w:p>
    <w:bookmarkEnd w:id="1"/>
    <w:p w14:paraId="2EE5767D" w14:textId="77777777" w:rsidR="00AA69B7" w:rsidRDefault="00AA69B7" w:rsidP="00AA69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sectPr w:rsidR="00AA69B7" w:rsidSect="00855CDD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fmt="numberInDash" w:start="0"/>
          <w:cols w:space="720"/>
          <w:docGrid w:type="lines" w:linePitch="312"/>
        </w:sectPr>
      </w:pPr>
    </w:p>
    <w:p w14:paraId="0094583C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lastRenderedPageBreak/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56099E55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&lt;vector&gt;</w:t>
      </w:r>
    </w:p>
    <w:p w14:paraId="4A0C06FC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4A74CA43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7D804893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3D6D203F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Warshall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算法函数</w:t>
      </w:r>
    </w:p>
    <w:p w14:paraId="1E7AD9A5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warshall(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&gt;&gt;&amp;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matrix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69FC50BA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0FB1DBD8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k = 0; k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 k++) {</w:t>
      </w:r>
    </w:p>
    <w:p w14:paraId="354BB301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 i++) {</w:t>
      </w:r>
    </w:p>
    <w:p w14:paraId="341EF66B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 j++) {</w:t>
      </w:r>
    </w:p>
    <w:p w14:paraId="22E04489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matrix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][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j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matrix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][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j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||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matrix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][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k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matrix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k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][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j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10B1F132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}</w:t>
      </w:r>
    </w:p>
    <w:p w14:paraId="157ED233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3D52A97F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273D451B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7490D9B9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73FD81E5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输入关系矩阵</w:t>
      </w:r>
    </w:p>
    <w:p w14:paraId="5F6D196A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inputMatrix(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&gt;&gt;&amp;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matrix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7774CEA5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572899A9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"x"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的关系矩阵（用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表示）：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endl;</w:t>
      </w:r>
    </w:p>
    <w:p w14:paraId="4B9BBCD7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 i++) {</w:t>
      </w:r>
    </w:p>
    <w:p w14:paraId="30A852C8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&gt; row;</w:t>
      </w:r>
    </w:p>
    <w:p w14:paraId="447C91DB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 j++) {</w:t>
      </w:r>
    </w:p>
    <w:p w14:paraId="79F4582B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value;</w:t>
      </w:r>
    </w:p>
    <w:p w14:paraId="2DE7731E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value;</w:t>
      </w:r>
    </w:p>
    <w:p w14:paraId="2338055D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row.push_back(value);</w:t>
      </w:r>
    </w:p>
    <w:p w14:paraId="373294DB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2A8567C2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matrix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.push_back(row);</w:t>
      </w:r>
    </w:p>
    <w:p w14:paraId="5AEA3AEB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66E3211C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327A23E9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12C07B56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main()</w:t>
      </w:r>
    </w:p>
    <w:p w14:paraId="7D4855F9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5B173973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n;</w:t>
      </w:r>
    </w:p>
    <w:p w14:paraId="2503E4B2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请输入矩阵的大小：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21693411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n;</w:t>
      </w:r>
    </w:p>
    <w:p w14:paraId="5BFF3AE1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6982A73F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定义关系矩阵</w:t>
      </w:r>
    </w:p>
    <w:p w14:paraId="54571019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14:ligatures w14:val="standardContextual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&gt;&gt; matrix;</w:t>
      </w:r>
    </w:p>
    <w:p w14:paraId="2B1184B9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5A1D676D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输入关系矩阵</w:t>
      </w:r>
    </w:p>
    <w:p w14:paraId="35159F9C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inputMatrix(matrix, n);</w:t>
      </w:r>
    </w:p>
    <w:p w14:paraId="1998E370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195A0945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调用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Warshall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算法函数</w:t>
      </w:r>
    </w:p>
    <w:p w14:paraId="2E225DC8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warshall(matrix, n);</w:t>
      </w:r>
    </w:p>
    <w:p w14:paraId="77748098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4B76373C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打印传递闭包矩阵</w:t>
      </w:r>
    </w:p>
    <w:p w14:paraId="1131E7EB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传递闭包矩阵：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endl;</w:t>
      </w:r>
    </w:p>
    <w:p w14:paraId="429AE429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i = 0; i &lt; n; i++) {</w:t>
      </w:r>
    </w:p>
    <w:p w14:paraId="4B2FBECD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j = 0; j &lt; n; j++) {</w:t>
      </w:r>
    </w:p>
    <w:p w14:paraId="01B7AA60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matrix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][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j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E0FC790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3E67E357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endl;</w:t>
      </w:r>
    </w:p>
    <w:p w14:paraId="32894D1C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585FF01B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738B19D7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3A6B4BBC" w14:textId="77777777" w:rsidR="00E30B1B" w:rsidRDefault="00E30B1B" w:rsidP="00E30B1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1C0AC395" w14:textId="77777777" w:rsidR="00AA3309" w:rsidRDefault="00AA3309" w:rsidP="00E30B1B">
      <w:pPr>
        <w:autoSpaceDE w:val="0"/>
        <w:autoSpaceDN w:val="0"/>
        <w:adjustRightInd w:val="0"/>
        <w:jc w:val="left"/>
        <w:sectPr w:rsidR="00AA3309" w:rsidSect="00AA3309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57C8CC16" w14:textId="1EC39A4E" w:rsidR="009073BA" w:rsidRPr="009073BA" w:rsidRDefault="009073BA" w:rsidP="00E30B1B">
      <w:pPr>
        <w:autoSpaceDE w:val="0"/>
        <w:autoSpaceDN w:val="0"/>
        <w:adjustRightInd w:val="0"/>
        <w:jc w:val="left"/>
      </w:pPr>
    </w:p>
    <w:sectPr w:rsidR="009073BA" w:rsidRPr="009073BA" w:rsidSect="00E30B1B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0471" w14:textId="77777777" w:rsidR="0062739D" w:rsidRDefault="0062739D" w:rsidP="00CB6EBC">
      <w:r>
        <w:separator/>
      </w:r>
    </w:p>
  </w:endnote>
  <w:endnote w:type="continuationSeparator" w:id="0">
    <w:p w14:paraId="76D77478" w14:textId="77777777" w:rsidR="0062739D" w:rsidRDefault="0062739D" w:rsidP="00C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99FF4" w14:textId="77777777" w:rsidR="009417E0" w:rsidRDefault="00000000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0 -</w:t>
    </w:r>
    <w:r>
      <w:fldChar w:fldCharType="end"/>
    </w:r>
  </w:p>
  <w:p w14:paraId="205A0984" w14:textId="77777777" w:rsidR="009417E0" w:rsidRDefault="009417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664A" w14:textId="77777777" w:rsidR="0062739D" w:rsidRDefault="0062739D" w:rsidP="00CB6EBC">
      <w:r>
        <w:separator/>
      </w:r>
    </w:p>
  </w:footnote>
  <w:footnote w:type="continuationSeparator" w:id="0">
    <w:p w14:paraId="38BEF517" w14:textId="77777777" w:rsidR="0062739D" w:rsidRDefault="0062739D" w:rsidP="00C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DD59" w14:textId="77777777" w:rsidR="009417E0" w:rsidRDefault="009417E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5C06"/>
    <w:multiLevelType w:val="hybridMultilevel"/>
    <w:tmpl w:val="187A7F84"/>
    <w:lvl w:ilvl="0" w:tplc="1012CFDE">
      <w:start w:val="1"/>
      <w:numFmt w:val="japaneseCounting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011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B4"/>
    <w:rsid w:val="00086C13"/>
    <w:rsid w:val="000920E9"/>
    <w:rsid w:val="00141FAF"/>
    <w:rsid w:val="001833F4"/>
    <w:rsid w:val="001E7774"/>
    <w:rsid w:val="002861B4"/>
    <w:rsid w:val="003C16C9"/>
    <w:rsid w:val="00401DA8"/>
    <w:rsid w:val="004A67B8"/>
    <w:rsid w:val="0056182E"/>
    <w:rsid w:val="00580B8E"/>
    <w:rsid w:val="0062739D"/>
    <w:rsid w:val="00671ACE"/>
    <w:rsid w:val="007B4C49"/>
    <w:rsid w:val="007E357E"/>
    <w:rsid w:val="008406B0"/>
    <w:rsid w:val="00855CDD"/>
    <w:rsid w:val="009073BA"/>
    <w:rsid w:val="009417E0"/>
    <w:rsid w:val="00995D8E"/>
    <w:rsid w:val="009D0AEE"/>
    <w:rsid w:val="00A210D7"/>
    <w:rsid w:val="00AA3309"/>
    <w:rsid w:val="00AA69B7"/>
    <w:rsid w:val="00B03BCB"/>
    <w:rsid w:val="00B23C13"/>
    <w:rsid w:val="00B45BF3"/>
    <w:rsid w:val="00B71373"/>
    <w:rsid w:val="00B74482"/>
    <w:rsid w:val="00C47A5F"/>
    <w:rsid w:val="00CB6EBC"/>
    <w:rsid w:val="00D56000"/>
    <w:rsid w:val="00D74054"/>
    <w:rsid w:val="00DF5056"/>
    <w:rsid w:val="00E1098C"/>
    <w:rsid w:val="00E30B1B"/>
    <w:rsid w:val="00E62418"/>
    <w:rsid w:val="00ED47F9"/>
    <w:rsid w:val="00F0668B"/>
    <w:rsid w:val="00F43AAB"/>
    <w:rsid w:val="00F6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818CF"/>
  <w15:chartTrackingRefBased/>
  <w15:docId w15:val="{D37381A6-7A96-4455-A9CE-40778483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EB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6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B6EB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E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E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6EBC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CB6EBC"/>
    <w:rPr>
      <w:rFonts w:ascii="Cambria" w:eastAsia="宋体" w:hAnsi="Cambria" w:cs="Times New Roman"/>
      <w:b/>
      <w:bCs/>
      <w:sz w:val="32"/>
      <w:szCs w:val="32"/>
      <w14:ligatures w14:val="none"/>
    </w:rPr>
  </w:style>
  <w:style w:type="paragraph" w:styleId="a7">
    <w:name w:val="List Paragraph"/>
    <w:basedOn w:val="a"/>
    <w:uiPriority w:val="34"/>
    <w:qFormat/>
    <w:rsid w:val="00B45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宇琨 杨</dc:creator>
  <cp:keywords/>
  <dc:description/>
  <cp:lastModifiedBy>宇琨 杨</cp:lastModifiedBy>
  <cp:revision>22</cp:revision>
  <dcterms:created xsi:type="dcterms:W3CDTF">2023-11-21T06:00:00Z</dcterms:created>
  <dcterms:modified xsi:type="dcterms:W3CDTF">2023-11-27T05:49:00Z</dcterms:modified>
</cp:coreProperties>
</file>