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AC2C" w14:textId="255729F4" w:rsidR="00C30A46" w:rsidRPr="004151FB" w:rsidRDefault="004151FB">
      <w:pPr>
        <w:rPr>
          <w:rFonts w:ascii="Calibri" w:hAnsi="Calibri" w:cs="Calibri"/>
          <w:b/>
          <w:bCs/>
          <w:sz w:val="28"/>
          <w:szCs w:val="28"/>
        </w:rPr>
      </w:pPr>
      <w:bookmarkStart w:id="0" w:name="_Hlk56197624"/>
      <w:r w:rsidRPr="004151FB">
        <w:rPr>
          <w:rFonts w:ascii="Calibri" w:hAnsi="Calibri" w:cs="Calibri"/>
          <w:b/>
          <w:bCs/>
          <w:sz w:val="28"/>
          <w:szCs w:val="28"/>
        </w:rPr>
        <w:t>Problem 1</w:t>
      </w:r>
    </w:p>
    <w:bookmarkEnd w:id="0"/>
    <w:p w14:paraId="1BF13D46" w14:textId="052F9476" w:rsidR="004151FB" w:rsidRPr="004151FB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t>散点图</w:t>
      </w:r>
    </w:p>
    <w:p w14:paraId="0D5F3854" w14:textId="15EBA4F6" w:rsidR="004151FB" w:rsidRPr="004151FB" w:rsidRDefault="00313539">
      <w:pPr>
        <w:rPr>
          <w:sz w:val="24"/>
          <w:szCs w:val="24"/>
        </w:rPr>
      </w:pPr>
      <w:r w:rsidRPr="00313539">
        <w:rPr>
          <w:noProof/>
          <w:sz w:val="24"/>
          <w:szCs w:val="24"/>
        </w:rPr>
        <w:drawing>
          <wp:inline distT="0" distB="0" distL="0" distR="0" wp14:anchorId="63F45219" wp14:editId="0B9C6930">
            <wp:extent cx="5274310" cy="4145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E5BA" w14:textId="4139ED1A" w:rsidR="004151FB" w:rsidRPr="004151FB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t>箱型图</w:t>
      </w:r>
    </w:p>
    <w:p w14:paraId="6649CE04" w14:textId="639DC43D" w:rsidR="004151FB" w:rsidRPr="004151FB" w:rsidRDefault="00802AA3">
      <w:pPr>
        <w:rPr>
          <w:sz w:val="24"/>
          <w:szCs w:val="24"/>
        </w:rPr>
      </w:pPr>
      <w:r w:rsidRPr="00802AA3">
        <w:rPr>
          <w:noProof/>
          <w:sz w:val="24"/>
          <w:szCs w:val="24"/>
        </w:rPr>
        <w:drawing>
          <wp:inline distT="0" distB="0" distL="0" distR="0" wp14:anchorId="314D095B" wp14:editId="79D714A1">
            <wp:extent cx="5274310" cy="3387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982B" w14:textId="522FFFD1" w:rsidR="004151FB" w:rsidRPr="004151FB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lastRenderedPageBreak/>
        <w:t>直方图</w:t>
      </w:r>
    </w:p>
    <w:p w14:paraId="1675DE5A" w14:textId="79A98CA5" w:rsidR="004151FB" w:rsidRDefault="000D6B6C">
      <w:pPr>
        <w:rPr>
          <w:sz w:val="24"/>
          <w:szCs w:val="24"/>
        </w:rPr>
      </w:pPr>
      <w:r w:rsidRPr="000D6B6C">
        <w:rPr>
          <w:noProof/>
          <w:sz w:val="24"/>
          <w:szCs w:val="24"/>
        </w:rPr>
        <w:drawing>
          <wp:inline distT="0" distB="0" distL="0" distR="0" wp14:anchorId="258A5731" wp14:editId="1FAAE1EA">
            <wp:extent cx="52743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9072" w14:textId="28DE5F34" w:rsidR="000D6B6C" w:rsidRDefault="000D6B6C" w:rsidP="000D6B6C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根据地表水环境质量标准对深圳市某河的C</w:t>
      </w:r>
      <w:r>
        <w:rPr>
          <w:sz w:val="24"/>
          <w:szCs w:val="24"/>
        </w:rPr>
        <w:t>OD</w:t>
      </w:r>
      <w:r>
        <w:rPr>
          <w:rFonts w:hint="eastAsia"/>
          <w:sz w:val="24"/>
          <w:szCs w:val="24"/>
        </w:rPr>
        <w:t>指标进行评价。做每月的堆叠直方图。</w:t>
      </w:r>
    </w:p>
    <w:p w14:paraId="75F710F3" w14:textId="419F0B25" w:rsidR="001F2E70" w:rsidRDefault="00373627" w:rsidP="000D6B6C">
      <w:pPr>
        <w:ind w:firstLineChars="200" w:firstLine="480"/>
        <w:rPr>
          <w:sz w:val="24"/>
          <w:szCs w:val="24"/>
        </w:rPr>
      </w:pPr>
      <w:r w:rsidRPr="00373627">
        <w:rPr>
          <w:noProof/>
          <w:sz w:val="24"/>
          <w:szCs w:val="24"/>
        </w:rPr>
        <w:drawing>
          <wp:inline distT="0" distB="0" distL="0" distR="0" wp14:anchorId="14E21537" wp14:editId="1B80B99E">
            <wp:extent cx="5274310" cy="35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83D6F" w14:textId="22F99F8C" w:rsidR="000D6B6C" w:rsidRDefault="000D6B6C" w:rsidP="000D6B6C">
      <w:pPr>
        <w:ind w:firstLineChars="200" w:firstLine="480"/>
        <w:rPr>
          <w:sz w:val="24"/>
          <w:szCs w:val="24"/>
        </w:rPr>
      </w:pPr>
    </w:p>
    <w:p w14:paraId="5D6A77A1" w14:textId="77777777" w:rsidR="000D6B6C" w:rsidRPr="004151FB" w:rsidRDefault="000D6B6C" w:rsidP="000D6B6C">
      <w:pPr>
        <w:ind w:firstLineChars="200" w:firstLine="480"/>
        <w:rPr>
          <w:sz w:val="24"/>
          <w:szCs w:val="24"/>
        </w:rPr>
      </w:pPr>
    </w:p>
    <w:p w14:paraId="236CA206" w14:textId="59E1F577" w:rsidR="004151FB" w:rsidRPr="004151FB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t>时间序列图</w:t>
      </w:r>
    </w:p>
    <w:p w14:paraId="4C92ACFF" w14:textId="2A39861F" w:rsidR="004151FB" w:rsidRPr="004151FB" w:rsidRDefault="00313539">
      <w:pPr>
        <w:rPr>
          <w:sz w:val="24"/>
          <w:szCs w:val="24"/>
        </w:rPr>
      </w:pPr>
      <w:r w:rsidRPr="00313539">
        <w:rPr>
          <w:noProof/>
          <w:sz w:val="24"/>
          <w:szCs w:val="24"/>
        </w:rPr>
        <w:lastRenderedPageBreak/>
        <w:drawing>
          <wp:inline distT="0" distB="0" distL="0" distR="0" wp14:anchorId="3DE2AA37" wp14:editId="3947765F">
            <wp:extent cx="5274310" cy="4194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E1DD9" w14:textId="32BA9965" w:rsidR="004151FB" w:rsidRPr="00535CF1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t>图像图</w:t>
      </w:r>
    </w:p>
    <w:p w14:paraId="1FED8DC8" w14:textId="46668BA1" w:rsidR="00535CF1" w:rsidRDefault="00535CF1">
      <w:r w:rsidRPr="00535CF1">
        <w:rPr>
          <w:noProof/>
        </w:rPr>
        <w:drawing>
          <wp:inline distT="0" distB="0" distL="0" distR="0" wp14:anchorId="0B71AF75" wp14:editId="71961D6C">
            <wp:extent cx="5274310" cy="37814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980E8" w14:textId="7CFE1FD5" w:rsidR="004151FB" w:rsidRPr="004151FB" w:rsidRDefault="004151FB" w:rsidP="004151FB">
      <w:pPr>
        <w:rPr>
          <w:rFonts w:ascii="Calibri" w:hAnsi="Calibri" w:cs="Calibri"/>
          <w:b/>
          <w:bCs/>
          <w:sz w:val="28"/>
          <w:szCs w:val="28"/>
        </w:rPr>
      </w:pPr>
      <w:r w:rsidRPr="004151FB">
        <w:rPr>
          <w:rFonts w:ascii="Calibri" w:hAnsi="Calibri" w:cs="Calibri"/>
          <w:b/>
          <w:bCs/>
          <w:sz w:val="28"/>
          <w:szCs w:val="28"/>
        </w:rPr>
        <w:lastRenderedPageBreak/>
        <w:t xml:space="preserve">Problem </w:t>
      </w:r>
      <w:r>
        <w:rPr>
          <w:rFonts w:ascii="Calibri" w:hAnsi="Calibri" w:cs="Calibri"/>
          <w:b/>
          <w:bCs/>
          <w:sz w:val="28"/>
          <w:szCs w:val="28"/>
        </w:rPr>
        <w:t>2</w:t>
      </w:r>
    </w:p>
    <w:p w14:paraId="05128627" w14:textId="23A7DCBD" w:rsidR="004151FB" w:rsidRDefault="004151FB">
      <w:pPr>
        <w:rPr>
          <w:sz w:val="24"/>
          <w:szCs w:val="24"/>
        </w:rPr>
      </w:pPr>
      <w:r w:rsidRPr="004151FB">
        <w:rPr>
          <w:rFonts w:hint="eastAsia"/>
          <w:sz w:val="24"/>
          <w:szCs w:val="24"/>
        </w:rPr>
        <w:t>#</w:t>
      </w:r>
      <w:r w:rsidRPr="004151FB">
        <w:rPr>
          <w:sz w:val="24"/>
          <w:szCs w:val="24"/>
        </w:rPr>
        <w:t>2.1</w:t>
      </w:r>
    </w:p>
    <w:p w14:paraId="79CC1041" w14:textId="493ACD97" w:rsidR="004151FB" w:rsidRDefault="004151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首先载入程辑包，读取数据，并转化为tibble型。</w:t>
      </w:r>
    </w:p>
    <w:p w14:paraId="46610D56" w14:textId="77777777" w:rsidR="00C82D65" w:rsidRDefault="00C82D65" w:rsidP="00C82D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然后对温度数据进行筛查，剔除掉温度为9</w:t>
      </w:r>
      <w:r>
        <w:rPr>
          <w:sz w:val="24"/>
          <w:szCs w:val="24"/>
        </w:rPr>
        <w:t>999</w:t>
      </w:r>
      <w:r>
        <w:rPr>
          <w:rFonts w:hint="eastAsia"/>
          <w:sz w:val="24"/>
          <w:szCs w:val="24"/>
        </w:rPr>
        <w:t>的异常值，并且温度标识不为1的温度数据也要剔除。</w:t>
      </w:r>
    </w:p>
    <w:p w14:paraId="451607E0" w14:textId="6E641A3F" w:rsidR="004151FB" w:rsidRPr="002D38BF" w:rsidRDefault="004151FB" w:rsidP="00C82D65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接着将日期数据转化为日期型，要注意日期型数据由年月日组成，为方便求月平均温度，</w:t>
      </w:r>
      <w:r w:rsidR="00E701A0">
        <w:rPr>
          <w:sz w:val="24"/>
          <w:szCs w:val="24"/>
        </w:rPr>
        <w:t>我将日统一定为一号</w:t>
      </w:r>
      <w:r w:rsidR="00E701A0">
        <w:rPr>
          <w:rFonts w:hint="eastAsia"/>
          <w:sz w:val="24"/>
          <w:szCs w:val="24"/>
        </w:rPr>
        <w:t>。同时，截取温度数据。因为温度数据没有小数，经观察数据得，需要将截取的数据转化为数值型，并除以1</w:t>
      </w:r>
      <w:r w:rsidR="00E701A0">
        <w:rPr>
          <w:sz w:val="24"/>
          <w:szCs w:val="24"/>
        </w:rPr>
        <w:t>0.</w:t>
      </w:r>
      <w:r w:rsidR="002D38BF">
        <w:rPr>
          <w:rFonts w:hint="eastAsia"/>
          <w:sz w:val="24"/>
          <w:szCs w:val="24"/>
        </w:rPr>
        <w:t>本题所提供的原始数据并没有1</w:t>
      </w:r>
      <w:r w:rsidR="002D38BF">
        <w:rPr>
          <w:sz w:val="24"/>
          <w:szCs w:val="24"/>
        </w:rPr>
        <w:t>0</w:t>
      </w:r>
      <w:r w:rsidR="002D38BF">
        <w:rPr>
          <w:rFonts w:hint="eastAsia"/>
          <w:sz w:val="24"/>
          <w:szCs w:val="24"/>
        </w:rPr>
        <w:t>月的数据，我从</w:t>
      </w:r>
      <w:r w:rsidR="002D38BF" w:rsidRPr="002D38BF">
        <w:rPr>
          <w:rFonts w:hint="eastAsia"/>
          <w:color w:val="FF0000"/>
          <w:sz w:val="24"/>
          <w:szCs w:val="24"/>
        </w:rPr>
        <w:t>“胡兆平”</w:t>
      </w:r>
      <w:r w:rsidR="002D38BF">
        <w:rPr>
          <w:rFonts w:hint="eastAsia"/>
          <w:sz w:val="24"/>
          <w:szCs w:val="24"/>
        </w:rPr>
        <w:t>处获得了他下载的完整的数据。</w:t>
      </w:r>
    </w:p>
    <w:p w14:paraId="11077CBC" w14:textId="337E8CD9" w:rsidR="00E701A0" w:rsidRDefault="00E701A0">
      <w:pPr>
        <w:rPr>
          <w:sz w:val="24"/>
          <w:szCs w:val="24"/>
        </w:rPr>
      </w:pPr>
      <w:r w:rsidRPr="00E701A0">
        <w:rPr>
          <w:noProof/>
          <w:sz w:val="24"/>
          <w:szCs w:val="24"/>
        </w:rPr>
        <w:drawing>
          <wp:inline distT="0" distB="0" distL="0" distR="0" wp14:anchorId="6C00CCFE" wp14:editId="01BB65ED">
            <wp:extent cx="3733800" cy="1857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223D" w14:textId="1D34A50D" w:rsidR="00E701A0" w:rsidRDefault="0050472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构造一个从</w:t>
      </w:r>
      <w:r>
        <w:rPr>
          <w:rFonts w:ascii="Georgia" w:hAnsi="Georgia"/>
          <w:color w:val="333333"/>
          <w:shd w:val="clear" w:color="auto" w:fill="FFFFFF"/>
        </w:rPr>
        <w:t>2010</w:t>
      </w:r>
      <w:r>
        <w:rPr>
          <w:rFonts w:ascii="Georgia" w:hAnsi="Georgia"/>
          <w:color w:val="333333"/>
          <w:shd w:val="clear" w:color="auto" w:fill="FFFFFF"/>
        </w:rPr>
        <w:t>年</w:t>
      </w:r>
      <w:r>
        <w:rPr>
          <w:rFonts w:ascii="Georgia" w:hAnsi="Georgia"/>
          <w:color w:val="333333"/>
          <w:shd w:val="clear" w:color="auto" w:fill="FFFFFF"/>
        </w:rPr>
        <w:t>1</w:t>
      </w:r>
      <w:r>
        <w:rPr>
          <w:rFonts w:ascii="Georgia" w:hAnsi="Georgia"/>
          <w:color w:val="333333"/>
          <w:shd w:val="clear" w:color="auto" w:fill="FFFFFF"/>
        </w:rPr>
        <w:t>月到</w:t>
      </w:r>
      <w:r>
        <w:rPr>
          <w:rFonts w:ascii="Georgia" w:hAnsi="Georgia"/>
          <w:color w:val="333333"/>
          <w:shd w:val="clear" w:color="auto" w:fill="FFFFFF"/>
        </w:rPr>
        <w:t>2020</w:t>
      </w:r>
      <w:r>
        <w:rPr>
          <w:rFonts w:ascii="Georgia" w:hAnsi="Georgia"/>
          <w:color w:val="333333"/>
          <w:shd w:val="clear" w:color="auto" w:fill="FFFFFF"/>
        </w:rPr>
        <w:t>年</w:t>
      </w:r>
      <w:r>
        <w:rPr>
          <w:rFonts w:ascii="Georgia" w:hAnsi="Georgia"/>
          <w:color w:val="333333"/>
          <w:shd w:val="clear" w:color="auto" w:fill="FFFFFF"/>
        </w:rPr>
        <w:t>8</w:t>
      </w:r>
      <w:r>
        <w:rPr>
          <w:rFonts w:ascii="Georgia" w:hAnsi="Georgia"/>
          <w:color w:val="333333"/>
          <w:shd w:val="clear" w:color="auto" w:fill="FFFFFF"/>
        </w:rPr>
        <w:t>月的月平均气温的时间序列。</w:t>
      </w:r>
      <w:r>
        <w:rPr>
          <w:rFonts w:ascii="Georgia" w:hAnsi="Georgia" w:hint="eastAsia"/>
          <w:color w:val="333333"/>
          <w:shd w:val="clear" w:color="auto" w:fill="FFFFFF"/>
        </w:rPr>
        <w:t>如图</w:t>
      </w:r>
    </w:p>
    <w:p w14:paraId="07ACB420" w14:textId="6F1D5235" w:rsidR="00504724" w:rsidRDefault="003F2C90">
      <w:pPr>
        <w:rPr>
          <w:sz w:val="24"/>
          <w:szCs w:val="24"/>
        </w:rPr>
      </w:pPr>
      <w:r w:rsidRPr="003F2C90">
        <w:rPr>
          <w:noProof/>
          <w:sz w:val="24"/>
          <w:szCs w:val="24"/>
        </w:rPr>
        <w:lastRenderedPageBreak/>
        <w:drawing>
          <wp:inline distT="0" distB="0" distL="0" distR="0" wp14:anchorId="0D49D86B" wp14:editId="4A82B931">
            <wp:extent cx="5274310" cy="39084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4800" w14:textId="3C5480CA" w:rsidR="00504724" w:rsidRDefault="005047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2.2</w:t>
      </w:r>
    </w:p>
    <w:p w14:paraId="6CB3DB57" w14:textId="27B8F5C5" w:rsidR="00504724" w:rsidRDefault="00504724">
      <w:pPr>
        <w:rPr>
          <w:sz w:val="24"/>
          <w:szCs w:val="24"/>
        </w:rPr>
      </w:pPr>
    </w:p>
    <w:p w14:paraId="79220875" w14:textId="5D3FAF16" w:rsidR="003F2C90" w:rsidRDefault="003F2C90">
      <w:pPr>
        <w:rPr>
          <w:sz w:val="24"/>
          <w:szCs w:val="24"/>
        </w:rPr>
      </w:pPr>
      <w:r w:rsidRPr="003F2C90">
        <w:rPr>
          <w:noProof/>
          <w:sz w:val="24"/>
          <w:szCs w:val="24"/>
        </w:rPr>
        <w:drawing>
          <wp:inline distT="0" distB="0" distL="0" distR="0" wp14:anchorId="366235CE" wp14:editId="071E1284">
            <wp:extent cx="5274310" cy="40049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1C85C" w14:textId="31E142F1" w:rsidR="00504724" w:rsidRDefault="003F2C90">
      <w:pPr>
        <w:rPr>
          <w:sz w:val="24"/>
          <w:szCs w:val="24"/>
        </w:rPr>
      </w:pPr>
      <w:r w:rsidRPr="003F2C90">
        <w:rPr>
          <w:noProof/>
          <w:sz w:val="24"/>
          <w:szCs w:val="24"/>
        </w:rPr>
        <w:lastRenderedPageBreak/>
        <w:drawing>
          <wp:inline distT="0" distB="0" distL="0" distR="0" wp14:anchorId="06EA2466" wp14:editId="40B50A2E">
            <wp:extent cx="5274310" cy="415099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5618" w14:textId="78A14B21" w:rsidR="002C0004" w:rsidRDefault="00FF6D39">
      <w:pPr>
        <w:rPr>
          <w:sz w:val="24"/>
          <w:szCs w:val="24"/>
        </w:rPr>
      </w:pPr>
      <w:r w:rsidRPr="00FF6D39">
        <w:rPr>
          <w:sz w:val="24"/>
          <w:szCs w:val="24"/>
        </w:rPr>
        <w:t>将时间序列分解为趋势，季节性和误差部分。</w:t>
      </w:r>
      <w:r>
        <w:rPr>
          <w:rFonts w:hint="eastAsia"/>
          <w:sz w:val="24"/>
          <w:szCs w:val="24"/>
        </w:rPr>
        <w:t>通过</w:t>
      </w:r>
      <w:r w:rsidRPr="00FF6D39">
        <w:rPr>
          <w:sz w:val="24"/>
          <w:szCs w:val="24"/>
        </w:rPr>
        <w:t>检查错误</w:t>
      </w:r>
      <w:r w:rsidR="002C0004">
        <w:rPr>
          <w:rFonts w:hint="eastAsia"/>
          <w:sz w:val="24"/>
          <w:szCs w:val="24"/>
        </w:rPr>
        <w:t>分量的分布以确定</w:t>
      </w:r>
      <w:r w:rsidRPr="00FF6D39">
        <w:rPr>
          <w:sz w:val="24"/>
          <w:szCs w:val="24"/>
        </w:rPr>
        <w:t>是否遵循白噪声分布。</w:t>
      </w:r>
      <w:r w:rsidR="002C0004">
        <w:rPr>
          <w:rFonts w:hint="eastAsia"/>
          <w:sz w:val="24"/>
          <w:szCs w:val="24"/>
        </w:rPr>
        <w:t>如图所示，分布为高斯白噪声。</w:t>
      </w:r>
    </w:p>
    <w:p w14:paraId="5ECC329D" w14:textId="77777777" w:rsidR="002C0004" w:rsidRDefault="002C0004">
      <w:pPr>
        <w:rPr>
          <w:sz w:val="24"/>
          <w:szCs w:val="24"/>
        </w:rPr>
      </w:pPr>
    </w:p>
    <w:p w14:paraId="0977B676" w14:textId="727938FF" w:rsidR="002C0004" w:rsidRDefault="002C00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2.3</w:t>
      </w:r>
    </w:p>
    <w:p w14:paraId="3EB9AE4A" w14:textId="3D38A551" w:rsidR="000379EB" w:rsidRDefault="002D38B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首先我们注意到组分中的季节部分是呈现周期性的，这里我们忽略季节性的影响，对模型的季节性因素做1阶1</w:t>
      </w:r>
      <w:r>
        <w:rPr>
          <w:noProof/>
          <w:sz w:val="24"/>
          <w:szCs w:val="24"/>
        </w:rPr>
        <w:t>2</w:t>
      </w:r>
      <w:r>
        <w:rPr>
          <w:rFonts w:hint="eastAsia"/>
          <w:noProof/>
          <w:sz w:val="24"/>
          <w:szCs w:val="24"/>
        </w:rPr>
        <w:t>步差分。差分前：</w:t>
      </w:r>
    </w:p>
    <w:p w14:paraId="27F77C61" w14:textId="412AFA8E" w:rsidR="002D38BF" w:rsidRDefault="002D38BF">
      <w:pPr>
        <w:rPr>
          <w:sz w:val="24"/>
          <w:szCs w:val="24"/>
        </w:rPr>
      </w:pPr>
      <w:r w:rsidRPr="002D38BF">
        <w:rPr>
          <w:noProof/>
          <w:sz w:val="24"/>
          <w:szCs w:val="24"/>
        </w:rPr>
        <w:lastRenderedPageBreak/>
        <w:drawing>
          <wp:inline distT="0" distB="0" distL="0" distR="0" wp14:anchorId="0A4E378B" wp14:editId="559EFC6D">
            <wp:extent cx="5274310" cy="5164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6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E32B" w14:textId="0A4809DA" w:rsidR="002D38BF" w:rsidRDefault="002D38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差分后：</w:t>
      </w:r>
    </w:p>
    <w:p w14:paraId="08AE95BD" w14:textId="505E69D0" w:rsidR="002D38BF" w:rsidRDefault="002D38BF">
      <w:pPr>
        <w:rPr>
          <w:sz w:val="24"/>
          <w:szCs w:val="24"/>
        </w:rPr>
      </w:pPr>
      <w:r w:rsidRPr="002D38BF">
        <w:rPr>
          <w:noProof/>
          <w:sz w:val="24"/>
          <w:szCs w:val="24"/>
        </w:rPr>
        <w:lastRenderedPageBreak/>
        <w:drawing>
          <wp:inline distT="0" distB="0" distL="0" distR="0" wp14:anchorId="493D064E" wp14:editId="5844542F">
            <wp:extent cx="5274310" cy="49231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B2DB" w14:textId="440F191B" w:rsidR="002D38BF" w:rsidRDefault="002D38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模型基本稳定</w:t>
      </w:r>
    </w:p>
    <w:p w14:paraId="28A437F9" w14:textId="77777777" w:rsidR="00992DD5" w:rsidRPr="00992DD5" w:rsidRDefault="00992DD5" w:rsidP="00992DD5">
      <w:pPr>
        <w:rPr>
          <w:sz w:val="24"/>
          <w:szCs w:val="24"/>
        </w:rPr>
      </w:pPr>
      <w:r w:rsidRPr="00992DD5">
        <w:rPr>
          <w:sz w:val="24"/>
          <w:szCs w:val="24"/>
        </w:rPr>
        <w:t>平稳后就是确定ARIMA模型的阶数了</w:t>
      </w:r>
    </w:p>
    <w:p w14:paraId="423268E9" w14:textId="20D2EC7F" w:rsidR="00992DD5" w:rsidRDefault="00992DD5" w:rsidP="00992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 w:rsidRPr="00992DD5">
        <w:rPr>
          <w:sz w:val="24"/>
          <w:szCs w:val="24"/>
        </w:rPr>
        <w:t>用forecast包的auto.arima()自动识别最优的阶</w:t>
      </w:r>
      <w:r>
        <w:rPr>
          <w:rFonts w:hint="eastAsia"/>
          <w:sz w:val="24"/>
          <w:szCs w:val="24"/>
        </w:rPr>
        <w:t>数</w:t>
      </w:r>
    </w:p>
    <w:p w14:paraId="56C77E35" w14:textId="20193B52" w:rsidR="00992DD5" w:rsidRDefault="001A2F06" w:rsidP="00992DD5">
      <w:pPr>
        <w:rPr>
          <w:sz w:val="24"/>
          <w:szCs w:val="24"/>
        </w:rPr>
      </w:pPr>
      <w:r w:rsidRPr="001A2F06">
        <w:rPr>
          <w:noProof/>
          <w:sz w:val="24"/>
          <w:szCs w:val="24"/>
        </w:rPr>
        <w:drawing>
          <wp:inline distT="0" distB="0" distL="0" distR="0" wp14:anchorId="408570D6" wp14:editId="75D24E78">
            <wp:extent cx="5153025" cy="2286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4C04" w14:textId="77777777" w:rsidR="00992DD5" w:rsidRPr="00992DD5" w:rsidRDefault="00992DD5" w:rsidP="00992DD5">
      <w:pPr>
        <w:rPr>
          <w:sz w:val="24"/>
          <w:szCs w:val="24"/>
        </w:rPr>
      </w:pPr>
    </w:p>
    <w:p w14:paraId="2717D72A" w14:textId="4F70231A" w:rsidR="000379EB" w:rsidRDefault="00992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#</w:t>
      </w:r>
      <w:r>
        <w:rPr>
          <w:sz w:val="24"/>
          <w:szCs w:val="24"/>
        </w:rPr>
        <w:t>2.4</w:t>
      </w:r>
    </w:p>
    <w:p w14:paraId="1BFF7ADC" w14:textId="6E5420BC" w:rsidR="00992DD5" w:rsidRDefault="00992D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预测9和1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月的月平均气温，并将其与实际值绘制在一起。</w:t>
      </w:r>
    </w:p>
    <w:p w14:paraId="2C78AF0E" w14:textId="66CF7A62" w:rsidR="00992DD5" w:rsidRDefault="001A2F06">
      <w:pPr>
        <w:rPr>
          <w:sz w:val="24"/>
          <w:szCs w:val="24"/>
        </w:rPr>
      </w:pPr>
      <w:r w:rsidRPr="001A2F06">
        <w:rPr>
          <w:noProof/>
          <w:sz w:val="24"/>
          <w:szCs w:val="24"/>
        </w:rPr>
        <w:drawing>
          <wp:inline distT="0" distB="0" distL="0" distR="0" wp14:anchorId="6D343BF3" wp14:editId="0D9FE9A6">
            <wp:extent cx="5274310" cy="4768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761B" w14:textId="2E640AEA" w:rsidR="00992DD5" w:rsidRDefault="001A2F06">
      <w:pPr>
        <w:rPr>
          <w:sz w:val="24"/>
          <w:szCs w:val="24"/>
        </w:rPr>
      </w:pPr>
      <w:r w:rsidRPr="001A2F06">
        <w:rPr>
          <w:noProof/>
          <w:sz w:val="24"/>
          <w:szCs w:val="24"/>
        </w:rPr>
        <w:drawing>
          <wp:inline distT="0" distB="0" distL="0" distR="0" wp14:anchorId="341A84AE" wp14:editId="18A5EAE8">
            <wp:extent cx="5274310" cy="4684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64C00" w14:textId="4D15B4AD" w:rsidR="00992DD5" w:rsidRDefault="001A2F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再从别的数据文件读入</w:t>
      </w:r>
      <w:r w:rsidR="00992DD5">
        <w:rPr>
          <w:rFonts w:hint="eastAsia"/>
          <w:sz w:val="24"/>
          <w:szCs w:val="24"/>
        </w:rPr>
        <w:t>1</w:t>
      </w:r>
      <w:r w:rsidR="00992DD5">
        <w:rPr>
          <w:sz w:val="24"/>
          <w:szCs w:val="24"/>
        </w:rPr>
        <w:t>0</w:t>
      </w:r>
      <w:r w:rsidR="00992DD5">
        <w:rPr>
          <w:rFonts w:hint="eastAsia"/>
          <w:sz w:val="24"/>
          <w:szCs w:val="24"/>
        </w:rPr>
        <w:t>月数据，</w:t>
      </w:r>
      <w:r>
        <w:rPr>
          <w:rFonts w:hint="eastAsia"/>
          <w:sz w:val="24"/>
          <w:szCs w:val="24"/>
        </w:rPr>
        <w:t>并进行简单</w:t>
      </w:r>
      <w:r w:rsidR="00CB1088">
        <w:rPr>
          <w:rFonts w:hint="eastAsia"/>
          <w:sz w:val="24"/>
          <w:szCs w:val="24"/>
        </w:rPr>
        <w:t>处</w:t>
      </w:r>
      <w:r>
        <w:rPr>
          <w:rFonts w:hint="eastAsia"/>
          <w:sz w:val="24"/>
          <w:szCs w:val="24"/>
        </w:rPr>
        <w:t>理，</w:t>
      </w:r>
      <w:r w:rsidR="00992DD5">
        <w:rPr>
          <w:rFonts w:hint="eastAsia"/>
          <w:sz w:val="24"/>
          <w:szCs w:val="24"/>
        </w:rPr>
        <w:t>所以与九月月平均气温的实际值比较，相对误差仅为</w:t>
      </w:r>
      <w:r w:rsidR="00CB1088">
        <w:rPr>
          <w:sz w:val="24"/>
          <w:szCs w:val="24"/>
        </w:rPr>
        <w:t>0.03</w:t>
      </w:r>
      <w:r w:rsidR="00992DD5">
        <w:rPr>
          <w:rFonts w:hint="eastAsia"/>
          <w:sz w:val="24"/>
          <w:szCs w:val="24"/>
        </w:rPr>
        <w:t>%，</w:t>
      </w:r>
      <w:r w:rsidR="00CB1088">
        <w:rPr>
          <w:rFonts w:hint="eastAsia"/>
          <w:sz w:val="24"/>
          <w:szCs w:val="24"/>
        </w:rPr>
        <w:t>与1</w:t>
      </w:r>
      <w:r w:rsidR="00CB1088">
        <w:rPr>
          <w:sz w:val="24"/>
          <w:szCs w:val="24"/>
        </w:rPr>
        <w:t>0</w:t>
      </w:r>
      <w:r w:rsidR="00CB1088">
        <w:rPr>
          <w:rFonts w:hint="eastAsia"/>
          <w:sz w:val="24"/>
          <w:szCs w:val="24"/>
        </w:rPr>
        <w:t>月数据相比，相对误差-</w:t>
      </w:r>
      <w:r w:rsidR="00CB1088">
        <w:rPr>
          <w:sz w:val="24"/>
          <w:szCs w:val="24"/>
        </w:rPr>
        <w:t>0.09</w:t>
      </w:r>
      <w:r w:rsidR="00CB1088">
        <w:rPr>
          <w:rFonts w:hint="eastAsia"/>
          <w:sz w:val="24"/>
          <w:szCs w:val="24"/>
        </w:rPr>
        <w:t>%，</w:t>
      </w:r>
      <w:r w:rsidR="00992DD5">
        <w:rPr>
          <w:rFonts w:hint="eastAsia"/>
          <w:sz w:val="24"/>
          <w:szCs w:val="24"/>
        </w:rPr>
        <w:t>模型预测结果较好</w:t>
      </w:r>
      <w:r w:rsidR="00C51363">
        <w:rPr>
          <w:rFonts w:hint="eastAsia"/>
          <w:sz w:val="24"/>
          <w:szCs w:val="24"/>
        </w:rPr>
        <w:t>。</w:t>
      </w:r>
    </w:p>
    <w:p w14:paraId="59306422" w14:textId="77777777" w:rsidR="00992DD5" w:rsidRPr="004151FB" w:rsidRDefault="00992DD5">
      <w:pPr>
        <w:rPr>
          <w:sz w:val="24"/>
          <w:szCs w:val="24"/>
        </w:rPr>
      </w:pPr>
    </w:p>
    <w:sectPr w:rsidR="00992DD5" w:rsidRPr="00415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5BE0F4" w14:textId="77777777" w:rsidR="008F7195" w:rsidRDefault="008F7195" w:rsidP="00535CF1">
      <w:r>
        <w:separator/>
      </w:r>
    </w:p>
  </w:endnote>
  <w:endnote w:type="continuationSeparator" w:id="0">
    <w:p w14:paraId="4D5F2829" w14:textId="77777777" w:rsidR="008F7195" w:rsidRDefault="008F7195" w:rsidP="0053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E2CA3" w14:textId="77777777" w:rsidR="008F7195" w:rsidRDefault="008F7195" w:rsidP="00535CF1">
      <w:r>
        <w:separator/>
      </w:r>
    </w:p>
  </w:footnote>
  <w:footnote w:type="continuationSeparator" w:id="0">
    <w:p w14:paraId="2EC67DE1" w14:textId="77777777" w:rsidR="008F7195" w:rsidRDefault="008F7195" w:rsidP="00535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9F"/>
    <w:rsid w:val="000379EB"/>
    <w:rsid w:val="000D6B6C"/>
    <w:rsid w:val="001A2F06"/>
    <w:rsid w:val="001F2E70"/>
    <w:rsid w:val="00267A2C"/>
    <w:rsid w:val="002C0004"/>
    <w:rsid w:val="002D38BF"/>
    <w:rsid w:val="00313539"/>
    <w:rsid w:val="00350CAC"/>
    <w:rsid w:val="003679C2"/>
    <w:rsid w:val="00373627"/>
    <w:rsid w:val="003C14A9"/>
    <w:rsid w:val="003F2C90"/>
    <w:rsid w:val="004151FB"/>
    <w:rsid w:val="00466774"/>
    <w:rsid w:val="004D4919"/>
    <w:rsid w:val="00504724"/>
    <w:rsid w:val="00535CF1"/>
    <w:rsid w:val="0054109F"/>
    <w:rsid w:val="00690970"/>
    <w:rsid w:val="00700D02"/>
    <w:rsid w:val="00802AA3"/>
    <w:rsid w:val="008C2750"/>
    <w:rsid w:val="008F7195"/>
    <w:rsid w:val="00992DD5"/>
    <w:rsid w:val="00BE638B"/>
    <w:rsid w:val="00C30A46"/>
    <w:rsid w:val="00C51363"/>
    <w:rsid w:val="00C82D65"/>
    <w:rsid w:val="00CB1088"/>
    <w:rsid w:val="00E701A0"/>
    <w:rsid w:val="00EB1A1E"/>
    <w:rsid w:val="00F34DAB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40E54"/>
  <w15:chartTrackingRefBased/>
  <w15:docId w15:val="{989043AB-D6BF-4AAB-BCD8-4C1A64A5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C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C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2020-11-13T14:05:00Z</dcterms:created>
  <dcterms:modified xsi:type="dcterms:W3CDTF">2020-11-19T09:38:00Z</dcterms:modified>
</cp:coreProperties>
</file>