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LEARN_AGENT 项目完整说明书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副标题： 一个面向教育 Agent Workload 的 Cache-aware / PD-aware LLM Serving Research Harness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日期： 2026-05-20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作者： Project Owner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当前状态： Research Artifact Ready / Final Editing Pass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一句话介绍项目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LEARN_AGENT 最初是一个能读取 PPT 当前页并回答学生问题的教育助教，现在已经扩展成一个研究型工程作品：它把教育 agent 的长上下文、证据检索、prompt 构造、prefill/decode cost、prefix caching、PD serving simulator、vLLM/SGLang engine bridge 放在同一个可测试框架里。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换句话说，它不是简单 RAG demo，而是一个教育 agent workload 上的 LLM serving research harness。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项目不是什么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它不是 vLLM 或 SGLang 的替代品。</w:t>
      </w:r>
    </w:p>
    <w:p>
      <w:pPr>
        <w:pStyle w:val="ListParagraph"/>
      </w:pPr>
      <w:r>
        <w:t xml:space="preserve">• 它没有在当前硬件环境里完成真实 GPU-level PD disaggregation。</w:t>
      </w:r>
    </w:p>
    <w:p>
      <w:pPr>
        <w:pStyle w:val="ListParagraph"/>
      </w:pPr>
      <w:r>
        <w:t xml:space="preserve">• dry-run benchmark 不代表真实 latency。</w:t>
      </w:r>
    </w:p>
    <w:p>
      <w:pPr>
        <w:pStyle w:val="ListParagraph"/>
      </w:pPr>
      <w:r>
        <w:t xml:space="preserve">• simulator 不是 GPU benchmark。</w:t>
      </w:r>
    </w:p>
    <w:p>
      <w:pPr>
        <w:pStyle w:val="ListParagraph"/>
      </w:pPr>
      <w:r>
        <w:t xml:space="preserve">• quality proxy 不是人工答案质量评价。</w:t>
      </w:r>
    </w:p>
    <w:p>
      <w:pPr>
        <w:pStyle w:val="ListParagraph"/>
      </w:pPr>
      <w:r>
        <w:t xml:space="preserve">• 当前默认报告不会声称真实 TTFT、ITL、E2E 或真实 SLO goodput。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3. 为什么这个项目有研究价值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教育 agent 天然具有长上下文：当前 PPT 页、教师讲稿、大纲、学习者画像、聊天历史、检索证据、引用规则和输出格式都会进入 prompt。这些内容会显著影响 prefill cost。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同时，同一课程、同一页面、同一课堂中的多轮问答会共享大量 prefix。例如 system policy、课程大纲、当前页内容、教师讲稿经常稳定不变，只有学生问题和少量 evidence 是动态的。因此它适合研究：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prefix caching 是否能降低重复 prefill 成本；</w:t>
      </w:r>
    </w:p>
    <w:p>
      <w:pPr>
        <w:pStyle w:val="ListParagraph"/>
      </w:pPr>
      <w:r>
        <w:t xml:space="preserve">• cache-aware prompt layout 是否能让 stable prefix byte-for-byte 稳定；</w:t>
      </w:r>
    </w:p>
    <w:p>
      <w:pPr>
        <w:pStyle w:val="ListParagraph"/>
      </w:pPr>
      <w:r>
        <w:t xml:space="preserve">• context budget 是否能在不破坏 grounding 的情况下减少 prefill tokens；</w:t>
      </w:r>
    </w:p>
    <w:p>
      <w:pPr>
        <w:pStyle w:val="ListParagraph"/>
      </w:pPr>
      <w:r>
        <w:t xml:space="preserve">• PD 分离场景下 prefill queue、decode queue 和 KV transfer 的 tradeoff；</w:t>
      </w:r>
    </w:p>
    <w:p>
      <w:pPr>
        <w:pStyle w:val="ListParagraph"/>
      </w:pPr>
      <w:r>
        <w:t xml:space="preserve">• 应用层 workload shaping 如何配合 vLLM/SGLang 这样的真实推理引擎。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在没有 GPU 的情况下，trace-driven simulator 和 optional engine bridge 是合理的阶段性方案：先把 workload、trace、指标口径和实验脚手架搭好，等有 GPU 后再接真实 engine 校准。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4. 系统总览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4.1 模块图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UI[UI / API layer] --&gt; Server[examples/learning-assistant-ui/server.ts]</w:t>
      </w:r>
    </w:p>
    <w:p>
      <w:pPr>
        <w:pStyle w:val="Code"/>
      </w:pPr>
      <w:r>
        <w:t xml:space="preserve">  Server --&gt; Agent[LearningAssistantAgent]</w:t>
      </w:r>
    </w:p>
    <w:p>
      <w:pPr>
        <w:pStyle w:val="Code"/>
      </w:pPr>
      <w:r>
        <w:t xml:space="preserve">  Agent --&gt; Context[ContextAnalyzer]</w:t>
      </w:r>
    </w:p>
    <w:p>
      <w:pPr>
        <w:pStyle w:val="Code"/>
      </w:pPr>
      <w:r>
        <w:t xml:space="preserve">  Agent --&gt; Question[QuestionAnalyzer]</w:t>
      </w:r>
    </w:p>
    <w:p>
      <w:pPr>
        <w:pStyle w:val="Code"/>
      </w:pPr>
      <w:r>
        <w:t xml:space="preserve">  Agent --&gt; Student[StudentModeler]</w:t>
      </w:r>
    </w:p>
    <w:p>
      <w:pPr>
        <w:pStyle w:val="Code"/>
      </w:pPr>
      <w:r>
        <w:t xml:space="preserve">  Agent --&gt; Policy[PolicyPlanner]</w:t>
      </w:r>
    </w:p>
    <w:p>
      <w:pPr>
        <w:pStyle w:val="Code"/>
      </w:pPr>
      <w:r>
        <w:t xml:space="preserve">  Agent --&gt; Retrieval[KnowledgeRetrievalSkill]</w:t>
      </w:r>
    </w:p>
    <w:p>
      <w:pPr>
        <w:pStyle w:val="Code"/>
      </w:pPr>
      <w:r>
        <w:t xml:space="preserve">  Agent --&gt; Evidence[EvidenceSelector]</w:t>
      </w:r>
    </w:p>
    <w:p>
      <w:pPr>
        <w:pStyle w:val="Code"/>
      </w:pPr>
      <w:r>
        <w:t xml:space="preserve">  Agent --&gt; Answerability[AnswerabilityChecker]</w:t>
      </w:r>
    </w:p>
    <w:p>
      <w:pPr>
        <w:pStyle w:val="Code"/>
      </w:pPr>
      <w:r>
        <w:t xml:space="preserve">  Agent --&gt; LLM[LLMClient / Streaming Client]</w:t>
      </w:r>
    </w:p>
    <w:p>
      <w:pPr>
        <w:pStyle w:val="Code"/>
      </w:pPr>
      <w:r>
        <w:t xml:space="preserve">  Agent --&gt; Trace[ServingTrace + RequestTraceStore]</w:t>
      </w:r>
    </w:p>
    <w:p>
      <w:pPr>
        <w:pStyle w:val="Code"/>
      </w:pPr>
      <w:r>
        <w:t xml:space="preserve">  Trace --&gt; Tokens[TokenEstimator]</w:t>
      </w:r>
    </w:p>
    <w:p>
      <w:pPr>
        <w:pStyle w:val="Code"/>
      </w:pPr>
      <w:r>
        <w:t xml:space="preserve">  Trace --&gt; Budget[ContextBudgetPlanner]</w:t>
      </w:r>
    </w:p>
    <w:p>
      <w:pPr>
        <w:pStyle w:val="Code"/>
      </w:pPr>
      <w:r>
        <w:t xml:space="preserve">  Budget --&gt; Prompt[CacheAwarePromptBuilder]</w:t>
      </w:r>
    </w:p>
    <w:p>
      <w:pPr>
        <w:pStyle w:val="Code"/>
      </w:pPr>
      <w:r>
        <w:t xml:space="preserve">  Trace --&gt; Simulator[PDServingSimulator]</w:t>
      </w:r>
    </w:p>
    <w:p>
      <w:pPr>
        <w:pStyle w:val="Code"/>
      </w:pPr>
      <w:r>
        <w:t xml:space="preserve">  Metrics[EngineMetricsClient] --&gt; VLLM[vLLM metrics]</w:t>
      </w:r>
    </w:p>
    <w:p>
      <w:pPr>
        <w:pStyle w:val="Code"/>
      </w:pPr>
      <w:r>
        <w:t xml:space="preserve">  Metrics --&gt; SGLang[SGLang metrics]</w:t>
      </w:r>
    </w:p>
    <w:p>
      <w:pPr>
        <w:pStyle w:val="Code"/>
      </w:pPr>
      <w:r>
        <w:t xml:space="preserve">  Simulator --&gt; Reports[Reports / Docs / Tests]</w:t>
      </w:r>
    </w:p>
    <w:p>
      <w:pPr>
        <w:pStyle w:val="Code"/>
      </w:pPr>
      <w:r>
        <w:t xml:space="preserve">  Prompt --&gt; Reports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4.2 核心层次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层次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作用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关键文件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UI/API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接收用户问题、材料、模型配置，返回 answer 和 trace。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examples/learning-assistant-ui/server.ts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Education Agent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分析上下文、检索证据、判断可回答性、生成回答。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LearningAssistantAgent.ts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Grounding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决定证据是否足够，避免编造。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EvidenceSelector.ts, AnswerabilityChecker.ts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Serving Trace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记录 phase latency、token estimate、context cost。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ServingTrace.ts, PhaseTimer.ts, TokenEstimator.ts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PD Simulator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对 monolithic / PD / hybrid 做 trace-driven what-if。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PDServingSimulator.ts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Engine Bridge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可选接 vLLM/SGLang/OpenAI-compatible endpoint。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StreamingOpenAICompatibleClient.ts, EngineMetricsClient.ts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Benchmark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生成 dry-run 或真实 endpoint benchmark report。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run-engine-benchmark.ts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Docs/Tests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说明项目边界并防止误导性报告。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docs/, tests/serving/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一次 /api/ask 的完整调用链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一次问答请求大致经过：</w:t>
      </w:r>
    </w:p>
    <w:p>
      <w:pPr>
        <w:pStyle w:val="Normal"/>
      </w:pPr>
      <w:r>
        <w:t xml:space="preserve"/>
      </w:r>
    </w:p>
    <w:p>
      <w:pPr>
        <w:pStyle w:val="Code"/>
      </w:pPr>
      <w:r>
        <w:t xml:space="preserve">request</w:t>
      </w:r>
    </w:p>
    <w:p>
      <w:pPr>
        <w:pStyle w:val="Code"/>
      </w:pPr>
      <w:r>
        <w:t xml:space="preserve">  -&gt; buildContext</w:t>
      </w:r>
    </w:p>
    <w:p>
      <w:pPr>
        <w:pStyle w:val="Code"/>
      </w:pPr>
      <w:r>
        <w:t xml:space="preserve">  -&gt; agent.answer</w:t>
      </w:r>
    </w:p>
    <w:p>
      <w:pPr>
        <w:pStyle w:val="Code"/>
      </w:pPr>
      <w:r>
        <w:t xml:space="preserve">  -&gt; analyzeContext</w:t>
      </w:r>
    </w:p>
    <w:p>
      <w:pPr>
        <w:pStyle w:val="Code"/>
      </w:pPr>
      <w:r>
        <w:t xml:space="preserve">  -&gt; analyzeQuestion</w:t>
      </w:r>
    </w:p>
    <w:p>
      <w:pPr>
        <w:pStyle w:val="Code"/>
      </w:pPr>
      <w:r>
        <w:t xml:space="preserve">  -&gt; inferLearnerState</w:t>
      </w:r>
    </w:p>
    <w:p>
      <w:pPr>
        <w:pStyle w:val="Code"/>
      </w:pPr>
      <w:r>
        <w:t xml:space="preserve">  -&gt; planPolicy</w:t>
      </w:r>
    </w:p>
    <w:p>
      <w:pPr>
        <w:pStyle w:val="Code"/>
      </w:pPr>
      <w:r>
        <w:t xml:space="preserve">  -&gt; retrieveEvidence</w:t>
      </w:r>
    </w:p>
    <w:p>
      <w:pPr>
        <w:pStyle w:val="Code"/>
      </w:pPr>
      <w:r>
        <w:t xml:space="preserve">  -&gt; selectEvidence</w:t>
      </w:r>
    </w:p>
    <w:p>
      <w:pPr>
        <w:pStyle w:val="Code"/>
      </w:pPr>
      <w:r>
        <w:t xml:space="preserve">  -&gt; checkAnswerability</w:t>
      </w:r>
    </w:p>
    <w:p>
      <w:pPr>
        <w:pStyle w:val="Code"/>
      </w:pPr>
      <w:r>
        <w:t xml:space="preserve">  -&gt; buildPrompt</w:t>
      </w:r>
    </w:p>
    <w:p>
      <w:pPr>
        <w:pStyle w:val="Code"/>
      </w:pPr>
      <w:r>
        <w:t xml:space="preserve">  -&gt; generateAnswer</w:t>
      </w:r>
    </w:p>
    <w:p>
      <w:pPr>
        <w:pStyle w:val="Code"/>
      </w:pPr>
      <w:r>
        <w:t xml:space="preserve">  -&gt; attachServingTrace</w:t>
      </w:r>
    </w:p>
    <w:p>
      <w:pPr>
        <w:pStyle w:val="Code"/>
      </w:pPr>
      <w:r>
        <w:t xml:space="preserve">  -&gt; response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5.1 server.ts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UI server 接收 /api/ask 请求，读取当前 material、pageIndex、learner profile、chat history、LLM 配置和 serving 配置。它负责构造 LearningContext，并创建 LearningAssistantAgent。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5.2 LearningAssistantAgent.answer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Agent 不是直接把问题扔给 LLM，而是先拆成多个可观察阶段：context analysis、question analysis、student modeling、policy planning、retrieval、evidence selection、answerability check、prompt build、LLM/fallback generation。每个阶段都可以被 PhaseTimer 记录。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5.3 Evidence 和 answerability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Agent 只把真正相关的 current page、teacher script、outline、neighbor page、wiki evidence 放入 selected evidence。对于公式、预算、精确数值、实验数据等问题，如果没有明确证据，就应该拒绝编造。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5.4 Serving trace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回答生成后，系统附加 servingTrace，包括 requestId、tokenEstimate、latencyMs、simulatedPD、contextBudgetSuggestion、retrievalStatus、selectedEvidenceCount、confidence 等。trace 不保存 raw prompt、raw answer、API key。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6. 教育 Agent 设计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普通 chatbot 往往只看用户当前一句话；LEARN_AGENT 的教育 agent 需要理解当前学习页面、课程上下文、教师讲稿、学习者状态和历史对话。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设计点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为什么需要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Answerability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明确问题是否能从当前资料回答，防止幻觉。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Citations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告诉用户答案依据来自当前页、讲稿、wiki 或通用知识。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Confidence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给 UI 和评测一个粗粒度可信度信号。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DecisionTrace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解释 agent 为什么选这个策略和证据。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GenerationDebug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开发者查看 provider、model、mode、fallback 和证据状态。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Grounding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课程场景不能为了流畅而编造公式、数据或结论。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7. Serving Trace 设计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Serving trace 的目标不是记录用户隐私，而是记录性能和成本结构：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contextAnalysis、questionAnalysis、retrieval、evidenceSelection、answerability、promptBuild、llmWallClock、total latency；</w:t>
      </w:r>
    </w:p>
    <w:p>
      <w:pPr>
        <w:pStyle w:val="ListParagraph"/>
      </w:pPr>
      <w:r>
        <w:t xml:space="preserve">• estimatedPrefillTokens、estimatedDecodeTokens、cacheablePrefixTokens；</w:t>
      </w:r>
    </w:p>
    <w:p>
      <w:pPr>
        <w:pStyle w:val="ListParagraph"/>
      </w:pPr>
      <w:r>
        <w:t xml:space="preserve">• selected evidence token cost；</w:t>
      </w:r>
    </w:p>
    <w:p>
      <w:pPr>
        <w:pStyle w:val="ListParagraph"/>
      </w:pPr>
      <w:r>
        <w:t xml:space="preserve">• simulated TTFT/TPOT/KV transfer；</w:t>
      </w:r>
    </w:p>
    <w:p>
      <w:pPr>
        <w:pStyle w:val="ListParagraph"/>
      </w:pPr>
      <w:r>
        <w:t xml:space="preserve">• context budget suggestion。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它不保存 raw prompt、raw answer、API key，因为这些可能包含学生隐私、课程内容和密钥。报告只保存 hash、长度、统计值和 sourceType 聚合信息。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8. TokenEstimator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TokenEstimator 是 deterministic heuristic，不是精确 tokenizer。它用汉字数量、英文单词、数字、标点和混合间隔估算 token 数。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为什么可以先这样做：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当前目标是 workload shape 和相对变化，不是 tokenizer 级精确 billing。</w:t>
      </w:r>
    </w:p>
    <w:p>
      <w:pPr>
        <w:pStyle w:val="ListParagraph"/>
      </w:pPr>
      <w:r>
        <w:t xml:space="preserve">• heuristic 可单元测试、无外部依赖、离线可跑。</w:t>
      </w:r>
    </w:p>
    <w:p>
      <w:pPr>
        <w:pStyle w:val="ListParagraph"/>
      </w:pPr>
      <w:r>
        <w:t xml:space="preserve">• 后续接真实 vLLM/SGLang 时，可用 engine usage tokens 或 tokenizer 替换。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未来改进：接 tiktoken、HuggingFace tokenizer 或 vLLM/SGLang 自身 tokenizer 输出。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9. PDServingSimulator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9.1 基础概念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术语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含义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Prefill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模型处理 prompt 上下文并生成 KV cache 的阶段。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Decode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模型逐 token 生成输出的阶段。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TTFT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Time To First Token，首 token 延迟。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ITL/TPOT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Inter-token latency / Time Per Output Token，输出 token 间隔。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E2E latency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端到端完成时间。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SLO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服务等级目标，如 TTFT &lt; 800ms。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Goodput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满足 SLO 的请求比例。dry-run 中不能当真实 goodput。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9.2 三种策略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策略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模拟含义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monolithic_shared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prefill 和 decode 在同一 worker pool 中争用资源。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pd_disaggregated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请求先进入 prefill queue，再经过 KV transfer，最后进入 decode queue。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hybrid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简化的混合策略，近似 cache-aware prefill 和 SLO-aware decode prioritization。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这个 simulator 是 trace-driven what-if analysis，不是真实 GPU 结果。报告必须写 Measurement mode: simulated。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10. ContextBudgetPlanner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上下文越长，prefill cost 越高。但教育 agent 不能为了省 token 破坏 grounding。ContextBudgetPlanner 默认 observe-only，只给 suggestion，不直接改变答案。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Policy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适用场景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风险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full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需要完整上下文或证据不确定。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token cost 高。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evidence_top_k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evidence 很多但 top evidence 足够。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可能漏掉弱相关证据。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current_page_only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问题明确只问当前页。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不适合跨页/知识库问题。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compressed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证据冗长但不要求精确数值。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可能损失细节。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cache_first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同 material/page 多轮重复，追求 stable prefix。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单次 prompt 可能更长。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11. CacheAwarePromptBuilder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CacheAwarePromptBuilder 把 prompt 拆成 components，并尽量让 stable prefix 稳定：system、course policy、outline、current page、teacher script 等放在前面；selected evidence、learner profile、chat history、question 放在后面。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关键点：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stable prefix 必须 byte-for-byte 稳定；</w:t>
      </w:r>
    </w:p>
    <w:p>
      <w:pPr>
        <w:pStyle w:val="ListParagraph"/>
      </w:pPr>
      <w:r>
        <w:t xml:space="preserve">• requestId、timestamp、随机 debug 信息不能放入 stable prefix；</w:t>
      </w:r>
    </w:p>
    <w:p>
      <w:pPr>
        <w:pStyle w:val="ListParagraph"/>
      </w:pPr>
      <w:r>
        <w:t xml:space="preserve">• 同一 material/page 的 stablePrefixHash 应该不随 question 变化；</w:t>
      </w:r>
    </w:p>
    <w:p>
      <w:pPr>
        <w:pStyle w:val="ListParagraph"/>
      </w:pPr>
      <w:r>
        <w:t xml:space="preserve">• cache_first 可能让单次 prompt 更长，但希望通过 prefix cache 命中摊销成本；</w:t>
      </w:r>
    </w:p>
    <w:p>
      <w:pPr>
        <w:pStyle w:val="ListParagraph"/>
      </w:pPr>
      <w:r>
        <w:t xml:space="preserve">• break-even cache hit rate = extraTokens / reusableTokens。若大于 1，说明在当前 heuristic token model 下需要超过 100% 命中率，不值得直接宣称收益。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12. SOTA Engine Bridge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Engine bridge 让项目以后能接真实 engine：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StreamingOpenAICompatibleClient：调用 /v1/chat/completions stream=true，解析 SSE chunk，记录 TTFT、ITL、E2E。</w:t>
      </w:r>
    </w:p>
    <w:p>
      <w:pPr>
        <w:pStyle w:val="ListParagraph"/>
      </w:pPr>
      <w:r>
        <w:t xml:space="preserve">• PrometheusMetricsParser：解析 /metrics 文本格式。</w:t>
      </w:r>
    </w:p>
    <w:p>
      <w:pPr>
        <w:pStyle w:val="ListParagraph"/>
      </w:pPr>
      <w:r>
        <w:t xml:space="preserve">• VllmMetricsAdapter：归一化 vLLM metrics，如 prefix cache、prompt tokens、generation tokens、TTFT、ITL。</w:t>
      </w:r>
    </w:p>
    <w:p>
      <w:pPr>
        <w:pStyle w:val="ListParagraph"/>
      </w:pPr>
      <w:r>
        <w:t xml:space="preserve">• SglangMetricsAdapter：归一化 SGLang metrics，如 cache hit rate、token usage、running reqs。</w:t>
      </w:r>
    </w:p>
    <w:p>
      <w:pPr>
        <w:pStyle w:val="ListParagraph"/>
      </w:pPr>
      <w:r>
        <w:t xml:space="preserve">• EngineBenchmarkRunner：对 full、evidence_top_k、current_page_only、cache_first replay workload。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如果 endpoint 不支持 streaming，只能记录 full response wall-clock，不能伪造 TTFT/ITL。如果没有 /metrics，就不能报告真实 prefix cache hit。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13. vLLM / SGLang 的关系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vLLM/SGLang 是真实推理引擎，本项目是 workload / application / benchmark harness。本项目不重写 PagedAttention、RadixAttention、continuous batching 或 KV cache manager。它研究的是应用层 prompt/context assembly 如何更适合这些 engine。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14. 当前实验结果怎么读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命令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当前含义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npm run test:serving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serving 模块、report truthfulness、engine bridge 解析、cache prompt tests 通过。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npm test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原教育 agent 主功能通过，说明研究层没有破坏主链路。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npm run simulate:pd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生成 estimated/simulated PD what-if report。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npm run benchmark:engine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dry-run，只验证 workload shape 和 prompt accounting。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npm run verify:final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统一跑最终检查和安全扫描。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TTFT/ITL/E2E 在 dry-run 中显示 n/a 是正确的，因为没有真实 streaming endpoint。dry-run 里的 Workload success 不能解释为 actual SLO goodput。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15. 项目文件结构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测试集/</w:t>
      </w:r>
    </w:p>
    <w:p>
      <w:pPr>
        <w:pStyle w:val="Code"/>
      </w:pPr>
      <w:r>
        <w:t xml:space="preserve">  - 测试PPT/</w:t>
      </w:r>
    </w:p>
    <w:p>
      <w:pPr>
        <w:pStyle w:val="Code"/>
      </w:pPr>
      <w:r>
        <w:t xml:space="preserve">    - 赵健凯-20220920-中期答辩.pptx</w:t>
      </w:r>
    </w:p>
    <w:p>
      <w:pPr>
        <w:pStyle w:val="Code"/>
      </w:pPr>
      <w:r>
        <w:t xml:space="preserve">    - 最终_中期答辩.pptx</w:t>
      </w:r>
    </w:p>
    <w:p>
      <w:pPr>
        <w:pStyle w:val="Code"/>
      </w:pPr>
      <w:r>
        <w:t xml:space="preserve">    - test1.pptx</w:t>
      </w:r>
    </w:p>
    <w:p>
      <w:pPr>
        <w:pStyle w:val="Code"/>
      </w:pPr>
      <w:r>
        <w:t xml:space="preserve">    - test2.pptx</w:t>
      </w:r>
    </w:p>
    <w:p>
      <w:pPr>
        <w:pStyle w:val="ListParagraph"/>
      </w:pPr>
      <w:r>
        <w:t xml:space="preserve">• docs/</w:t>
      </w:r>
    </w:p>
    <w:p>
      <w:pPr>
        <w:pStyle w:val="Code"/>
      </w:pPr>
      <w:r>
        <w:t xml:space="preserve">  - competition-positioning.md</w:t>
      </w:r>
    </w:p>
    <w:p>
      <w:pPr>
        <w:pStyle w:val="Code"/>
      </w:pPr>
      <w:r>
        <w:t xml:space="preserve">  - final-research-report.md</w:t>
      </w:r>
    </w:p>
    <w:p>
      <w:pPr>
        <w:pStyle w:val="Code"/>
      </w:pPr>
      <w:r>
        <w:t xml:space="preserve">  - LEARN_AGENT_项目完整说明书.docx</w:t>
      </w:r>
    </w:p>
    <w:p>
      <w:pPr>
        <w:pStyle w:val="Code"/>
      </w:pPr>
      <w:r>
        <w:t xml:space="preserve">  - LEARN_AGENT_项目完整说明书.md</w:t>
      </w:r>
    </w:p>
    <w:p>
      <w:pPr>
        <w:pStyle w:val="Code"/>
      </w:pPr>
      <w:r>
        <w:t xml:space="preserve">  - learning-guide.md</w:t>
      </w:r>
    </w:p>
    <w:p>
      <w:pPr>
        <w:pStyle w:val="Code"/>
      </w:pPr>
      <w:r>
        <w:t xml:space="preserve">  - pd-results.md</w:t>
      </w:r>
    </w:p>
    <w:p>
      <w:pPr>
        <w:pStyle w:val="Code"/>
      </w:pPr>
      <w:r>
        <w:t xml:space="preserve">  - pd-serving-lab.md</w:t>
      </w:r>
    </w:p>
    <w:p>
      <w:pPr>
        <w:pStyle w:val="Code"/>
      </w:pPr>
      <w:r>
        <w:t xml:space="preserve">  - sota-engine-bridge.md</w:t>
      </w:r>
    </w:p>
    <w:p>
      <w:pPr>
        <w:pStyle w:val="ListParagraph"/>
      </w:pPr>
      <w:r>
        <w:t xml:space="preserve">• Education_LLM_Wiki_Operating_Package/</w:t>
      </w:r>
    </w:p>
    <w:p>
      <w:pPr>
        <w:pStyle w:val="Code"/>
      </w:pPr>
      <w:r>
        <w:t xml:space="preserve">  - Education_LLM_Wiki_Operating_Package/</w:t>
      </w:r>
    </w:p>
    <w:p>
      <w:pPr>
        <w:pStyle w:val="Code"/>
      </w:pPr>
      <w:r>
        <w:t xml:space="preserve">    - 00_Start_Here/</w:t>
      </w:r>
    </w:p>
    <w:p>
      <w:pPr>
        <w:pStyle w:val="Code"/>
      </w:pPr>
      <w:r>
        <w:t xml:space="preserve">      - README.md</w:t>
      </w:r>
    </w:p>
    <w:p>
      <w:pPr>
        <w:pStyle w:val="Code"/>
      </w:pPr>
      <w:r>
        <w:t xml:space="preserve">    - 01_Learning_Maps/</w:t>
      </w:r>
    </w:p>
    <w:p>
      <w:pPr>
        <w:pStyle w:val="Code"/>
      </w:pPr>
      <w:r>
        <w:t xml:space="preserve">    - 02_Core_Concepts/</w:t>
      </w:r>
    </w:p>
    <w:p>
      <w:pPr>
        <w:pStyle w:val="Code"/>
      </w:pPr>
      <w:r>
        <w:t xml:space="preserve">    - 03_Source_Notes/</w:t>
      </w:r>
    </w:p>
    <w:p>
      <w:pPr>
        <w:pStyle w:val="Code"/>
      </w:pPr>
      <w:r>
        <w:t xml:space="preserve">    - 04_Insights/</w:t>
      </w:r>
    </w:p>
    <w:p>
      <w:pPr>
        <w:pStyle w:val="Code"/>
      </w:pPr>
      <w:r>
        <w:t xml:space="preserve">    - 05_Query_Feedback/</w:t>
      </w:r>
    </w:p>
    <w:p>
      <w:pPr>
        <w:pStyle w:val="Code"/>
      </w:pPr>
      <w:r>
        <w:t xml:space="preserve">      - Query_Inbox.md</w:t>
      </w:r>
    </w:p>
    <w:p>
      <w:pPr>
        <w:pStyle w:val="Code"/>
      </w:pPr>
      <w:r>
        <w:t xml:space="preserve">    - 90_Raw_Sources/</w:t>
      </w:r>
    </w:p>
    <w:p>
      <w:pPr>
        <w:pStyle w:val="Code"/>
      </w:pPr>
      <w:r>
        <w:t xml:space="preserve">    - 99_System/</w:t>
      </w:r>
    </w:p>
    <w:p>
      <w:pPr>
        <w:pStyle w:val="Code"/>
      </w:pPr>
      <w:r>
        <w:t xml:space="preserve">      - Skills/</w:t>
      </w:r>
    </w:p>
    <w:p>
      <w:pPr>
        <w:pStyle w:val="Code"/>
      </w:pPr>
      <w:r>
        <w:t xml:space="preserve">        - answer_query_and_writeback.md</w:t>
      </w:r>
    </w:p>
    <w:p>
      <w:pPr>
        <w:pStyle w:val="Code"/>
      </w:pPr>
      <w:r>
        <w:t xml:space="preserve">        - compile_wiki_pages.md</w:t>
      </w:r>
    </w:p>
    <w:p>
      <w:pPr>
        <w:pStyle w:val="Code"/>
      </w:pPr>
      <w:r>
        <w:t xml:space="preserve">        - ingest_and_parse_source.md</w:t>
      </w:r>
    </w:p>
    <w:p>
      <w:pPr>
        <w:pStyle w:val="Code"/>
      </w:pPr>
      <w:r>
        <w:t xml:space="preserve">        - integrate_and_record.md</w:t>
      </w:r>
    </w:p>
    <w:p>
      <w:pPr>
        <w:pStyle w:val="Code"/>
      </w:pPr>
      <w:r>
        <w:t xml:space="preserve">        - lint_and_repair_wiki.md</w:t>
      </w:r>
    </w:p>
    <w:p>
      <w:pPr>
        <w:pStyle w:val="Code"/>
      </w:pPr>
      <w:r>
        <w:t xml:space="preserve">      - Templates/</w:t>
      </w:r>
    </w:p>
    <w:p>
      <w:pPr>
        <w:pStyle w:val="Code"/>
      </w:pPr>
      <w:r>
        <w:t xml:space="preserve">        - Core_Concept_Template.md</w:t>
      </w:r>
    </w:p>
    <w:p>
      <w:pPr>
        <w:pStyle w:val="Code"/>
      </w:pPr>
      <w:r>
        <w:t xml:space="preserve">        - Global_Frontmatter_Template.md</w:t>
      </w:r>
    </w:p>
    <w:p>
      <w:pPr>
        <w:pStyle w:val="Code"/>
      </w:pPr>
      <w:r>
        <w:t xml:space="preserve">        - Index_Template.md</w:t>
      </w:r>
    </w:p>
    <w:p>
      <w:pPr>
        <w:pStyle w:val="Code"/>
      </w:pPr>
      <w:r>
        <w:t xml:space="preserve">        - Insight_Template.md</w:t>
      </w:r>
    </w:p>
    <w:p>
      <w:pPr>
        <w:pStyle w:val="Code"/>
      </w:pPr>
      <w:r>
        <w:t xml:space="preserve">        - Learning_Map_Template.md</w:t>
      </w:r>
    </w:p>
    <w:p>
      <w:pPr>
        <w:pStyle w:val="Code"/>
      </w:pPr>
      <w:r>
        <w:t xml:space="preserve">        - Lint_Report_Template.md</w:t>
      </w:r>
    </w:p>
    <w:p>
      <w:pPr>
        <w:pStyle w:val="Code"/>
      </w:pPr>
      <w:r>
        <w:t xml:space="preserve">        - Log_Template.md</w:t>
      </w:r>
    </w:p>
    <w:p>
      <w:pPr>
        <w:pStyle w:val="Code"/>
      </w:pPr>
      <w:r>
        <w:t xml:space="preserve">        - Query_Feedback_Template.md</w:t>
      </w:r>
    </w:p>
    <w:p>
      <w:pPr>
        <w:pStyle w:val="Code"/>
      </w:pPr>
      <w:r>
        <w:t xml:space="preserve">        - Source_Note_Template.md</w:t>
      </w:r>
    </w:p>
    <w:p>
      <w:pPr>
        <w:pStyle w:val="Code"/>
      </w:pPr>
      <w:r>
        <w:t xml:space="preserve">      - Lint_Report.md</w:t>
      </w:r>
    </w:p>
    <w:p>
      <w:pPr>
        <w:pStyle w:val="Code"/>
      </w:pPr>
      <w:r>
        <w:t xml:space="preserve">    - AGENTS.md</w:t>
      </w:r>
    </w:p>
    <w:p>
      <w:pPr>
        <w:pStyle w:val="Code"/>
      </w:pPr>
      <w:r>
        <w:t xml:space="preserve">    - index.md</w:t>
      </w:r>
    </w:p>
    <w:p>
      <w:pPr>
        <w:pStyle w:val="Code"/>
      </w:pPr>
      <w:r>
        <w:t xml:space="preserve">    - log.md</w:t>
      </w:r>
    </w:p>
    <w:p>
      <w:pPr>
        <w:pStyle w:val="Code"/>
      </w:pPr>
      <w:r>
        <w:t xml:space="preserve">    - README_PACKAGE.md</w:t>
      </w:r>
    </w:p>
    <w:p>
      <w:pPr>
        <w:pStyle w:val="ListParagraph"/>
      </w:pPr>
      <w:r>
        <w:t xml:space="preserve">• examples/</w:t>
      </w:r>
    </w:p>
    <w:p>
      <w:pPr>
        <w:pStyle w:val="Code"/>
      </w:pPr>
      <w:r>
        <w:t xml:space="preserve">  - future-school-demo/</w:t>
      </w:r>
    </w:p>
    <w:p>
      <w:pPr>
        <w:pStyle w:val="Code"/>
      </w:pPr>
      <w:r>
        <w:t xml:space="preserve">    - mock-students.json</w:t>
      </w:r>
    </w:p>
    <w:p>
      <w:pPr>
        <w:pStyle w:val="Code"/>
      </w:pPr>
      <w:r>
        <w:t xml:space="preserve">    - run-future-school-demo.ts</w:t>
      </w:r>
    </w:p>
    <w:p>
      <w:pPr>
        <w:pStyle w:val="Code"/>
      </w:pPr>
      <w:r>
        <w:t xml:space="preserve">  - learning-assistant-demo/</w:t>
      </w:r>
    </w:p>
    <w:p>
      <w:pPr>
        <w:pStyle w:val="Code"/>
      </w:pPr>
      <w:r>
        <w:t xml:space="preserve">    - run-demo.ts</w:t>
      </w:r>
    </w:p>
    <w:p>
      <w:pPr>
        <w:pStyle w:val="Code"/>
      </w:pPr>
      <w:r>
        <w:t xml:space="preserve">    - sample-material.md</w:t>
      </w:r>
    </w:p>
    <w:p>
      <w:pPr>
        <w:pStyle w:val="Code"/>
      </w:pPr>
      <w:r>
        <w:t xml:space="preserve">  - learning-assistant-ui/</w:t>
      </w:r>
    </w:p>
    <w:p>
      <w:pPr>
        <w:pStyle w:val="Code"/>
      </w:pPr>
      <w:r>
        <w:t xml:space="preserve">    - public/</w:t>
      </w:r>
    </w:p>
    <w:p>
      <w:pPr>
        <w:pStyle w:val="Code"/>
      </w:pPr>
      <w:r>
        <w:t xml:space="preserve">      - assets/</w:t>
      </w:r>
    </w:p>
    <w:p>
      <w:pPr>
        <w:pStyle w:val="Code"/>
      </w:pPr>
      <w:r>
        <w:t xml:space="preserve">        - future-school-demo-ui.png</w:t>
      </w:r>
    </w:p>
    <w:p>
      <w:pPr>
        <w:pStyle w:val="Code"/>
      </w:pPr>
      <w:r>
        <w:t xml:space="preserve">      - app.js</w:t>
      </w:r>
    </w:p>
    <w:p>
      <w:pPr>
        <w:pStyle w:val="Code"/>
      </w:pPr>
      <w:r>
        <w:t xml:space="preserve">      - competition.html</w:t>
      </w:r>
    </w:p>
    <w:p>
      <w:pPr>
        <w:pStyle w:val="Code"/>
      </w:pPr>
      <w:r>
        <w:t xml:space="preserve">      - index.html</w:t>
      </w:r>
    </w:p>
    <w:p>
      <w:pPr>
        <w:pStyle w:val="Code"/>
      </w:pPr>
      <w:r>
        <w:t xml:space="preserve">      - styles.css</w:t>
      </w:r>
    </w:p>
    <w:p>
      <w:pPr>
        <w:pStyle w:val="Code"/>
      </w:pPr>
      <w:r>
        <w:t xml:space="preserve">    - server.ts</w:t>
      </w:r>
    </w:p>
    <w:p>
      <w:pPr>
        <w:pStyle w:val="Code"/>
      </w:pPr>
      <w:r>
        <w:t xml:space="preserve">  - learning-loop-demo/</w:t>
      </w:r>
    </w:p>
    <w:p>
      <w:pPr>
        <w:pStyle w:val="Code"/>
      </w:pPr>
      <w:r>
        <w:t xml:space="preserve">    - mock-class-session.json</w:t>
      </w:r>
    </w:p>
    <w:p>
      <w:pPr>
        <w:pStyle w:val="Code"/>
      </w:pPr>
      <w:r>
        <w:t xml:space="preserve">    - README.md</w:t>
      </w:r>
    </w:p>
    <w:p>
      <w:pPr>
        <w:pStyle w:val="Code"/>
      </w:pPr>
      <w:r>
        <w:t xml:space="preserve">    - run-learning-loop-demo.ts</w:t>
      </w:r>
    </w:p>
    <w:p>
      <w:pPr>
        <w:pStyle w:val="ListParagraph"/>
      </w:pPr>
      <w:r>
        <w:t xml:space="preserve">• pptx2md/</w:t>
      </w:r>
    </w:p>
    <w:p>
      <w:pPr>
        <w:pStyle w:val="Code"/>
      </w:pPr>
      <w:r>
        <w:t xml:space="preserve">  - pptx2md/</w:t>
      </w:r>
    </w:p>
    <w:p>
      <w:pPr>
        <w:pStyle w:val="Code"/>
      </w:pPr>
      <w:r>
        <w:t xml:space="preserve">    - spec/</w:t>
      </w:r>
    </w:p>
    <w:p>
      <w:pPr>
        <w:pStyle w:val="Code"/>
      </w:pPr>
      <w:r>
        <w:t xml:space="preserve">      - metadata_spec.md</w:t>
      </w:r>
    </w:p>
    <w:p>
      <w:pPr>
        <w:pStyle w:val="Code"/>
      </w:pPr>
      <w:r>
        <w:t xml:space="preserve">      - metadata.example.json</w:t>
      </w:r>
    </w:p>
    <w:p>
      <w:pPr>
        <w:pStyle w:val="Code"/>
      </w:pPr>
      <w:r>
        <w:t xml:space="preserve">      - metadata.schema.json</w:t>
      </w:r>
    </w:p>
    <w:p>
      <w:pPr>
        <w:pStyle w:val="Code"/>
      </w:pPr>
      <w:r>
        <w:t xml:space="preserve">    - src/</w:t>
      </w:r>
    </w:p>
    <w:p>
      <w:pPr>
        <w:pStyle w:val="Code"/>
      </w:pPr>
      <w:r>
        <w:t xml:space="preserve">      - pptx2md/</w:t>
      </w:r>
    </w:p>
    <w:p>
      <w:pPr>
        <w:pStyle w:val="Code"/>
      </w:pPr>
      <w:r>
        <w:t xml:space="preserve">        - __pycache__/</w:t>
      </w:r>
    </w:p>
    <w:p>
      <w:pPr>
        <w:pStyle w:val="Code"/>
      </w:pPr>
      <w:r>
        <w:t xml:space="preserve">        - extractors/</w:t>
      </w:r>
    </w:p>
    <w:p>
      <w:pPr>
        <w:pStyle w:val="Code"/>
      </w:pPr>
      <w:r>
        <w:t xml:space="preserve">        - models/</w:t>
      </w:r>
    </w:p>
    <w:p>
      <w:pPr>
        <w:pStyle w:val="Code"/>
      </w:pPr>
      <w:r>
        <w:t xml:space="preserve">        - normalizers/</w:t>
      </w:r>
    </w:p>
    <w:p>
      <w:pPr>
        <w:pStyle w:val="Code"/>
      </w:pPr>
      <w:r>
        <w:t xml:space="preserve">        - renderers/</w:t>
      </w:r>
    </w:p>
    <w:p>
      <w:pPr>
        <w:pStyle w:val="Code"/>
      </w:pPr>
      <w:r>
        <w:t xml:space="preserve">        - stats/</w:t>
      </w:r>
    </w:p>
    <w:p>
      <w:pPr>
        <w:pStyle w:val="Code"/>
      </w:pPr>
      <w:r>
        <w:t xml:space="preserve">        - validators/</w:t>
      </w:r>
    </w:p>
    <w:p>
      <w:pPr>
        <w:pStyle w:val="Code"/>
      </w:pPr>
      <w:r>
        <w:t xml:space="preserve">        - __init__.py</w:t>
      </w:r>
    </w:p>
    <w:p>
      <w:pPr>
        <w:pStyle w:val="Code"/>
      </w:pPr>
      <w:r>
        <w:t xml:space="preserve">        - cli.py</w:t>
      </w:r>
    </w:p>
    <w:p>
      <w:pPr>
        <w:pStyle w:val="Code"/>
      </w:pPr>
      <w:r>
        <w:t xml:space="preserve">    - tests/</w:t>
      </w:r>
    </w:p>
    <w:p>
      <w:pPr>
        <w:pStyle w:val="Code"/>
      </w:pPr>
      <w:r>
        <w:t xml:space="preserve">      - samples/</w:t>
      </w:r>
    </w:p>
    <w:p>
      <w:pPr>
        <w:pStyle w:val="Code"/>
      </w:pPr>
      <w:r>
        <w:t xml:space="preserve">      - test_batch_convert.py</w:t>
      </w:r>
    </w:p>
    <w:p>
      <w:pPr>
        <w:pStyle w:val="Code"/>
      </w:pPr>
      <w:r>
        <w:t xml:space="preserve">      - test_media_consistency.py</w:t>
      </w:r>
    </w:p>
    <w:p>
      <w:pPr>
        <w:pStyle w:val="Code"/>
      </w:pPr>
      <w:r>
        <w:t xml:space="preserve">      - test_smoke.py</w:t>
      </w:r>
    </w:p>
    <w:p>
      <w:pPr>
        <w:pStyle w:val="Code"/>
      </w:pPr>
      <w:r>
        <w:t xml:space="preserve">    - README.md</w:t>
      </w:r>
    </w:p>
    <w:p>
      <w:pPr>
        <w:pStyle w:val="Code"/>
      </w:pPr>
      <w:r>
        <w:t xml:space="preserve">    - requirements.txt</w:t>
      </w:r>
    </w:p>
    <w:p>
      <w:pPr>
        <w:pStyle w:val="ListParagraph"/>
      </w:pPr>
      <w:r>
        <w:t xml:space="preserve">• release-screenshots/</w:t>
      </w:r>
    </w:p>
    <w:p>
      <w:pPr>
        <w:pStyle w:val="Code"/>
      </w:pPr>
      <w:r>
        <w:t xml:space="preserve">  - competition-page.png</w:t>
      </w:r>
    </w:p>
    <w:p>
      <w:pPr>
        <w:pStyle w:val="Code"/>
      </w:pPr>
      <w:r>
        <w:t xml:space="preserve">  - competition-values.png</w:t>
      </w:r>
    </w:p>
    <w:p>
      <w:pPr>
        <w:pStyle w:val="Code"/>
      </w:pPr>
      <w:r>
        <w:t xml:space="preserve">  - learning-tools-drawer.png</w:t>
      </w:r>
    </w:p>
    <w:p>
      <w:pPr>
        <w:pStyle w:val="Code"/>
      </w:pPr>
      <w:r>
        <w:t xml:space="preserve">  - README.md</w:t>
      </w:r>
    </w:p>
    <w:p>
      <w:pPr>
        <w:pStyle w:val="Code"/>
      </w:pPr>
      <w:r>
        <w:t xml:space="preserve">  - student-demo-main.png</w:t>
      </w:r>
    </w:p>
    <w:p>
      <w:pPr>
        <w:pStyle w:val="Code"/>
      </w:pPr>
      <w:r>
        <w:t xml:space="preserve">  - teacher-dashboard.png</w:t>
      </w:r>
    </w:p>
    <w:p>
      <w:pPr>
        <w:pStyle w:val="ListParagraph"/>
      </w:pPr>
      <w:r>
        <w:t xml:space="preserve">• reports/</w:t>
      </w:r>
    </w:p>
    <w:p>
      <w:pPr>
        <w:pStyle w:val="Code"/>
      </w:pPr>
      <w:r>
        <w:t xml:space="preserve">  - engine-benchmark.json</w:t>
      </w:r>
    </w:p>
    <w:p>
      <w:pPr>
        <w:pStyle w:val="Code"/>
      </w:pPr>
      <w:r>
        <w:t xml:space="preserve">  - engine-benchmark.md</w:t>
      </w:r>
    </w:p>
    <w:p>
      <w:pPr>
        <w:pStyle w:val="Code"/>
      </w:pPr>
      <w:r>
        <w:t xml:space="preserve">  - final-file-inventory.md</w:t>
      </w:r>
    </w:p>
    <w:p>
      <w:pPr>
        <w:pStyle w:val="Code"/>
      </w:pPr>
      <w:r>
        <w:t xml:space="preserve">  - final-verification.json</w:t>
      </w:r>
    </w:p>
    <w:p>
      <w:pPr>
        <w:pStyle w:val="Code"/>
      </w:pPr>
      <w:r>
        <w:t xml:space="preserve">  - final-verification.md</w:t>
      </w:r>
    </w:p>
    <w:p>
      <w:pPr>
        <w:pStyle w:val="Code"/>
      </w:pPr>
      <w:r>
        <w:t xml:space="preserve">  - LEARN_AGENT_CODE_CONTEXT_FOR_AI.txt</w:t>
      </w:r>
    </w:p>
    <w:p>
      <w:pPr>
        <w:pStyle w:val="Code"/>
      </w:pPr>
      <w:r>
        <w:t xml:space="preserve">  - pd-simulation.json</w:t>
      </w:r>
    </w:p>
    <w:p>
      <w:pPr>
        <w:pStyle w:val="Code"/>
      </w:pPr>
      <w:r>
        <w:t xml:space="preserve">  - pd-simulation.md</w:t>
      </w:r>
    </w:p>
    <w:p>
      <w:pPr>
        <w:pStyle w:val="ListParagraph"/>
      </w:pPr>
      <w:r>
        <w:t xml:space="preserve">• scripts/</w:t>
      </w:r>
    </w:p>
    <w:p>
      <w:pPr>
        <w:pStyle w:val="Code"/>
      </w:pPr>
      <w:r>
        <w:t xml:space="preserve">  - capture-ui-screenshots.mjs</w:t>
      </w:r>
    </w:p>
    <w:p>
      <w:pPr>
        <w:pStyle w:val="Code"/>
      </w:pPr>
      <w:r>
        <w:t xml:space="preserve">  - generate-code-context.js</w:t>
      </w:r>
    </w:p>
    <w:p>
      <w:pPr>
        <w:pStyle w:val="Code"/>
      </w:pPr>
      <w:r>
        <w:t xml:space="preserve">  - generate-project-deliverables.js</w:t>
      </w:r>
    </w:p>
    <w:p>
      <w:pPr>
        <w:pStyle w:val="Code"/>
      </w:pPr>
      <w:r>
        <w:t xml:space="preserve">  - pptx-to-markdown.ts</w:t>
      </w:r>
    </w:p>
    <w:p>
      <w:pPr>
        <w:pStyle w:val="Code"/>
      </w:pPr>
      <w:r>
        <w:t xml:space="preserve">  - run-engine-benchmark.ts</w:t>
      </w:r>
    </w:p>
    <w:p>
      <w:pPr>
        <w:pStyle w:val="Code"/>
      </w:pPr>
      <w:r>
        <w:t xml:space="preserve">  - run-evaluation.ts</w:t>
      </w:r>
    </w:p>
    <w:p>
      <w:pPr>
        <w:pStyle w:val="Code"/>
      </w:pPr>
      <w:r>
        <w:t xml:space="preserve">  - run-kimi-evaluation.ts</w:t>
      </w:r>
    </w:p>
    <w:p>
      <w:pPr>
        <w:pStyle w:val="Code"/>
      </w:pPr>
      <w:r>
        <w:t xml:space="preserve">  - run-pd-simulation.ts</w:t>
      </w:r>
    </w:p>
    <w:p>
      <w:pPr>
        <w:pStyle w:val="Code"/>
      </w:pPr>
      <w:r>
        <w:t xml:space="preserve">  - verify-final-artifact.js</w:t>
      </w:r>
    </w:p>
    <w:p>
      <w:pPr>
        <w:pStyle w:val="ListParagraph"/>
      </w:pPr>
      <w:r>
        <w:t xml:space="preserve">• src/</w:t>
      </w:r>
    </w:p>
    <w:p>
      <w:pPr>
        <w:pStyle w:val="Code"/>
      </w:pPr>
      <w:r>
        <w:t xml:space="preserve">  - agents/</w:t>
      </w:r>
    </w:p>
    <w:p>
      <w:pPr>
        <w:pStyle w:val="Code"/>
      </w:pPr>
      <w:r>
        <w:t xml:space="preserve">    - learningAssistant/</w:t>
      </w:r>
    </w:p>
    <w:p>
      <w:pPr>
        <w:pStyle w:val="Code"/>
      </w:pPr>
      <w:r>
        <w:t xml:space="preserve">      - analysis/</w:t>
      </w:r>
    </w:p>
    <w:p>
      <w:pPr>
        <w:pStyle w:val="Code"/>
      </w:pPr>
      <w:r>
        <w:t xml:space="preserve">        - QuestionAnalyzer.ts</w:t>
      </w:r>
    </w:p>
    <w:p>
      <w:pPr>
        <w:pStyle w:val="Code"/>
      </w:pPr>
      <w:r>
        <w:t xml:space="preserve">      - context/</w:t>
      </w:r>
    </w:p>
    <w:p>
      <w:pPr>
        <w:pStyle w:val="Code"/>
      </w:pPr>
      <w:r>
        <w:t xml:space="preserve">        - ContextAnalyzer.ts</w:t>
      </w:r>
    </w:p>
    <w:p>
      <w:pPr>
        <w:pStyle w:val="Code"/>
      </w:pPr>
      <w:r>
        <w:t xml:space="preserve">        - LearningContextBuilder.ts</w:t>
      </w:r>
    </w:p>
    <w:p>
      <w:pPr>
        <w:pStyle w:val="Code"/>
      </w:pPr>
      <w:r>
        <w:t xml:space="preserve">      - futureSchool/</w:t>
      </w:r>
    </w:p>
    <w:p>
      <w:pPr>
        <w:pStyle w:val="Code"/>
      </w:pPr>
      <w:r>
        <w:t xml:space="preserve">        - FutureSchoolAgent.ts</w:t>
      </w:r>
    </w:p>
    <w:p>
      <w:pPr>
        <w:pStyle w:val="Code"/>
      </w:pPr>
      <w:r>
        <w:t xml:space="preserve">        - index.ts</w:t>
      </w:r>
    </w:p>
    <w:p>
      <w:pPr>
        <w:pStyle w:val="Code"/>
      </w:pPr>
      <w:r>
        <w:t xml:space="preserve">        - types.ts</w:t>
      </w:r>
    </w:p>
    <w:p>
      <w:pPr>
        <w:pStyle w:val="Code"/>
      </w:pPr>
      <w:r>
        <w:t xml:space="preserve">      - grounding/</w:t>
      </w:r>
    </w:p>
    <w:p>
      <w:pPr>
        <w:pStyle w:val="Code"/>
      </w:pPr>
      <w:r>
        <w:t xml:space="preserve">        - AnswerabilityChecker.ts</w:t>
      </w:r>
    </w:p>
    <w:p>
      <w:pPr>
        <w:pStyle w:val="Code"/>
      </w:pPr>
      <w:r>
        <w:t xml:space="preserve">        - EvidenceSelector.ts</w:t>
      </w:r>
    </w:p>
    <w:p>
      <w:pPr>
        <w:pStyle w:val="Code"/>
      </w:pPr>
      <w:r>
        <w:t xml:space="preserve">      - kb/</w:t>
      </w:r>
    </w:p>
    <w:p>
      <w:pPr>
        <w:pStyle w:val="Code"/>
      </w:pPr>
      <w:r>
        <w:t xml:space="preserve">        - chunkMarkdown.ts</w:t>
      </w:r>
    </w:p>
    <w:p>
      <w:pPr>
        <w:pStyle w:val="Code"/>
      </w:pPr>
      <w:r>
        <w:t xml:space="preserve">        - MarkdownKnowledgeBase.ts</w:t>
      </w:r>
    </w:p>
    <w:p>
      <w:pPr>
        <w:pStyle w:val="Code"/>
      </w:pPr>
      <w:r>
        <w:t xml:space="preserve">        - retrieveChunks.ts</w:t>
      </w:r>
    </w:p>
    <w:p>
      <w:pPr>
        <w:pStyle w:val="Code"/>
      </w:pPr>
      <w:r>
        <w:t xml:space="preserve">      - learner/</w:t>
      </w:r>
    </w:p>
    <w:p>
      <w:pPr>
        <w:pStyle w:val="Code"/>
      </w:pPr>
      <w:r>
        <w:t xml:space="preserve">        - StudentModeler.ts</w:t>
      </w:r>
    </w:p>
    <w:p>
      <w:pPr>
        <w:pStyle w:val="Code"/>
      </w:pPr>
      <w:r>
        <w:t xml:space="preserve">        - TeachingPolicyPlanner.ts</w:t>
      </w:r>
    </w:p>
    <w:p>
      <w:pPr>
        <w:pStyle w:val="Code"/>
      </w:pPr>
      <w:r>
        <w:t xml:space="preserve">      - learningLoop/</w:t>
      </w:r>
    </w:p>
    <w:p>
      <w:pPr>
        <w:pStyle w:val="Code"/>
      </w:pPr>
      <w:r>
        <w:t xml:space="preserve">        - index.ts</w:t>
      </w:r>
    </w:p>
    <w:p>
      <w:pPr>
        <w:pStyle w:val="Code"/>
      </w:pPr>
      <w:r>
        <w:t xml:space="preserve">        - LearnerMemoryStore.ts</w:t>
      </w:r>
    </w:p>
    <w:p>
      <w:pPr>
        <w:pStyle w:val="Code"/>
      </w:pPr>
      <w:r>
        <w:t xml:space="preserve">        - LearningActionPlanner.ts</w:t>
      </w:r>
    </w:p>
    <w:p>
      <w:pPr>
        <w:pStyle w:val="Code"/>
      </w:pPr>
      <w:r>
        <w:t xml:space="preserve">        - LearningDiagnosisAgent.ts</w:t>
      </w:r>
    </w:p>
    <w:p>
      <w:pPr>
        <w:pStyle w:val="Code"/>
      </w:pPr>
      <w:r>
        <w:t xml:space="preserve">        - LearningLoopAgent.ts</w:t>
      </w:r>
    </w:p>
    <w:p>
      <w:pPr>
        <w:pStyle w:val="Code"/>
      </w:pPr>
      <w:r>
        <w:t xml:space="preserve">        - learningLoopUtils.ts</w:t>
      </w:r>
    </w:p>
    <w:p>
      <w:pPr>
        <w:pStyle w:val="Code"/>
      </w:pPr>
      <w:r>
        <w:t xml:space="preserve">        - LearningObjectiveExtractor.ts</w:t>
      </w:r>
    </w:p>
    <w:p>
      <w:pPr>
        <w:pStyle w:val="Code"/>
      </w:pPr>
      <w:r>
        <w:t xml:space="preserve">        - LLMQuizGenerator.ts</w:t>
      </w:r>
    </w:p>
    <w:p>
      <w:pPr>
        <w:pStyle w:val="Code"/>
      </w:pPr>
      <w:r>
        <w:t xml:space="preserve">        - MicroQuizGenerator.ts</w:t>
      </w:r>
    </w:p>
    <w:p>
      <w:pPr>
        <w:pStyle w:val="Code"/>
      </w:pPr>
      <w:r>
        <w:t xml:space="preserve">        - MisconceptionDetector.ts</w:t>
      </w:r>
    </w:p>
    <w:p>
      <w:pPr>
        <w:pStyle w:val="Code"/>
      </w:pPr>
      <w:r>
        <w:t xml:space="preserve">        - QuizGrader.ts</w:t>
      </w:r>
    </w:p>
    <w:p>
      <w:pPr>
        <w:pStyle w:val="Code"/>
      </w:pPr>
      <w:r>
        <w:t xml:space="preserve">        - QuizQualityChecker.ts</w:t>
      </w:r>
    </w:p>
    <w:p>
      <w:pPr>
        <w:pStyle w:val="Code"/>
      </w:pPr>
      <w:r>
        <w:t xml:space="preserve">        - ReviewPlanner.ts</w:t>
      </w:r>
    </w:p>
    <w:p>
      <w:pPr>
        <w:pStyle w:val="Code"/>
      </w:pPr>
      <w:r>
        <w:t xml:space="preserve">        - types.ts</w:t>
      </w:r>
    </w:p>
    <w:p>
      <w:pPr>
        <w:pStyle w:val="Code"/>
      </w:pPr>
      <w:r>
        <w:t xml:space="preserve">      - llm/</w:t>
      </w:r>
    </w:p>
    <w:p>
      <w:pPr>
        <w:pStyle w:val="Code"/>
      </w:pPr>
      <w:r>
        <w:t xml:space="preserve">        - createLLMClientFromEnv.ts</w:t>
      </w:r>
    </w:p>
    <w:p>
      <w:pPr>
        <w:pStyle w:val="Code"/>
      </w:pPr>
      <w:r>
        <w:t xml:space="preserve">        - KimiLLMClient.ts</w:t>
      </w:r>
    </w:p>
    <w:p>
      <w:pPr>
        <w:pStyle w:val="Code"/>
      </w:pPr>
      <w:r>
        <w:t xml:space="preserve">        - OpenAICompatibleLLMClient.ts</w:t>
      </w:r>
    </w:p>
    <w:p>
      <w:pPr>
        <w:pStyle w:val="Code"/>
      </w:pPr>
      <w:r>
        <w:t xml:space="preserve">      - material/</w:t>
      </w:r>
    </w:p>
    <w:p>
      <w:pPr>
        <w:pStyle w:val="Code"/>
      </w:pPr>
      <w:r>
        <w:t xml:space="preserve">        - inferOutlineFromDeck.ts</w:t>
      </w:r>
    </w:p>
    <w:p>
      <w:pPr>
        <w:pStyle w:val="Code"/>
      </w:pPr>
      <w:r>
        <w:t xml:space="preserve">        - LearningMaterialProvider.ts</w:t>
      </w:r>
    </w:p>
    <w:p>
      <w:pPr>
        <w:pStyle w:val="Code"/>
      </w:pPr>
      <w:r>
        <w:t xml:space="preserve">        - MarkdownMaterialProvider.ts</w:t>
      </w:r>
    </w:p>
    <w:p>
      <w:pPr>
        <w:pStyle w:val="Code"/>
      </w:pPr>
      <w:r>
        <w:t xml:space="preserve">        - miniZip.ts</w:t>
      </w:r>
    </w:p>
    <w:p>
      <w:pPr>
        <w:pStyle w:val="Code"/>
      </w:pPr>
      <w:r>
        <w:t xml:space="preserve">        - PowerPointComSlideRenderer.ts</w:t>
      </w:r>
    </w:p>
    <w:p>
      <w:pPr>
        <w:pStyle w:val="Code"/>
      </w:pPr>
      <w:r>
        <w:t xml:space="preserve">        - PptxMarkdownBridge.ts</w:t>
      </w:r>
    </w:p>
    <w:p>
      <w:pPr>
        <w:pStyle w:val="Code"/>
      </w:pPr>
      <w:r>
        <w:t xml:space="preserve">        - PptxMaterialProvider.ts</w:t>
      </w:r>
    </w:p>
    <w:p>
      <w:pPr>
        <w:pStyle w:val="Code"/>
      </w:pPr>
      <w:r>
        <w:t xml:space="preserve">        - pptxToMarkdown.ts</w:t>
      </w:r>
    </w:p>
    <w:p>
      <w:pPr>
        <w:pStyle w:val="Code"/>
      </w:pPr>
      <w:r>
        <w:t xml:space="preserve">        - providerFactory.ts</w:t>
      </w:r>
    </w:p>
    <w:p>
      <w:pPr>
        <w:pStyle w:val="Code"/>
      </w:pPr>
      <w:r>
        <w:t xml:space="preserve">        - semanticTitle.ts</w:t>
      </w:r>
    </w:p>
    <w:p>
      <w:pPr>
        <w:pStyle w:val="Code"/>
      </w:pPr>
      <w:r>
        <w:t xml:space="preserve">        - SlideRenderer.ts</w:t>
      </w:r>
    </w:p>
    <w:p>
      <w:pPr>
        <w:pStyle w:val="Code"/>
      </w:pPr>
      <w:r>
        <w:t xml:space="preserve">        - TextMaterialProvider.ts</w:t>
      </w:r>
    </w:p>
    <w:p>
      <w:pPr>
        <w:pStyle w:val="Code"/>
      </w:pPr>
      <w:r>
        <w:t xml:space="preserve">      - prompts/</w:t>
      </w:r>
    </w:p>
    <w:p>
      <w:pPr>
        <w:pStyle w:val="Code"/>
      </w:pPr>
      <w:r>
        <w:t xml:space="preserve">        - answerPrompt.ts</w:t>
      </w:r>
    </w:p>
    <w:p>
      <w:pPr>
        <w:pStyle w:val="Code"/>
      </w:pPr>
      <w:r>
        <w:t xml:space="preserve">        - assistantSystemPrompt.ts</w:t>
      </w:r>
    </w:p>
    <w:p>
      <w:pPr>
        <w:pStyle w:val="Code"/>
      </w:pPr>
      <w:r>
        <w:t xml:space="preserve">      - reflection/</w:t>
      </w:r>
    </w:p>
    <w:p>
      <w:pPr>
        <w:pStyle w:val="Code"/>
      </w:pPr>
      <w:r>
        <w:t xml:space="preserve">        - AnswerReflector.ts</w:t>
      </w:r>
    </w:p>
    <w:p>
      <w:pPr>
        <w:pStyle w:val="Code"/>
      </w:pPr>
      <w:r>
        <w:t xml:space="preserve">      - resources/</w:t>
      </w:r>
    </w:p>
    <w:p>
      <w:pPr>
        <w:pStyle w:val="Code"/>
      </w:pPr>
      <w:r>
        <w:t xml:space="preserve">        - adapters/</w:t>
      </w:r>
    </w:p>
    <w:p>
      <w:pPr>
        <w:pStyle w:val="Code"/>
      </w:pPr>
      <w:r>
        <w:t xml:space="preserve">        - search/</w:t>
      </w:r>
    </w:p>
    <w:p>
      <w:pPr>
        <w:pStyle w:val="Code"/>
      </w:pPr>
      <w:r>
        <w:t xml:space="preserve">        - index.ts</w:t>
      </w:r>
    </w:p>
    <w:p>
      <w:pPr>
        <w:pStyle w:val="Code"/>
      </w:pPr>
      <w:r>
        <w:t xml:space="preserve">        - ResourceLibraryStore.ts</w:t>
      </w:r>
    </w:p>
    <w:p>
      <w:pPr>
        <w:pStyle w:val="Code"/>
      </w:pPr>
      <w:r>
        <w:t xml:space="preserve">        - ResourceMatcher.ts</w:t>
      </w:r>
    </w:p>
    <w:p>
      <w:pPr>
        <w:pStyle w:val="Code"/>
      </w:pPr>
      <w:r>
        <w:t xml:space="preserve">        - ResourceScoutAgent.ts</w:t>
      </w:r>
    </w:p>
    <w:p>
      <w:pPr>
        <w:pStyle w:val="Code"/>
      </w:pPr>
      <w:r>
        <w:t xml:space="preserve">        - types.ts</w:t>
      </w:r>
    </w:p>
    <w:p>
      <w:pPr>
        <w:pStyle w:val="Code"/>
      </w:pPr>
      <w:r>
        <w:t xml:space="preserve">      - serving/</w:t>
      </w:r>
    </w:p>
    <w:p>
      <w:pPr>
        <w:pStyle w:val="Code"/>
      </w:pPr>
      <w:r>
        <w:t xml:space="preserve">        - engines/</w:t>
      </w:r>
    </w:p>
    <w:p>
      <w:pPr>
        <w:pStyle w:val="Code"/>
      </w:pPr>
      <w:r>
        <w:t xml:space="preserve">        - CacheAwarePromptBuilder.ts</w:t>
      </w:r>
    </w:p>
    <w:p>
      <w:pPr>
        <w:pStyle w:val="Code"/>
      </w:pPr>
      <w:r>
        <w:t xml:space="preserve">        - ContextBudgetPlanner.ts</w:t>
      </w:r>
    </w:p>
    <w:p>
      <w:pPr>
        <w:pStyle w:val="Code"/>
      </w:pPr>
      <w:r>
        <w:t xml:space="preserve">        - index.ts</w:t>
      </w:r>
    </w:p>
    <w:p>
      <w:pPr>
        <w:pStyle w:val="Code"/>
      </w:pPr>
      <w:r>
        <w:t xml:space="preserve">        - PDReportRenderer.ts</w:t>
      </w:r>
    </w:p>
    <w:p>
      <w:pPr>
        <w:pStyle w:val="Code"/>
      </w:pPr>
      <w:r>
        <w:t xml:space="preserve">        - PDServingSimulator.ts</w:t>
      </w:r>
    </w:p>
    <w:p>
      <w:pPr>
        <w:pStyle w:val="Code"/>
      </w:pPr>
      <w:r>
        <w:t xml:space="preserve">        - PhaseTimer.ts</w:t>
      </w:r>
    </w:p>
    <w:p>
      <w:pPr>
        <w:pStyle w:val="Code"/>
      </w:pPr>
      <w:r>
        <w:t xml:space="preserve">        - PromptCanonicalizationPolicy.ts</w:t>
      </w:r>
    </w:p>
    <w:p>
      <w:pPr>
        <w:pStyle w:val="Code"/>
      </w:pPr>
      <w:r>
        <w:t xml:space="preserve">        - PromptComponentHasher.ts</w:t>
      </w:r>
    </w:p>
    <w:p>
      <w:pPr>
        <w:pStyle w:val="Code"/>
      </w:pPr>
      <w:r>
        <w:t xml:space="preserve">        - RequestTraceStore.ts</w:t>
      </w:r>
    </w:p>
    <w:p>
      <w:pPr>
        <w:pStyle w:val="Code"/>
      </w:pPr>
      <w:r>
        <w:t xml:space="preserve">        - ServingTrace.ts</w:t>
      </w:r>
    </w:p>
    <w:p>
      <w:pPr>
        <w:pStyle w:val="Code"/>
      </w:pPr>
      <w:r>
        <w:t xml:space="preserve">        - SimulatorCalibrator.ts</w:t>
      </w:r>
    </w:p>
    <w:p>
      <w:pPr>
        <w:pStyle w:val="Code"/>
      </w:pPr>
      <w:r>
        <w:t xml:space="preserve">        - TokenEstimator.ts</w:t>
      </w:r>
    </w:p>
    <w:p>
      <w:pPr>
        <w:pStyle w:val="Code"/>
      </w:pPr>
      <w:r>
        <w:t xml:space="preserve">      - skills/</w:t>
      </w:r>
    </w:p>
    <w:p>
      <w:pPr>
        <w:pStyle w:val="Code"/>
      </w:pPr>
      <w:r>
        <w:t xml:space="preserve">        - KnowledgeRetrievalSkill.ts</w:t>
      </w:r>
    </w:p>
    <w:p>
      <w:pPr>
        <w:pStyle w:val="Code"/>
      </w:pPr>
      <w:r>
        <w:t xml:space="preserve">        - SkillRegistry.ts</w:t>
      </w:r>
    </w:p>
    <w:p>
      <w:pPr>
        <w:pStyle w:val="Code"/>
      </w:pPr>
      <w:r>
        <w:t xml:space="preserve">      - teacher/</w:t>
      </w:r>
    </w:p>
    <w:p>
      <w:pPr>
        <w:pStyle w:val="Code"/>
      </w:pPr>
      <w:r>
        <w:t xml:space="preserve">        - ClassSessionStore.ts</w:t>
      </w:r>
    </w:p>
    <w:p>
      <w:pPr>
        <w:pStyle w:val="Code"/>
      </w:pPr>
      <w:r>
        <w:t xml:space="preserve">        - index.ts</w:t>
      </w:r>
    </w:p>
    <w:p>
      <w:pPr>
        <w:pStyle w:val="Code"/>
      </w:pPr>
      <w:r>
        <w:t xml:space="preserve">        - MisconceptionAggregator.ts</w:t>
      </w:r>
    </w:p>
    <w:p>
      <w:pPr>
        <w:pStyle w:val="Code"/>
      </w:pPr>
      <w:r>
        <w:t xml:space="preserve">        - QuestionClusterer.ts</w:t>
      </w:r>
    </w:p>
    <w:p>
      <w:pPr>
        <w:pStyle w:val="Code"/>
      </w:pPr>
      <w:r>
        <w:t xml:space="preserve">        - TeacherInsightAgent.ts</w:t>
      </w:r>
    </w:p>
    <w:p>
      <w:pPr>
        <w:pStyle w:val="Code"/>
      </w:pPr>
      <w:r>
        <w:t xml:space="preserve">        - TeacherReportGenerator.ts</w:t>
      </w:r>
    </w:p>
    <w:p>
      <w:pPr>
        <w:pStyle w:val="Code"/>
      </w:pPr>
      <w:r>
        <w:t xml:space="preserve">        - types.ts</w:t>
      </w:r>
    </w:p>
    <w:p>
      <w:pPr>
        <w:pStyle w:val="Code"/>
      </w:pPr>
      <w:r>
        <w:t xml:space="preserve">      - index.ts</w:t>
      </w:r>
    </w:p>
    <w:p>
      <w:pPr>
        <w:pStyle w:val="Code"/>
      </w:pPr>
      <w:r>
        <w:t xml:space="preserve">      - LearningAssistantAgent.ts</w:t>
      </w:r>
    </w:p>
    <w:p>
      <w:pPr>
        <w:pStyle w:val="Code"/>
      </w:pPr>
      <w:r>
        <w:t xml:space="preserve">      - types.ts</w:t>
      </w:r>
    </w:p>
    <w:p>
      <w:pPr>
        <w:pStyle w:val="ListParagraph"/>
      </w:pPr>
      <w:r>
        <w:t xml:space="preserve">• tests/</w:t>
      </w:r>
    </w:p>
    <w:p>
      <w:pPr>
        <w:pStyle w:val="Code"/>
      </w:pPr>
      <w:r>
        <w:t xml:space="preserve">  - learning-loop/</w:t>
      </w:r>
    </w:p>
    <w:p>
      <w:pPr>
        <w:pStyle w:val="Code"/>
      </w:pPr>
      <w:r>
        <w:t xml:space="preserve">    - diagnosis.test.ts</w:t>
      </w:r>
    </w:p>
    <w:p>
      <w:pPr>
        <w:pStyle w:val="Code"/>
      </w:pPr>
      <w:r>
        <w:t xml:space="preserve">    - fixtures.ts</w:t>
      </w:r>
    </w:p>
    <w:p>
      <w:pPr>
        <w:pStyle w:val="Code"/>
      </w:pPr>
      <w:r>
        <w:t xml:space="preserve">    - learner-memory.test.ts</w:t>
      </w:r>
    </w:p>
    <w:p>
      <w:pPr>
        <w:pStyle w:val="Code"/>
      </w:pPr>
      <w:r>
        <w:t xml:space="preserve">    - micro-quiz-generation.test.ts</w:t>
      </w:r>
    </w:p>
    <w:p>
      <w:pPr>
        <w:pStyle w:val="Code"/>
      </w:pPr>
      <w:r>
        <w:t xml:space="preserve">    - quiz-grading.test.ts</w:t>
      </w:r>
    </w:p>
    <w:p>
      <w:pPr>
        <w:pStyle w:val="Code"/>
      </w:pPr>
      <w:r>
        <w:t xml:space="preserve">    - resource-scout.test.ts</w:t>
      </w:r>
    </w:p>
    <w:p>
      <w:pPr>
        <w:pStyle w:val="Code"/>
      </w:pPr>
      <w:r>
        <w:t xml:space="preserve">    - review-planner.test.ts</w:t>
      </w:r>
    </w:p>
    <w:p>
      <w:pPr>
        <w:pStyle w:val="Code"/>
      </w:pPr>
      <w:r>
        <w:t xml:space="preserve">    - teacher-insight.test.ts</w:t>
      </w:r>
    </w:p>
    <w:p>
      <w:pPr>
        <w:pStyle w:val="Code"/>
      </w:pPr>
      <w:r>
        <w:t xml:space="preserve">    - ui-quality.test.ts</w:t>
      </w:r>
    </w:p>
    <w:p>
      <w:pPr>
        <w:pStyle w:val="Code"/>
      </w:pPr>
      <w:r>
        <w:t xml:space="preserve">  - learningAssistant/</w:t>
      </w:r>
    </w:p>
    <w:p>
      <w:pPr>
        <w:pStyle w:val="Code"/>
      </w:pPr>
      <w:r>
        <w:t xml:space="preserve">    - agent-flow.test.ts</w:t>
      </w:r>
    </w:p>
    <w:p>
      <w:pPr>
        <w:pStyle w:val="Code"/>
      </w:pPr>
      <w:r>
        <w:t xml:space="preserve">    - concept-resolution.test.ts</w:t>
      </w:r>
    </w:p>
    <w:p>
      <w:pPr>
        <w:pStyle w:val="Code"/>
      </w:pPr>
      <w:r>
        <w:t xml:space="preserve">    - context-awareness.test.ts</w:t>
      </w:r>
    </w:p>
    <w:p>
      <w:pPr>
        <w:pStyle w:val="Code"/>
      </w:pPr>
      <w:r>
        <w:t xml:space="preserve">    - evaluator-stress.test.ts</w:t>
      </w:r>
    </w:p>
    <w:p>
      <w:pPr>
        <w:pStyle w:val="Code"/>
      </w:pPr>
      <w:r>
        <w:t xml:space="preserve">    - quality-convergence.test.ts</w:t>
      </w:r>
    </w:p>
    <w:p>
      <w:pPr>
        <w:pStyle w:val="Code"/>
      </w:pPr>
      <w:r>
        <w:t xml:space="preserve">    - slide-preview.test.ts</w:t>
      </w:r>
    </w:p>
    <w:p>
      <w:pPr>
        <w:pStyle w:val="Code"/>
      </w:pPr>
      <w:r>
        <w:t xml:space="preserve">  - serving/</w:t>
      </w:r>
    </w:p>
    <w:p>
      <w:pPr>
        <w:pStyle w:val="Code"/>
      </w:pPr>
      <w:r>
        <w:t xml:space="preserve">    - engine/</w:t>
      </w:r>
    </w:p>
    <w:p>
      <w:pPr>
        <w:pStyle w:val="Code"/>
      </w:pPr>
      <w:r>
        <w:t xml:space="preserve">      - benchmark-report.test.ts</w:t>
      </w:r>
    </w:p>
    <w:p>
      <w:pPr>
        <w:pStyle w:val="Code"/>
      </w:pPr>
      <w:r>
        <w:t xml:space="preserve">      - cache-aware-prompt-builder.test.ts</w:t>
      </w:r>
    </w:p>
    <w:p>
      <w:pPr>
        <w:pStyle w:val="Code"/>
      </w:pPr>
      <w:r>
        <w:t xml:space="preserve">      - engine-metrics-adapter.test.ts</w:t>
      </w:r>
    </w:p>
    <w:p>
      <w:pPr>
        <w:pStyle w:val="Code"/>
      </w:pPr>
      <w:r>
        <w:t xml:space="preserve">      - final-docs.test.ts</w:t>
      </w:r>
    </w:p>
    <w:p>
      <w:pPr>
        <w:pStyle w:val="Code"/>
      </w:pPr>
      <w:r>
        <w:t xml:space="preserve">      - prometheus-metrics-parser.test.ts</w:t>
      </w:r>
    </w:p>
    <w:p>
      <w:pPr>
        <w:pStyle w:val="Code"/>
      </w:pPr>
      <w:r>
        <w:t xml:space="preserve">      - sse-parser.test.ts</w:t>
      </w:r>
    </w:p>
    <w:p>
      <w:pPr>
        <w:pStyle w:val="Code"/>
      </w:pPr>
      <w:r>
        <w:t xml:space="preserve">      - streaming-trace.test.ts</w:t>
      </w:r>
    </w:p>
    <w:p>
      <w:pPr>
        <w:pStyle w:val="Code"/>
      </w:pPr>
      <w:r>
        <w:t xml:space="preserve">    - context-budget-planner.test.ts</w:t>
      </w:r>
    </w:p>
    <w:p>
      <w:pPr>
        <w:pStyle w:val="Code"/>
      </w:pPr>
      <w:r>
        <w:t xml:space="preserve">    - pd-serving-simulator.test.ts</w:t>
      </w:r>
    </w:p>
    <w:p>
      <w:pPr>
        <w:pStyle w:val="Code"/>
      </w:pPr>
      <w:r>
        <w:t xml:space="preserve">    - token-estimator.test.ts</w:t>
      </w:r>
    </w:p>
    <w:p>
      <w:pPr>
        <w:pStyle w:val="Code"/>
      </w:pPr>
      <w:r>
        <w:t xml:space="preserve">    - trace-store.test.ts</w:t>
      </w:r>
    </w:p>
    <w:p>
      <w:pPr>
        <w:pStyle w:val="Code"/>
      </w:pPr>
      <w:r>
        <w:t xml:space="preserve">  - TEST-2009/</w:t>
      </w:r>
    </w:p>
    <w:p>
      <w:pPr>
        <w:pStyle w:val="Code"/>
      </w:pPr>
      <w:r>
        <w:t xml:space="preserve">    - assertions.ts</w:t>
      </w:r>
    </w:p>
    <w:p>
      <w:pPr>
        <w:pStyle w:val="Code"/>
      </w:pPr>
      <w:r>
        <w:t xml:space="preserve">    - README.md</w:t>
      </w:r>
    </w:p>
    <w:p>
      <w:pPr>
        <w:pStyle w:val="Code"/>
      </w:pPr>
      <w:r>
        <w:t xml:space="preserve">    - report-template.ts</w:t>
      </w:r>
    </w:p>
    <w:p>
      <w:pPr>
        <w:pStyle w:val="Code"/>
      </w:pPr>
      <w:r>
        <w:t xml:space="preserve">    - run-test-2009.ts</w:t>
      </w:r>
    </w:p>
    <w:p>
      <w:pPr>
        <w:pStyle w:val="Code"/>
      </w:pPr>
      <w:r>
        <w:t xml:space="preserve">    - TEST-2009.cases.json</w:t>
      </w:r>
    </w:p>
    <w:p>
      <w:pPr>
        <w:pStyle w:val="Code"/>
      </w:pPr>
      <w:r>
        <w:t xml:space="preserve">    - TEST-2009.output-types.ts</w:t>
      </w:r>
    </w:p>
    <w:p>
      <w:pPr>
        <w:pStyle w:val="Code"/>
      </w:pPr>
      <w:r>
        <w:t xml:space="preserve">    - TEST-2009.prompt.md</w:t>
      </w:r>
    </w:p>
    <w:p>
      <w:pPr>
        <w:pStyle w:val="Code"/>
      </w:pPr>
      <w:r>
        <w:t xml:space="preserve">  - TEST-DEMO-UX/</w:t>
      </w:r>
    </w:p>
    <w:p>
      <w:pPr>
        <w:pStyle w:val="Code"/>
      </w:pPr>
      <w:r>
        <w:t xml:space="preserve">    - videos/</w:t>
      </w:r>
    </w:p>
    <w:p>
      <w:pPr>
        <w:pStyle w:val="Code"/>
      </w:pPr>
      <w:r>
        <w:t xml:space="preserve">    - README.md</w:t>
      </w:r>
    </w:p>
    <w:p>
      <w:pPr>
        <w:pStyle w:val="Code"/>
      </w:pPr>
      <w:r>
        <w:t xml:space="preserve">    - run-test-demo-ux.ts</w:t>
      </w:r>
    </w:p>
    <w:p>
      <w:pPr>
        <w:pStyle w:val="Code"/>
      </w:pPr>
      <w:r>
        <w:t xml:space="preserve">  - TEST-FUTURE-SCHOOL/</w:t>
      </w:r>
    </w:p>
    <w:p>
      <w:pPr>
        <w:pStyle w:val="Code"/>
      </w:pPr>
      <w:r>
        <w:t xml:space="preserve">    - browser-profiles/</w:t>
      </w:r>
    </w:p>
    <w:p>
      <w:pPr>
        <w:pStyle w:val="Code"/>
      </w:pPr>
      <w:r>
        <w:t xml:space="preserve">    - README.md</w:t>
      </w:r>
    </w:p>
    <w:p>
      <w:pPr>
        <w:pStyle w:val="Code"/>
      </w:pPr>
      <w:r>
        <w:t xml:space="preserve">    - run-test-future-school.ts</w:t>
      </w:r>
    </w:p>
    <w:p>
      <w:pPr>
        <w:pStyle w:val="Code"/>
      </w:pPr>
      <w:r>
        <w:t xml:space="preserve">  - TEST-LEARNING-LOOP-QUALITY/</w:t>
      </w:r>
    </w:p>
    <w:p>
      <w:pPr>
        <w:pStyle w:val="Code"/>
      </w:pPr>
      <w:r>
        <w:t xml:space="preserve">    - screenshots/</w:t>
      </w:r>
    </w:p>
    <w:p>
      <w:pPr>
        <w:pStyle w:val="Code"/>
      </w:pPr>
      <w:r>
        <w:t xml:space="preserve">    - run-test-learning-loop-quality.ts</w:t>
      </w:r>
    </w:p>
    <w:p>
      <w:pPr>
        <w:pStyle w:val="ListParagraph"/>
      </w:pPr>
      <w:r>
        <w:t xml:space="preserve">• .gitignore</w:t>
      </w:r>
    </w:p>
    <w:p>
      <w:pPr>
        <w:pStyle w:val="ListParagraph"/>
      </w:pPr>
      <w:r>
        <w:t xml:space="preserve">• package.json</w:t>
      </w:r>
    </w:p>
    <w:p>
      <w:pPr>
        <w:pStyle w:val="ListParagraph"/>
      </w:pPr>
      <w:r>
        <w:t xml:space="preserve">• PORTABLE-README.md</w:t>
      </w:r>
    </w:p>
    <w:p>
      <w:pPr>
        <w:pStyle w:val="ListParagraph"/>
      </w:pPr>
      <w:r>
        <w:t xml:space="preserve">• README.md</w:t>
      </w:r>
    </w:p>
    <w:p>
      <w:pPr>
        <w:pStyle w:val="ListParagraph"/>
      </w:pPr>
      <w:r>
        <w:t xml:space="preserve">• tsconfig.json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16. 每个核心文件解释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src/agents/learningAssistant/LearningAssistantAgent.ts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职责：教育 agent 主链路。输入 query/context，输出 answer、citations、debug、servingTrace。重点看 answer() 的阶段划分。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src/agents/learningAssistant/types.ts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职责：全局类型定义。学习时重点看 LearningContext、LearningAssistantResponse、EvidenceCandidate。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src/agents/learningAssistant/index.ts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examples/learning-assistant-ui/server.ts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职责：本地 API server。负责 /api/ask、serving traces、simulate、engine probe/replay。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src/agents/learningAssistant/serving/CacheAwarePromptBuilder.ts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职责：把 prompt 拆成稳定前缀和动态后缀，计算 hash 与 cache prediction。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src/agents/learningAssistant/serving/ContextBudgetPlanner.ts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src/agents/learningAssistant/serving/PDReportRenderer.ts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src/agents/learningAssistant/serving/PDServingSimulator.ts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职责：trace-driven PD simulator。输入 workload/config，输出三种 serving policy 的 estimated metrics。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src/agents/learningAssistant/serving/PhaseTimer.ts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src/agents/learningAssistant/serving/PromptCanonicalizationPolicy.ts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src/agents/learningAssistant/serving/PromptComponentHasher.ts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src/agents/learningAssistant/serving/RequestTraceStore.ts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src/agents/learningAssistant/serving/ServingTrace.ts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src/agents/learningAssistant/serving/SimulatorCalibrator.ts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src/agents/learningAssistant/serving/TokenEstimator.ts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职责：启发式 token 估算器。输入文本/evidence/context，输出 prompt token breakdown。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src/agents/learningAssistant/serving/engines/EngineBenchmarkRunner.ts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src/agents/learningAssistant/serving/engines/EngineBenchmarkTypes.ts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src/agents/learningAssistant/serving/engines/EngineMetricsClient.ts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src/agents/learningAssistant/serving/engines/EngineProvider.ts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src/agents/learningAssistant/serving/engines/PrometheusMetricsParser.ts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职责：Prometheus text parser，用于 vLLM/SGLang /metrics。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src/agents/learningAssistant/serving/engines/SSEParser.ts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src/agents/learningAssistant/serving/engines/SglangMetricsAdapter.ts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src/agents/learningAssistant/serving/engines/StreamingOpenAICompatibleClient.ts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职责：OpenAI-compatible streaming client。真实 TTFT/ITL 只有 streaming 时才可测。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src/agents/learningAssistant/serving/engines/StreamingTrace.ts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src/agents/learningAssistant/serving/engines/VllmMetricsAdapter.ts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src/agents/learningAssistant/serving/index.ts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scripts/run-pd-simulation.ts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职责：离线 PD simulation CLI，生成 reports/pd-simulation.*。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scripts/run-engine-benchmark.ts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职责：engine benchmark CLI，默认 dry-run，真实 endpoint 可选。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scripts/verify-final-artifact.js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职责：最终验证脚本，统一跑测试、报告、文档和安全扫描。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scripts/generate-code-context.js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scripts/generate-project-deliverables.js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职责：核心项目文件，支撑 agent、serving、benchmark 或验证流程。</w:t>
      </w:r>
    </w:p>
    <w:p>
      <w:pPr>
        <w:pStyle w:val="ListParagraph"/>
      </w:pPr>
      <w:r>
        <w:t xml:space="preserve">• 输入：来自上游 context、trace、workload、engine metrics 或 CLI 参数。</w:t>
      </w:r>
    </w:p>
    <w:p>
      <w:pPr>
        <w:pStyle w:val="ListParagraph"/>
      </w:pPr>
      <w:r>
        <w:t xml:space="preserve">• 输出：结构化 response、trace、report、test result 或文档产物。</w:t>
      </w:r>
    </w:p>
    <w:p>
      <w:pPr>
        <w:pStyle w:val="ListParagraph"/>
      </w:pPr>
      <w:r>
        <w:t xml:space="preserve">• 关系：与 LearningAssistantAgent、serving 模块、scripts 或 tests 相互验证。</w:t>
      </w:r>
    </w:p>
    <w:p>
      <w:pPr>
        <w:pStyle w:val="ListParagraph"/>
      </w:pPr>
      <w:r>
        <w:t xml:space="preserve">• 学习重点：先看 public type/function，再看测试如何调用它。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17. 测试体系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测试类别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目的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token-estimator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 heuristic token estimate deterministic，长文本 token 更多。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context-budget-planner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确认精确证据问题不被 aggressive compression。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simulator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 prefill/decode 增加会影响 TTFT/TPOT/E2E，策略比较稳定。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trace-store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 ring buffer 和 JSONL 不泄露 raw prompt/API key。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engine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 SSE、Prometheus、vLLM/SGLang adapter、cache prompt、report truthfulness。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docs smoke tests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确认文档明确写出限制和真实指标要求。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测试失败时，先判断是哪一层：业务问答、serving 模块、报告口径、文件路径、外部环境。不要把测试期望改弱来掩盖真实问题。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18. 安全与隐私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reports 不保存 raw prompt。</w:t>
      </w:r>
    </w:p>
    <w:p>
      <w:pPr>
        <w:pStyle w:val="ListParagraph"/>
      </w:pPr>
      <w:r>
        <w:t xml:space="preserve">• reports 不保存 raw answer。</w:t>
      </w:r>
    </w:p>
    <w:p>
      <w:pPr>
        <w:pStyle w:val="ListParagraph"/>
      </w:pPr>
      <w:r>
        <w:t xml:space="preserve">• reports 不保存 API key。</w:t>
      </w:r>
    </w:p>
    <w:p>
      <w:pPr>
        <w:pStyle w:val="ListParagraph"/>
      </w:pPr>
      <w:r>
        <w:t xml:space="preserve">• RequestTraceStore 只保存 hash、token estimate、latency、sourceType 聚合和模式信息。</w:t>
      </w:r>
    </w:p>
    <w:p>
      <w:pPr>
        <w:pStyle w:val="ListParagraph"/>
      </w:pPr>
      <w:r>
        <w:t xml:space="preserve">• CODE_CONTEXT_FOR_AI 会过滤二进制、node_modules、.git、删除审查区，并对 sk-* 形态做 redaction。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19. 12 周学习路线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1-2 周：读懂项目本体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 TypeScript、Node.js API server、Agent pipeline、RAG/evidence/citations。重点读 server.ts、LearningAssistantAgent.ts、types.ts。练习：手动画出一次 /api/ask 调用链。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3-4 周：LLM serving 基础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 prefill、decode、TTFT、ITL、TPOT、E2E、KV cache、batching、queueing、SLO、goodput。重点读 TokenEstimator、PhaseTimer、ServingTrace、PDServingSimulator。练习：改 qps/workers，看 decode queue 如何变化。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5-6 周：Prefix caching 与 prompt engineering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 stable prefix、dynamic suffix、prefix cache hit、prompt canonicalization、RadixAttention 思想。重点读 CacheAwarePromptBuilder、PromptComponentHasher。练习：比较 same page / different question 的 stablePrefixHash。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7-8 周：vLLM / SGLang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 vLLM PagedAttention、continuous batching、chunked prefill、prefix caching metrics、SGLang RadixAttention 和 scheduler。重点读 StreamingOpenAICompatibleClient、PrometheusMetricsParser、VllmMetricsAdapter、SglangMetricsAdapter。练习：解释为什么 dry-run 没有 TTFT。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9-10 周：PD disaggregation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 DistServe、prefill/decode 资源分离、KV transfer、LMCache、NIXL、Mooncake 类 KVCache-centric 思想。练习：用 simulator 写一页实验观察，说明 TTFT 改善和 E2E 变差可能同时发生。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第 11-12 周：研究表达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学习如何写实验报告、如何区分 actual/estimated/simulated、如何做 ablation、如何向老师解释项目。练习：准备 5 分钟 oral presentation。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20. 关键术语表</w:t>
      </w:r>
    </w:p>
    <w:p>
      <w:pPr>
        <w:pStyle w:val="Normal"/>
      </w:pPr>
      <w:r>
        <w:t xml:space="preserve"/>
      </w:r>
    </w:p>
    <w:tbl>
      <w:tblPr>
        <w:tblW w:w="0" w:type="auto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00"/>
        <w:gridCol w:w="2200"/>
      </w:tblGrid>
      <w:tr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术语</w:t>
            </w:r>
          </w:p>
        </w:tc>
        <w:tc>
          <w:tcPr>
            <w:tcW w:w="2200" w:type="dxa"/>
            <w:shd w:fill="D9EAF7"/>
          </w:tcPr>
          <w:p>
            <w:pPr>
              <w:pStyle w:val="TableText"/>
            </w:pPr>
            <w:r>
              <w:t xml:space="preserve">解释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Agent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能感知上下文、选择行动并返回结构化结果的智能体。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RAG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Retrieval-Augmented Generation，用检索证据增强回答。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Evidence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支撑答案的材料片段。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Citation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答案引用的证据来源。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Grounding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答案必须被材料或证据支撑。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Answerability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判断当前证据是否足以回答。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Confidence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回答可信度信号。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Decision trace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agent 决策过程记录。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Prefill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处理 prompt 并生成 KV cache。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Decode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逐 token 生成输出。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TTFT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首 token 延迟。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ITL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token 间延迟。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TPOT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每输出 token 时间。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E2E latency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端到端延迟。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KV cache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Transformer attention 的 key/value 缓存。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Prefix caching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复用相同 prompt prefix 的 KV cache。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Stable prefix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多请求间稳定复用的 prompt 前缀。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Dynamic suffix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每次请求变化的 prompt 后缀。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Prompt canonicalization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将 prompt 组件稳定排序和格式化。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PagedAttention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vLLM 的 KV cache 管理思想。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RadixAttention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SGLang 的 prefix 复用结构思想。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Continuous batching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动态批处理请求以提高吞吐。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Chunked prefill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将 prefill 拆块调度。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PD disaggregation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prefill/decode 分离部署。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KV transfer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prefill 产生的 KV cache 传给 decode 侧。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SLO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服务等级目标。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Goodput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满足 SLO 的有效吞吐比例。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vLLM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高性能 LLM inference engine。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SGLang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面向结构化生成和高效 serving 的系统。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LMCache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KV cache reuse/offload 相关系统。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NIXL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NVIDIA Inference Xfer Library，常用于讨论 KV transfer。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Prometheus metrics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engine 暴露的监控指标文本格式。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Dry-run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不调用真实 endpoint，只生成 workload 和 prompt stats。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Simulator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用假设参数做 what-if analysis。</w:t>
            </w:r>
          </w:p>
        </w:tc>
      </w:tr>
      <w:tr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Quality proxy</w:t>
            </w:r>
          </w:p>
        </w:tc>
        <w:tc>
          <w:tcPr>
            <w:tcW w:w="2200" w:type="dxa"/>
            <w:shd w:fill="FFFFFF"/>
          </w:tcPr>
          <w:p>
            <w:pPr>
              <w:pStyle w:val="TableText"/>
            </w:pPr>
            <w:r>
              <w:t xml:space="preserve">用 confidence/refusal/citation 等近似观察质量，不等于人工评价。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21. 2 分钟讲解稿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我最初做的是一个教育场景的 AI 助教，它能感知当前 PPT 页、教师讲稿、课程大纲、学习者画像和知识库证据，而不是只做普通聊天。后来我发现这种教育 agent 的 prompt 很长，而且有很多稳定重复的结构，比如同一页课件、同一段教师讲稿和相同的 grounding rules，这正好对应 LLM serving 里的 prefill cost 和 prefix cache 问题。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因为我现在没有 GPU 环境，所以我没有伪造真实 PD 分离实验，而是做了一个 research harness：它会记录安全的 serving trace，估算 prefill/decode tokens，做 trace-driven PD simulator，并提供 cache-aware prompt canonicalization 和 vLLM/SGLang engine bridge。dry-run 只验证 workload shape，simulator 只做 what-if，真实 TTFT/ITL/E2E 需要以后接 streaming endpoint。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这个项目的研究问题是：应用层 agent 如何通过 context budget、prompt layout 和 cache-aware prefix 设计，更好地适配 vLLM/SGLang 这样的 serving engine。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22. 5 分钟讲解稿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我做的 LEARN_AGENT 不是普通 RAG demo。它的第一层是教育 agent：读取 PPT、当前页、讲稿、大纲、学习者状态和本地 wiki evidence，然后通过 question analysis、policy planning、retrieval、evidence selection、answerability checking 来回答学生问题。它强调 citations、confidence 和 refusal，因为教育场景不能随便编造公式、数字或课程结论。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第二层是 serving observability。我在 /api/ask 链路里加入 PhaseTimer 和 ServingTrace，记录每个阶段的本地 wall-clock latency，并用 TokenEstimator 估算 prefill tokens、decode tokens、selected evidence tokens 和 cacheable prefix tokens。trace 不保存 raw prompt、raw answer 或 API key，只保存 hash 和统计值。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第三层是 PD-aware simulator。它把 workload 变成 prefillTokens/decodeTokens/request arrival，然后比较 monolithic_shared、pd_disaggregated 和 hybrid 三种策略。这里我非常明确地标注 simulated/estimated，因为这不是 GPU 实测。它的价值是帮助我理解 TTFT、TPOT、E2E、queueing 和 worker utilization 的关系。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第四层是 cache-aware prompt canonicalization。教育 agent 的上下文很适合 prefix caching，因为同一课程同一页里有大量稳定 prefix。我把 prompt 拆成 system、course policy、outline、current page、teacher script、evidence、learner profile、chat history 和 question 等组件，并计算 stablePrefixHash。cache_first 可能让单次 prompt 更长，所以我加入 break-even cache hit rate，避免把 dry-run 误读成真实性能提升。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第五层是 SOTA engine bridge。以后有 GPU 时，可以用 OpenAI-compatible streaming endpoint 接 vLLM 或 SGLang，测真实 TTFT/ITL/E2E，也可以抓 /metrics 里的 prefix cache hit、prompt tokens、generation tokens 等指标。当前 dry-run 没有真实 endpoint，所以 latency 是 n/a，这是正确口径。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这个项目现在可以冻结为一个工程研究 artifact。下一步不是继续堆功能，而是深入学习 vLLM、SGLang、PD disaggregation、KV cache transfer 和实验设计，然后有 GPU 时用真实 engine 校准 simulator。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23. 项目最终状态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项目可以冻结。接下来重点不是继续添加功能，而是学习和理解：读 docs/learning-guide.md，按 12 周路线看源码和相关 serving 系统。真正有 GPU 后，再接 vLLM/SGLang 做真实 streaming latency、prefix cache hit 和 PD disaggregation 实验。</w:t>
      </w:r>
    </w:p>
    <w:p>
      <w:pPr>
        <w:pStyle w:val="Normal"/>
      </w:pPr>
      <w:r>
        <w:t xml:space="preserve"/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eastAsia="Microsoft YaHei"/>
      <w:sz w:val="22"/>
    </w:rPr>
  </w:style>
  <w:style w:type="paragraph" w:styleId="Title">
    <w:name w:val="Title"/>
    <w:pPr>
      <w:spacing w:after="260"/>
      <w:jc w:val="center"/>
    </w:pPr>
    <w:rPr>
      <w:rFonts w:ascii="Calibri" w:eastAsia="Microsoft YaHei"/>
      <w:b/>
      <w:color w:val="1F4E79"/>
      <w:sz w:val="36"/>
    </w:rPr>
  </w:style>
  <w:style w:type="paragraph" w:styleId="Heading1">
    <w:name w:val="Heading 1"/>
    <w:pPr>
      <w:spacing w:before="260" w:after="140"/>
      <w:outlineLvl w:val="0"/>
    </w:pPr>
    <w:rPr>
      <w:rFonts w:ascii="Calibri" w:eastAsia="Microsoft YaHei"/>
      <w:b/>
      <w:color w:val="1F4E79"/>
      <w:sz w:val="28"/>
    </w:rPr>
  </w:style>
  <w:style w:type="paragraph" w:styleId="Heading2">
    <w:name w:val="Heading 2"/>
    <w:pPr>
      <w:spacing w:before="180" w:after="100"/>
      <w:outlineLvl w:val="1"/>
    </w:pPr>
    <w:rPr>
      <w:rFonts w:ascii="Calibri" w:eastAsia="Microsoft YaHei"/>
      <w:b/>
      <w:color w:val="2F6F4E"/>
      <w:sz w:val="24"/>
    </w:rPr>
  </w:style>
  <w:style w:type="paragraph" w:styleId="ListParagraph">
    <w:name w:val="List Paragraph"/>
    <w:pPr>
      <w:ind w:left="360"/>
      <w:spacing w:after="80"/>
    </w:pPr>
    <w:rPr>
      <w:rFonts w:ascii="Calibri" w:eastAsia="Microsoft YaHei"/>
      <w:sz w:val="21"/>
    </w:rPr>
  </w:style>
  <w:style w:type="paragraph" w:styleId="Code">
    <w:name w:val="Code"/>
    <w:pPr>
      <w:spacing w:after="60"/>
    </w:pPr>
    <w:rPr>
      <w:rFonts w:ascii="Consolas" w:eastAsia="Microsoft YaHei"/>
      <w:sz w:val="18"/>
      <w:color w:val="404040"/>
    </w:rPr>
  </w:style>
  <w:style w:type="paragraph" w:styleId="TableText">
    <w:name w:val="Table Text"/>
    <w:pPr>
      <w:spacing w:after="60"/>
    </w:pPr>
    <w:rPr>
      <w:rFonts w:ascii="Consolas" w:eastAsia="Microsoft YaHei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