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D3A" w:rsidRPr="001F7847" w:rsidRDefault="00657EA8" w:rsidP="003D3130">
      <w:pPr>
        <w:pStyle w:val="1"/>
        <w:rPr>
          <w:rFonts w:ascii="Times New Roman" w:hAnsi="Times New Roman" w:cs="Times New Roman"/>
        </w:rPr>
      </w:pPr>
      <w:r w:rsidRPr="001F7847">
        <w:rPr>
          <w:rFonts w:ascii="Times New Roman" w:hAnsi="Times New Roman" w:cs="Times New Roman"/>
        </w:rPr>
        <w:fldChar w:fldCharType="begin"/>
      </w:r>
      <w:r w:rsidRPr="001F7847">
        <w:rPr>
          <w:rFonts w:ascii="Times New Roman" w:hAnsi="Times New Roman" w:cs="Times New Roman"/>
        </w:rPr>
        <w:instrText xml:space="preserve"> MACROBUTTON AMEditEquationSection2 </w:instrText>
      </w:r>
      <w:r w:rsidRPr="001F7847">
        <w:rPr>
          <w:rStyle w:val="AMEquationSection"/>
        </w:rPr>
        <w:instrText>Equation Chapter 1 Section 1</w:instrText>
      </w:r>
      <w:r w:rsidRPr="001F7847">
        <w:rPr>
          <w:rFonts w:ascii="Times New Roman" w:hAnsi="Times New Roman" w:cs="Times New Roman"/>
        </w:rPr>
        <w:fldChar w:fldCharType="begin"/>
      </w:r>
      <w:r w:rsidRPr="001F7847">
        <w:rPr>
          <w:rFonts w:ascii="Times New Roman" w:hAnsi="Times New Roman" w:cs="Times New Roman"/>
        </w:rPr>
        <w:instrText xml:space="preserve"> SEQ AMEqn \r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AMSec \r 1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AMChap \r 1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end"/>
      </w:r>
      <w:r w:rsidR="004803A4" w:rsidRPr="001F7847">
        <w:rPr>
          <w:rFonts w:ascii="Times New Roman" w:hAnsi="Times New Roman" w:cs="Times New Roman"/>
        </w:rPr>
        <w:t xml:space="preserve"> Simulation of </w:t>
      </w:r>
      <w:r w:rsidR="00B97FDE" w:rsidRPr="001F7847">
        <w:rPr>
          <w:rFonts w:ascii="Times New Roman" w:hAnsi="Times New Roman" w:cs="Times New Roman"/>
        </w:rPr>
        <w:t>JadePix1</w:t>
      </w:r>
    </w:p>
    <w:p w:rsidR="004803A4" w:rsidRPr="001F7847" w:rsidRDefault="004803A4" w:rsidP="009724E1">
      <w:pPr>
        <w:ind w:firstLineChars="200" w:firstLine="420"/>
        <w:rPr>
          <w:rFonts w:ascii="Times New Roman" w:hAnsi="Times New Roman" w:cs="Times New Roman"/>
        </w:rPr>
      </w:pPr>
      <w:r w:rsidRPr="001F7847">
        <w:rPr>
          <w:rFonts w:ascii="Times New Roman" w:hAnsi="Times New Roman" w:cs="Times New Roman"/>
        </w:rPr>
        <w:t xml:space="preserve">In this </w:t>
      </w:r>
      <w:r w:rsidR="00D71ADA" w:rsidRPr="001F7847">
        <w:rPr>
          <w:rFonts w:ascii="Times New Roman" w:hAnsi="Times New Roman" w:cs="Times New Roman"/>
        </w:rPr>
        <w:t>article</w:t>
      </w:r>
      <w:r w:rsidRPr="001F7847">
        <w:rPr>
          <w:rFonts w:ascii="Times New Roman" w:hAnsi="Times New Roman" w:cs="Times New Roman"/>
        </w:rPr>
        <w:t>,</w:t>
      </w:r>
      <w:r w:rsidR="005D1716" w:rsidRPr="001F7847">
        <w:rPr>
          <w:rFonts w:ascii="Times New Roman" w:hAnsi="Times New Roman" w:cs="Times New Roman"/>
        </w:rPr>
        <w:t xml:space="preserve"> JadePix1 is</w:t>
      </w:r>
      <w:r w:rsidRPr="001F7847">
        <w:rPr>
          <w:rFonts w:ascii="Times New Roman" w:hAnsi="Times New Roman" w:cs="Times New Roman"/>
        </w:rPr>
        <w:t xml:space="preserve"> a monolithic </w:t>
      </w:r>
      <w:r w:rsidR="009724E1" w:rsidRPr="001F7847">
        <w:rPr>
          <w:rFonts w:ascii="Times New Roman" w:hAnsi="Times New Roman" w:cs="Times New Roman"/>
        </w:rPr>
        <w:t xml:space="preserve">chip </w:t>
      </w:r>
      <w:r w:rsidRPr="001F7847">
        <w:rPr>
          <w:rFonts w:ascii="Times New Roman" w:hAnsi="Times New Roman" w:cs="Times New Roman"/>
        </w:rPr>
        <w:t xml:space="preserve">designed by </w:t>
      </w:r>
      <w:r w:rsidR="006863B7" w:rsidRPr="001F7847">
        <w:rPr>
          <w:rFonts w:ascii="Times New Roman" w:hAnsi="Times New Roman" w:cs="Times New Roman"/>
        </w:rPr>
        <w:t>Ying Zhang</w:t>
      </w:r>
      <w:r w:rsidR="00F87D4F" w:rsidRPr="001F7847">
        <w:rPr>
          <w:rFonts w:ascii="Times New Roman" w:hAnsi="Times New Roman" w:cs="Times New Roman"/>
        </w:rPr>
        <w:t xml:space="preserve"> and</w:t>
      </w:r>
      <w:r w:rsidRPr="001F7847">
        <w:rPr>
          <w:rFonts w:ascii="Times New Roman" w:hAnsi="Times New Roman" w:cs="Times New Roman"/>
        </w:rPr>
        <w:t xml:space="preserve"> Allpix</w:t>
      </w:r>
      <w:r w:rsidRPr="001F7847">
        <w:rPr>
          <w:rFonts w:ascii="Times New Roman" w:hAnsi="Times New Roman" w:cs="Times New Roman"/>
          <w:vertAlign w:val="superscript"/>
        </w:rPr>
        <w:t>2</w:t>
      </w:r>
      <w:r w:rsidRPr="001F7847">
        <w:rPr>
          <w:rFonts w:ascii="Times New Roman" w:hAnsi="Times New Roman" w:cs="Times New Roman"/>
        </w:rPr>
        <w:t xml:space="preserve"> </w:t>
      </w:r>
      <w:r w:rsidR="00DD4C13" w:rsidRPr="001F7847">
        <w:rPr>
          <w:rFonts w:ascii="Times New Roman" w:hAnsi="Times New Roman" w:cs="Times New Roman"/>
        </w:rPr>
        <w:t>is</w:t>
      </w:r>
      <w:r w:rsidR="00E5020E" w:rsidRPr="001F7847">
        <w:rPr>
          <w:rFonts w:ascii="Times New Roman" w:hAnsi="Times New Roman" w:cs="Times New Roman"/>
        </w:rPr>
        <w:t xml:space="preserve"> used as</w:t>
      </w:r>
      <w:r w:rsidRPr="001F7847">
        <w:rPr>
          <w:rFonts w:ascii="Times New Roman" w:hAnsi="Times New Roman" w:cs="Times New Roman"/>
        </w:rPr>
        <w:t xml:space="preserve"> the simulation software.</w:t>
      </w:r>
    </w:p>
    <w:p w:rsidR="00531D00" w:rsidRPr="001F7847" w:rsidRDefault="00531D00" w:rsidP="003D3130">
      <w:pPr>
        <w:pStyle w:val="2"/>
        <w:rPr>
          <w:rFonts w:ascii="Times New Roman" w:hAnsi="Times New Roman" w:cs="Times New Roman"/>
        </w:rPr>
      </w:pPr>
      <w:r w:rsidRPr="001F7847">
        <w:rPr>
          <w:rFonts w:ascii="Times New Roman" w:hAnsi="Times New Roman" w:cs="Times New Roman"/>
        </w:rPr>
        <w:t xml:space="preserve"> Structure of JadePix1</w:t>
      </w:r>
    </w:p>
    <w:p w:rsidR="00531D00" w:rsidRPr="001F7847" w:rsidRDefault="00531D00" w:rsidP="00531D00">
      <w:pPr>
        <w:ind w:firstLineChars="200" w:firstLine="420"/>
        <w:rPr>
          <w:rFonts w:ascii="Times New Roman" w:hAnsi="Times New Roman" w:cs="Times New Roman"/>
        </w:rPr>
      </w:pPr>
      <w:r w:rsidRPr="001F7847">
        <w:rPr>
          <w:rFonts w:ascii="Times New Roman" w:hAnsi="Times New Roman" w:cs="Times New Roman"/>
        </w:rPr>
        <w:t>The JadePix1 chip contains two sensor matrices. The pixel size in sensor matrix 1 is 33*33μm</w:t>
      </w:r>
      <w:r w:rsidRPr="001F7847">
        <w:rPr>
          <w:rFonts w:ascii="Times New Roman" w:hAnsi="Times New Roman" w:cs="Times New Roman"/>
          <w:vertAlign w:val="superscript"/>
        </w:rPr>
        <w:t>2</w:t>
      </w:r>
      <w:r w:rsidRPr="001F7847">
        <w:rPr>
          <w:rFonts w:ascii="Times New Roman" w:hAnsi="Times New Roman" w:cs="Times New Roman"/>
        </w:rPr>
        <w:t>, and the pixel size in sensor matrix 2 is 16*16μm</w:t>
      </w:r>
      <w:r w:rsidRPr="001F7847">
        <w:rPr>
          <w:rFonts w:ascii="Times New Roman" w:hAnsi="Times New Roman" w:cs="Times New Roman"/>
          <w:vertAlign w:val="superscript"/>
        </w:rPr>
        <w:t>2</w:t>
      </w:r>
      <w:r w:rsidRPr="001F7847">
        <w:rPr>
          <w:rFonts w:ascii="Times New Roman" w:hAnsi="Times New Roman" w:cs="Times New Roman"/>
        </w:rPr>
        <w:t xml:space="preserve">. Each sensor matrix has 16 </w:t>
      </w:r>
      <w:r w:rsidR="00E849B9" w:rsidRPr="001F7847">
        <w:rPr>
          <w:rFonts w:ascii="Times New Roman" w:hAnsi="Times New Roman" w:cs="Times New Roman"/>
        </w:rPr>
        <w:t>source followers</w:t>
      </w:r>
      <w:r w:rsidRPr="001F7847">
        <w:rPr>
          <w:rFonts w:ascii="Times New Roman" w:hAnsi="Times New Roman" w:cs="Times New Roman"/>
        </w:rPr>
        <w:t xml:space="preserve"> to select the sensor for output. There are 24 function blocks in sensor matrix 1 and sensor matrix 2, but there are 8 function blocks in sensor matrix 1 used as preamplifiers, and others used as probe signals, </w:t>
      </w:r>
      <w:r w:rsidRPr="001F7847">
        <w:rPr>
          <w:rFonts w:ascii="Times New Roman" w:hAnsi="Times New Roman" w:cs="Times New Roman"/>
          <w:color w:val="000000" w:themeColor="text1"/>
        </w:rPr>
        <w:t xml:space="preserve">function blocks in sensor matrix 2 </w:t>
      </w:r>
      <w:r w:rsidR="007D2C6C" w:rsidRPr="001F7847">
        <w:rPr>
          <w:rFonts w:ascii="Times New Roman" w:hAnsi="Times New Roman" w:cs="Times New Roman"/>
          <w:color w:val="000000" w:themeColor="text1"/>
        </w:rPr>
        <w:t>are mainly used for testing</w:t>
      </w:r>
      <w:r w:rsidRPr="001F7847">
        <w:rPr>
          <w:rFonts w:ascii="Times New Roman" w:hAnsi="Times New Roman" w:cs="Times New Roman"/>
          <w:color w:val="000000" w:themeColor="text1"/>
        </w:rPr>
        <w:t>.</w:t>
      </w:r>
      <w:r w:rsidRPr="001F7847">
        <w:rPr>
          <w:rFonts w:ascii="Times New Roman" w:hAnsi="Times New Roman" w:cs="Times New Roman"/>
          <w:color w:val="FF0000"/>
        </w:rPr>
        <w:t xml:space="preserve"> </w:t>
      </w:r>
      <w:r w:rsidRPr="001F7847">
        <w:rPr>
          <w:rFonts w:ascii="Times New Roman" w:hAnsi="Times New Roman" w:cs="Times New Roman"/>
        </w:rPr>
        <w:t>This paper simulate</w:t>
      </w:r>
      <w:r w:rsidR="00BB2827" w:rsidRPr="001F7847">
        <w:rPr>
          <w:rFonts w:ascii="Times New Roman" w:hAnsi="Times New Roman" w:cs="Times New Roman"/>
        </w:rPr>
        <w:t>s</w:t>
      </w:r>
      <w:r w:rsidRPr="001F7847">
        <w:rPr>
          <w:rFonts w:ascii="Times New Roman" w:hAnsi="Times New Roman" w:cs="Times New Roman"/>
        </w:rPr>
        <w:t xml:space="preserve"> a sensor in the sensor matrix 1 </w:t>
      </w:r>
      <w:r w:rsidR="00D64090" w:rsidRPr="001F7847">
        <w:rPr>
          <w:rFonts w:ascii="Times New Roman" w:hAnsi="Times New Roman" w:cs="Times New Roman"/>
        </w:rPr>
        <w:t>which</w:t>
      </w:r>
      <w:r w:rsidRPr="001F7847">
        <w:rPr>
          <w:rFonts w:ascii="Times New Roman" w:hAnsi="Times New Roman" w:cs="Times New Roman"/>
        </w:rPr>
        <w:t xml:space="preserve"> is used </w:t>
      </w:r>
      <w:r w:rsidR="00D64090" w:rsidRPr="001F7847">
        <w:rPr>
          <w:rFonts w:ascii="Times New Roman" w:hAnsi="Times New Roman" w:cs="Times New Roman"/>
        </w:rPr>
        <w:t>to</w:t>
      </w:r>
      <w:r w:rsidRPr="001F7847">
        <w:rPr>
          <w:rFonts w:ascii="Times New Roman" w:hAnsi="Times New Roman" w:cs="Times New Roman"/>
        </w:rPr>
        <w:t xml:space="preserve"> detect signal, that is, the function block indicated by the red box in </w:t>
      </w:r>
      <w:r w:rsidR="004D698E" w:rsidRPr="001F7847">
        <w:rPr>
          <w:rFonts w:ascii="Times New Roman" w:hAnsi="Times New Roman" w:cs="Times New Roman"/>
        </w:rPr>
        <w:fldChar w:fldCharType="begin"/>
      </w:r>
      <w:r w:rsidR="004D698E" w:rsidRPr="001F7847">
        <w:rPr>
          <w:rFonts w:ascii="Times New Roman" w:hAnsi="Times New Roman" w:cs="Times New Roman"/>
        </w:rPr>
        <w:instrText xml:space="preserve"> REF _Ref509386887 \h </w:instrText>
      </w:r>
      <w:r w:rsidR="00F00C65" w:rsidRPr="001F7847">
        <w:rPr>
          <w:rFonts w:ascii="Times New Roman" w:hAnsi="Times New Roman" w:cs="Times New Roman"/>
        </w:rPr>
        <w:instrText xml:space="preserve"> \* MERGEFORMAT </w:instrText>
      </w:r>
      <w:r w:rsidR="004D698E" w:rsidRPr="001F7847">
        <w:rPr>
          <w:rFonts w:ascii="Times New Roman" w:hAnsi="Times New Roman" w:cs="Times New Roman"/>
        </w:rPr>
      </w:r>
      <w:r w:rsidR="004D698E"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1</w:t>
      </w:r>
      <w:r w:rsidR="004D698E" w:rsidRPr="001F7847">
        <w:rPr>
          <w:rFonts w:ascii="Times New Roman" w:hAnsi="Times New Roman" w:cs="Times New Roman"/>
        </w:rPr>
        <w:fldChar w:fldCharType="end"/>
      </w:r>
      <w:r w:rsidRPr="001F7847">
        <w:rPr>
          <w:rFonts w:ascii="Times New Roman" w:hAnsi="Times New Roman" w:cs="Times New Roman"/>
        </w:rPr>
        <w:t xml:space="preserve">. In the digitization process, eight function blocks used as </w:t>
      </w:r>
      <w:r w:rsidR="0094031C" w:rsidRPr="001F7847">
        <w:rPr>
          <w:rFonts w:ascii="Times New Roman" w:hAnsi="Times New Roman" w:cs="Times New Roman"/>
        </w:rPr>
        <w:t>preamplifiers</w:t>
      </w:r>
      <w:r w:rsidRPr="001F7847">
        <w:rPr>
          <w:rFonts w:ascii="Times New Roman" w:hAnsi="Times New Roman" w:cs="Times New Roman"/>
        </w:rPr>
        <w:t xml:space="preserve"> are considered.</w:t>
      </w:r>
    </w:p>
    <w:p w:rsidR="004D698E" w:rsidRPr="001F7847" w:rsidRDefault="00806FE1" w:rsidP="004D698E">
      <w:pPr>
        <w:keepNext/>
        <w:jc w:val="center"/>
        <w:rPr>
          <w:rFonts w:ascii="Times New Roman" w:hAnsi="Times New Roman" w:cs="Times New Roman"/>
        </w:rPr>
      </w:pPr>
      <w:r w:rsidRPr="001F7847">
        <w:rPr>
          <w:rFonts w:ascii="Times New Roman" w:hAnsi="Times New Roman" w:cs="Times New Roman"/>
          <w:noProof/>
        </w:rPr>
        <w:drawing>
          <wp:inline distT="0" distB="0" distL="0" distR="0" wp14:anchorId="05BCA8EE" wp14:editId="31A96929">
            <wp:extent cx="5274310" cy="25647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64765"/>
                    </a:xfrm>
                    <a:prstGeom prst="rect">
                      <a:avLst/>
                    </a:prstGeom>
                  </pic:spPr>
                </pic:pic>
              </a:graphicData>
            </a:graphic>
          </wp:inline>
        </w:drawing>
      </w:r>
    </w:p>
    <w:p w:rsidR="004D698E" w:rsidRPr="001F7847" w:rsidRDefault="004D698E" w:rsidP="004D698E">
      <w:pPr>
        <w:jc w:val="center"/>
        <w:rPr>
          <w:rFonts w:ascii="Times New Roman" w:hAnsi="Times New Roman" w:cs="Times New Roman"/>
        </w:rPr>
      </w:pPr>
      <w:bookmarkStart w:id="0" w:name="_Ref509386887"/>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bookmarkEnd w:id="0"/>
      <w:r w:rsidRPr="001F7847">
        <w:rPr>
          <w:rFonts w:ascii="Times New Roman" w:hAnsi="Times New Roman" w:cs="Times New Roman"/>
        </w:rPr>
        <w:tab/>
        <w:t>JadePix1 structure</w:t>
      </w:r>
    </w:p>
    <w:p w:rsidR="00806FE1" w:rsidRPr="001F7847" w:rsidRDefault="00806FE1" w:rsidP="003D3130">
      <w:pPr>
        <w:pStyle w:val="3"/>
        <w:rPr>
          <w:rFonts w:ascii="Times New Roman" w:hAnsi="Times New Roman" w:cs="Times New Roman"/>
        </w:rPr>
      </w:pPr>
      <w:r w:rsidRPr="001F7847">
        <w:rPr>
          <w:rFonts w:ascii="Times New Roman" w:hAnsi="Times New Roman" w:cs="Times New Roman"/>
        </w:rPr>
        <w:t>Structure of JadePix1 sensor</w:t>
      </w:r>
    </w:p>
    <w:p w:rsidR="00806FE1" w:rsidRPr="001F7847" w:rsidRDefault="000671DD" w:rsidP="00DF1A8B">
      <w:pPr>
        <w:ind w:firstLine="420"/>
        <w:jc w:val="left"/>
        <w:rPr>
          <w:rFonts w:ascii="Times New Roman" w:hAnsi="Times New Roman" w:cs="Times New Roman"/>
        </w:rPr>
      </w:pPr>
      <w:r w:rsidRPr="001F7847">
        <w:rPr>
          <w:rFonts w:ascii="Times New Roman" w:hAnsi="Times New Roman" w:cs="Times New Roman"/>
        </w:rPr>
        <w:t xml:space="preserve">The sensor in JadePix1 is composed of 48*16 pixels. The size of each pixel is 33*33μm2, and the thickness of the sensor is 15μm. </w:t>
      </w:r>
      <w:r w:rsidR="00DB3BAB" w:rsidRPr="001F7847">
        <w:rPr>
          <w:rFonts w:ascii="Times New Roman" w:hAnsi="Times New Roman" w:cs="Times New Roman"/>
        </w:rPr>
        <w:fldChar w:fldCharType="begin"/>
      </w:r>
      <w:r w:rsidR="00DB3BAB" w:rsidRPr="001F7847">
        <w:rPr>
          <w:rFonts w:ascii="Times New Roman" w:hAnsi="Times New Roman" w:cs="Times New Roman"/>
        </w:rPr>
        <w:instrText xml:space="preserve"> REF _Ref509387018 \h </w:instrText>
      </w:r>
      <w:r w:rsidR="00F00C65" w:rsidRPr="001F7847">
        <w:rPr>
          <w:rFonts w:ascii="Times New Roman" w:hAnsi="Times New Roman" w:cs="Times New Roman"/>
        </w:rPr>
        <w:instrText xml:space="preserve"> \* MERGEFORMAT </w:instrText>
      </w:r>
      <w:r w:rsidR="00DB3BAB" w:rsidRPr="001F7847">
        <w:rPr>
          <w:rFonts w:ascii="Times New Roman" w:hAnsi="Times New Roman" w:cs="Times New Roman"/>
        </w:rPr>
      </w:r>
      <w:r w:rsidR="00DB3BAB"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2</w:t>
      </w:r>
      <w:r w:rsidR="00DB3BAB" w:rsidRPr="001F7847">
        <w:rPr>
          <w:rFonts w:ascii="Times New Roman" w:hAnsi="Times New Roman" w:cs="Times New Roman"/>
        </w:rPr>
        <w:fldChar w:fldCharType="end"/>
      </w:r>
      <w:r w:rsidRPr="001F7847">
        <w:rPr>
          <w:rFonts w:ascii="Times New Roman" w:hAnsi="Times New Roman" w:cs="Times New Roman"/>
        </w:rPr>
        <w:t xml:space="preserve"> shows the structure of the sensor.</w:t>
      </w:r>
    </w:p>
    <w:p w:rsidR="00DB3BAB" w:rsidRPr="001F7847" w:rsidRDefault="00544484" w:rsidP="00DB3BAB">
      <w:pPr>
        <w:keepNext/>
        <w:jc w:val="center"/>
        <w:rPr>
          <w:rFonts w:ascii="Times New Roman" w:hAnsi="Times New Roman" w:cs="Times New Roman"/>
        </w:rPr>
      </w:pPr>
      <w:r w:rsidRPr="001F7847">
        <w:rPr>
          <w:rFonts w:ascii="Times New Roman" w:hAnsi="Times New Roman" w:cs="Times New Roman"/>
          <w:noProof/>
        </w:rPr>
        <w:lastRenderedPageBreak/>
        <w:drawing>
          <wp:inline distT="0" distB="0" distL="0" distR="0">
            <wp:extent cx="4028856" cy="4067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sensor_in_jadepix1_geometry.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0172" cy="4068504"/>
                    </a:xfrm>
                    <a:prstGeom prst="rect">
                      <a:avLst/>
                    </a:prstGeom>
                  </pic:spPr>
                </pic:pic>
              </a:graphicData>
            </a:graphic>
          </wp:inline>
        </w:drawing>
      </w:r>
    </w:p>
    <w:p w:rsidR="00DB3BAB" w:rsidRPr="001F7847" w:rsidRDefault="00DB3BAB" w:rsidP="00DB3BAB">
      <w:pPr>
        <w:pStyle w:val="a5"/>
        <w:jc w:val="center"/>
        <w:rPr>
          <w:rFonts w:ascii="Times New Roman" w:hAnsi="Times New Roman" w:cs="Times New Roman"/>
        </w:rPr>
      </w:pPr>
      <w:bookmarkStart w:id="1" w:name="_Ref509387018"/>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2</w:t>
      </w:r>
      <w:r w:rsidR="00426FBC">
        <w:rPr>
          <w:rFonts w:ascii="Times New Roman" w:hAnsi="Times New Roman" w:cs="Times New Roman"/>
        </w:rPr>
        <w:fldChar w:fldCharType="end"/>
      </w:r>
      <w:bookmarkEnd w:id="1"/>
      <w:r w:rsidRPr="001F7847">
        <w:rPr>
          <w:rFonts w:ascii="Times New Roman" w:hAnsi="Times New Roman" w:cs="Times New Roman"/>
        </w:rPr>
        <w:tab/>
        <w:t>Structure of the JadePix1 sensor</w:t>
      </w:r>
    </w:p>
    <w:p w:rsidR="00C54B59" w:rsidRPr="001F7847" w:rsidRDefault="002618A9" w:rsidP="00DB3BAB">
      <w:pPr>
        <w:pStyle w:val="a5"/>
        <w:jc w:val="left"/>
        <w:rPr>
          <w:rFonts w:ascii="Times New Roman" w:hAnsi="Times New Roman" w:cs="Times New Roman"/>
        </w:rPr>
      </w:pPr>
      <w:r w:rsidRPr="001F7847">
        <w:rPr>
          <w:rFonts w:ascii="Times New Roman" w:hAnsi="Times New Roman" w:cs="Times New Roman"/>
        </w:rPr>
        <w:t>The sensor defined by Allpix</w:t>
      </w:r>
      <w:r w:rsidRPr="001F7847">
        <w:rPr>
          <w:rFonts w:ascii="Times New Roman" w:hAnsi="Times New Roman" w:cs="Times New Roman"/>
          <w:vertAlign w:val="superscript"/>
        </w:rPr>
        <w:t>2</w:t>
      </w:r>
      <w:r w:rsidRPr="001F7847">
        <w:rPr>
          <w:rFonts w:ascii="Times New Roman" w:hAnsi="Times New Roman" w:cs="Times New Roman"/>
        </w:rPr>
        <w:t xml:space="preserve"> is just a block of material. The addition of an electric field </w:t>
      </w:r>
      <w:r w:rsidR="00F8205A" w:rsidRPr="001F7847">
        <w:rPr>
          <w:rFonts w:ascii="Times New Roman" w:hAnsi="Times New Roman" w:cs="Times New Roman"/>
        </w:rPr>
        <w:t>adds</w:t>
      </w:r>
      <w:r w:rsidRPr="001F7847">
        <w:rPr>
          <w:rFonts w:ascii="Times New Roman" w:hAnsi="Times New Roman" w:cs="Times New Roman"/>
        </w:rPr>
        <w:t xml:space="preserve"> the depletion layer, the epitaxial layer and the substrate to the sensor</w:t>
      </w:r>
      <w:r w:rsidR="00F8205A" w:rsidRPr="001F7847">
        <w:rPr>
          <w:rFonts w:ascii="Times New Roman" w:hAnsi="Times New Roman" w:cs="Times New Roman"/>
        </w:rPr>
        <w:t xml:space="preserve"> as well</w:t>
      </w:r>
      <w:r w:rsidR="00350473" w:rsidRPr="001F7847">
        <w:rPr>
          <w:rFonts w:ascii="Times New Roman" w:hAnsi="Times New Roman" w:cs="Times New Roman"/>
        </w:rPr>
        <w:t>.</w:t>
      </w:r>
      <w:r w:rsidRPr="001F7847">
        <w:rPr>
          <w:rFonts w:ascii="Times New Roman" w:hAnsi="Times New Roman" w:cs="Times New Roman"/>
        </w:rPr>
        <w:t xml:space="preserve"> When the depletion layer electric field is introduced, the </w:t>
      </w:r>
      <w:r w:rsidR="0023151E" w:rsidRPr="001F7847">
        <w:rPr>
          <w:rFonts w:ascii="Times New Roman" w:hAnsi="Times New Roman" w:cs="Times New Roman"/>
        </w:rPr>
        <w:t xml:space="preserve">way </w:t>
      </w:r>
      <w:r w:rsidRPr="001F7847">
        <w:rPr>
          <w:rFonts w:ascii="Times New Roman" w:hAnsi="Times New Roman" w:cs="Times New Roman"/>
        </w:rPr>
        <w:t>collector collect</w:t>
      </w:r>
      <w:r w:rsidR="0023151E" w:rsidRPr="001F7847">
        <w:rPr>
          <w:rFonts w:ascii="Times New Roman" w:hAnsi="Times New Roman" w:cs="Times New Roman"/>
        </w:rPr>
        <w:t>s</w:t>
      </w:r>
      <w:r w:rsidRPr="001F7847">
        <w:rPr>
          <w:rFonts w:ascii="Times New Roman" w:hAnsi="Times New Roman" w:cs="Times New Roman"/>
        </w:rPr>
        <w:t xml:space="preserve"> the charge</w:t>
      </w:r>
      <w:r w:rsidR="0023151E" w:rsidRPr="001F7847">
        <w:rPr>
          <w:rFonts w:ascii="Times New Roman" w:hAnsi="Times New Roman" w:cs="Times New Roman"/>
        </w:rPr>
        <w:t>s is also introduced</w:t>
      </w:r>
      <w:r w:rsidRPr="001F7847">
        <w:rPr>
          <w:rFonts w:ascii="Times New Roman" w:hAnsi="Times New Roman" w:cs="Times New Roman"/>
        </w:rPr>
        <w:t>.</w:t>
      </w:r>
    </w:p>
    <w:p w:rsidR="00002B32" w:rsidRPr="001F7847" w:rsidRDefault="00002B32" w:rsidP="003D3130">
      <w:pPr>
        <w:pStyle w:val="3"/>
        <w:rPr>
          <w:rFonts w:ascii="Times New Roman" w:hAnsi="Times New Roman" w:cs="Times New Roman"/>
        </w:rPr>
      </w:pPr>
      <w:r w:rsidRPr="001F7847">
        <w:rPr>
          <w:rFonts w:ascii="Times New Roman" w:hAnsi="Times New Roman" w:cs="Times New Roman"/>
        </w:rPr>
        <w:t xml:space="preserve"> </w:t>
      </w:r>
      <w:r w:rsidR="00C0617D" w:rsidRPr="001F7847">
        <w:rPr>
          <w:rFonts w:ascii="Times New Roman" w:hAnsi="Times New Roman" w:cs="Times New Roman"/>
        </w:rPr>
        <w:t>JadePix1 sensor placement in AllPix</w:t>
      </w:r>
      <w:r w:rsidR="00C0617D" w:rsidRPr="001F7847">
        <w:rPr>
          <w:rFonts w:ascii="Times New Roman" w:hAnsi="Times New Roman" w:cs="Times New Roman"/>
          <w:vertAlign w:val="superscript"/>
        </w:rPr>
        <w:t>2</w:t>
      </w:r>
    </w:p>
    <w:p w:rsidR="00C0617D" w:rsidRPr="001F7847" w:rsidRDefault="00020271" w:rsidP="00020271">
      <w:pPr>
        <w:ind w:firstLineChars="200" w:firstLine="420"/>
        <w:jc w:val="left"/>
        <w:rPr>
          <w:rFonts w:ascii="Times New Roman" w:hAnsi="Times New Roman" w:cs="Times New Roman"/>
        </w:rPr>
      </w:pPr>
      <w:r w:rsidRPr="001F7847">
        <w:rPr>
          <w:rFonts w:ascii="Times New Roman" w:hAnsi="Times New Roman" w:cs="Times New Roman"/>
        </w:rPr>
        <w:t>Allpix</w:t>
      </w:r>
      <w:r w:rsidRPr="001F7847">
        <w:rPr>
          <w:rFonts w:ascii="Times New Roman" w:hAnsi="Times New Roman" w:cs="Times New Roman"/>
          <w:vertAlign w:val="superscript"/>
        </w:rPr>
        <w:t>2</w:t>
      </w:r>
      <w:r w:rsidRPr="001F7847">
        <w:rPr>
          <w:rFonts w:ascii="Times New Roman" w:hAnsi="Times New Roman" w:cs="Times New Roman"/>
        </w:rPr>
        <w:t xml:space="preserve"> defaults to the body center of the detector as the origin </w:t>
      </w:r>
      <w:r w:rsidR="000618A3" w:rsidRPr="001F7847">
        <w:rPr>
          <w:rFonts w:ascii="Times New Roman" w:hAnsi="Times New Roman" w:cs="Times New Roman"/>
        </w:rPr>
        <w:t xml:space="preserve">point </w:t>
      </w:r>
      <w:r w:rsidRPr="001F7847">
        <w:rPr>
          <w:rFonts w:ascii="Times New Roman" w:hAnsi="Times New Roman" w:cs="Times New Roman"/>
        </w:rPr>
        <w:t>when placing the detector. The plane where pixel</w:t>
      </w:r>
      <w:r w:rsidR="00365FAB" w:rsidRPr="001F7847">
        <w:rPr>
          <w:rFonts w:ascii="Times New Roman" w:hAnsi="Times New Roman" w:cs="Times New Roman"/>
        </w:rPr>
        <w:t>s</w:t>
      </w:r>
      <w:r w:rsidRPr="001F7847">
        <w:rPr>
          <w:rFonts w:ascii="Times New Roman" w:hAnsi="Times New Roman" w:cs="Times New Roman"/>
        </w:rPr>
        <w:t xml:space="preserve"> </w:t>
      </w:r>
      <w:r w:rsidR="002808ED" w:rsidRPr="001F7847">
        <w:rPr>
          <w:rFonts w:ascii="Times New Roman" w:hAnsi="Times New Roman" w:cs="Times New Roman"/>
        </w:rPr>
        <w:t>are</w:t>
      </w:r>
      <w:r w:rsidRPr="001F7847">
        <w:rPr>
          <w:rFonts w:ascii="Times New Roman" w:hAnsi="Times New Roman" w:cs="Times New Roman"/>
        </w:rPr>
        <w:t xml:space="preserve"> </w:t>
      </w:r>
      <w:r w:rsidR="002D051A" w:rsidRPr="001F7847">
        <w:rPr>
          <w:rFonts w:ascii="Times New Roman" w:hAnsi="Times New Roman" w:cs="Times New Roman"/>
        </w:rPr>
        <w:t>arranged</w:t>
      </w:r>
      <w:r w:rsidRPr="001F7847">
        <w:rPr>
          <w:rFonts w:ascii="Times New Roman" w:hAnsi="Times New Roman" w:cs="Times New Roman"/>
        </w:rPr>
        <w:t xml:space="preserve"> is the </w:t>
      </w:r>
      <w:proofErr w:type="spellStart"/>
      <w:r w:rsidRPr="001F7847">
        <w:rPr>
          <w:rFonts w:ascii="Times New Roman" w:hAnsi="Times New Roman" w:cs="Times New Roman"/>
        </w:rPr>
        <w:t>xy</w:t>
      </w:r>
      <w:proofErr w:type="spellEnd"/>
      <w:r w:rsidRPr="001F7847">
        <w:rPr>
          <w:rFonts w:ascii="Times New Roman" w:hAnsi="Times New Roman" w:cs="Times New Roman"/>
        </w:rPr>
        <w:t xml:space="preserve"> plane, and the direction </w:t>
      </w:r>
      <w:r w:rsidR="002E6150" w:rsidRPr="001F7847">
        <w:rPr>
          <w:rFonts w:ascii="Times New Roman" w:hAnsi="Times New Roman" w:cs="Times New Roman"/>
        </w:rPr>
        <w:t>of</w:t>
      </w:r>
      <w:r w:rsidRPr="001F7847">
        <w:rPr>
          <w:rFonts w:ascii="Times New Roman" w:hAnsi="Times New Roman" w:cs="Times New Roman"/>
        </w:rPr>
        <w:t xml:space="preserve"> positive direction of z-axis</w:t>
      </w:r>
      <w:r w:rsidR="002E6150" w:rsidRPr="001F7847">
        <w:rPr>
          <w:rFonts w:ascii="Times New Roman" w:hAnsi="Times New Roman" w:cs="Times New Roman"/>
        </w:rPr>
        <w:t xml:space="preserve"> can be</w:t>
      </w:r>
      <w:r w:rsidRPr="001F7847">
        <w:rPr>
          <w:rFonts w:ascii="Times New Roman" w:hAnsi="Times New Roman" w:cs="Times New Roman"/>
        </w:rPr>
        <w:t xml:space="preserve"> </w:t>
      </w:r>
      <w:r w:rsidR="002E6150" w:rsidRPr="001F7847">
        <w:rPr>
          <w:rFonts w:ascii="Times New Roman" w:hAnsi="Times New Roman" w:cs="Times New Roman"/>
        </w:rPr>
        <w:t>s</w:t>
      </w:r>
      <w:r w:rsidRPr="001F7847">
        <w:rPr>
          <w:rFonts w:ascii="Times New Roman" w:hAnsi="Times New Roman" w:cs="Times New Roman"/>
        </w:rPr>
        <w:t>ee</w:t>
      </w:r>
      <w:r w:rsidR="002E6150" w:rsidRPr="001F7847">
        <w:rPr>
          <w:rFonts w:ascii="Times New Roman" w:hAnsi="Times New Roman" w:cs="Times New Roman"/>
        </w:rPr>
        <w:t>n in</w:t>
      </w:r>
      <w:r w:rsidRPr="001F7847">
        <w:rPr>
          <w:rFonts w:ascii="Times New Roman" w:hAnsi="Times New Roman" w:cs="Times New Roman"/>
        </w:rPr>
        <w:t xml:space="preserve"> </w:t>
      </w:r>
      <w:r w:rsidR="00DB3BAB" w:rsidRPr="001F7847">
        <w:rPr>
          <w:rFonts w:ascii="Times New Roman" w:hAnsi="Times New Roman" w:cs="Times New Roman"/>
        </w:rPr>
        <w:fldChar w:fldCharType="begin"/>
      </w:r>
      <w:r w:rsidR="00DB3BAB" w:rsidRPr="001F7847">
        <w:rPr>
          <w:rFonts w:ascii="Times New Roman" w:hAnsi="Times New Roman" w:cs="Times New Roman"/>
        </w:rPr>
        <w:instrText xml:space="preserve"> REF _Ref509387079 \h </w:instrText>
      </w:r>
      <w:r w:rsidR="00F00C65" w:rsidRPr="001F7847">
        <w:rPr>
          <w:rFonts w:ascii="Times New Roman" w:hAnsi="Times New Roman" w:cs="Times New Roman"/>
        </w:rPr>
        <w:instrText xml:space="preserve"> \* MERGEFORMAT </w:instrText>
      </w:r>
      <w:r w:rsidR="00DB3BAB" w:rsidRPr="001F7847">
        <w:rPr>
          <w:rFonts w:ascii="Times New Roman" w:hAnsi="Times New Roman" w:cs="Times New Roman"/>
        </w:rPr>
      </w:r>
      <w:r w:rsidR="00DB3BAB"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3</w:t>
      </w:r>
      <w:r w:rsidR="00DB3BAB" w:rsidRPr="001F7847">
        <w:rPr>
          <w:rFonts w:ascii="Times New Roman" w:hAnsi="Times New Roman" w:cs="Times New Roman"/>
        </w:rPr>
        <w:fldChar w:fldCharType="end"/>
      </w:r>
      <w:r w:rsidRPr="001F7847">
        <w:rPr>
          <w:rFonts w:ascii="Times New Roman" w:hAnsi="Times New Roman" w:cs="Times New Roman"/>
        </w:rPr>
        <w:t>.</w:t>
      </w:r>
    </w:p>
    <w:p w:rsidR="00DB3BAB" w:rsidRPr="001F7847" w:rsidRDefault="00105C27" w:rsidP="00DB3BAB">
      <w:pPr>
        <w:keepNext/>
        <w:jc w:val="center"/>
        <w:rPr>
          <w:rFonts w:ascii="Times New Roman" w:hAnsi="Times New Roman" w:cs="Times New Roman"/>
        </w:rPr>
      </w:pPr>
      <w:r w:rsidRPr="001F7847">
        <w:rPr>
          <w:rFonts w:ascii="Times New Roman" w:hAnsi="Times New Roman" w:cs="Times New Roman"/>
          <w:noProof/>
          <w:sz w:val="24"/>
          <w:szCs w:val="24"/>
        </w:rPr>
        <w:lastRenderedPageBreak/>
        <w:drawing>
          <wp:inline distT="0" distB="0" distL="0" distR="0" wp14:anchorId="315E3223" wp14:editId="05B63CB7">
            <wp:extent cx="2860420" cy="4105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coordination_in_jadepix1_geometry.b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7320" cy="4158234"/>
                    </a:xfrm>
                    <a:prstGeom prst="rect">
                      <a:avLst/>
                    </a:prstGeom>
                  </pic:spPr>
                </pic:pic>
              </a:graphicData>
            </a:graphic>
          </wp:inline>
        </w:drawing>
      </w:r>
    </w:p>
    <w:p w:rsidR="0043358E" w:rsidRPr="001F7847" w:rsidRDefault="00DB3BAB" w:rsidP="00DB3BAB">
      <w:pPr>
        <w:pStyle w:val="a5"/>
        <w:jc w:val="center"/>
        <w:rPr>
          <w:rFonts w:ascii="Times New Roman" w:hAnsi="Times New Roman" w:cs="Times New Roman"/>
        </w:rPr>
      </w:pPr>
      <w:bookmarkStart w:id="2" w:name="_Ref509387079"/>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3</w:t>
      </w:r>
      <w:r w:rsidR="00426FBC">
        <w:rPr>
          <w:rFonts w:ascii="Times New Roman" w:hAnsi="Times New Roman" w:cs="Times New Roman"/>
        </w:rPr>
        <w:fldChar w:fldCharType="end"/>
      </w:r>
      <w:bookmarkEnd w:id="2"/>
      <w:r w:rsidRPr="001F7847">
        <w:rPr>
          <w:rFonts w:ascii="Times New Roman" w:hAnsi="Times New Roman" w:cs="Times New Roman"/>
        </w:rPr>
        <w:tab/>
        <w:t>JadePix1 sensor placement in AllPix</w:t>
      </w:r>
      <w:r w:rsidRPr="001F7847">
        <w:rPr>
          <w:rFonts w:ascii="Times New Roman" w:hAnsi="Times New Roman" w:cs="Times New Roman"/>
          <w:vertAlign w:val="superscript"/>
        </w:rPr>
        <w:t>2</w:t>
      </w:r>
    </w:p>
    <w:p w:rsidR="002F463F" w:rsidRPr="001F7847" w:rsidRDefault="009573E2" w:rsidP="003D3130">
      <w:pPr>
        <w:pStyle w:val="2"/>
        <w:rPr>
          <w:rFonts w:ascii="Times New Roman" w:hAnsi="Times New Roman" w:cs="Times New Roman"/>
        </w:rPr>
      </w:pPr>
      <w:r w:rsidRPr="001F7847">
        <w:rPr>
          <w:rFonts w:ascii="Times New Roman" w:hAnsi="Times New Roman" w:cs="Times New Roman"/>
        </w:rPr>
        <w:t xml:space="preserve"> </w:t>
      </w:r>
      <w:r w:rsidR="001A7ADC" w:rsidRPr="001F7847">
        <w:rPr>
          <w:rFonts w:ascii="Times New Roman" w:hAnsi="Times New Roman" w:cs="Times New Roman"/>
        </w:rPr>
        <w:t>Settings for JadePix1 parameters in AllPix</w:t>
      </w:r>
      <w:r w:rsidR="001A7ADC" w:rsidRPr="001F7847">
        <w:rPr>
          <w:rFonts w:ascii="Times New Roman" w:hAnsi="Times New Roman" w:cs="Times New Roman"/>
          <w:vertAlign w:val="superscript"/>
        </w:rPr>
        <w:t>2</w:t>
      </w:r>
    </w:p>
    <w:p w:rsidR="001A7ADC" w:rsidRPr="001F7847" w:rsidRDefault="00B21928" w:rsidP="003D3130">
      <w:pPr>
        <w:pStyle w:val="3"/>
        <w:rPr>
          <w:rFonts w:ascii="Times New Roman" w:hAnsi="Times New Roman" w:cs="Times New Roman"/>
        </w:rPr>
      </w:pPr>
      <w:r w:rsidRPr="001F7847">
        <w:rPr>
          <w:rFonts w:ascii="Times New Roman" w:hAnsi="Times New Roman" w:cs="Times New Roman"/>
        </w:rPr>
        <w:t xml:space="preserve"> </w:t>
      </w:r>
      <w:r w:rsidR="004E29C1" w:rsidRPr="001F7847">
        <w:rPr>
          <w:rFonts w:ascii="Times New Roman" w:hAnsi="Times New Roman" w:cs="Times New Roman"/>
        </w:rPr>
        <w:t>Detector configuration file and detector mod</w:t>
      </w:r>
      <w:r w:rsidR="00A07FFE" w:rsidRPr="001F7847">
        <w:rPr>
          <w:rFonts w:ascii="Times New Roman" w:hAnsi="Times New Roman" w:cs="Times New Roman"/>
        </w:rPr>
        <w:t>u</w:t>
      </w:r>
      <w:r w:rsidR="004E29C1" w:rsidRPr="001F7847">
        <w:rPr>
          <w:rFonts w:ascii="Times New Roman" w:hAnsi="Times New Roman" w:cs="Times New Roman"/>
        </w:rPr>
        <w:t>l</w:t>
      </w:r>
      <w:r w:rsidR="00A07FFE" w:rsidRPr="001F7847">
        <w:rPr>
          <w:rFonts w:ascii="Times New Roman" w:hAnsi="Times New Roman" w:cs="Times New Roman"/>
        </w:rPr>
        <w:t>e</w:t>
      </w:r>
      <w:r w:rsidR="004E29C1" w:rsidRPr="001F7847">
        <w:rPr>
          <w:rFonts w:ascii="Times New Roman" w:hAnsi="Times New Roman" w:cs="Times New Roman"/>
        </w:rPr>
        <w:t>s configuration file</w:t>
      </w:r>
    </w:p>
    <w:p w:rsidR="004E29C1" w:rsidRPr="001F7847" w:rsidRDefault="00624330" w:rsidP="00A952E1">
      <w:pPr>
        <w:ind w:firstLine="420"/>
        <w:jc w:val="left"/>
        <w:rPr>
          <w:rFonts w:ascii="Times New Roman" w:hAnsi="Times New Roman" w:cs="Times New Roman"/>
        </w:rPr>
      </w:pPr>
      <w:r w:rsidRPr="001F7847">
        <w:rPr>
          <w:rFonts w:ascii="Times New Roman" w:hAnsi="Times New Roman" w:cs="Times New Roman"/>
        </w:rPr>
        <w:t xml:space="preserve">The detector configuration file defines the placement of the sensor, as shown in Figure </w:t>
      </w:r>
      <w:r w:rsidR="00F40A2D" w:rsidRPr="001F7847">
        <w:rPr>
          <w:rFonts w:ascii="Times New Roman" w:hAnsi="Times New Roman" w:cs="Times New Roman"/>
        </w:rPr>
        <w:t>1.</w:t>
      </w:r>
      <w:r w:rsidRPr="001F7847">
        <w:rPr>
          <w:rFonts w:ascii="Times New Roman" w:hAnsi="Times New Roman" w:cs="Times New Roman"/>
        </w:rPr>
        <w:t>3. Since AllPix</w:t>
      </w:r>
      <w:r w:rsidRPr="001F7847">
        <w:rPr>
          <w:rFonts w:ascii="Times New Roman" w:hAnsi="Times New Roman" w:cs="Times New Roman"/>
          <w:vertAlign w:val="superscript"/>
        </w:rPr>
        <w:t>2</w:t>
      </w:r>
      <w:r w:rsidRPr="001F7847">
        <w:rPr>
          <w:rFonts w:ascii="Times New Roman" w:hAnsi="Times New Roman" w:cs="Times New Roman"/>
        </w:rPr>
        <w:t xml:space="preserve"> does not have a JadePix1 sensor as the detector module, users need to define the detector </w:t>
      </w:r>
      <w:r w:rsidR="0040687E" w:rsidRPr="001F7847">
        <w:rPr>
          <w:rFonts w:ascii="Times New Roman" w:hAnsi="Times New Roman" w:cs="Times New Roman"/>
        </w:rPr>
        <w:t>module</w:t>
      </w:r>
      <w:r w:rsidRPr="001F7847">
        <w:rPr>
          <w:rFonts w:ascii="Times New Roman" w:hAnsi="Times New Roman" w:cs="Times New Roman"/>
        </w:rPr>
        <w:t xml:space="preserve">. The parameters of the detector are as shown in Figure </w:t>
      </w:r>
      <w:r w:rsidR="002E4C65" w:rsidRPr="001F7847">
        <w:rPr>
          <w:rFonts w:ascii="Times New Roman" w:hAnsi="Times New Roman" w:cs="Times New Roman"/>
        </w:rPr>
        <w:t>1.</w:t>
      </w:r>
      <w:r w:rsidR="007732B7" w:rsidRPr="001F7847">
        <w:rPr>
          <w:rFonts w:ascii="Times New Roman" w:hAnsi="Times New Roman" w:cs="Times New Roman"/>
        </w:rPr>
        <w:t>2</w:t>
      </w:r>
      <w:r w:rsidRPr="001F7847">
        <w:rPr>
          <w:rFonts w:ascii="Times New Roman" w:hAnsi="Times New Roman" w:cs="Times New Roman"/>
        </w:rPr>
        <w:t>. The specific configuration file is:</w:t>
      </w:r>
    </w:p>
    <w:p w:rsidR="00A952E1" w:rsidRPr="001F7847" w:rsidRDefault="00A952E1" w:rsidP="00A952E1">
      <w:pPr>
        <w:pStyle w:val="a3"/>
        <w:numPr>
          <w:ilvl w:val="0"/>
          <w:numId w:val="4"/>
        </w:numPr>
        <w:ind w:firstLineChars="0"/>
        <w:jc w:val="left"/>
        <w:rPr>
          <w:rFonts w:ascii="Times New Roman" w:hAnsi="Times New Roman" w:cs="Times New Roman"/>
        </w:rPr>
      </w:pPr>
      <w:r w:rsidRPr="001F7847">
        <w:rPr>
          <w:rFonts w:ascii="Times New Roman" w:hAnsi="Times New Roman" w:cs="Times New Roman"/>
        </w:rPr>
        <w:t>type="monolithic" (</w:t>
      </w:r>
      <w:r w:rsidR="006A7BF1" w:rsidRPr="001F7847">
        <w:rPr>
          <w:rFonts w:ascii="Times New Roman" w:hAnsi="Times New Roman" w:cs="Times New Roman"/>
        </w:rPr>
        <w:t>d</w:t>
      </w:r>
      <w:r w:rsidRPr="001F7847">
        <w:rPr>
          <w:rFonts w:ascii="Times New Roman" w:hAnsi="Times New Roman" w:cs="Times New Roman"/>
        </w:rPr>
        <w:t>efine the type of detector)</w:t>
      </w:r>
    </w:p>
    <w:p w:rsidR="008D6CF9" w:rsidRPr="001F7847" w:rsidRDefault="001356D7" w:rsidP="001356D7">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number_of_pixels</w:t>
      </w:r>
      <w:proofErr w:type="spellEnd"/>
      <w:r w:rsidRPr="001F7847">
        <w:rPr>
          <w:rFonts w:ascii="Times New Roman" w:hAnsi="Times New Roman" w:cs="Times New Roman"/>
        </w:rPr>
        <w:t xml:space="preserve"> = 48*16</w:t>
      </w:r>
    </w:p>
    <w:p w:rsidR="001356D7" w:rsidRPr="001F7847" w:rsidRDefault="001356D7" w:rsidP="001356D7">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pixel_size</w:t>
      </w:r>
      <w:proofErr w:type="spellEnd"/>
      <w:r w:rsidRPr="001F7847">
        <w:rPr>
          <w:rFonts w:ascii="Times New Roman" w:hAnsi="Times New Roman" w:cs="Times New Roman"/>
        </w:rPr>
        <w:t xml:space="preserve"> = 33μm </w:t>
      </w:r>
      <w:proofErr w:type="spellStart"/>
      <w:r w:rsidRPr="001F7847">
        <w:rPr>
          <w:rFonts w:ascii="Times New Roman" w:hAnsi="Times New Roman" w:cs="Times New Roman"/>
        </w:rPr>
        <w:t>33μm</w:t>
      </w:r>
      <w:proofErr w:type="spellEnd"/>
    </w:p>
    <w:p w:rsidR="001356D7" w:rsidRPr="001F7847" w:rsidRDefault="000178A5" w:rsidP="000178A5">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sensor_thickness</w:t>
      </w:r>
      <w:proofErr w:type="spellEnd"/>
      <w:r w:rsidRPr="001F7847">
        <w:rPr>
          <w:rFonts w:ascii="Times New Roman" w:hAnsi="Times New Roman" w:cs="Times New Roman"/>
        </w:rPr>
        <w:t xml:space="preserve"> = 20. </w:t>
      </w:r>
      <w:proofErr w:type="spellStart"/>
      <w:r w:rsidRPr="001F7847">
        <w:rPr>
          <w:rFonts w:ascii="Times New Roman" w:hAnsi="Times New Roman" w:cs="Times New Roman"/>
        </w:rPr>
        <w:t>μm</w:t>
      </w:r>
      <w:proofErr w:type="spellEnd"/>
    </w:p>
    <w:p w:rsidR="000178A5" w:rsidRPr="001F7847" w:rsidRDefault="00CF5195" w:rsidP="00CF5195">
      <w:pPr>
        <w:pStyle w:val="a3"/>
        <w:numPr>
          <w:ilvl w:val="0"/>
          <w:numId w:val="4"/>
        </w:numPr>
        <w:ind w:firstLineChars="0"/>
        <w:jc w:val="left"/>
        <w:rPr>
          <w:rFonts w:ascii="Times New Roman" w:hAnsi="Times New Roman" w:cs="Times New Roman"/>
        </w:rPr>
      </w:pPr>
      <w:proofErr w:type="spellStart"/>
      <w:r w:rsidRPr="001F7847">
        <w:rPr>
          <w:rFonts w:ascii="Times New Roman" w:hAnsi="Times New Roman" w:cs="Times New Roman"/>
        </w:rPr>
        <w:t>sensor_material</w:t>
      </w:r>
      <w:proofErr w:type="spellEnd"/>
      <w:r w:rsidRPr="001F7847">
        <w:rPr>
          <w:rFonts w:ascii="Times New Roman" w:hAnsi="Times New Roman" w:cs="Times New Roman"/>
        </w:rPr>
        <w:t xml:space="preserve"> = “Silicon”</w:t>
      </w:r>
    </w:p>
    <w:p w:rsidR="00CF5195" w:rsidRPr="001F7847" w:rsidRDefault="00CF5195" w:rsidP="005807D1">
      <w:pPr>
        <w:pStyle w:val="a3"/>
        <w:numPr>
          <w:ilvl w:val="0"/>
          <w:numId w:val="4"/>
        </w:numPr>
        <w:ind w:firstLineChars="0"/>
        <w:jc w:val="left"/>
        <w:rPr>
          <w:rFonts w:ascii="Times New Roman" w:hAnsi="Times New Roman" w:cs="Times New Roman"/>
        </w:rPr>
      </w:pPr>
      <w:r w:rsidRPr="001F7847">
        <w:rPr>
          <w:rFonts w:ascii="Times New Roman" w:hAnsi="Times New Roman" w:cs="Times New Roman"/>
        </w:rPr>
        <w:t>[support</w:t>
      </w:r>
      <w:proofErr w:type="gramStart"/>
      <w:r w:rsidRPr="001F7847">
        <w:rPr>
          <w:rFonts w:ascii="Times New Roman" w:hAnsi="Times New Roman" w:cs="Times New Roman"/>
        </w:rPr>
        <w:t>]</w:t>
      </w:r>
      <w:r w:rsidR="005807D1" w:rsidRPr="001F7847">
        <w:rPr>
          <w:rFonts w:ascii="Times New Roman" w:hAnsi="Times New Roman" w:cs="Times New Roman"/>
        </w:rPr>
        <w:t>(</w:t>
      </w:r>
      <w:proofErr w:type="gramEnd"/>
      <w:r w:rsidR="006A7BF1" w:rsidRPr="001F7847">
        <w:rPr>
          <w:rFonts w:ascii="Times New Roman" w:hAnsi="Times New Roman" w:cs="Times New Roman"/>
        </w:rPr>
        <w:t>s</w:t>
      </w:r>
      <w:r w:rsidR="005807D1" w:rsidRPr="001F7847">
        <w:rPr>
          <w:rFonts w:ascii="Times New Roman" w:hAnsi="Times New Roman" w:cs="Times New Roman"/>
        </w:rPr>
        <w:t>upport layer definition)</w:t>
      </w:r>
    </w:p>
    <w:p w:rsidR="00CF5195" w:rsidRPr="001F7847" w:rsidRDefault="001D15A9" w:rsidP="00CF5195">
      <w:pPr>
        <w:pStyle w:val="a3"/>
        <w:numPr>
          <w:ilvl w:val="1"/>
          <w:numId w:val="4"/>
        </w:numPr>
        <w:ind w:firstLineChars="0"/>
        <w:jc w:val="left"/>
        <w:rPr>
          <w:rFonts w:ascii="Times New Roman" w:hAnsi="Times New Roman" w:cs="Times New Roman"/>
        </w:rPr>
      </w:pPr>
      <w:r w:rsidRPr="001F7847">
        <w:rPr>
          <w:rFonts w:ascii="Times New Roman" w:hAnsi="Times New Roman" w:cs="Times New Roman"/>
          <w:szCs w:val="24"/>
        </w:rPr>
        <w:t>thickness = 30</w:t>
      </w:r>
      <w:r w:rsidRPr="001F7847">
        <w:rPr>
          <w:rFonts w:ascii="Times New Roman" w:eastAsia="等线" w:hAnsi="Times New Roman" w:cs="Times New Roman"/>
          <w:szCs w:val="24"/>
        </w:rPr>
        <w:t>μ</w:t>
      </w:r>
      <w:r w:rsidRPr="001F7847">
        <w:rPr>
          <w:rFonts w:ascii="Times New Roman" w:hAnsi="Times New Roman" w:cs="Times New Roman"/>
          <w:szCs w:val="24"/>
        </w:rPr>
        <w:t>m</w:t>
      </w:r>
    </w:p>
    <w:p w:rsidR="001D15A9" w:rsidRPr="001F7847" w:rsidRDefault="001D15A9" w:rsidP="00CF5195">
      <w:pPr>
        <w:pStyle w:val="a3"/>
        <w:numPr>
          <w:ilvl w:val="1"/>
          <w:numId w:val="4"/>
        </w:numPr>
        <w:ind w:firstLineChars="0"/>
        <w:jc w:val="left"/>
        <w:rPr>
          <w:rFonts w:ascii="Times New Roman" w:hAnsi="Times New Roman" w:cs="Times New Roman"/>
        </w:rPr>
      </w:pPr>
      <w:r w:rsidRPr="001F7847">
        <w:rPr>
          <w:rFonts w:ascii="Times New Roman" w:hAnsi="Times New Roman" w:cs="Times New Roman"/>
          <w:szCs w:val="24"/>
        </w:rPr>
        <w:t>size = 1584</w:t>
      </w:r>
      <w:r w:rsidRPr="001F7847">
        <w:rPr>
          <w:rFonts w:ascii="Times New Roman" w:eastAsia="等线" w:hAnsi="Times New Roman" w:cs="Times New Roman"/>
          <w:szCs w:val="24"/>
        </w:rPr>
        <w:t>μ</w:t>
      </w:r>
      <w:r w:rsidRPr="001F7847">
        <w:rPr>
          <w:rFonts w:ascii="Times New Roman" w:hAnsi="Times New Roman" w:cs="Times New Roman"/>
          <w:szCs w:val="24"/>
        </w:rPr>
        <w:t>m 528</w:t>
      </w:r>
      <w:r w:rsidRPr="001F7847">
        <w:rPr>
          <w:rFonts w:ascii="Times New Roman" w:eastAsia="等线" w:hAnsi="Times New Roman" w:cs="Times New Roman"/>
          <w:szCs w:val="24"/>
        </w:rPr>
        <w:t>μ</w:t>
      </w:r>
      <w:r w:rsidRPr="001F7847">
        <w:rPr>
          <w:rFonts w:ascii="Times New Roman" w:hAnsi="Times New Roman" w:cs="Times New Roman"/>
          <w:szCs w:val="24"/>
        </w:rPr>
        <w:t>m</w:t>
      </w:r>
    </w:p>
    <w:p w:rsidR="00810A94" w:rsidRPr="001F7847" w:rsidRDefault="00810A94" w:rsidP="00FD2A8E">
      <w:pPr>
        <w:pStyle w:val="a3"/>
        <w:numPr>
          <w:ilvl w:val="1"/>
          <w:numId w:val="4"/>
        </w:numPr>
        <w:ind w:firstLineChars="0"/>
        <w:jc w:val="left"/>
        <w:rPr>
          <w:rFonts w:ascii="Times New Roman" w:hAnsi="Times New Roman" w:cs="Times New Roman"/>
        </w:rPr>
      </w:pPr>
      <w:r w:rsidRPr="001F7847">
        <w:rPr>
          <w:rFonts w:ascii="Times New Roman" w:hAnsi="Times New Roman" w:cs="Times New Roman"/>
          <w:szCs w:val="24"/>
        </w:rPr>
        <w:t xml:space="preserve">location = </w:t>
      </w:r>
      <w:r w:rsidRPr="001F7847">
        <w:rPr>
          <w:rFonts w:ascii="Times New Roman" w:hAnsi="Times New Roman" w:cs="Times New Roman"/>
        </w:rPr>
        <w:t>“</w:t>
      </w:r>
      <w:proofErr w:type="gramStart"/>
      <w:r w:rsidRPr="001F7847">
        <w:rPr>
          <w:rFonts w:ascii="Times New Roman" w:hAnsi="Times New Roman" w:cs="Times New Roman"/>
          <w:szCs w:val="24"/>
        </w:rPr>
        <w:t>sensor</w:t>
      </w:r>
      <w:r w:rsidRPr="001F7847">
        <w:rPr>
          <w:rFonts w:ascii="Times New Roman" w:hAnsi="Times New Roman" w:cs="Times New Roman"/>
        </w:rPr>
        <w:t>”</w:t>
      </w:r>
      <w:r w:rsidR="0033255D" w:rsidRPr="001F7847">
        <w:rPr>
          <w:rFonts w:ascii="Times New Roman" w:hAnsi="Times New Roman" w:cs="Times New Roman"/>
        </w:rPr>
        <w:t>(</w:t>
      </w:r>
      <w:proofErr w:type="gramEnd"/>
      <w:r w:rsidR="0003301A" w:rsidRPr="001F7847">
        <w:rPr>
          <w:rFonts w:ascii="Times New Roman" w:hAnsi="Times New Roman" w:cs="Times New Roman"/>
        </w:rPr>
        <w:t>s</w:t>
      </w:r>
      <w:r w:rsidR="00FD2A8E" w:rsidRPr="001F7847">
        <w:rPr>
          <w:rFonts w:ascii="Times New Roman" w:hAnsi="Times New Roman" w:cs="Times New Roman"/>
        </w:rPr>
        <w:t>upport layer follows the sensor</w:t>
      </w:r>
      <w:r w:rsidR="00D619E3" w:rsidRPr="001F7847">
        <w:rPr>
          <w:rFonts w:ascii="Times New Roman" w:hAnsi="Times New Roman" w:cs="Times New Roman"/>
        </w:rPr>
        <w:t>)</w:t>
      </w:r>
    </w:p>
    <w:p w:rsidR="006E441C" w:rsidRPr="001F7847" w:rsidRDefault="009A61B6" w:rsidP="009A61B6">
      <w:pPr>
        <w:pStyle w:val="a3"/>
        <w:numPr>
          <w:ilvl w:val="1"/>
          <w:numId w:val="4"/>
        </w:numPr>
        <w:ind w:firstLineChars="0"/>
        <w:jc w:val="left"/>
        <w:rPr>
          <w:rFonts w:ascii="Times New Roman" w:hAnsi="Times New Roman" w:cs="Times New Roman"/>
        </w:rPr>
      </w:pPr>
      <w:r w:rsidRPr="001F7847">
        <w:rPr>
          <w:rFonts w:ascii="Times New Roman" w:hAnsi="Times New Roman" w:cs="Times New Roman"/>
        </w:rPr>
        <w:t>material = “Aluminum”</w:t>
      </w:r>
    </w:p>
    <w:p w:rsidR="0062028C" w:rsidRPr="001F7847" w:rsidRDefault="00103FAC" w:rsidP="003D3130">
      <w:pPr>
        <w:pStyle w:val="3"/>
        <w:rPr>
          <w:rFonts w:ascii="Times New Roman" w:hAnsi="Times New Roman" w:cs="Times New Roman"/>
        </w:rPr>
      </w:pPr>
      <w:r w:rsidRPr="001F7847">
        <w:rPr>
          <w:rFonts w:ascii="Times New Roman" w:hAnsi="Times New Roman" w:cs="Times New Roman"/>
        </w:rPr>
        <w:lastRenderedPageBreak/>
        <w:t xml:space="preserve"> </w:t>
      </w:r>
      <w:bookmarkStart w:id="3" w:name="_Ref509391621"/>
      <w:r w:rsidRPr="001F7847">
        <w:rPr>
          <w:rFonts w:ascii="Times New Roman" w:hAnsi="Times New Roman" w:cs="Times New Roman"/>
        </w:rPr>
        <w:t xml:space="preserve">Setting of parameters in main </w:t>
      </w:r>
      <w:bookmarkStart w:id="4" w:name="_Hlk509397426"/>
      <w:r w:rsidRPr="001F7847">
        <w:rPr>
          <w:rFonts w:ascii="Times New Roman" w:hAnsi="Times New Roman" w:cs="Times New Roman"/>
        </w:rPr>
        <w:t>configuration</w:t>
      </w:r>
      <w:bookmarkEnd w:id="4"/>
      <w:r w:rsidRPr="001F7847">
        <w:rPr>
          <w:rFonts w:ascii="Times New Roman" w:hAnsi="Times New Roman" w:cs="Times New Roman"/>
        </w:rPr>
        <w:t xml:space="preserve"> file</w:t>
      </w:r>
      <w:bookmarkEnd w:id="3"/>
    </w:p>
    <w:p w:rsidR="00C15006" w:rsidRPr="001F7847" w:rsidRDefault="009B6FB3" w:rsidP="009B6FB3">
      <w:pPr>
        <w:ind w:firstLineChars="200" w:firstLine="420"/>
        <w:jc w:val="left"/>
        <w:rPr>
          <w:rFonts w:ascii="Times New Roman" w:hAnsi="Times New Roman" w:cs="Times New Roman"/>
        </w:rPr>
      </w:pPr>
      <w:r w:rsidRPr="001F7847">
        <w:rPr>
          <w:rFonts w:ascii="Times New Roman" w:hAnsi="Times New Roman" w:cs="Times New Roman"/>
        </w:rPr>
        <w:t>When the AllPix</w:t>
      </w:r>
      <w:r w:rsidRPr="001F7847">
        <w:rPr>
          <w:rFonts w:ascii="Times New Roman" w:hAnsi="Times New Roman" w:cs="Times New Roman"/>
          <w:vertAlign w:val="superscript"/>
        </w:rPr>
        <w:t>2</w:t>
      </w:r>
      <w:r w:rsidRPr="001F7847">
        <w:rPr>
          <w:rFonts w:ascii="Times New Roman" w:hAnsi="Times New Roman" w:cs="Times New Roman"/>
        </w:rPr>
        <w:t xml:space="preserve"> is simulating a silicon detector, the various functions of the silicon pixel detector are divided into several different functional modules. Each functional module has its own unique parameters. The parameters are set </w:t>
      </w:r>
      <w:r w:rsidR="00592B14" w:rsidRPr="001F7847">
        <w:rPr>
          <w:rFonts w:ascii="Times New Roman" w:hAnsi="Times New Roman" w:cs="Times New Roman"/>
        </w:rPr>
        <w:t xml:space="preserve">differently </w:t>
      </w:r>
      <w:r w:rsidRPr="001F7847">
        <w:rPr>
          <w:rFonts w:ascii="Times New Roman" w:hAnsi="Times New Roman" w:cs="Times New Roman"/>
        </w:rPr>
        <w:t>to simulate the unique performance of different detectors. Specific to JadePix1 sensor, the settings of various function module parameters are as follows:</w:t>
      </w:r>
    </w:p>
    <w:p w:rsidR="00CF4248" w:rsidRPr="001F7847" w:rsidRDefault="00CF5E13" w:rsidP="00CF5E13">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Allpix</w:t>
      </w:r>
      <w:proofErr w:type="spellEnd"/>
      <w:r w:rsidRPr="001F7847">
        <w:rPr>
          <w:rFonts w:ascii="Times New Roman" w:hAnsi="Times New Roman" w:cs="Times New Roman"/>
        </w:rPr>
        <w:t>] (global variable)</w:t>
      </w:r>
    </w:p>
    <w:p w:rsidR="00A5682A" w:rsidRPr="001F7847" w:rsidRDefault="00A5682A" w:rsidP="00A5682A">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log_level</w:t>
      </w:r>
      <w:proofErr w:type="spellEnd"/>
      <w:r w:rsidRPr="001F7847">
        <w:rPr>
          <w:rFonts w:ascii="Times New Roman" w:hAnsi="Times New Roman" w:cs="Times New Roman"/>
        </w:rPr>
        <w:t xml:space="preserve"> = "INFO" (output redundancy degree of log file)</w:t>
      </w:r>
    </w:p>
    <w:p w:rsidR="00EE5737" w:rsidRPr="001F7847" w:rsidRDefault="00984F0A" w:rsidP="00984F0A">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log_format</w:t>
      </w:r>
      <w:proofErr w:type="spellEnd"/>
      <w:r w:rsidRPr="001F7847">
        <w:rPr>
          <w:rFonts w:ascii="Times New Roman" w:hAnsi="Times New Roman" w:cs="Times New Roman"/>
        </w:rPr>
        <w:t xml:space="preserve"> = "DEFAULT" (log information output form)</w:t>
      </w:r>
    </w:p>
    <w:p w:rsidR="00A960C3" w:rsidRPr="001F7847" w:rsidRDefault="00A960C3" w:rsidP="00A960C3">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detectors_file</w:t>
      </w:r>
      <w:proofErr w:type="spellEnd"/>
      <w:r w:rsidRPr="001F7847">
        <w:rPr>
          <w:rFonts w:ascii="Times New Roman" w:hAnsi="Times New Roman" w:cs="Times New Roman"/>
        </w:rPr>
        <w:t xml:space="preserve"> = "jadepix1_</w:t>
      </w:r>
      <w:proofErr w:type="gramStart"/>
      <w:r w:rsidRPr="001F7847">
        <w:rPr>
          <w:rFonts w:ascii="Times New Roman" w:hAnsi="Times New Roman" w:cs="Times New Roman"/>
        </w:rPr>
        <w:t>detector.conf</w:t>
      </w:r>
      <w:proofErr w:type="gramEnd"/>
      <w:r w:rsidRPr="001F7847">
        <w:rPr>
          <w:rFonts w:ascii="Times New Roman" w:hAnsi="Times New Roman" w:cs="Times New Roman"/>
        </w:rPr>
        <w:t>" (invoke the JadePix1 detector configuration file)</w:t>
      </w:r>
    </w:p>
    <w:p w:rsidR="006A126E" w:rsidRPr="001F7847" w:rsidRDefault="000F4FD5" w:rsidP="000F4FD5">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number_of_events</w:t>
      </w:r>
      <w:proofErr w:type="spellEnd"/>
      <w:r w:rsidRPr="001F7847">
        <w:rPr>
          <w:rFonts w:ascii="Times New Roman" w:hAnsi="Times New Roman" w:cs="Times New Roman"/>
        </w:rPr>
        <w:t xml:space="preserve"> = 10000 (total number of events)</w:t>
      </w:r>
    </w:p>
    <w:p w:rsidR="002202EE" w:rsidRPr="001F7847" w:rsidRDefault="00AA31CE" w:rsidP="00AA31CE">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model_paths</w:t>
      </w:r>
      <w:proofErr w:type="spellEnd"/>
      <w:r w:rsidRPr="001F7847">
        <w:rPr>
          <w:rFonts w:ascii="Times New Roman" w:hAnsi="Times New Roman" w:cs="Times New Roman"/>
        </w:rPr>
        <w:t xml:space="preserve"> = "</w:t>
      </w:r>
      <w:proofErr w:type="spellStart"/>
      <w:r w:rsidRPr="001F7847">
        <w:rPr>
          <w:rFonts w:ascii="Times New Roman" w:hAnsi="Times New Roman" w:cs="Times New Roman"/>
        </w:rPr>
        <w:t>mymodels</w:t>
      </w:r>
      <w:proofErr w:type="spellEnd"/>
      <w:r w:rsidRPr="001F7847">
        <w:rPr>
          <w:rFonts w:ascii="Times New Roman" w:hAnsi="Times New Roman" w:cs="Times New Roman"/>
        </w:rPr>
        <w:t>/" (where the detector model configuration file is stored)</w:t>
      </w:r>
    </w:p>
    <w:p w:rsidR="006E3609" w:rsidRPr="001F7847" w:rsidRDefault="004D07C4" w:rsidP="004D07C4">
      <w:pPr>
        <w:pStyle w:val="a3"/>
        <w:numPr>
          <w:ilvl w:val="0"/>
          <w:numId w:val="5"/>
        </w:numPr>
        <w:ind w:firstLineChars="0"/>
        <w:jc w:val="left"/>
        <w:rPr>
          <w:rFonts w:ascii="Times New Roman" w:hAnsi="Times New Roman" w:cs="Times New Roman"/>
        </w:rPr>
      </w:pPr>
      <w:bookmarkStart w:id="5" w:name="_Hlk509391459"/>
      <w:r w:rsidRPr="001F7847">
        <w:rPr>
          <w:rFonts w:ascii="Times New Roman" w:hAnsi="Times New Roman" w:cs="Times New Roman"/>
        </w:rPr>
        <w:t>[DepositionGeant4]</w:t>
      </w:r>
    </w:p>
    <w:bookmarkEnd w:id="5"/>
    <w:p w:rsidR="00DC75FC" w:rsidRPr="001F7847" w:rsidRDefault="0033599C" w:rsidP="0033599C">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physics_list</w:t>
      </w:r>
      <w:proofErr w:type="spellEnd"/>
      <w:r w:rsidRPr="001F7847">
        <w:rPr>
          <w:rFonts w:ascii="Times New Roman" w:hAnsi="Times New Roman" w:cs="Times New Roman"/>
        </w:rPr>
        <w:t xml:space="preserve"> = FTFP_BERT_EMY (particle reaction process</w:t>
      </w:r>
      <w:r w:rsidR="001150C2" w:rsidRPr="001F7847">
        <w:rPr>
          <w:rFonts w:ascii="Times New Roman" w:hAnsi="Times New Roman" w:cs="Times New Roman"/>
        </w:rPr>
        <w:t>es</w:t>
      </w:r>
      <w:r w:rsidRPr="001F7847">
        <w:rPr>
          <w:rFonts w:ascii="Times New Roman" w:hAnsi="Times New Roman" w:cs="Times New Roman"/>
        </w:rPr>
        <w:t xml:space="preserve"> defined in Geant4)</w:t>
      </w:r>
    </w:p>
    <w:p w:rsidR="00187BDC" w:rsidRPr="001F7847" w:rsidRDefault="00FD5D10" w:rsidP="00FD5D10">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particle_type</w:t>
      </w:r>
      <w:proofErr w:type="spellEnd"/>
      <w:r w:rsidRPr="001F7847">
        <w:rPr>
          <w:rFonts w:ascii="Times New Roman" w:hAnsi="Times New Roman" w:cs="Times New Roman"/>
        </w:rPr>
        <w:t xml:space="preserve"> = "gamma"</w:t>
      </w:r>
    </w:p>
    <w:p w:rsidR="00472CBA" w:rsidRPr="001F7847" w:rsidRDefault="00F61ECD" w:rsidP="00FD5D10">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szCs w:val="24"/>
        </w:rPr>
        <w:t>beam_energy</w:t>
      </w:r>
      <w:proofErr w:type="spellEnd"/>
      <w:r w:rsidRPr="001F7847">
        <w:rPr>
          <w:rFonts w:ascii="Times New Roman" w:hAnsi="Times New Roman" w:cs="Times New Roman"/>
          <w:szCs w:val="24"/>
        </w:rPr>
        <w:t xml:space="preserve"> = 5.89keV</w:t>
      </w:r>
    </w:p>
    <w:p w:rsidR="00D9307C" w:rsidRPr="001F7847" w:rsidRDefault="007F7289" w:rsidP="00FD5D10">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szCs w:val="24"/>
        </w:rPr>
        <w:t>beam_position</w:t>
      </w:r>
      <w:proofErr w:type="spellEnd"/>
      <w:r w:rsidRPr="001F7847">
        <w:rPr>
          <w:rFonts w:ascii="Times New Roman" w:hAnsi="Times New Roman" w:cs="Times New Roman"/>
          <w:szCs w:val="24"/>
        </w:rPr>
        <w:t xml:space="preserve"> = 0 0 -5mm</w:t>
      </w:r>
    </w:p>
    <w:p w:rsidR="00DB3BAB" w:rsidRPr="001F7847" w:rsidRDefault="00D9568A" w:rsidP="006E2E13">
      <w:pPr>
        <w:pStyle w:val="a3"/>
        <w:keepNext/>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szCs w:val="24"/>
        </w:rPr>
        <w:t>beam_size</w:t>
      </w:r>
      <w:proofErr w:type="spellEnd"/>
      <w:r w:rsidRPr="001F7847">
        <w:rPr>
          <w:rFonts w:ascii="Times New Roman" w:hAnsi="Times New Roman" w:cs="Times New Roman"/>
          <w:szCs w:val="24"/>
        </w:rPr>
        <w:t xml:space="preserve"> = 231</w:t>
      </w:r>
      <w:r w:rsidRPr="001F7847">
        <w:rPr>
          <w:rFonts w:ascii="Times New Roman" w:eastAsia="等线" w:hAnsi="Times New Roman" w:cs="Times New Roman"/>
          <w:szCs w:val="24"/>
        </w:rPr>
        <w:t>μ</w:t>
      </w:r>
      <w:r w:rsidRPr="001F7847">
        <w:rPr>
          <w:rFonts w:ascii="Times New Roman" w:hAnsi="Times New Roman" w:cs="Times New Roman"/>
          <w:szCs w:val="24"/>
        </w:rPr>
        <w:t>m</w:t>
      </w:r>
      <w:r w:rsidR="00FF5430" w:rsidRPr="001F7847">
        <w:rPr>
          <w:rFonts w:ascii="Times New Roman" w:hAnsi="Times New Roman" w:cs="Times New Roman"/>
          <w:szCs w:val="24"/>
        </w:rPr>
        <w:br/>
      </w:r>
      <w:proofErr w:type="spellStart"/>
      <w:r w:rsidR="009C3090" w:rsidRPr="001F7847">
        <w:rPr>
          <w:rFonts w:ascii="Times New Roman" w:hAnsi="Times New Roman" w:cs="Times New Roman"/>
        </w:rPr>
        <w:t>Beam_size</w:t>
      </w:r>
      <w:proofErr w:type="spellEnd"/>
      <w:r w:rsidR="009C3090" w:rsidRPr="001F7847">
        <w:rPr>
          <w:rFonts w:ascii="Times New Roman" w:hAnsi="Times New Roman" w:cs="Times New Roman"/>
        </w:rPr>
        <w:t xml:space="preserve"> refers to a circle with a diameter of 231 </w:t>
      </w:r>
      <w:proofErr w:type="spellStart"/>
      <w:r w:rsidR="009C3090" w:rsidRPr="001F7847">
        <w:rPr>
          <w:rFonts w:ascii="Times New Roman" w:hAnsi="Times New Roman" w:cs="Times New Roman"/>
        </w:rPr>
        <w:t>μm</w:t>
      </w:r>
      <w:proofErr w:type="spellEnd"/>
      <w:r w:rsidR="009C3090" w:rsidRPr="001F7847">
        <w:rPr>
          <w:rFonts w:ascii="Times New Roman" w:hAnsi="Times New Roman" w:cs="Times New Roman"/>
        </w:rPr>
        <w:t xml:space="preserve"> centered on the particle source. The distribution of photon numbers in each diameter satisfies a Gaussian distribution with a width of 231 </w:t>
      </w:r>
      <w:proofErr w:type="spellStart"/>
      <w:r w:rsidR="009C3090" w:rsidRPr="001F7847">
        <w:rPr>
          <w:rFonts w:ascii="Times New Roman" w:hAnsi="Times New Roman" w:cs="Times New Roman"/>
        </w:rPr>
        <w:t>μm</w:t>
      </w:r>
      <w:proofErr w:type="spellEnd"/>
      <w:r w:rsidR="009C3090" w:rsidRPr="001F7847">
        <w:rPr>
          <w:rFonts w:ascii="Times New Roman" w:hAnsi="Times New Roman" w:cs="Times New Roman"/>
        </w:rPr>
        <w:t xml:space="preserve">. </w:t>
      </w:r>
      <w:r w:rsidR="00DB3BAB" w:rsidRPr="001F7847">
        <w:rPr>
          <w:rFonts w:ascii="Times New Roman" w:hAnsi="Times New Roman" w:cs="Times New Roman"/>
        </w:rPr>
        <w:fldChar w:fldCharType="begin"/>
      </w:r>
      <w:r w:rsidR="00DB3BAB" w:rsidRPr="001F7847">
        <w:rPr>
          <w:rFonts w:ascii="Times New Roman" w:hAnsi="Times New Roman" w:cs="Times New Roman"/>
        </w:rPr>
        <w:instrText xml:space="preserve"> REF _Ref509387155 \h </w:instrText>
      </w:r>
      <w:r w:rsidR="00F00C65" w:rsidRPr="001F7847">
        <w:rPr>
          <w:rFonts w:ascii="Times New Roman" w:hAnsi="Times New Roman" w:cs="Times New Roman"/>
        </w:rPr>
        <w:instrText xml:space="preserve"> \* MERGEFORMAT </w:instrText>
      </w:r>
      <w:r w:rsidR="00DB3BAB" w:rsidRPr="001F7847">
        <w:rPr>
          <w:rFonts w:ascii="Times New Roman" w:hAnsi="Times New Roman" w:cs="Times New Roman"/>
        </w:rPr>
      </w:r>
      <w:r w:rsidR="00DB3BAB"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4</w:t>
      </w:r>
      <w:r w:rsidR="00DB3BAB" w:rsidRPr="001F7847">
        <w:rPr>
          <w:rFonts w:ascii="Times New Roman" w:hAnsi="Times New Roman" w:cs="Times New Roman"/>
        </w:rPr>
        <w:fldChar w:fldCharType="end"/>
      </w:r>
      <w:r w:rsidR="009C3090" w:rsidRPr="001F7847">
        <w:rPr>
          <w:rFonts w:ascii="Times New Roman" w:hAnsi="Times New Roman" w:cs="Times New Roman"/>
        </w:rPr>
        <w:t xml:space="preserve"> shows this description.</w:t>
      </w:r>
      <w:r w:rsidR="001D6B22" w:rsidRPr="001F7847">
        <w:rPr>
          <w:rFonts w:ascii="Times New Roman" w:hAnsi="Times New Roman" w:cs="Times New Roman"/>
        </w:rPr>
        <w:br/>
        <w:t xml:space="preserve">     </w:t>
      </w:r>
      <w:r w:rsidR="00FA1CCD" w:rsidRPr="001F7847">
        <w:rPr>
          <w:rFonts w:ascii="Times New Roman" w:hAnsi="Times New Roman" w:cs="Times New Roman"/>
        </w:rPr>
        <w:t xml:space="preserve"> </w:t>
      </w:r>
      <w:r w:rsidR="001D6B22" w:rsidRPr="001F7847">
        <w:rPr>
          <w:rFonts w:ascii="Times New Roman" w:hAnsi="Times New Roman" w:cs="Times New Roman"/>
          <w:noProof/>
        </w:rPr>
        <w:drawing>
          <wp:inline distT="0" distB="0" distL="0" distR="0">
            <wp:extent cx="2583180" cy="3938839"/>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4】beam_size.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9650" cy="3979201"/>
                    </a:xfrm>
                    <a:prstGeom prst="rect">
                      <a:avLst/>
                    </a:prstGeom>
                  </pic:spPr>
                </pic:pic>
              </a:graphicData>
            </a:graphic>
          </wp:inline>
        </w:drawing>
      </w:r>
    </w:p>
    <w:p w:rsidR="00DB3BAB" w:rsidRPr="001F7847" w:rsidRDefault="00DB3BAB" w:rsidP="00DB3BAB">
      <w:pPr>
        <w:pStyle w:val="a5"/>
        <w:jc w:val="center"/>
        <w:rPr>
          <w:rFonts w:ascii="Times New Roman" w:hAnsi="Times New Roman" w:cs="Times New Roman"/>
        </w:rPr>
      </w:pPr>
      <w:bookmarkStart w:id="6" w:name="_Ref509387155"/>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4</w:t>
      </w:r>
      <w:r w:rsidR="00426FBC">
        <w:rPr>
          <w:rFonts w:ascii="Times New Roman" w:hAnsi="Times New Roman" w:cs="Times New Roman"/>
        </w:rPr>
        <w:fldChar w:fldCharType="end"/>
      </w:r>
      <w:bookmarkEnd w:id="6"/>
      <w:r w:rsidRPr="001F7847">
        <w:rPr>
          <w:rFonts w:ascii="Times New Roman" w:hAnsi="Times New Roman" w:cs="Times New Roman"/>
        </w:rPr>
        <w:tab/>
        <w:t>The distribution of incident photons</w:t>
      </w:r>
    </w:p>
    <w:p w:rsidR="001D6B22" w:rsidRPr="001F7847" w:rsidRDefault="002A0673" w:rsidP="002A0673">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lastRenderedPageBreak/>
        <w:t>beam_diraction</w:t>
      </w:r>
      <w:proofErr w:type="spellEnd"/>
      <w:r w:rsidRPr="001F7847">
        <w:rPr>
          <w:rFonts w:ascii="Times New Roman" w:hAnsi="Times New Roman" w:cs="Times New Roman"/>
        </w:rPr>
        <w:t xml:space="preserve"> = 0 0 1(represents the unit vector of the direction)</w:t>
      </w:r>
    </w:p>
    <w:p w:rsidR="00D51082" w:rsidRPr="001F7847" w:rsidRDefault="00226A2C" w:rsidP="00226A2C">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number_of_particles</w:t>
      </w:r>
      <w:proofErr w:type="spellEnd"/>
      <w:r w:rsidRPr="001F7847">
        <w:rPr>
          <w:rFonts w:ascii="Times New Roman" w:hAnsi="Times New Roman" w:cs="Times New Roman"/>
        </w:rPr>
        <w:t xml:space="preserve"> = 1(particles in one event)</w:t>
      </w:r>
    </w:p>
    <w:p w:rsidR="00761ED9" w:rsidRPr="001F7847" w:rsidRDefault="00761ED9" w:rsidP="00761ED9">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max_step_length</w:t>
      </w:r>
      <w:proofErr w:type="spellEnd"/>
      <w:r w:rsidRPr="001F7847">
        <w:rPr>
          <w:rFonts w:ascii="Times New Roman" w:hAnsi="Times New Roman" w:cs="Times New Roman"/>
        </w:rPr>
        <w:t xml:space="preserve"> = 1μ</w:t>
      </w:r>
      <w:proofErr w:type="gramStart"/>
      <w:r w:rsidRPr="001F7847">
        <w:rPr>
          <w:rFonts w:ascii="Times New Roman" w:hAnsi="Times New Roman" w:cs="Times New Roman"/>
        </w:rPr>
        <w:t>m(</w:t>
      </w:r>
      <w:proofErr w:type="gramEnd"/>
      <w:r w:rsidRPr="001F7847">
        <w:rPr>
          <w:rFonts w:ascii="Times New Roman" w:hAnsi="Times New Roman" w:cs="Times New Roman"/>
        </w:rPr>
        <w:t>the maximum length of each step in each sensitive device simulated by Geant4)</w:t>
      </w:r>
    </w:p>
    <w:p w:rsidR="001957B4" w:rsidRPr="00426FBC" w:rsidRDefault="00736900" w:rsidP="00426FBC">
      <w:pPr>
        <w:pStyle w:val="a5"/>
        <w:rPr>
          <w:rFonts w:ascii="Times New Roman" w:hAnsi="Times New Roman" w:cs="Times New Roman"/>
        </w:rPr>
      </w:pPr>
      <w:bookmarkStart w:id="7" w:name="_Hlk509391513"/>
      <w:r w:rsidRPr="001F7847">
        <w:rPr>
          <w:rFonts w:ascii="Times New Roman" w:hAnsi="Times New Roman" w:cs="Times New Roman"/>
        </w:rPr>
        <w:t>[</w:t>
      </w:r>
      <w:proofErr w:type="spellStart"/>
      <w:r w:rsidRPr="001F7847">
        <w:rPr>
          <w:rFonts w:ascii="Times New Roman" w:hAnsi="Times New Roman" w:cs="Times New Roman"/>
        </w:rPr>
        <w:t>ElectricFieldReader</w:t>
      </w:r>
      <w:proofErr w:type="spellEnd"/>
      <w:r w:rsidRPr="001F7847">
        <w:rPr>
          <w:rFonts w:ascii="Times New Roman" w:hAnsi="Times New Roman" w:cs="Times New Roman"/>
        </w:rPr>
        <w:t>]</w:t>
      </w:r>
      <w:r w:rsidR="00457D63">
        <w:rPr>
          <w:rFonts w:ascii="Times New Roman" w:hAnsi="Times New Roman" w:cs="Times New Roman"/>
        </w:rPr>
        <w:br/>
      </w:r>
      <w:r w:rsidR="00457D63">
        <w:rPr>
          <w:rFonts w:ascii="Times New Roman" w:hAnsi="Times New Roman" w:cs="Times New Roman" w:hint="eastAsia"/>
        </w:rPr>
        <w:t>In</w:t>
      </w:r>
      <w:r w:rsidR="00457D63">
        <w:rPr>
          <w:rFonts w:ascii="Times New Roman" w:hAnsi="Times New Roman" w:cs="Times New Roman"/>
        </w:rPr>
        <w:t xml:space="preserve"> </w:t>
      </w:r>
      <w:r w:rsidR="00457D63">
        <w:rPr>
          <w:rFonts w:ascii="Times New Roman" w:hAnsi="Times New Roman" w:cs="Times New Roman" w:hint="eastAsia"/>
        </w:rPr>
        <w:t>t</w:t>
      </w:r>
      <w:r w:rsidR="00457D63">
        <w:rPr>
          <w:rFonts w:ascii="Times New Roman" w:hAnsi="Times New Roman" w:cs="Times New Roman"/>
        </w:rPr>
        <w:t>his part some explanations have to be made. First of all, there are two sets of coordinate systems in AllPix</w:t>
      </w:r>
      <w:r w:rsidR="00457D63" w:rsidRPr="00457D63">
        <w:rPr>
          <w:rFonts w:ascii="Times New Roman" w:hAnsi="Times New Roman" w:cs="Times New Roman"/>
          <w:vertAlign w:val="superscript"/>
        </w:rPr>
        <w:t>2</w:t>
      </w:r>
      <w:r w:rsidR="00457D63">
        <w:rPr>
          <w:rFonts w:ascii="Times New Roman" w:hAnsi="Times New Roman" w:cs="Times New Roman"/>
        </w:rPr>
        <w:t>. The first one is global coordinate system, and the second one is local coordinate system. W</w:t>
      </w:r>
      <w:r w:rsidR="00457D63" w:rsidRPr="00457D63">
        <w:rPr>
          <w:rFonts w:ascii="Times New Roman" w:hAnsi="Times New Roman" w:cs="Times New Roman"/>
        </w:rPr>
        <w:t>hen you put the detector, the coordinate system refers to the global coordinate system, as well as when you talk about particle injection, the coordinate system can be seen in the picture below</w:t>
      </w:r>
      <w:r w:rsidR="00457D63">
        <w:rPr>
          <w:rFonts w:ascii="Times New Roman" w:hAnsi="Times New Roman" w:cs="Times New Roman"/>
        </w:rPr>
        <w:br/>
        <w:t xml:space="preserve">         </w:t>
      </w:r>
      <w:r w:rsidR="00A76DF3">
        <w:rPr>
          <w:rFonts w:ascii="Times New Roman" w:hAnsi="Times New Roman" w:cs="Times New Roman"/>
        </w:rPr>
        <w:t xml:space="preserve">        </w:t>
      </w:r>
      <w:r w:rsidR="00457D63">
        <w:rPr>
          <w:noProof/>
        </w:rPr>
        <w:drawing>
          <wp:inline distT="0" distB="0" distL="0" distR="0" wp14:anchorId="2AD78FB8" wp14:editId="70C82CC8">
            <wp:extent cx="2950210" cy="2127589"/>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4826" cy="2138130"/>
                    </a:xfrm>
                    <a:prstGeom prst="rect">
                      <a:avLst/>
                    </a:prstGeom>
                  </pic:spPr>
                </pic:pic>
              </a:graphicData>
            </a:graphic>
          </wp:inline>
        </w:drawing>
      </w:r>
      <w:r w:rsidR="00CF3E93">
        <w:rPr>
          <w:rFonts w:ascii="Times New Roman" w:hAnsi="Times New Roman" w:cs="Times New Roman"/>
        </w:rPr>
        <w:br/>
      </w:r>
      <w:r w:rsidR="00A76DF3">
        <w:rPr>
          <w:rFonts w:ascii="Times New Roman" w:hAnsi="Times New Roman" w:cs="Times New Roman"/>
        </w:rPr>
        <w:t xml:space="preserve">                      </w:t>
      </w:r>
      <w:r w:rsidR="00A76DF3" w:rsidRPr="00A76DF3">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5</w:t>
      </w:r>
      <w:r w:rsidR="00426FBC">
        <w:rPr>
          <w:rFonts w:ascii="Times New Roman" w:hAnsi="Times New Roman" w:cs="Times New Roman"/>
        </w:rPr>
        <w:fldChar w:fldCharType="end"/>
      </w:r>
      <w:r w:rsidR="00A76DF3">
        <w:rPr>
          <w:rFonts w:ascii="Times New Roman" w:hAnsi="Times New Roman" w:cs="Times New Roman"/>
        </w:rPr>
        <w:t>Global coordinate system</w:t>
      </w:r>
      <w:r w:rsidR="00457D63" w:rsidRPr="00A76DF3">
        <w:rPr>
          <w:rFonts w:ascii="Times New Roman" w:hAnsi="Times New Roman" w:cs="Times New Roman"/>
        </w:rPr>
        <w:br/>
      </w:r>
      <w:r w:rsidR="00457D63">
        <w:rPr>
          <w:rFonts w:ascii="Times New Roman" w:hAnsi="Times New Roman" w:cs="Times New Roman"/>
        </w:rPr>
        <w:t xml:space="preserve">and </w:t>
      </w:r>
      <w:r w:rsidR="00457D63">
        <w:rPr>
          <w:rFonts w:ascii="Calibri" w:hAnsi="Calibri"/>
          <w:sz w:val="22"/>
        </w:rPr>
        <w:t>when you talk about local coordinate system, you are dealing with the detector components, the coordinate system is shown in the picture below</w:t>
      </w:r>
      <w:r w:rsidR="007A582A">
        <w:rPr>
          <w:rFonts w:ascii="Calibri" w:hAnsi="Calibri"/>
          <w:sz w:val="22"/>
        </w:rPr>
        <w:br/>
        <w:t xml:space="preserve">   </w:t>
      </w:r>
      <w:r w:rsidR="00A76DF3">
        <w:rPr>
          <w:rFonts w:ascii="Calibri" w:hAnsi="Calibri"/>
          <w:sz w:val="22"/>
        </w:rPr>
        <w:t xml:space="preserve">    </w:t>
      </w:r>
      <w:r w:rsidR="007A582A">
        <w:rPr>
          <w:noProof/>
        </w:rPr>
        <w:drawing>
          <wp:inline distT="0" distB="0" distL="0" distR="0" wp14:anchorId="39E28A4A" wp14:editId="01CDEC8E">
            <wp:extent cx="4125994" cy="28265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7617" cy="2848163"/>
                    </a:xfrm>
                    <a:prstGeom prst="rect">
                      <a:avLst/>
                    </a:prstGeom>
                  </pic:spPr>
                </pic:pic>
              </a:graphicData>
            </a:graphic>
          </wp:inline>
        </w:drawing>
      </w:r>
      <w:r w:rsidR="00CF3E93">
        <w:rPr>
          <w:rFonts w:ascii="Calibri" w:hAnsi="Calibri"/>
          <w:sz w:val="22"/>
        </w:rPr>
        <w:br/>
      </w:r>
      <w:r w:rsidR="00A76DF3">
        <w:rPr>
          <w:rFonts w:ascii="Times New Roman" w:hAnsi="Times New Roman" w:cs="Times New Roman"/>
        </w:rPr>
        <w:t xml:space="preserve">                       </w:t>
      </w:r>
      <w:r w:rsidR="00A76DF3" w:rsidRPr="00A76DF3">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6</w:t>
      </w:r>
      <w:r w:rsidR="00426FBC">
        <w:rPr>
          <w:rFonts w:ascii="Times New Roman" w:hAnsi="Times New Roman" w:cs="Times New Roman"/>
        </w:rPr>
        <w:fldChar w:fldCharType="end"/>
      </w:r>
      <w:r w:rsidR="00A76DF3">
        <w:rPr>
          <w:rFonts w:ascii="Times New Roman" w:hAnsi="Times New Roman" w:cs="Times New Roman" w:hint="eastAsia"/>
        </w:rPr>
        <w:t>Local</w:t>
      </w:r>
      <w:r w:rsidR="00A76DF3">
        <w:rPr>
          <w:rFonts w:ascii="Times New Roman" w:hAnsi="Times New Roman" w:cs="Times New Roman"/>
        </w:rPr>
        <w:t xml:space="preserve"> coordinate system</w:t>
      </w:r>
      <w:r w:rsidR="00F8061D" w:rsidRPr="00A76DF3">
        <w:rPr>
          <w:rFonts w:ascii="Times New Roman" w:hAnsi="Times New Roman" w:cs="Times New Roman"/>
        </w:rPr>
        <w:br/>
      </w:r>
      <w:r w:rsidR="00F8061D" w:rsidRPr="00F8061D">
        <w:rPr>
          <w:rFonts w:ascii="Times New Roman" w:hAnsi="Times New Roman" w:cs="Times New Roman"/>
        </w:rPr>
        <w:t xml:space="preserve">The transform </w:t>
      </w:r>
      <w:r w:rsidR="00F8061D">
        <w:rPr>
          <w:rFonts w:ascii="Times New Roman" w:hAnsi="Times New Roman" w:cs="Times New Roman"/>
        </w:rPr>
        <w:t>from</w:t>
      </w:r>
      <w:r w:rsidR="00F8061D" w:rsidRPr="00F8061D">
        <w:rPr>
          <w:rFonts w:ascii="Times New Roman" w:hAnsi="Times New Roman" w:cs="Times New Roman"/>
        </w:rPr>
        <w:t xml:space="preserve"> local coordinat</w:t>
      </w:r>
      <w:r w:rsidR="00AC5AD6">
        <w:rPr>
          <w:rFonts w:ascii="Times New Roman" w:hAnsi="Times New Roman" w:cs="Times New Roman"/>
        </w:rPr>
        <w:t>e</w:t>
      </w:r>
      <w:r w:rsidR="00F8061D" w:rsidRPr="00F8061D">
        <w:rPr>
          <w:rFonts w:ascii="Times New Roman" w:hAnsi="Times New Roman" w:cs="Times New Roman"/>
        </w:rPr>
        <w:t xml:space="preserve"> </w:t>
      </w:r>
      <w:r w:rsidR="00AC5AD6">
        <w:rPr>
          <w:rFonts w:ascii="Times New Roman" w:hAnsi="Times New Roman" w:cs="Times New Roman"/>
        </w:rPr>
        <w:t xml:space="preserve">system </w:t>
      </w:r>
      <w:r w:rsidR="00F8061D" w:rsidRPr="00F8061D">
        <w:rPr>
          <w:rFonts w:ascii="Times New Roman" w:hAnsi="Times New Roman" w:cs="Times New Roman"/>
        </w:rPr>
        <w:t>to global coordinat</w:t>
      </w:r>
      <w:r w:rsidR="00AC5AD6">
        <w:rPr>
          <w:rFonts w:ascii="Times New Roman" w:hAnsi="Times New Roman" w:cs="Times New Roman"/>
        </w:rPr>
        <w:t>e system</w:t>
      </w:r>
      <w:r w:rsidR="00F8061D" w:rsidRPr="00F8061D">
        <w:rPr>
          <w:rFonts w:ascii="Times New Roman" w:hAnsi="Times New Roman" w:cs="Times New Roman"/>
        </w:rPr>
        <w:t xml:space="preserve"> can be seen in $PATH-TO-ALLPIX/</w:t>
      </w:r>
      <w:proofErr w:type="spellStart"/>
      <w:r w:rsidR="00F8061D" w:rsidRPr="00F8061D">
        <w:rPr>
          <w:rFonts w:ascii="Times New Roman" w:hAnsi="Times New Roman" w:cs="Times New Roman"/>
        </w:rPr>
        <w:t>src</w:t>
      </w:r>
      <w:proofErr w:type="spellEnd"/>
      <w:r w:rsidR="00F8061D" w:rsidRPr="00F8061D">
        <w:rPr>
          <w:rFonts w:ascii="Times New Roman" w:hAnsi="Times New Roman" w:cs="Times New Roman"/>
        </w:rPr>
        <w:t>/core/geometry/Detector.cpp</w:t>
      </w:r>
      <w:r w:rsidR="0006661F">
        <w:rPr>
          <w:rFonts w:ascii="Times New Roman" w:hAnsi="Times New Roman" w:cs="Times New Roman"/>
        </w:rPr>
        <w:t xml:space="preserve">. For linear electric field, you can draw </w:t>
      </w:r>
      <w:r w:rsidR="00A77DC5">
        <w:rPr>
          <w:rFonts w:ascii="Times New Roman" w:hAnsi="Times New Roman" w:cs="Times New Roman"/>
        </w:rPr>
        <w:t xml:space="preserve">2D </w:t>
      </w:r>
      <w:r w:rsidR="0006661F">
        <w:rPr>
          <w:rFonts w:ascii="Times New Roman" w:hAnsi="Times New Roman" w:cs="Times New Roman"/>
        </w:rPr>
        <w:t>projection</w:t>
      </w:r>
      <w:r w:rsidR="00A77DC5">
        <w:rPr>
          <w:rFonts w:ascii="Times New Roman" w:hAnsi="Times New Roman" w:cs="Times New Roman"/>
        </w:rPr>
        <w:t xml:space="preserve"> in </w:t>
      </w:r>
      <w:proofErr w:type="spellStart"/>
      <w:r w:rsidR="00A77DC5">
        <w:rPr>
          <w:rFonts w:ascii="Times New Roman" w:hAnsi="Times New Roman" w:cs="Times New Roman"/>
        </w:rPr>
        <w:t>xy</w:t>
      </w:r>
      <w:proofErr w:type="spellEnd"/>
      <w:r w:rsidR="00A77DC5">
        <w:rPr>
          <w:rFonts w:ascii="Times New Roman" w:hAnsi="Times New Roman" w:cs="Times New Roman"/>
        </w:rPr>
        <w:t xml:space="preserve"> plane, </w:t>
      </w:r>
      <w:proofErr w:type="spellStart"/>
      <w:r w:rsidR="00A77DC5">
        <w:rPr>
          <w:rFonts w:ascii="Times New Roman" w:hAnsi="Times New Roman" w:cs="Times New Roman"/>
        </w:rPr>
        <w:t>xz</w:t>
      </w:r>
      <w:proofErr w:type="spellEnd"/>
      <w:r w:rsidR="00A77DC5">
        <w:rPr>
          <w:rFonts w:ascii="Times New Roman" w:hAnsi="Times New Roman" w:cs="Times New Roman"/>
        </w:rPr>
        <w:t xml:space="preserve"> plane and </w:t>
      </w:r>
      <w:proofErr w:type="spellStart"/>
      <w:r w:rsidR="00A77DC5">
        <w:rPr>
          <w:rFonts w:ascii="Times New Roman" w:hAnsi="Times New Roman" w:cs="Times New Roman"/>
        </w:rPr>
        <w:t>yz</w:t>
      </w:r>
      <w:proofErr w:type="spellEnd"/>
      <w:r w:rsidR="00A77DC5">
        <w:rPr>
          <w:rFonts w:ascii="Times New Roman" w:hAnsi="Times New Roman" w:cs="Times New Roman"/>
        </w:rPr>
        <w:t xml:space="preserve"> plane</w:t>
      </w:r>
      <w:r w:rsidR="0006661F">
        <w:rPr>
          <w:rFonts w:ascii="Times New Roman" w:hAnsi="Times New Roman" w:cs="Times New Roman"/>
        </w:rPr>
        <w:t xml:space="preserve"> as being shown below</w:t>
      </w:r>
      <w:r w:rsidR="0006661F">
        <w:rPr>
          <w:rFonts w:ascii="Times New Roman" w:hAnsi="Times New Roman" w:cs="Times New Roman"/>
        </w:rPr>
        <w:br/>
      </w:r>
      <w:r w:rsidR="0006661F">
        <w:rPr>
          <w:rFonts w:ascii="Times New Roman" w:hAnsi="Times New Roman" w:cs="Times New Roman"/>
        </w:rPr>
        <w:lastRenderedPageBreak/>
        <w:t xml:space="preserve">        </w:t>
      </w:r>
      <w:r w:rsidR="00E74BF2">
        <w:rPr>
          <w:rFonts w:ascii="Times New Roman" w:hAnsi="Times New Roman" w:cs="Times New Roman"/>
        </w:rPr>
        <w:t xml:space="preserve">    </w:t>
      </w:r>
      <w:r w:rsidR="0006661F">
        <w:rPr>
          <w:rFonts w:ascii="Calibri" w:hAnsi="Calibri" w:hint="eastAsia"/>
          <w:noProof/>
          <w:sz w:val="22"/>
        </w:rPr>
        <w:drawing>
          <wp:inline distT="0" distB="0" distL="0" distR="0">
            <wp:extent cx="3548896" cy="1836020"/>
            <wp:effectExtent l="0" t="0" r="0" b="0"/>
            <wp:docPr id="7" name="图片 7" descr="electric field magnitude &#10;0.5 &#10;0.4 &#10;0.3 &#10;0.2 &#10;0.5 &#10;120 &#10;100 &#10;80 &#10;60 &#10;40 &#10;20 &#10;1.5 &#10;x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lectric field magnitude &#10;0.5 &#10;0.4 &#10;0.3 &#10;0.2 &#10;0.5 &#10;120 &#10;100 &#10;80 &#10;60 &#10;40 &#10;20 &#10;1.5 &#10;x (mm)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9911" cy="1841718"/>
                    </a:xfrm>
                    <a:prstGeom prst="rect">
                      <a:avLst/>
                    </a:prstGeom>
                    <a:noFill/>
                    <a:ln>
                      <a:noFill/>
                    </a:ln>
                  </pic:spPr>
                </pic:pic>
              </a:graphicData>
            </a:graphic>
          </wp:inline>
        </w:drawing>
      </w:r>
      <w:r w:rsidR="00CF3E93">
        <w:rPr>
          <w:rFonts w:ascii="Times New Roman" w:hAnsi="Times New Roman" w:cs="Times New Roman"/>
        </w:rPr>
        <w:br/>
      </w:r>
      <w:r w:rsidR="00E74BF2">
        <w:rPr>
          <w:rFonts w:ascii="Times New Roman" w:hAnsi="Times New Roman" w:cs="Times New Roman"/>
        </w:rPr>
        <w:t xml:space="preserve">                          </w:t>
      </w:r>
      <w:r w:rsidR="00E74BF2" w:rsidRPr="00E74BF2">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7</w:t>
      </w:r>
      <w:r w:rsidR="00426FBC">
        <w:rPr>
          <w:rFonts w:ascii="Times New Roman" w:hAnsi="Times New Roman" w:cs="Times New Roman"/>
        </w:rPr>
        <w:fldChar w:fldCharType="end"/>
      </w:r>
      <w:r w:rsidR="00E74BF2">
        <w:rPr>
          <w:rFonts w:ascii="Times New Roman" w:hAnsi="Times New Roman" w:cs="Times New Roman"/>
        </w:rPr>
        <w:t xml:space="preserve">2D projection in </w:t>
      </w:r>
      <w:proofErr w:type="spellStart"/>
      <w:r w:rsidR="00E74BF2">
        <w:rPr>
          <w:rFonts w:ascii="Times New Roman" w:hAnsi="Times New Roman" w:cs="Times New Roman"/>
        </w:rPr>
        <w:t>xy</w:t>
      </w:r>
      <w:proofErr w:type="spellEnd"/>
      <w:r w:rsidR="00E74BF2">
        <w:rPr>
          <w:rFonts w:ascii="Times New Roman" w:hAnsi="Times New Roman" w:cs="Times New Roman"/>
        </w:rPr>
        <w:t xml:space="preserve"> plane</w:t>
      </w:r>
      <w:r w:rsidR="0006661F" w:rsidRPr="00E74BF2">
        <w:rPr>
          <w:rFonts w:ascii="Times New Roman" w:hAnsi="Times New Roman" w:cs="Times New Roman"/>
        </w:rPr>
        <w:br/>
      </w:r>
      <w:r w:rsidR="0006661F">
        <w:rPr>
          <w:rFonts w:ascii="Times New Roman" w:hAnsi="Times New Roman" w:cs="Times New Roman"/>
        </w:rPr>
        <w:t xml:space="preserve">        </w:t>
      </w:r>
      <w:r w:rsidR="003C244A">
        <w:rPr>
          <w:rFonts w:ascii="Times New Roman" w:hAnsi="Times New Roman" w:cs="Times New Roman"/>
        </w:rPr>
        <w:t xml:space="preserve">    </w:t>
      </w:r>
      <w:r w:rsidR="0006661F">
        <w:rPr>
          <w:rFonts w:ascii="Calibri" w:hAnsi="Calibri" w:hint="eastAsia"/>
          <w:noProof/>
          <w:sz w:val="22"/>
        </w:rPr>
        <w:drawing>
          <wp:inline distT="0" distB="0" distL="0" distR="0">
            <wp:extent cx="3598231" cy="1908020"/>
            <wp:effectExtent l="0" t="0" r="2540" b="0"/>
            <wp:docPr id="8" name="图片 8" descr="z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z (mm)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4914" cy="1916866"/>
                    </a:xfrm>
                    <a:prstGeom prst="rect">
                      <a:avLst/>
                    </a:prstGeom>
                    <a:noFill/>
                    <a:ln>
                      <a:noFill/>
                    </a:ln>
                  </pic:spPr>
                </pic:pic>
              </a:graphicData>
            </a:graphic>
          </wp:inline>
        </w:drawing>
      </w:r>
      <w:r w:rsidR="00CF3E93">
        <w:rPr>
          <w:rFonts w:ascii="Times New Roman" w:hAnsi="Times New Roman" w:cs="Times New Roman"/>
        </w:rPr>
        <w:br/>
      </w:r>
      <w:r w:rsidR="003C244A">
        <w:rPr>
          <w:rFonts w:ascii="Times New Roman" w:hAnsi="Times New Roman" w:cs="Times New Roman"/>
        </w:rPr>
        <w:t xml:space="preserve">                          </w:t>
      </w:r>
      <w:r w:rsidR="003C244A" w:rsidRPr="003C244A">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8</w:t>
      </w:r>
      <w:r w:rsidR="00426FBC">
        <w:rPr>
          <w:rFonts w:ascii="Times New Roman" w:hAnsi="Times New Roman" w:cs="Times New Roman"/>
        </w:rPr>
        <w:fldChar w:fldCharType="end"/>
      </w:r>
      <w:r w:rsidR="003C244A">
        <w:rPr>
          <w:rFonts w:ascii="Times New Roman" w:hAnsi="Times New Roman" w:cs="Times New Roman"/>
        </w:rPr>
        <w:t xml:space="preserve">2D projection in </w:t>
      </w:r>
      <w:proofErr w:type="spellStart"/>
      <w:r w:rsidR="003C244A">
        <w:rPr>
          <w:rFonts w:ascii="Times New Roman" w:hAnsi="Times New Roman" w:cs="Times New Roman"/>
        </w:rPr>
        <w:t>xz</w:t>
      </w:r>
      <w:proofErr w:type="spellEnd"/>
      <w:r w:rsidR="003C244A">
        <w:rPr>
          <w:rFonts w:ascii="Times New Roman" w:hAnsi="Times New Roman" w:cs="Times New Roman"/>
        </w:rPr>
        <w:t xml:space="preserve"> plane</w:t>
      </w:r>
      <w:r w:rsidR="0006661F" w:rsidRPr="003C244A">
        <w:rPr>
          <w:rFonts w:ascii="Times New Roman" w:hAnsi="Times New Roman" w:cs="Times New Roman"/>
        </w:rPr>
        <w:br/>
      </w:r>
      <w:r w:rsidR="0006661F">
        <w:rPr>
          <w:rFonts w:ascii="Times New Roman" w:hAnsi="Times New Roman" w:cs="Times New Roman"/>
        </w:rPr>
        <w:t xml:space="preserve">       </w:t>
      </w:r>
      <w:r w:rsidR="00D95035">
        <w:rPr>
          <w:rFonts w:ascii="Times New Roman" w:hAnsi="Times New Roman" w:cs="Times New Roman"/>
        </w:rPr>
        <w:t xml:space="preserve">     </w:t>
      </w:r>
      <w:r w:rsidR="0006661F">
        <w:rPr>
          <w:rFonts w:ascii="Calibri" w:hAnsi="Calibri" w:hint="eastAsia"/>
          <w:noProof/>
          <w:sz w:val="22"/>
        </w:rPr>
        <w:drawing>
          <wp:inline distT="0" distB="0" distL="0" distR="0">
            <wp:extent cx="3663091" cy="1923092"/>
            <wp:effectExtent l="0" t="0" r="0" b="1270"/>
            <wp:docPr id="9" name="图片 9" descr="electric field magnitude &#10;0.01 &#10;0.005 &#10;-0.005 &#10;_0.01 &#10;0.2 &#10;0.3 &#10;0.4 &#10;600 &#10;500 &#10;400 &#10;300 &#10;200 &#10;100 &#10;0.5 &#10;Y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lectric field magnitude &#10;0.01 &#10;0.005 &#10;-0.005 &#10;_0.01 &#10;0.2 &#10;0.3 &#10;0.4 &#10;600 &#10;500 &#10;400 &#10;300 &#10;200 &#10;100 &#10;0.5 &#10;Y (mm)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1180" cy="1932589"/>
                    </a:xfrm>
                    <a:prstGeom prst="rect">
                      <a:avLst/>
                    </a:prstGeom>
                    <a:noFill/>
                    <a:ln>
                      <a:noFill/>
                    </a:ln>
                  </pic:spPr>
                </pic:pic>
              </a:graphicData>
            </a:graphic>
          </wp:inline>
        </w:drawing>
      </w:r>
      <w:r w:rsidR="00CF3E93">
        <w:rPr>
          <w:rFonts w:ascii="Times New Roman" w:hAnsi="Times New Roman" w:cs="Times New Roman"/>
        </w:rPr>
        <w:br/>
      </w:r>
      <w:r w:rsidR="00D95035">
        <w:rPr>
          <w:rFonts w:ascii="Times New Roman" w:hAnsi="Times New Roman" w:cs="Times New Roman"/>
        </w:rPr>
        <w:t xml:space="preserve">                          </w:t>
      </w:r>
      <w:r w:rsidR="00346CC3" w:rsidRPr="00346CC3">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9</w:t>
      </w:r>
      <w:r w:rsidR="00426FBC">
        <w:rPr>
          <w:rFonts w:ascii="Times New Roman" w:hAnsi="Times New Roman" w:cs="Times New Roman"/>
        </w:rPr>
        <w:fldChar w:fldCharType="end"/>
      </w:r>
      <w:r w:rsidR="00346CC3">
        <w:rPr>
          <w:rFonts w:ascii="Times New Roman" w:hAnsi="Times New Roman" w:cs="Times New Roman"/>
        </w:rPr>
        <w:t xml:space="preserve">2D projection in </w:t>
      </w:r>
      <w:proofErr w:type="spellStart"/>
      <w:r w:rsidR="00346CC3">
        <w:rPr>
          <w:rFonts w:ascii="Times New Roman" w:hAnsi="Times New Roman" w:cs="Times New Roman"/>
        </w:rPr>
        <w:t>yz</w:t>
      </w:r>
      <w:proofErr w:type="spellEnd"/>
      <w:r w:rsidR="00346CC3">
        <w:rPr>
          <w:rFonts w:ascii="Times New Roman" w:hAnsi="Times New Roman" w:cs="Times New Roman"/>
        </w:rPr>
        <w:t xml:space="preserve"> plane</w:t>
      </w:r>
      <w:r w:rsidR="003B392F">
        <w:rPr>
          <w:rFonts w:ascii="Times New Roman" w:hAnsi="Times New Roman" w:cs="Times New Roman"/>
        </w:rPr>
        <w:br/>
        <w:t>and the electric field strength is also plotted in z axis</w:t>
      </w:r>
      <w:r w:rsidR="0006661F" w:rsidRPr="00346CC3">
        <w:rPr>
          <w:rFonts w:ascii="Times New Roman" w:hAnsi="Times New Roman" w:cs="Times New Roman"/>
        </w:rPr>
        <w:br/>
      </w:r>
      <w:r w:rsidR="0006661F">
        <w:rPr>
          <w:rFonts w:ascii="Times New Roman" w:hAnsi="Times New Roman" w:cs="Times New Roman"/>
        </w:rPr>
        <w:lastRenderedPageBreak/>
        <w:t xml:space="preserve">       </w:t>
      </w:r>
      <w:r w:rsidR="00426FBC">
        <w:rPr>
          <w:rFonts w:ascii="Times New Roman" w:hAnsi="Times New Roman" w:cs="Times New Roman"/>
        </w:rPr>
        <w:t xml:space="preserve">      </w:t>
      </w:r>
      <w:r w:rsidR="0006661F">
        <w:rPr>
          <w:rFonts w:ascii="Calibri" w:hAnsi="Calibri" w:hint="eastAsia"/>
          <w:noProof/>
          <w:sz w:val="22"/>
        </w:rPr>
        <w:drawing>
          <wp:inline distT="0" distB="0" distL="0" distR="0">
            <wp:extent cx="3646861" cy="2088407"/>
            <wp:effectExtent l="0" t="0" r="0" b="7620"/>
            <wp:docPr id="12" name="图片 12" descr="o &#10;3 &#10;0 &#10;-500 &#10;-1000 &#10;-0.01 &#10;-0.005 &#10;electric field (z-component) &#10;0 &#10;0.005 &#10;0.01 &#10;z (m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 &#10;3 &#10;0 &#10;-500 &#10;-1000 &#10;-0.01 &#10;-0.005 &#10;electric field (z-component) &#10;0 &#10;0.005 &#10;0.01 &#10;z (mm)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8903" cy="2095303"/>
                    </a:xfrm>
                    <a:prstGeom prst="rect">
                      <a:avLst/>
                    </a:prstGeom>
                    <a:noFill/>
                    <a:ln>
                      <a:noFill/>
                    </a:ln>
                  </pic:spPr>
                </pic:pic>
              </a:graphicData>
            </a:graphic>
          </wp:inline>
        </w:drawing>
      </w:r>
      <w:r w:rsidR="00CF3E93">
        <w:rPr>
          <w:rFonts w:ascii="Times New Roman" w:hAnsi="Times New Roman" w:cs="Times New Roman"/>
        </w:rPr>
        <w:br/>
      </w:r>
      <w:r w:rsidR="00426FBC">
        <w:rPr>
          <w:rFonts w:ascii="Times New Roman" w:hAnsi="Times New Roman" w:cs="Times New Roman"/>
        </w:rPr>
        <w:t xml:space="preserve">                   </w:t>
      </w:r>
      <w:bookmarkStart w:id="8" w:name="_GoBack"/>
      <w:bookmarkEnd w:id="8"/>
      <w:r w:rsidR="00426FBC">
        <w:rPr>
          <w:rFonts w:ascii="Times New Roman" w:hAnsi="Times New Roman" w:cs="Times New Roman"/>
        </w:rPr>
        <w:t xml:space="preserve">        </w:t>
      </w:r>
      <w:r w:rsidR="00426FBC" w:rsidRPr="00426FBC">
        <w:rPr>
          <w:rFonts w:ascii="Times New Roman" w:hAnsi="Times New Roman" w:cs="Times New Roman"/>
        </w:rPr>
        <w:t xml:space="preserve">Figure </w:t>
      </w:r>
      <w:r w:rsidR="00426FBC" w:rsidRPr="00426FBC">
        <w:rPr>
          <w:rFonts w:ascii="Times New Roman" w:hAnsi="Times New Roman" w:cs="Times New Roman"/>
        </w:rPr>
        <w:fldChar w:fldCharType="begin"/>
      </w:r>
      <w:r w:rsidR="00426FBC" w:rsidRPr="00426FBC">
        <w:rPr>
          <w:rFonts w:ascii="Times New Roman" w:hAnsi="Times New Roman" w:cs="Times New Roman"/>
        </w:rPr>
        <w:instrText xml:space="preserve"> STYLEREF 1 \s </w:instrText>
      </w:r>
      <w:r w:rsidR="00426FBC" w:rsidRPr="00426FBC">
        <w:rPr>
          <w:rFonts w:ascii="Times New Roman" w:hAnsi="Times New Roman" w:cs="Times New Roman"/>
        </w:rPr>
        <w:fldChar w:fldCharType="separate"/>
      </w:r>
      <w:r w:rsidR="00426FBC" w:rsidRPr="00426FBC">
        <w:rPr>
          <w:rFonts w:ascii="Times New Roman" w:hAnsi="Times New Roman" w:cs="Times New Roman"/>
          <w:noProof/>
        </w:rPr>
        <w:t>1</w:t>
      </w:r>
      <w:r w:rsidR="00426FBC" w:rsidRPr="00426FBC">
        <w:rPr>
          <w:rFonts w:ascii="Times New Roman" w:hAnsi="Times New Roman" w:cs="Times New Roman"/>
        </w:rPr>
        <w:fldChar w:fldCharType="end"/>
      </w:r>
      <w:r w:rsidR="00426FBC" w:rsidRPr="00426FBC">
        <w:rPr>
          <w:rFonts w:ascii="Times New Roman" w:hAnsi="Times New Roman" w:cs="Times New Roman"/>
        </w:rPr>
        <w:noBreakHyphen/>
      </w:r>
      <w:r w:rsidR="00426FBC" w:rsidRPr="00426FBC">
        <w:rPr>
          <w:rFonts w:ascii="Times New Roman" w:hAnsi="Times New Roman" w:cs="Times New Roman"/>
        </w:rPr>
        <w:fldChar w:fldCharType="begin"/>
      </w:r>
      <w:r w:rsidR="00426FBC" w:rsidRPr="00426FBC">
        <w:rPr>
          <w:rFonts w:ascii="Times New Roman" w:hAnsi="Times New Roman" w:cs="Times New Roman"/>
        </w:rPr>
        <w:instrText xml:space="preserve"> SEQ Figure \* ARABIC \s 1 </w:instrText>
      </w:r>
      <w:r w:rsidR="00426FBC" w:rsidRPr="00426FBC">
        <w:rPr>
          <w:rFonts w:ascii="Times New Roman" w:hAnsi="Times New Roman" w:cs="Times New Roman"/>
        </w:rPr>
        <w:fldChar w:fldCharType="separate"/>
      </w:r>
      <w:r w:rsidR="00426FBC" w:rsidRPr="00426FBC">
        <w:rPr>
          <w:rFonts w:ascii="Times New Roman" w:hAnsi="Times New Roman" w:cs="Times New Roman"/>
          <w:noProof/>
        </w:rPr>
        <w:t>10</w:t>
      </w:r>
      <w:r w:rsidR="00426FBC" w:rsidRPr="00426FBC">
        <w:rPr>
          <w:rFonts w:ascii="Times New Roman" w:hAnsi="Times New Roman" w:cs="Times New Roman"/>
        </w:rPr>
        <w:fldChar w:fldCharType="end"/>
      </w:r>
      <w:r w:rsidR="00426FBC">
        <w:rPr>
          <w:rFonts w:ascii="Times New Roman" w:hAnsi="Times New Roman" w:cs="Times New Roman"/>
        </w:rPr>
        <w:t>Electric field strength in z axis</w:t>
      </w:r>
    </w:p>
    <w:p w:rsidR="00736900" w:rsidRPr="001F7847" w:rsidRDefault="00666E42" w:rsidP="00666E42">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model = "linear" (add a linear electric field)</w:t>
      </w:r>
    </w:p>
    <w:p w:rsidR="00A74DDF" w:rsidRPr="001F7847" w:rsidRDefault="00F61BCE" w:rsidP="00F61BCE">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bias_voltage</w:t>
      </w:r>
      <w:proofErr w:type="spellEnd"/>
      <w:r w:rsidRPr="001F7847">
        <w:rPr>
          <w:rFonts w:ascii="Times New Roman" w:hAnsi="Times New Roman" w:cs="Times New Roman"/>
        </w:rPr>
        <w:t xml:space="preserve"> = -400V (bias voltage applied to the device)</w:t>
      </w:r>
    </w:p>
    <w:p w:rsidR="00DD2E74" w:rsidRPr="001F7847" w:rsidRDefault="00C61608" w:rsidP="00C61608">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depletion_depth</w:t>
      </w:r>
      <w:proofErr w:type="spellEnd"/>
      <w:r w:rsidRPr="001F7847">
        <w:rPr>
          <w:rFonts w:ascii="Times New Roman" w:hAnsi="Times New Roman" w:cs="Times New Roman"/>
        </w:rPr>
        <w:t xml:space="preserve"> = 13</w:t>
      </w:r>
      <w:r w:rsidR="0018337E" w:rsidRPr="001F7847">
        <w:rPr>
          <w:rFonts w:ascii="Times New Roman" w:hAnsi="Times New Roman" w:cs="Times New Roman"/>
        </w:rPr>
        <w:t>μ</w:t>
      </w:r>
      <w:proofErr w:type="gramStart"/>
      <w:r w:rsidR="0018337E" w:rsidRPr="001F7847">
        <w:rPr>
          <w:rFonts w:ascii="Times New Roman" w:hAnsi="Times New Roman" w:cs="Times New Roman"/>
        </w:rPr>
        <w:t>m</w:t>
      </w:r>
      <w:r w:rsidRPr="001F7847">
        <w:rPr>
          <w:rFonts w:ascii="Times New Roman" w:hAnsi="Times New Roman" w:cs="Times New Roman"/>
        </w:rPr>
        <w:t>(</w:t>
      </w:r>
      <w:proofErr w:type="gramEnd"/>
      <w:r w:rsidRPr="001F7847">
        <w:rPr>
          <w:rFonts w:ascii="Times New Roman" w:hAnsi="Times New Roman" w:cs="Times New Roman"/>
        </w:rPr>
        <w:t>depletion layer depth in a linear electric field)</w:t>
      </w:r>
    </w:p>
    <w:bookmarkEnd w:id="7"/>
    <w:p w:rsidR="007958D6" w:rsidRPr="001F7847" w:rsidRDefault="007958D6" w:rsidP="007958D6">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GenericPropagation</w:t>
      </w:r>
      <w:proofErr w:type="spellEnd"/>
      <w:r w:rsidRPr="001F7847">
        <w:rPr>
          <w:rFonts w:ascii="Times New Roman" w:hAnsi="Times New Roman" w:cs="Times New Roman"/>
        </w:rPr>
        <w:t>]</w:t>
      </w:r>
    </w:p>
    <w:p w:rsidR="000A3297" w:rsidRPr="001F7847" w:rsidRDefault="00EA4F15" w:rsidP="00EA4F15">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temperature = 293K</w:t>
      </w:r>
    </w:p>
    <w:p w:rsidR="0016356A" w:rsidRPr="001F7847" w:rsidRDefault="0016356A" w:rsidP="0016356A">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charge_per_step</w:t>
      </w:r>
      <w:proofErr w:type="spellEnd"/>
      <w:r w:rsidRPr="001F7847">
        <w:rPr>
          <w:rFonts w:ascii="Times New Roman" w:hAnsi="Times New Roman" w:cs="Times New Roman"/>
        </w:rPr>
        <w:t xml:space="preserve"> = 100 (maximum number of charge carriers traveling together, dividing the total number of charge carriers </w:t>
      </w:r>
      <w:r w:rsidR="00890D4B" w:rsidRPr="001F7847">
        <w:rPr>
          <w:rFonts w:ascii="Times New Roman" w:hAnsi="Times New Roman" w:cs="Times New Roman"/>
        </w:rPr>
        <w:t>generated</w:t>
      </w:r>
      <w:r w:rsidRPr="001F7847">
        <w:rPr>
          <w:rFonts w:ascii="Times New Roman" w:hAnsi="Times New Roman" w:cs="Times New Roman"/>
        </w:rPr>
        <w:t xml:space="preserve"> at a particular point into a collection of these charge carriers and a set of residual charge carriers)</w:t>
      </w:r>
    </w:p>
    <w:p w:rsidR="0016356A" w:rsidRPr="001F7847" w:rsidRDefault="00372A88" w:rsidP="00372A88">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SimpleTransfer</w:t>
      </w:r>
      <w:proofErr w:type="spellEnd"/>
      <w:r w:rsidRPr="001F7847">
        <w:rPr>
          <w:rFonts w:ascii="Times New Roman" w:hAnsi="Times New Roman" w:cs="Times New Roman"/>
        </w:rPr>
        <w:t>]</w:t>
      </w:r>
    </w:p>
    <w:p w:rsidR="00B54A4C" w:rsidRPr="001F7847" w:rsidRDefault="00257F62" w:rsidP="00B54A4C">
      <w:pPr>
        <w:pStyle w:val="a3"/>
        <w:keepNext/>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max_depth_distance</w:t>
      </w:r>
      <w:proofErr w:type="spellEnd"/>
      <w:r w:rsidRPr="001F7847">
        <w:rPr>
          <w:rFonts w:ascii="Times New Roman" w:hAnsi="Times New Roman" w:cs="Times New Roman"/>
        </w:rPr>
        <w:t xml:space="preserve"> = 5μm (the maximum distance in depth, propagation charge will take this factor into account)</w:t>
      </w:r>
      <w:r w:rsidR="00351BAC" w:rsidRPr="001F7847">
        <w:rPr>
          <w:rFonts w:ascii="Times New Roman" w:hAnsi="Times New Roman" w:cs="Times New Roman"/>
        </w:rPr>
        <w:br/>
      </w:r>
      <w:r w:rsidR="00351BAC" w:rsidRPr="001F7847">
        <w:rPr>
          <w:rFonts w:ascii="Times New Roman" w:hAnsi="Times New Roman" w:cs="Times New Roman"/>
          <w:noProof/>
        </w:rPr>
        <w:drawing>
          <wp:inline distT="0" distB="0" distL="0" distR="0">
            <wp:extent cx="4513763" cy="12382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SimpleTransfer.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64019" cy="1252037"/>
                    </a:xfrm>
                    <a:prstGeom prst="rect">
                      <a:avLst/>
                    </a:prstGeom>
                  </pic:spPr>
                </pic:pic>
              </a:graphicData>
            </a:graphic>
          </wp:inline>
        </w:drawing>
      </w:r>
    </w:p>
    <w:p w:rsidR="00372A88" w:rsidRPr="001F7847" w:rsidRDefault="00B54A4C" w:rsidP="00B54A4C">
      <w:pPr>
        <w:pStyle w:val="a5"/>
        <w:jc w:val="center"/>
        <w:rPr>
          <w:rFonts w:ascii="Times New Roman" w:hAnsi="Times New Roman" w:cs="Times New Roman"/>
        </w:rPr>
      </w:pPr>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11</w:t>
      </w:r>
      <w:r w:rsidR="00426FBC">
        <w:rPr>
          <w:rFonts w:ascii="Times New Roman" w:hAnsi="Times New Roman" w:cs="Times New Roman"/>
        </w:rPr>
        <w:fldChar w:fldCharType="end"/>
      </w:r>
      <w:r w:rsidRPr="001F7847">
        <w:rPr>
          <w:rFonts w:ascii="Times New Roman" w:hAnsi="Times New Roman" w:cs="Times New Roman"/>
        </w:rPr>
        <w:tab/>
      </w:r>
      <w:proofErr w:type="spellStart"/>
      <w:r w:rsidRPr="001F7847">
        <w:rPr>
          <w:rFonts w:ascii="Times New Roman" w:hAnsi="Times New Roman" w:cs="Times New Roman"/>
        </w:rPr>
        <w:t>max_depth_distance</w:t>
      </w:r>
      <w:proofErr w:type="spellEnd"/>
      <w:r w:rsidRPr="001F7847">
        <w:rPr>
          <w:rFonts w:ascii="Times New Roman" w:hAnsi="Times New Roman" w:cs="Times New Roman"/>
        </w:rPr>
        <w:t xml:space="preserve"> in the sensor</w:t>
      </w:r>
    </w:p>
    <w:p w:rsidR="00F315C0" w:rsidRPr="001F7847" w:rsidRDefault="00296E19" w:rsidP="00296E19">
      <w:pPr>
        <w:pStyle w:val="a3"/>
        <w:numPr>
          <w:ilvl w:val="0"/>
          <w:numId w:val="5"/>
        </w:numPr>
        <w:ind w:firstLineChars="0"/>
        <w:jc w:val="left"/>
        <w:rPr>
          <w:rFonts w:ascii="Times New Roman" w:hAnsi="Times New Roman" w:cs="Times New Roman"/>
        </w:rPr>
      </w:pPr>
      <w:r w:rsidRPr="001F7847">
        <w:rPr>
          <w:rFonts w:ascii="Times New Roman" w:hAnsi="Times New Roman" w:cs="Times New Roman"/>
        </w:rPr>
        <w:t>[</w:t>
      </w:r>
      <w:proofErr w:type="spellStart"/>
      <w:r w:rsidRPr="001F7847">
        <w:rPr>
          <w:rFonts w:ascii="Times New Roman" w:hAnsi="Times New Roman" w:cs="Times New Roman"/>
        </w:rPr>
        <w:t>DefaultDigitizer</w:t>
      </w:r>
      <w:proofErr w:type="spellEnd"/>
      <w:r w:rsidRPr="001F7847">
        <w:rPr>
          <w:rFonts w:ascii="Times New Roman" w:hAnsi="Times New Roman" w:cs="Times New Roman"/>
        </w:rPr>
        <w:t>]</w:t>
      </w:r>
    </w:p>
    <w:p w:rsidR="00197239" w:rsidRPr="001F7847" w:rsidRDefault="00197239" w:rsidP="00197239">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electric_noise</w:t>
      </w:r>
      <w:proofErr w:type="spellEnd"/>
      <w:r w:rsidRPr="001F7847">
        <w:rPr>
          <w:rFonts w:ascii="Times New Roman" w:hAnsi="Times New Roman" w:cs="Times New Roman"/>
        </w:rPr>
        <w:t xml:space="preserve"> = 30e (mainly includ</w:t>
      </w:r>
      <w:r w:rsidR="00FA1CCD" w:rsidRPr="001F7847">
        <w:rPr>
          <w:rFonts w:ascii="Times New Roman" w:hAnsi="Times New Roman" w:cs="Times New Roman"/>
        </w:rPr>
        <w:t>e</w:t>
      </w:r>
      <w:r w:rsidRPr="001F7847">
        <w:rPr>
          <w:rFonts w:ascii="Times New Roman" w:hAnsi="Times New Roman" w:cs="Times New Roman"/>
        </w:rPr>
        <w:t xml:space="preserve"> shot noise and thermal noise)</w:t>
      </w:r>
    </w:p>
    <w:p w:rsidR="00E23097" w:rsidRPr="001F7847" w:rsidRDefault="00580F36" w:rsidP="00580F36">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gain = 8 (preamplifier gain)</w:t>
      </w:r>
    </w:p>
    <w:p w:rsidR="00580F36" w:rsidRPr="001F7847" w:rsidRDefault="003D29FB" w:rsidP="003D29FB">
      <w:pPr>
        <w:pStyle w:val="a3"/>
        <w:numPr>
          <w:ilvl w:val="1"/>
          <w:numId w:val="5"/>
        </w:numPr>
        <w:ind w:firstLineChars="0"/>
        <w:jc w:val="left"/>
        <w:rPr>
          <w:rFonts w:ascii="Times New Roman" w:hAnsi="Times New Roman" w:cs="Times New Roman"/>
        </w:rPr>
      </w:pPr>
      <w:r w:rsidRPr="001F7847">
        <w:rPr>
          <w:rFonts w:ascii="Times New Roman" w:hAnsi="Times New Roman" w:cs="Times New Roman"/>
        </w:rPr>
        <w:t xml:space="preserve">threshold = 0e (as long as the collected charge exceeds this threshold, it will be considered </w:t>
      </w:r>
      <w:r w:rsidR="002149A9" w:rsidRPr="001F7847">
        <w:rPr>
          <w:rFonts w:ascii="Times New Roman" w:hAnsi="Times New Roman" w:cs="Times New Roman"/>
        </w:rPr>
        <w:t xml:space="preserve">as </w:t>
      </w:r>
      <w:r w:rsidRPr="001F7847">
        <w:rPr>
          <w:rFonts w:ascii="Times New Roman" w:hAnsi="Times New Roman" w:cs="Times New Roman"/>
        </w:rPr>
        <w:t>a hit)</w:t>
      </w:r>
    </w:p>
    <w:p w:rsidR="00695ED4" w:rsidRPr="001F7847" w:rsidRDefault="00471103" w:rsidP="00471103">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threshold_smearing</w:t>
      </w:r>
      <w:proofErr w:type="spellEnd"/>
      <w:r w:rsidRPr="001F7847">
        <w:rPr>
          <w:rFonts w:ascii="Times New Roman" w:hAnsi="Times New Roman" w:cs="Times New Roman"/>
        </w:rPr>
        <w:t xml:space="preserve"> =0e (width of Gaussian distribution of uncertainty of threshold)</w:t>
      </w:r>
    </w:p>
    <w:p w:rsidR="0024549D" w:rsidRPr="001F7847" w:rsidRDefault="00915F20" w:rsidP="0024549D">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a</w:t>
      </w:r>
      <w:r w:rsidR="0024549D" w:rsidRPr="001F7847">
        <w:rPr>
          <w:rFonts w:ascii="Times New Roman" w:hAnsi="Times New Roman" w:cs="Times New Roman"/>
        </w:rPr>
        <w:t>dc_resolution</w:t>
      </w:r>
      <w:proofErr w:type="spellEnd"/>
      <w:r w:rsidR="0024549D" w:rsidRPr="001F7847">
        <w:rPr>
          <w:rFonts w:ascii="Times New Roman" w:hAnsi="Times New Roman" w:cs="Times New Roman"/>
        </w:rPr>
        <w:t xml:space="preserve"> = 16 (A/D converter, ADC</w:t>
      </w:r>
      <w:r w:rsidRPr="001F7847">
        <w:rPr>
          <w:rFonts w:ascii="Times New Roman" w:hAnsi="Times New Roman" w:cs="Times New Roman"/>
        </w:rPr>
        <w:t>,</w:t>
      </w:r>
      <w:r w:rsidR="00E0515C" w:rsidRPr="001F7847">
        <w:rPr>
          <w:rFonts w:ascii="Times New Roman" w:hAnsi="Times New Roman" w:cs="Times New Roman"/>
        </w:rPr>
        <w:t xml:space="preserve"> the number of binary digits</w:t>
      </w:r>
      <w:r w:rsidR="0024549D" w:rsidRPr="001F7847">
        <w:rPr>
          <w:rFonts w:ascii="Times New Roman" w:hAnsi="Times New Roman" w:cs="Times New Roman"/>
        </w:rPr>
        <w:t>)</w:t>
      </w:r>
    </w:p>
    <w:p w:rsidR="00F66A77" w:rsidRPr="001F7847" w:rsidRDefault="00F66A77" w:rsidP="00F66A77">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adc_smearing</w:t>
      </w:r>
      <w:proofErr w:type="spellEnd"/>
      <w:r w:rsidRPr="001F7847">
        <w:rPr>
          <w:rFonts w:ascii="Times New Roman" w:hAnsi="Times New Roman" w:cs="Times New Roman"/>
        </w:rPr>
        <w:t xml:space="preserve"> = 0e (the width of the Gaussian noise during ADC conversion after passing the threshold)</w:t>
      </w:r>
    </w:p>
    <w:p w:rsidR="00657EA8" w:rsidRPr="001F7847" w:rsidRDefault="00F51C86" w:rsidP="007A3044">
      <w:pPr>
        <w:pStyle w:val="a3"/>
        <w:numPr>
          <w:ilvl w:val="1"/>
          <w:numId w:val="5"/>
        </w:numPr>
        <w:ind w:firstLineChars="0"/>
        <w:jc w:val="left"/>
        <w:rPr>
          <w:rFonts w:ascii="Times New Roman" w:hAnsi="Times New Roman" w:cs="Times New Roman"/>
        </w:rPr>
      </w:pPr>
      <w:proofErr w:type="spellStart"/>
      <w:r w:rsidRPr="001F7847">
        <w:rPr>
          <w:rFonts w:ascii="Times New Roman" w:hAnsi="Times New Roman" w:cs="Times New Roman"/>
        </w:rPr>
        <w:t>adc_slope</w:t>
      </w:r>
      <w:proofErr w:type="spellEnd"/>
      <w:r w:rsidRPr="001F7847">
        <w:rPr>
          <w:rFonts w:ascii="Times New Roman" w:hAnsi="Times New Roman" w:cs="Times New Roman"/>
        </w:rPr>
        <w:t xml:space="preserve"> = 3.8e</w:t>
      </w:r>
      <w:r w:rsidR="00EE0B0C" w:rsidRPr="001F7847">
        <w:rPr>
          <w:rFonts w:ascii="Times New Roman" w:hAnsi="Times New Roman" w:cs="Times New Roman"/>
        </w:rPr>
        <w:br/>
        <w:t>from</w:t>
      </w:r>
    </w:p>
    <w:p w:rsidR="00657EA8" w:rsidRPr="001F7847" w:rsidRDefault="00657EA8" w:rsidP="00657EA8">
      <w:pPr>
        <w:pStyle w:val="AMDisplayEquation"/>
      </w:pPr>
      <w:r w:rsidRPr="001F7847">
        <w:lastRenderedPageBreak/>
        <w:tab/>
      </w:r>
      <w:r w:rsidRPr="001F7847">
        <w:rPr>
          <w:position w:val="-23"/>
        </w:rPr>
        <w:object w:dxaOrig="1172" w:dyaOrig="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28.5pt" o:ole="">
            <v:imagedata r:id="rId17" o:title=""/>
          </v:shape>
          <o:OLEObject Type="Embed" ProgID="Equation.AxMath" ShapeID="_x0000_i1025" DrawAspect="Content" ObjectID="_1583645751" r:id="rId18"/>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1</w:instrText>
      </w:r>
      <w:r w:rsidR="00FD4734">
        <w:rPr>
          <w:noProof/>
        </w:rPr>
        <w:fldChar w:fldCharType="end"/>
      </w:r>
      <w:r w:rsidR="000D04A0"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1</w:instrText>
      </w:r>
      <w:r w:rsidR="00FD4734">
        <w:rPr>
          <w:noProof/>
        </w:rPr>
        <w:fldChar w:fldCharType="end"/>
      </w:r>
      <w:r w:rsidR="000D04A0" w:rsidRPr="001F7847">
        <w:instrText>)</w:instrText>
      </w:r>
      <w:r w:rsidR="000D04A0" w:rsidRPr="001F7847">
        <w:fldChar w:fldCharType="end"/>
      </w:r>
    </w:p>
    <w:p w:rsidR="00657EA8" w:rsidRPr="001F7847" w:rsidRDefault="00657EA8" w:rsidP="00657EA8">
      <w:pPr>
        <w:pStyle w:val="AMDisplayEquation"/>
      </w:pPr>
      <w:r w:rsidRPr="001F7847">
        <w:tab/>
      </w:r>
      <w:r w:rsidR="00D415D4" w:rsidRPr="001F7847">
        <w:rPr>
          <w:position w:val="-23"/>
        </w:rPr>
        <w:object w:dxaOrig="4049" w:dyaOrig="736">
          <v:shape id="_x0000_i1026" type="#_x0000_t75" style="width:202.5pt;height:36.75pt" o:ole="">
            <v:imagedata r:id="rId19" o:title=""/>
          </v:shape>
          <o:OLEObject Type="Embed" ProgID="Equation.AxMath" ShapeID="_x0000_i1026" DrawAspect="Content" ObjectID="_1583645752" r:id="rId20"/>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1</w:instrText>
      </w:r>
      <w:r w:rsidR="00FD4734">
        <w:rPr>
          <w:noProof/>
        </w:rPr>
        <w:fldChar w:fldCharType="end"/>
      </w:r>
      <w:r w:rsidR="000D04A0"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2</w:instrText>
      </w:r>
      <w:r w:rsidR="00FD4734">
        <w:rPr>
          <w:noProof/>
        </w:rPr>
        <w:fldChar w:fldCharType="end"/>
      </w:r>
      <w:r w:rsidR="000D04A0" w:rsidRPr="001F7847">
        <w:instrText>)</w:instrText>
      </w:r>
      <w:r w:rsidR="000D04A0" w:rsidRPr="001F7847">
        <w:fldChar w:fldCharType="end"/>
      </w:r>
    </w:p>
    <w:p w:rsidR="00657EA8" w:rsidRPr="001F7847" w:rsidRDefault="00EE0B0C" w:rsidP="00657EA8">
      <w:pPr>
        <w:ind w:left="840"/>
        <w:jc w:val="left"/>
        <w:rPr>
          <w:rFonts w:ascii="Times New Roman" w:hAnsi="Times New Roman" w:cs="Times New Roman"/>
        </w:rPr>
      </w:pPr>
      <w:r w:rsidRPr="001F7847">
        <w:rPr>
          <w:rFonts w:ascii="Times New Roman" w:hAnsi="Times New Roman" w:cs="Times New Roman"/>
        </w:rPr>
        <w:t>we can derive</w:t>
      </w:r>
      <w:r w:rsidR="00657EA8" w:rsidRPr="001F7847">
        <w:rPr>
          <w:rFonts w:ascii="Times New Roman" w:hAnsi="Times New Roman" w:cs="Times New Roman"/>
        </w:rPr>
        <w:br/>
      </w:r>
    </w:p>
    <w:p w:rsidR="00657EA8" w:rsidRPr="001F7847" w:rsidRDefault="00657EA8" w:rsidP="00657EA8">
      <w:pPr>
        <w:pStyle w:val="AMDisplayEquation"/>
      </w:pPr>
      <w:r w:rsidRPr="001F7847">
        <w:tab/>
      </w:r>
      <w:r w:rsidRPr="001F7847">
        <w:rPr>
          <w:position w:val="-23"/>
        </w:rPr>
        <w:object w:dxaOrig="2507" w:dyaOrig="579">
          <v:shape id="_x0000_i1027" type="#_x0000_t75" style="width:125.25pt;height:28.5pt" o:ole="">
            <v:imagedata r:id="rId21" o:title=""/>
          </v:shape>
          <o:OLEObject Type="Embed" ProgID="Equation.AxMath" ShapeID="_x0000_i1027" DrawAspect="Content" ObjectID="_1583645753" r:id="rId22"/>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1</w:instrText>
      </w:r>
      <w:r w:rsidR="00FD4734">
        <w:rPr>
          <w:noProof/>
        </w:rPr>
        <w:fldChar w:fldCharType="end"/>
      </w:r>
      <w:r w:rsidR="000D04A0"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3</w:instrText>
      </w:r>
      <w:r w:rsidR="00FD4734">
        <w:rPr>
          <w:noProof/>
        </w:rPr>
        <w:fldChar w:fldCharType="end"/>
      </w:r>
      <w:r w:rsidR="000D04A0" w:rsidRPr="001F7847">
        <w:instrText>)</w:instrText>
      </w:r>
      <w:r w:rsidR="000D04A0" w:rsidRPr="001F7847">
        <w:fldChar w:fldCharType="end"/>
      </w:r>
    </w:p>
    <w:p w:rsidR="00F66A77" w:rsidRPr="001F7847" w:rsidRDefault="007A3044" w:rsidP="006E2E13">
      <w:pPr>
        <w:ind w:left="840" w:firstLine="420"/>
        <w:jc w:val="left"/>
        <w:rPr>
          <w:rFonts w:ascii="Times New Roman" w:hAnsi="Times New Roman" w:cs="Times New Roman"/>
        </w:rPr>
      </w:pPr>
      <w:r w:rsidRPr="001F7847">
        <w:rPr>
          <w:rFonts w:ascii="Times New Roman" w:hAnsi="Times New Roman" w:cs="Times New Roman"/>
        </w:rPr>
        <w:t xml:space="preserve">In the formula, </w:t>
      </w:r>
      <m:oMath>
        <m:r>
          <w:rPr>
            <w:rFonts w:ascii="Cambria Math" w:hAnsi="Cambria Math" w:cs="Times New Roman"/>
            <w:szCs w:val="24"/>
          </w:rPr>
          <m:t>∆V</m:t>
        </m:r>
      </m:oMath>
      <w:r w:rsidRPr="001F7847">
        <w:rPr>
          <w:rFonts w:ascii="Times New Roman" w:hAnsi="Times New Roman" w:cs="Times New Roman"/>
        </w:rPr>
        <w:t xml:space="preserve"> is the voltage amplitude gain per unit electron</w:t>
      </w:r>
      <w:r w:rsidR="00FF28F9" w:rsidRPr="001F7847">
        <w:rPr>
          <w:rFonts w:ascii="Times New Roman" w:hAnsi="Times New Roman" w:cs="Times New Roman"/>
        </w:rPr>
        <w:t>,</w:t>
      </w:r>
      <w:r w:rsidRPr="001F7847">
        <w:rPr>
          <w:rFonts w:ascii="Times New Roman" w:hAnsi="Times New Roman" w:cs="Times New Roman"/>
        </w:rPr>
        <w:t xml:space="preserve"> </w:t>
      </w:r>
      <w:r w:rsidR="00FF28F9" w:rsidRPr="001F7847">
        <w:rPr>
          <w:rFonts w:ascii="Times New Roman" w:hAnsi="Times New Roman" w:cs="Times New Roman"/>
        </w:rPr>
        <w:t>h</w:t>
      </w:r>
      <w:r w:rsidRPr="001F7847">
        <w:rPr>
          <w:rFonts w:ascii="Times New Roman" w:hAnsi="Times New Roman" w:cs="Times New Roman"/>
        </w:rPr>
        <w:t xml:space="preserve">ere, the experimentally measured value is 0.032mV/e; </w:t>
      </w:r>
      <m:oMath>
        <m:r>
          <w:rPr>
            <w:rFonts w:ascii="Cambria Math" w:hAnsi="Cambria Math" w:cs="Times New Roman"/>
            <w:szCs w:val="24"/>
          </w:rPr>
          <m:t>E</m:t>
        </m:r>
      </m:oMath>
      <w:r w:rsidRPr="001F7847">
        <w:rPr>
          <w:rFonts w:ascii="Times New Roman" w:hAnsi="Times New Roman" w:cs="Times New Roman"/>
        </w:rPr>
        <w:t xml:space="preserve"> is the energy of the incident particles</w:t>
      </w:r>
      <w:r w:rsidR="00A97D34" w:rsidRPr="001F7847">
        <w:rPr>
          <w:rFonts w:ascii="Times New Roman" w:hAnsi="Times New Roman" w:cs="Times New Roman"/>
        </w:rPr>
        <w:t>,</w:t>
      </w:r>
      <w:r w:rsidRPr="001F7847">
        <w:rPr>
          <w:rFonts w:ascii="Times New Roman" w:hAnsi="Times New Roman" w:cs="Times New Roman"/>
        </w:rPr>
        <w:t xml:space="preserve"> </w:t>
      </w:r>
      <w:r w:rsidR="00A97D34" w:rsidRPr="001F7847">
        <w:rPr>
          <w:rFonts w:ascii="Times New Roman" w:hAnsi="Times New Roman" w:cs="Times New Roman"/>
        </w:rPr>
        <w:t>i</w:t>
      </w:r>
      <w:r w:rsidRPr="001F7847">
        <w:rPr>
          <w:rFonts w:ascii="Times New Roman" w:hAnsi="Times New Roman" w:cs="Times New Roman"/>
        </w:rPr>
        <w:t xml:space="preserve">n this simulation, 5.89keV is used; </w:t>
      </w:r>
      <m:oMath>
        <m:acc>
          <m:accPr>
            <m:chr m:val="̅"/>
            <m:ctrlPr>
              <w:rPr>
                <w:rFonts w:ascii="Cambria Math" w:hAnsi="Cambria Math" w:cs="Times New Roman"/>
                <w:i/>
                <w:iCs/>
                <w:szCs w:val="24"/>
              </w:rPr>
            </m:ctrlPr>
          </m:accPr>
          <m:e>
            <m:r>
              <w:rPr>
                <w:rFonts w:ascii="Cambria Math" w:hAnsi="Cambria Math" w:cs="Times New Roman"/>
                <w:szCs w:val="24"/>
              </w:rPr>
              <m:t>ω</m:t>
            </m:r>
          </m:e>
        </m:acc>
      </m:oMath>
      <w:r w:rsidRPr="001F7847">
        <w:rPr>
          <w:rFonts w:ascii="Times New Roman" w:hAnsi="Times New Roman" w:cs="Times New Roman"/>
        </w:rPr>
        <w:t xml:space="preserve"> is </w:t>
      </w:r>
      <w:r w:rsidR="004158C8" w:rsidRPr="001F7847">
        <w:rPr>
          <w:rFonts w:ascii="Times New Roman" w:hAnsi="Times New Roman" w:cs="Times New Roman"/>
        </w:rPr>
        <w:t>t</w:t>
      </w:r>
      <w:r w:rsidRPr="001F7847">
        <w:rPr>
          <w:rFonts w:ascii="Times New Roman" w:hAnsi="Times New Roman" w:cs="Times New Roman"/>
        </w:rPr>
        <w:t xml:space="preserve">he average energy needed </w:t>
      </w:r>
      <w:r w:rsidR="00564018" w:rsidRPr="001F7847">
        <w:rPr>
          <w:rFonts w:ascii="Times New Roman" w:hAnsi="Times New Roman" w:cs="Times New Roman"/>
        </w:rPr>
        <w:t>to generate</w:t>
      </w:r>
      <w:r w:rsidRPr="001F7847">
        <w:rPr>
          <w:rFonts w:ascii="Times New Roman" w:hAnsi="Times New Roman" w:cs="Times New Roman"/>
        </w:rPr>
        <w:t xml:space="preserve"> </w:t>
      </w:r>
      <w:r w:rsidR="00CA058F" w:rsidRPr="001F7847">
        <w:rPr>
          <w:rFonts w:ascii="Times New Roman" w:hAnsi="Times New Roman" w:cs="Times New Roman"/>
        </w:rPr>
        <w:t>a</w:t>
      </w:r>
      <w:r w:rsidR="00527F43" w:rsidRPr="001F7847">
        <w:rPr>
          <w:rFonts w:ascii="Times New Roman" w:hAnsi="Times New Roman" w:cs="Times New Roman"/>
        </w:rPr>
        <w:t>n</w:t>
      </w:r>
      <w:r w:rsidR="00CA058F" w:rsidRPr="001F7847">
        <w:rPr>
          <w:rFonts w:ascii="Times New Roman" w:hAnsi="Times New Roman" w:cs="Times New Roman"/>
        </w:rPr>
        <w:t xml:space="preserve"> </w:t>
      </w:r>
      <w:r w:rsidRPr="001F7847">
        <w:rPr>
          <w:rFonts w:ascii="Times New Roman" w:hAnsi="Times New Roman" w:cs="Times New Roman"/>
        </w:rPr>
        <w:t>electron</w:t>
      </w:r>
      <w:r w:rsidR="000D092D" w:rsidRPr="001F7847">
        <w:rPr>
          <w:rFonts w:ascii="Times New Roman" w:hAnsi="Times New Roman" w:cs="Times New Roman"/>
        </w:rPr>
        <w:t>-</w:t>
      </w:r>
      <w:r w:rsidRPr="001F7847">
        <w:rPr>
          <w:rFonts w:ascii="Times New Roman" w:hAnsi="Times New Roman" w:cs="Times New Roman"/>
        </w:rPr>
        <w:t xml:space="preserve">hole </w:t>
      </w:r>
      <w:r w:rsidR="00CA058F" w:rsidRPr="001F7847">
        <w:rPr>
          <w:rFonts w:ascii="Times New Roman" w:hAnsi="Times New Roman" w:cs="Times New Roman"/>
        </w:rPr>
        <w:t>pair</w:t>
      </w:r>
      <w:r w:rsidR="00AE0B1D" w:rsidRPr="001F7847">
        <w:rPr>
          <w:rFonts w:ascii="Times New Roman" w:hAnsi="Times New Roman" w:cs="Times New Roman"/>
        </w:rPr>
        <w:t xml:space="preserve">, which </w:t>
      </w:r>
      <w:r w:rsidRPr="001F7847">
        <w:rPr>
          <w:rFonts w:ascii="Times New Roman" w:hAnsi="Times New Roman" w:cs="Times New Roman"/>
        </w:rPr>
        <w:t xml:space="preserve">is 3.6eV </w:t>
      </w:r>
      <w:r w:rsidR="008B564C" w:rsidRPr="001F7847">
        <w:rPr>
          <w:rFonts w:ascii="Times New Roman" w:hAnsi="Times New Roman" w:cs="Times New Roman"/>
        </w:rPr>
        <w:t>for silicon</w:t>
      </w:r>
      <w:r w:rsidRPr="001F7847">
        <w:rPr>
          <w:rFonts w:ascii="Times New Roman" w:hAnsi="Times New Roman" w:cs="Times New Roman"/>
        </w:rPr>
        <w:t xml:space="preserve">; n is the ADC's </w:t>
      </w:r>
      <w:r w:rsidR="00EE2E98" w:rsidRPr="001F7847">
        <w:rPr>
          <w:rFonts w:ascii="Times New Roman" w:hAnsi="Times New Roman" w:cs="Times New Roman"/>
        </w:rPr>
        <w:t>number of binary digits</w:t>
      </w:r>
      <w:r w:rsidRPr="001F7847">
        <w:rPr>
          <w:rFonts w:ascii="Times New Roman" w:hAnsi="Times New Roman" w:cs="Times New Roman"/>
        </w:rPr>
        <w:t xml:space="preserve">, </w:t>
      </w:r>
      <w:proofErr w:type="spellStart"/>
      <w:r w:rsidRPr="001F7847">
        <w:rPr>
          <w:rFonts w:ascii="Times New Roman" w:hAnsi="Times New Roman" w:cs="Times New Roman"/>
        </w:rPr>
        <w:t>ie</w:t>
      </w:r>
      <w:proofErr w:type="spellEnd"/>
      <w:r w:rsidRPr="001F7847">
        <w:rPr>
          <w:rFonts w:ascii="Times New Roman" w:hAnsi="Times New Roman" w:cs="Times New Roman"/>
        </w:rPr>
        <w:t xml:space="preserve">, </w:t>
      </w:r>
      <w:proofErr w:type="spellStart"/>
      <w:r w:rsidRPr="001F7847">
        <w:rPr>
          <w:rFonts w:ascii="Times New Roman" w:hAnsi="Times New Roman" w:cs="Times New Roman"/>
        </w:rPr>
        <w:t>adc_resolution</w:t>
      </w:r>
      <w:proofErr w:type="spellEnd"/>
      <w:r w:rsidRPr="001F7847">
        <w:rPr>
          <w:rFonts w:ascii="Times New Roman" w:hAnsi="Times New Roman" w:cs="Times New Roman"/>
        </w:rPr>
        <w:t xml:space="preserve">; </w:t>
      </w: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max</m:t>
            </m:r>
          </m:sub>
        </m:sSub>
      </m:oMath>
      <w:r w:rsidRPr="001F7847">
        <w:rPr>
          <w:rFonts w:ascii="Times New Roman" w:hAnsi="Times New Roman" w:cs="Times New Roman"/>
        </w:rPr>
        <w:t xml:space="preserve"> is the maximum voltage amplitude that the ADC can convert, and is set to </w:t>
      </w:r>
      <w:r w:rsidR="00C34807" w:rsidRPr="001F7847">
        <w:rPr>
          <w:rFonts w:ascii="Times New Roman" w:hAnsi="Times New Roman" w:cs="Times New Roman"/>
        </w:rPr>
        <w:t xml:space="preserve">be </w:t>
      </w:r>
      <w:r w:rsidRPr="001F7847">
        <w:rPr>
          <w:rFonts w:ascii="Times New Roman" w:hAnsi="Times New Roman" w:cs="Times New Roman"/>
        </w:rPr>
        <w:t>8V in this simulation.</w:t>
      </w:r>
    </w:p>
    <w:p w:rsidR="00291F75" w:rsidRPr="001F7847" w:rsidRDefault="00F673E5" w:rsidP="004D698E">
      <w:pPr>
        <w:pStyle w:val="2"/>
        <w:rPr>
          <w:rFonts w:ascii="Times New Roman" w:hAnsi="Times New Roman" w:cs="Times New Roman"/>
        </w:rPr>
      </w:pPr>
      <w:r w:rsidRPr="001F7847">
        <w:rPr>
          <w:rFonts w:ascii="Times New Roman" w:hAnsi="Times New Roman" w:cs="Times New Roman"/>
        </w:rPr>
        <w:t xml:space="preserve"> AllPix</w:t>
      </w:r>
      <w:r w:rsidRPr="001F7847">
        <w:rPr>
          <w:rFonts w:ascii="Times New Roman" w:hAnsi="Times New Roman" w:cs="Times New Roman"/>
          <w:vertAlign w:val="superscript"/>
        </w:rPr>
        <w:t>2</w:t>
      </w:r>
      <w:r w:rsidRPr="001F7847">
        <w:rPr>
          <w:rFonts w:ascii="Times New Roman" w:hAnsi="Times New Roman" w:cs="Times New Roman"/>
        </w:rPr>
        <w:t xml:space="preserve"> Simulation Results</w:t>
      </w:r>
    </w:p>
    <w:p w:rsidR="006E6009" w:rsidRPr="001F7847" w:rsidRDefault="006E6009" w:rsidP="006D7041">
      <w:pPr>
        <w:ind w:firstLine="420"/>
        <w:jc w:val="left"/>
        <w:rPr>
          <w:rFonts w:ascii="Times New Roman" w:hAnsi="Times New Roman" w:cs="Times New Roman"/>
        </w:rPr>
      </w:pPr>
      <w:r w:rsidRPr="001F7847">
        <w:rPr>
          <w:rFonts w:ascii="Times New Roman" w:hAnsi="Times New Roman" w:cs="Times New Roman"/>
        </w:rPr>
        <w:t xml:space="preserve">The above parameters are applied to the compiled </w:t>
      </w:r>
      <w:proofErr w:type="spellStart"/>
      <w:r w:rsidRPr="001F7847">
        <w:rPr>
          <w:rFonts w:ascii="Times New Roman" w:hAnsi="Times New Roman" w:cs="Times New Roman"/>
        </w:rPr>
        <w:t>allpix</w:t>
      </w:r>
      <w:proofErr w:type="spellEnd"/>
      <w:r w:rsidRPr="001F7847">
        <w:rPr>
          <w:rFonts w:ascii="Times New Roman" w:hAnsi="Times New Roman" w:cs="Times New Roman"/>
        </w:rPr>
        <w:t xml:space="preserve"> binary file. The simulated photon deposition energy spectrum is shown in </w:t>
      </w:r>
      <w:r w:rsidR="00B54A4C" w:rsidRPr="001F7847">
        <w:rPr>
          <w:rFonts w:ascii="Times New Roman" w:hAnsi="Times New Roman" w:cs="Times New Roman"/>
        </w:rPr>
        <w:fldChar w:fldCharType="begin"/>
      </w:r>
      <w:r w:rsidR="00B54A4C" w:rsidRPr="001F7847">
        <w:rPr>
          <w:rFonts w:ascii="Times New Roman" w:hAnsi="Times New Roman" w:cs="Times New Roman"/>
        </w:rPr>
        <w:instrText xml:space="preserve"> REF _Ref509387917 \h </w:instrText>
      </w:r>
      <w:r w:rsidR="00F00C65" w:rsidRPr="001F7847">
        <w:rPr>
          <w:rFonts w:ascii="Times New Roman" w:hAnsi="Times New Roman" w:cs="Times New Roman"/>
        </w:rPr>
        <w:instrText xml:space="preserve"> \* MERGEFORMAT </w:instrText>
      </w:r>
      <w:r w:rsidR="00B54A4C" w:rsidRPr="001F7847">
        <w:rPr>
          <w:rFonts w:ascii="Times New Roman" w:hAnsi="Times New Roman" w:cs="Times New Roman"/>
        </w:rPr>
      </w:r>
      <w:r w:rsidR="00B54A4C"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6</w:t>
      </w:r>
      <w:r w:rsidR="00B54A4C" w:rsidRPr="001F7847">
        <w:rPr>
          <w:rFonts w:ascii="Times New Roman" w:hAnsi="Times New Roman" w:cs="Times New Roman"/>
        </w:rPr>
        <w:fldChar w:fldCharType="end"/>
      </w:r>
      <w:r w:rsidRPr="001F7847">
        <w:rPr>
          <w:rFonts w:ascii="Times New Roman" w:hAnsi="Times New Roman" w:cs="Times New Roman"/>
        </w:rPr>
        <w:t>.</w:t>
      </w:r>
    </w:p>
    <w:p w:rsidR="00B54A4C" w:rsidRPr="001F7847" w:rsidRDefault="006D7041" w:rsidP="00B54A4C">
      <w:pPr>
        <w:keepNext/>
        <w:jc w:val="center"/>
        <w:rPr>
          <w:rFonts w:ascii="Times New Roman" w:hAnsi="Times New Roman" w:cs="Times New Roman"/>
        </w:rPr>
      </w:pPr>
      <w:r w:rsidRPr="001F7847">
        <w:rPr>
          <w:rFonts w:ascii="Times New Roman" w:hAnsi="Times New Roman" w:cs="Times New Roman"/>
          <w:noProof/>
        </w:rPr>
        <w:drawing>
          <wp:inline distT="0" distB="0" distL="0" distR="0" wp14:anchorId="7F462F0F" wp14:editId="42885221">
            <wp:extent cx="5274310" cy="2705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05100"/>
                    </a:xfrm>
                    <a:prstGeom prst="rect">
                      <a:avLst/>
                    </a:prstGeom>
                  </pic:spPr>
                </pic:pic>
              </a:graphicData>
            </a:graphic>
          </wp:inline>
        </w:drawing>
      </w:r>
    </w:p>
    <w:p w:rsidR="00B54A4C" w:rsidRPr="001F7847" w:rsidRDefault="00B54A4C" w:rsidP="00B54A4C">
      <w:pPr>
        <w:jc w:val="center"/>
        <w:rPr>
          <w:rFonts w:ascii="Times New Roman" w:hAnsi="Times New Roman" w:cs="Times New Roman"/>
        </w:rPr>
      </w:pPr>
      <w:bookmarkStart w:id="9" w:name="_Ref509387917"/>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12</w:t>
      </w:r>
      <w:r w:rsidR="00426FBC">
        <w:rPr>
          <w:rFonts w:ascii="Times New Roman" w:hAnsi="Times New Roman" w:cs="Times New Roman"/>
        </w:rPr>
        <w:fldChar w:fldCharType="end"/>
      </w:r>
      <w:bookmarkEnd w:id="9"/>
      <w:r w:rsidRPr="001F7847">
        <w:rPr>
          <w:rFonts w:ascii="Times New Roman" w:hAnsi="Times New Roman" w:cs="Times New Roman"/>
        </w:rPr>
        <w:tab/>
        <w:t>Photon deposition energy spectra of AllPix</w:t>
      </w:r>
      <w:r w:rsidRPr="001F7847">
        <w:rPr>
          <w:rFonts w:ascii="Times New Roman" w:hAnsi="Times New Roman" w:cs="Times New Roman"/>
          <w:vertAlign w:val="superscript"/>
        </w:rPr>
        <w:t>2</w:t>
      </w:r>
      <w:r w:rsidRPr="001F7847">
        <w:rPr>
          <w:rFonts w:ascii="Times New Roman" w:hAnsi="Times New Roman" w:cs="Times New Roman"/>
        </w:rPr>
        <w:t xml:space="preserve"> simulated JadePix1 sensors</w:t>
      </w:r>
    </w:p>
    <w:p w:rsidR="006D7041" w:rsidRPr="001F7847" w:rsidRDefault="00B54A4C" w:rsidP="00D415D4">
      <w:pPr>
        <w:pStyle w:val="a5"/>
        <w:jc w:val="left"/>
        <w:rPr>
          <w:rFonts w:ascii="Times New Roman" w:hAnsi="Times New Roman" w:cs="Times New Roman"/>
        </w:rPr>
      </w:pPr>
      <w:r w:rsidRPr="001F7847">
        <w:rPr>
          <w:rFonts w:ascii="Times New Roman" w:hAnsi="Times New Roman" w:cs="Times New Roman"/>
        </w:rPr>
        <w:t>An electron-hole pair generated by the deposition of photon energy in the detector will have a characteristic peak if it is completely collected by the collector. If an electron-hole pair lose its energy in the collection process, a main peak will appear and the peak position of the main peak will be obviously below the characteristic peak. There is a characteristic peak near 3500 and a main peak near 500 in figure 1.6. The peak position of the characteristic peak is similar to the theoretical peak value calculated by equation</w:t>
      </w:r>
    </w:p>
    <w:p w:rsidR="006F3ADB" w:rsidRPr="001F7847" w:rsidRDefault="00D415D4" w:rsidP="009336B4">
      <w:pPr>
        <w:ind w:firstLineChars="200" w:firstLine="420"/>
        <w:jc w:val="left"/>
        <w:rPr>
          <w:rFonts w:ascii="Times New Roman" w:hAnsi="Times New Roman" w:cs="Times New Roman"/>
        </w:rPr>
      </w:pPr>
      <w:r w:rsidRPr="001F7847">
        <w:rPr>
          <w:rFonts w:ascii="Times New Roman" w:hAnsi="Times New Roman" w:cs="Times New Roman"/>
          <w:iCs/>
          <w:position w:val="-23"/>
          <w:szCs w:val="24"/>
        </w:rPr>
        <w:object w:dxaOrig="4049" w:dyaOrig="736">
          <v:shape id="_x0000_i1028" type="#_x0000_t75" style="width:203.25pt;height:37.5pt" o:ole="">
            <v:imagedata r:id="rId24" o:title=""/>
          </v:shape>
          <o:OLEObject Type="Embed" ProgID="Equation.AxMath" ShapeID="_x0000_i1028" DrawAspect="Content" ObjectID="_1583645754" r:id="rId25"/>
        </w:object>
      </w:r>
      <w:r w:rsidR="00861156" w:rsidRPr="001F7847">
        <w:rPr>
          <w:rFonts w:ascii="Times New Roman" w:hAnsi="Times New Roman" w:cs="Times New Roman"/>
          <w:iCs/>
          <w:szCs w:val="24"/>
        </w:rPr>
        <w:t>, which is about 3450 ADCs</w:t>
      </w:r>
      <w:r w:rsidR="00B67622" w:rsidRPr="001F7847">
        <w:rPr>
          <w:rFonts w:ascii="Times New Roman" w:hAnsi="Times New Roman" w:cs="Times New Roman"/>
        </w:rPr>
        <w:t xml:space="preserve">. The obtained </w:t>
      </w:r>
      <w:r w:rsidR="00B67622" w:rsidRPr="001F7847">
        <w:rPr>
          <w:rFonts w:ascii="Times New Roman" w:hAnsi="Times New Roman" w:cs="Times New Roman"/>
        </w:rPr>
        <w:lastRenderedPageBreak/>
        <w:t xml:space="preserve">characteristic peaks are </w:t>
      </w:r>
      <w:r w:rsidR="000D7F99" w:rsidRPr="001F7847">
        <w:rPr>
          <w:rFonts w:ascii="Times New Roman" w:hAnsi="Times New Roman" w:cs="Times New Roman"/>
        </w:rPr>
        <w:t xml:space="preserve">very </w:t>
      </w:r>
      <w:r w:rsidR="00B67622" w:rsidRPr="001F7847">
        <w:rPr>
          <w:rFonts w:ascii="Times New Roman" w:hAnsi="Times New Roman" w:cs="Times New Roman"/>
        </w:rPr>
        <w:t xml:space="preserve">similar to the theoretical calculations, which </w:t>
      </w:r>
      <w:r w:rsidR="00F94B72" w:rsidRPr="001F7847">
        <w:rPr>
          <w:rFonts w:ascii="Times New Roman" w:hAnsi="Times New Roman" w:cs="Times New Roman"/>
        </w:rPr>
        <w:t>indicate</w:t>
      </w:r>
      <w:r w:rsidR="00B67622" w:rsidRPr="001F7847">
        <w:rPr>
          <w:rFonts w:ascii="Times New Roman" w:hAnsi="Times New Roman" w:cs="Times New Roman"/>
        </w:rPr>
        <w:t>s that the simulation results of AllPix</w:t>
      </w:r>
      <w:r w:rsidR="00B67622" w:rsidRPr="001F7847">
        <w:rPr>
          <w:rFonts w:ascii="Times New Roman" w:hAnsi="Times New Roman" w:cs="Times New Roman"/>
          <w:vertAlign w:val="superscript"/>
        </w:rPr>
        <w:t>2</w:t>
      </w:r>
      <w:r w:rsidR="00B67622" w:rsidRPr="001F7847">
        <w:rPr>
          <w:rFonts w:ascii="Times New Roman" w:hAnsi="Times New Roman" w:cs="Times New Roman"/>
        </w:rPr>
        <w:t xml:space="preserve"> are reliable.</w:t>
      </w:r>
    </w:p>
    <w:p w:rsidR="00684E44" w:rsidRPr="001F7847" w:rsidRDefault="00684E44" w:rsidP="009336B4">
      <w:pPr>
        <w:ind w:firstLineChars="200" w:firstLine="420"/>
        <w:jc w:val="left"/>
        <w:rPr>
          <w:rFonts w:ascii="Times New Roman" w:hAnsi="Times New Roman" w:cs="Times New Roman"/>
        </w:rPr>
      </w:pPr>
      <w:r w:rsidRPr="001F7847">
        <w:rPr>
          <w:rFonts w:ascii="Times New Roman" w:hAnsi="Times New Roman" w:cs="Times New Roman"/>
        </w:rPr>
        <w:t>The result of AllPix</w:t>
      </w:r>
      <w:r w:rsidRPr="001F7847">
        <w:rPr>
          <w:rFonts w:ascii="Times New Roman" w:hAnsi="Times New Roman" w:cs="Times New Roman"/>
          <w:vertAlign w:val="superscript"/>
        </w:rPr>
        <w:t>2</w:t>
      </w:r>
      <w:r w:rsidRPr="001F7847">
        <w:rPr>
          <w:rFonts w:ascii="Times New Roman" w:hAnsi="Times New Roman" w:cs="Times New Roman"/>
        </w:rPr>
        <w:t xml:space="preserve"> simulation adopts the data storage structure of </w:t>
      </w:r>
      <w:proofErr w:type="spellStart"/>
      <w:r w:rsidRPr="001F7847">
        <w:rPr>
          <w:rFonts w:ascii="Times New Roman" w:hAnsi="Times New Roman" w:cs="Times New Roman"/>
        </w:rPr>
        <w:t>TRef</w:t>
      </w:r>
      <w:proofErr w:type="spellEnd"/>
      <w:r w:rsidRPr="001F7847">
        <w:rPr>
          <w:rFonts w:ascii="Times New Roman" w:hAnsi="Times New Roman" w:cs="Times New Roman"/>
        </w:rPr>
        <w:t xml:space="preserve">, which is not conducive to future analysis. Therefore, the </w:t>
      </w:r>
      <w:proofErr w:type="spellStart"/>
      <w:r w:rsidRPr="001F7847">
        <w:rPr>
          <w:rFonts w:ascii="Times New Roman" w:hAnsi="Times New Roman" w:cs="Times New Roman"/>
        </w:rPr>
        <w:t>TRef</w:t>
      </w:r>
      <w:proofErr w:type="spellEnd"/>
      <w:r w:rsidRPr="001F7847">
        <w:rPr>
          <w:rFonts w:ascii="Times New Roman" w:hAnsi="Times New Roman" w:cs="Times New Roman"/>
        </w:rPr>
        <w:t xml:space="preserve"> structure needs to be converted into </w:t>
      </w:r>
      <w:proofErr w:type="spellStart"/>
      <w:r w:rsidRPr="001F7847">
        <w:rPr>
          <w:rFonts w:ascii="Times New Roman" w:hAnsi="Times New Roman" w:cs="Times New Roman"/>
        </w:rPr>
        <w:t>TTree</w:t>
      </w:r>
      <w:proofErr w:type="spellEnd"/>
      <w:r w:rsidRPr="001F7847">
        <w:rPr>
          <w:rFonts w:ascii="Times New Roman" w:hAnsi="Times New Roman" w:cs="Times New Roman"/>
        </w:rPr>
        <w:t xml:space="preserve"> structure in the way described in AllPix</w:t>
      </w:r>
      <w:r w:rsidRPr="001F7847">
        <w:rPr>
          <w:rFonts w:ascii="Times New Roman" w:hAnsi="Times New Roman" w:cs="Times New Roman"/>
          <w:vertAlign w:val="superscript"/>
        </w:rPr>
        <w:t>2</w:t>
      </w:r>
      <w:r w:rsidRPr="001F7847">
        <w:rPr>
          <w:rFonts w:ascii="Times New Roman" w:hAnsi="Times New Roman" w:cs="Times New Roman"/>
        </w:rPr>
        <w:t xml:space="preserve"> </w:t>
      </w:r>
      <w:proofErr w:type="gramStart"/>
      <w:r w:rsidRPr="001F7847">
        <w:rPr>
          <w:rFonts w:ascii="Times New Roman" w:hAnsi="Times New Roman" w:cs="Times New Roman"/>
        </w:rPr>
        <w:t>manual</w:t>
      </w:r>
      <w:r w:rsidR="00704C7B" w:rsidRPr="001F7847">
        <w:rPr>
          <w:rFonts w:ascii="Times New Roman" w:hAnsi="Times New Roman" w:cs="Times New Roman"/>
        </w:rPr>
        <w:t>(</w:t>
      </w:r>
      <w:proofErr w:type="gramEnd"/>
      <w:r w:rsidR="00704C7B" w:rsidRPr="001F7847">
        <w:rPr>
          <w:rFonts w:ascii="Times New Roman" w:hAnsi="Times New Roman" w:cs="Times New Roman"/>
        </w:rPr>
        <w:t>Thanks for Xin</w:t>
      </w:r>
      <w:r w:rsidR="009064D6" w:rsidRPr="001F7847">
        <w:rPr>
          <w:rFonts w:ascii="Times New Roman" w:hAnsi="Times New Roman" w:cs="Times New Roman"/>
        </w:rPr>
        <w:t>’</w:t>
      </w:r>
      <w:r w:rsidR="00704C7B" w:rsidRPr="001F7847">
        <w:rPr>
          <w:rFonts w:ascii="Times New Roman" w:hAnsi="Times New Roman" w:cs="Times New Roman"/>
        </w:rPr>
        <w:t>s help)</w:t>
      </w:r>
      <w:r w:rsidRPr="001F7847">
        <w:rPr>
          <w:rFonts w:ascii="Times New Roman" w:hAnsi="Times New Roman" w:cs="Times New Roman"/>
        </w:rPr>
        <w:t xml:space="preserve">. </w:t>
      </w:r>
      <w:r w:rsidR="00B54A4C" w:rsidRPr="001F7847">
        <w:rPr>
          <w:rFonts w:ascii="Times New Roman" w:hAnsi="Times New Roman" w:cs="Times New Roman"/>
        </w:rPr>
        <w:fldChar w:fldCharType="begin"/>
      </w:r>
      <w:r w:rsidR="00B54A4C" w:rsidRPr="001F7847">
        <w:rPr>
          <w:rFonts w:ascii="Times New Roman" w:hAnsi="Times New Roman" w:cs="Times New Roman"/>
        </w:rPr>
        <w:instrText xml:space="preserve"> REF _Ref509387955 \h </w:instrText>
      </w:r>
      <w:r w:rsidR="00F00C65" w:rsidRPr="001F7847">
        <w:rPr>
          <w:rFonts w:ascii="Times New Roman" w:hAnsi="Times New Roman" w:cs="Times New Roman"/>
        </w:rPr>
        <w:instrText xml:space="preserve"> \* MERGEFORMAT </w:instrText>
      </w:r>
      <w:r w:rsidR="00B54A4C" w:rsidRPr="001F7847">
        <w:rPr>
          <w:rFonts w:ascii="Times New Roman" w:hAnsi="Times New Roman" w:cs="Times New Roman"/>
        </w:rPr>
      </w:r>
      <w:r w:rsidR="00B54A4C" w:rsidRPr="001F7847">
        <w:rPr>
          <w:rFonts w:ascii="Times New Roman" w:hAnsi="Times New Roman" w:cs="Times New Roman"/>
        </w:rPr>
        <w:fldChar w:fldCharType="separate"/>
      </w:r>
      <w:r w:rsidR="00D45287" w:rsidRPr="001F7847">
        <w:rPr>
          <w:rFonts w:ascii="Times New Roman" w:hAnsi="Times New Roman" w:cs="Times New Roman"/>
        </w:rPr>
        <w:t xml:space="preserve">Figure </w:t>
      </w:r>
      <w:r w:rsidR="00D45287" w:rsidRPr="001F7847">
        <w:rPr>
          <w:rFonts w:ascii="Times New Roman" w:hAnsi="Times New Roman" w:cs="Times New Roman"/>
          <w:noProof/>
        </w:rPr>
        <w:t>1</w:t>
      </w:r>
      <w:r w:rsidR="00D45287" w:rsidRPr="001F7847">
        <w:rPr>
          <w:rFonts w:ascii="Times New Roman" w:hAnsi="Times New Roman" w:cs="Times New Roman"/>
          <w:noProof/>
        </w:rPr>
        <w:noBreakHyphen/>
        <w:t>7</w:t>
      </w:r>
      <w:r w:rsidR="00B54A4C" w:rsidRPr="001F7847">
        <w:rPr>
          <w:rFonts w:ascii="Times New Roman" w:hAnsi="Times New Roman" w:cs="Times New Roman"/>
        </w:rPr>
        <w:fldChar w:fldCharType="end"/>
      </w:r>
      <w:r w:rsidRPr="001F7847">
        <w:rPr>
          <w:rFonts w:ascii="Times New Roman" w:hAnsi="Times New Roman" w:cs="Times New Roman"/>
        </w:rPr>
        <w:t xml:space="preserve"> shows this process.</w:t>
      </w:r>
    </w:p>
    <w:p w:rsidR="00B54A4C" w:rsidRPr="001F7847" w:rsidRDefault="00C727DF" w:rsidP="00B54A4C">
      <w:pPr>
        <w:keepNext/>
        <w:jc w:val="center"/>
        <w:rPr>
          <w:rFonts w:ascii="Times New Roman" w:hAnsi="Times New Roman" w:cs="Times New Roman"/>
        </w:rPr>
      </w:pPr>
      <w:r w:rsidRPr="001F7847">
        <w:rPr>
          <w:rFonts w:ascii="Times New Roman" w:hAnsi="Times New Roman" w:cs="Times New Roman"/>
          <w:noProof/>
          <w:sz w:val="24"/>
          <w:szCs w:val="24"/>
        </w:rPr>
        <w:drawing>
          <wp:inline distT="0" distB="0" distL="0" distR="0" wp14:anchorId="72CB98CE" wp14:editId="07B21E16">
            <wp:extent cx="3738670" cy="27326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7】TRef&amp;TTree.bmp"/>
                    <pic:cNvPicPr/>
                  </pic:nvPicPr>
                  <pic:blipFill>
                    <a:blip r:embed="rId26">
                      <a:extLst>
                        <a:ext uri="{28A0092B-C50C-407E-A947-70E740481C1C}">
                          <a14:useLocalDpi xmlns:a14="http://schemas.microsoft.com/office/drawing/2010/main" val="0"/>
                        </a:ext>
                      </a:extLst>
                    </a:blip>
                    <a:stretch>
                      <a:fillRect/>
                    </a:stretch>
                  </pic:blipFill>
                  <pic:spPr>
                    <a:xfrm>
                      <a:off x="0" y="0"/>
                      <a:ext cx="3766067" cy="2752684"/>
                    </a:xfrm>
                    <a:prstGeom prst="rect">
                      <a:avLst/>
                    </a:prstGeom>
                  </pic:spPr>
                </pic:pic>
              </a:graphicData>
            </a:graphic>
          </wp:inline>
        </w:drawing>
      </w:r>
    </w:p>
    <w:p w:rsidR="00D415D4" w:rsidRPr="001F7847" w:rsidRDefault="00B54A4C" w:rsidP="00D415D4">
      <w:pPr>
        <w:pStyle w:val="a5"/>
        <w:jc w:val="center"/>
        <w:rPr>
          <w:rFonts w:ascii="Times New Roman" w:hAnsi="Times New Roman" w:cs="Times New Roman"/>
        </w:rPr>
      </w:pPr>
      <w:bookmarkStart w:id="10" w:name="_Ref509387955"/>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1</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13</w:t>
      </w:r>
      <w:r w:rsidR="00426FBC">
        <w:rPr>
          <w:rFonts w:ascii="Times New Roman" w:hAnsi="Times New Roman" w:cs="Times New Roman"/>
        </w:rPr>
        <w:fldChar w:fldCharType="end"/>
      </w:r>
      <w:bookmarkEnd w:id="10"/>
      <w:r w:rsidRPr="001F7847">
        <w:rPr>
          <w:rFonts w:ascii="Times New Roman" w:hAnsi="Times New Roman" w:cs="Times New Roman"/>
        </w:rPr>
        <w:tab/>
        <w:t xml:space="preserve">Conversion of </w:t>
      </w:r>
      <w:proofErr w:type="spellStart"/>
      <w:r w:rsidRPr="001F7847">
        <w:rPr>
          <w:rFonts w:ascii="Times New Roman" w:hAnsi="Times New Roman" w:cs="Times New Roman"/>
        </w:rPr>
        <w:t>TRef</w:t>
      </w:r>
      <w:proofErr w:type="spellEnd"/>
      <w:r w:rsidRPr="001F7847">
        <w:rPr>
          <w:rFonts w:ascii="Times New Roman" w:hAnsi="Times New Roman" w:cs="Times New Roman"/>
        </w:rPr>
        <w:t xml:space="preserve"> to </w:t>
      </w:r>
      <w:proofErr w:type="spellStart"/>
      <w:r w:rsidRPr="001F7847">
        <w:rPr>
          <w:rFonts w:ascii="Times New Roman" w:hAnsi="Times New Roman" w:cs="Times New Roman"/>
        </w:rPr>
        <w:t>T</w:t>
      </w:r>
      <w:r w:rsidR="00D415D4" w:rsidRPr="001F7847">
        <w:rPr>
          <w:rFonts w:ascii="Times New Roman" w:hAnsi="Times New Roman" w:cs="Times New Roman"/>
        </w:rPr>
        <w:t>t</w:t>
      </w:r>
      <w:r w:rsidRPr="001F7847">
        <w:rPr>
          <w:rFonts w:ascii="Times New Roman" w:hAnsi="Times New Roman" w:cs="Times New Roman"/>
        </w:rPr>
        <w:t>ree</w:t>
      </w:r>
      <w:proofErr w:type="spellEnd"/>
    </w:p>
    <w:p w:rsidR="005A7CF6" w:rsidRPr="001F7847" w:rsidRDefault="005A7CF6" w:rsidP="00D415D4">
      <w:pPr>
        <w:rPr>
          <w:rFonts w:ascii="Times New Roman" w:hAnsi="Times New Roman" w:cs="Times New Roman"/>
        </w:rPr>
      </w:pPr>
    </w:p>
    <w:p w:rsidR="005A7CF6" w:rsidRPr="001F7847" w:rsidRDefault="00F0237B" w:rsidP="00D415D4">
      <w:pPr>
        <w:rPr>
          <w:rFonts w:ascii="Times New Roman" w:hAnsi="Times New Roman" w:cs="Times New Roman"/>
        </w:rPr>
        <w:sectPr w:rsidR="005A7CF6" w:rsidRPr="001F7847">
          <w:pgSz w:w="11906" w:h="16838"/>
          <w:pgMar w:top="1440" w:right="1800" w:bottom="1440" w:left="1800" w:header="851" w:footer="992" w:gutter="0"/>
          <w:cols w:space="425"/>
          <w:docGrid w:type="lines" w:linePitch="312"/>
        </w:sectPr>
      </w:pPr>
      <w:r w:rsidRPr="001F7847">
        <w:rPr>
          <w:rFonts w:ascii="Times New Roman" w:hAnsi="Times New Roman" w:cs="Times New Roman"/>
        </w:rPr>
        <w:fldChar w:fldCharType="begin"/>
      </w:r>
      <w:r w:rsidRPr="001F7847">
        <w:rPr>
          <w:rFonts w:ascii="Times New Roman" w:hAnsi="Times New Roman" w:cs="Times New Roman"/>
        </w:rPr>
        <w:instrText xml:space="preserve"> MACROBUTTON AMEditEquationSection2 </w:instrText>
      </w:r>
      <w:r w:rsidRPr="001F7847">
        <w:rPr>
          <w:rStyle w:val="AMEquationSection"/>
        </w:rPr>
        <w:instrText>Equation Chapter (Next) Section 1</w:instrText>
      </w:r>
      <w:r w:rsidRPr="001F7847">
        <w:rPr>
          <w:rFonts w:ascii="Times New Roman" w:hAnsi="Times New Roman" w:cs="Times New Roman"/>
        </w:rPr>
        <w:fldChar w:fldCharType="begin"/>
      </w:r>
      <w:r w:rsidRPr="001F7847">
        <w:rPr>
          <w:rFonts w:ascii="Times New Roman" w:hAnsi="Times New Roman" w:cs="Times New Roman"/>
        </w:rPr>
        <w:instrText xml:space="preserve"> SEQ AMEqn \r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AMSec \r 1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begin"/>
      </w:r>
      <w:r w:rsidRPr="001F7847">
        <w:rPr>
          <w:rFonts w:ascii="Times New Roman" w:hAnsi="Times New Roman" w:cs="Times New Roman"/>
        </w:rPr>
        <w:instrText xml:space="preserve"> SEQ AMChap \h \* MERGEFORMAT </w:instrText>
      </w:r>
      <w:r w:rsidRPr="001F7847">
        <w:rPr>
          <w:rFonts w:ascii="Times New Roman" w:hAnsi="Times New Roman" w:cs="Times New Roman"/>
        </w:rPr>
        <w:fldChar w:fldCharType="end"/>
      </w:r>
      <w:r w:rsidRPr="001F7847">
        <w:rPr>
          <w:rFonts w:ascii="Times New Roman" w:hAnsi="Times New Roman" w:cs="Times New Roman"/>
        </w:rPr>
        <w:fldChar w:fldCharType="end"/>
      </w:r>
    </w:p>
    <w:p w:rsidR="00D415D4" w:rsidRPr="001F7847" w:rsidRDefault="009C427D" w:rsidP="00D415D4">
      <w:pPr>
        <w:pStyle w:val="1"/>
        <w:rPr>
          <w:rFonts w:ascii="Times New Roman" w:eastAsia="宋体" w:hAnsi="Times New Roman" w:cs="Times New Roman"/>
        </w:rPr>
      </w:pPr>
      <w:r w:rsidRPr="001F7847">
        <w:rPr>
          <w:rFonts w:ascii="Times New Roman" w:eastAsia="宋体" w:hAnsi="Times New Roman" w:cs="Times New Roman"/>
        </w:rPr>
        <w:lastRenderedPageBreak/>
        <w:t>Data analysis</w:t>
      </w:r>
    </w:p>
    <w:p w:rsidR="00D415D4" w:rsidRPr="001F7847" w:rsidRDefault="009C427D" w:rsidP="00D415D4">
      <w:pPr>
        <w:pStyle w:val="2"/>
        <w:rPr>
          <w:rFonts w:ascii="Times New Roman" w:eastAsia="宋体" w:hAnsi="Times New Roman" w:cs="Times New Roman"/>
        </w:rPr>
      </w:pPr>
      <w:r w:rsidRPr="001F7847">
        <w:rPr>
          <w:rFonts w:ascii="Times New Roman" w:eastAsia="宋体" w:hAnsi="Times New Roman" w:cs="Times New Roman"/>
        </w:rPr>
        <w:t>Data structure</w:t>
      </w:r>
    </w:p>
    <w:p w:rsidR="00D415D4" w:rsidRPr="001F7847" w:rsidRDefault="00427740" w:rsidP="00427740">
      <w:pPr>
        <w:ind w:leftChars="50" w:left="105" w:firstLine="315"/>
        <w:rPr>
          <w:rFonts w:ascii="Times New Roman" w:eastAsia="宋体" w:hAnsi="Times New Roman" w:cs="Times New Roman"/>
        </w:rPr>
      </w:pPr>
      <w:r w:rsidRPr="001F7847">
        <w:rPr>
          <w:rFonts w:ascii="Times New Roman" w:eastAsia="宋体" w:hAnsi="Times New Roman" w:cs="Times New Roman"/>
        </w:rPr>
        <w:t xml:space="preserve">Data structure is shown in </w:t>
      </w:r>
      <w:r w:rsidR="00CA648F" w:rsidRPr="001F7847">
        <w:rPr>
          <w:rFonts w:ascii="Times New Roman" w:eastAsia="宋体" w:hAnsi="Times New Roman" w:cs="Times New Roman"/>
        </w:rPr>
        <w:fldChar w:fldCharType="begin"/>
      </w:r>
      <w:r w:rsidR="00CA648F" w:rsidRPr="001F7847">
        <w:rPr>
          <w:rFonts w:ascii="Times New Roman" w:eastAsia="宋体" w:hAnsi="Times New Roman" w:cs="Times New Roman"/>
        </w:rPr>
        <w:instrText xml:space="preserve"> REF _Ref509390984 \h </w:instrText>
      </w:r>
      <w:r w:rsidR="002C08F6" w:rsidRPr="001F7847">
        <w:rPr>
          <w:rFonts w:ascii="Times New Roman" w:eastAsia="宋体" w:hAnsi="Times New Roman" w:cs="Times New Roman"/>
        </w:rPr>
        <w:instrText xml:space="preserve"> \* MERGEFORMAT </w:instrText>
      </w:r>
      <w:r w:rsidR="00CA648F" w:rsidRPr="001F7847">
        <w:rPr>
          <w:rFonts w:ascii="Times New Roman" w:eastAsia="宋体" w:hAnsi="Times New Roman" w:cs="Times New Roman"/>
        </w:rPr>
      </w:r>
      <w:r w:rsidR="00CA648F" w:rsidRPr="001F7847">
        <w:rPr>
          <w:rFonts w:ascii="Times New Roman" w:eastAsia="宋体" w:hAnsi="Times New Roman" w:cs="Times New Roman"/>
        </w:rPr>
        <w:fldChar w:fldCharType="separate"/>
      </w:r>
      <w:r w:rsidR="00D45287" w:rsidRPr="001F7847">
        <w:rPr>
          <w:rFonts w:ascii="Times New Roman" w:eastAsia="宋体" w:hAnsi="Times New Roman" w:cs="Times New Roman"/>
        </w:rPr>
        <w:t xml:space="preserve">Figure </w:t>
      </w:r>
      <w:r w:rsidR="00D45287" w:rsidRPr="001F7847">
        <w:rPr>
          <w:rFonts w:ascii="Times New Roman" w:eastAsia="宋体" w:hAnsi="Times New Roman" w:cs="Times New Roman"/>
          <w:noProof/>
        </w:rPr>
        <w:t>2</w:t>
      </w:r>
      <w:r w:rsidR="00D45287" w:rsidRPr="001F7847">
        <w:rPr>
          <w:rFonts w:ascii="Times New Roman" w:eastAsia="宋体" w:hAnsi="Times New Roman" w:cs="Times New Roman"/>
          <w:noProof/>
        </w:rPr>
        <w:noBreakHyphen/>
        <w:t>1</w:t>
      </w:r>
      <w:r w:rsidR="00CA648F" w:rsidRPr="001F7847">
        <w:rPr>
          <w:rFonts w:ascii="Times New Roman" w:eastAsia="宋体" w:hAnsi="Times New Roman" w:cs="Times New Roman"/>
        </w:rPr>
        <w:fldChar w:fldCharType="end"/>
      </w:r>
      <w:r w:rsidRPr="001F7847">
        <w:rPr>
          <w:rFonts w:ascii="Times New Roman" w:eastAsia="宋体" w:hAnsi="Times New Roman" w:cs="Times New Roman"/>
        </w:rPr>
        <w:t xml:space="preserve">. There is a branch named ‘clusters’ in root file and also a leaf named ‘signal’ in ‘clusters’ branch.  Every entry represents one cluster signal for ‘signal’ leaf. The number of </w:t>
      </w:r>
      <w:proofErr w:type="spellStart"/>
      <w:r w:rsidRPr="001F7847">
        <w:rPr>
          <w:rFonts w:ascii="Times New Roman" w:eastAsia="宋体" w:hAnsi="Times New Roman" w:cs="Times New Roman"/>
        </w:rPr>
        <w:t>adc</w:t>
      </w:r>
      <w:proofErr w:type="spellEnd"/>
      <w:r w:rsidRPr="001F7847">
        <w:rPr>
          <w:rFonts w:ascii="Times New Roman" w:eastAsia="宋体" w:hAnsi="Times New Roman" w:cs="Times New Roman"/>
        </w:rPr>
        <w:t xml:space="preserve"> depends on cluster size</w:t>
      </w:r>
      <w:r w:rsidR="00A71DE2" w:rsidRPr="001F7847">
        <w:rPr>
          <w:rFonts w:ascii="Times New Roman" w:eastAsia="宋体" w:hAnsi="Times New Roman" w:cs="Times New Roman"/>
        </w:rPr>
        <w:t xml:space="preserve"> and size distribution could be find in ‘size’ leaf.</w:t>
      </w:r>
    </w:p>
    <w:p w:rsidR="00CA648F" w:rsidRPr="001F7847" w:rsidRDefault="009E4D0C" w:rsidP="00CA648F">
      <w:pPr>
        <w:keepNext/>
        <w:jc w:val="center"/>
        <w:rPr>
          <w:rFonts w:ascii="Times New Roman" w:eastAsia="宋体" w:hAnsi="Times New Roman" w:cs="Times New Roman"/>
        </w:rPr>
      </w:pPr>
      <w:r w:rsidRPr="001F7847">
        <w:rPr>
          <w:rFonts w:ascii="Times New Roman" w:eastAsia="宋体" w:hAnsi="Times New Roman" w:cs="Times New Roman"/>
          <w:noProof/>
        </w:rPr>
        <w:drawing>
          <wp:inline distT="0" distB="0" distL="0" distR="0" wp14:anchorId="5B42ED95" wp14:editId="50D43396">
            <wp:extent cx="3803650" cy="284426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5874" cy="2845929"/>
                    </a:xfrm>
                    <a:prstGeom prst="rect">
                      <a:avLst/>
                    </a:prstGeom>
                  </pic:spPr>
                </pic:pic>
              </a:graphicData>
            </a:graphic>
          </wp:inline>
        </w:drawing>
      </w:r>
    </w:p>
    <w:p w:rsidR="009E4D0C" w:rsidRPr="001F7847" w:rsidRDefault="00CA648F" w:rsidP="00CA648F">
      <w:pPr>
        <w:pStyle w:val="a5"/>
        <w:jc w:val="center"/>
        <w:rPr>
          <w:rFonts w:ascii="Times New Roman" w:eastAsia="宋体" w:hAnsi="Times New Roman" w:cs="Times New Roman"/>
        </w:rPr>
      </w:pPr>
      <w:bookmarkStart w:id="11" w:name="_Ref509390984"/>
      <w:r w:rsidRPr="001F7847">
        <w:rPr>
          <w:rFonts w:ascii="Times New Roman" w:eastAsia="宋体" w:hAnsi="Times New Roman" w:cs="Times New Roman"/>
        </w:rPr>
        <w:t xml:space="preserve">Figure </w:t>
      </w:r>
      <w:r w:rsidR="00426FBC">
        <w:rPr>
          <w:rFonts w:ascii="Times New Roman" w:eastAsia="宋体" w:hAnsi="Times New Roman" w:cs="Times New Roman"/>
        </w:rPr>
        <w:fldChar w:fldCharType="begin"/>
      </w:r>
      <w:r w:rsidR="00426FBC">
        <w:rPr>
          <w:rFonts w:ascii="Times New Roman" w:eastAsia="宋体" w:hAnsi="Times New Roman" w:cs="Times New Roman"/>
        </w:rPr>
        <w:instrText xml:space="preserve"> STYLEREF 1 \s </w:instrText>
      </w:r>
      <w:r w:rsidR="00426FBC">
        <w:rPr>
          <w:rFonts w:ascii="Times New Roman" w:eastAsia="宋体" w:hAnsi="Times New Roman" w:cs="Times New Roman"/>
        </w:rPr>
        <w:fldChar w:fldCharType="separate"/>
      </w:r>
      <w:r w:rsidR="00426FBC">
        <w:rPr>
          <w:rFonts w:ascii="Times New Roman" w:eastAsia="宋体" w:hAnsi="Times New Roman" w:cs="Times New Roman"/>
          <w:noProof/>
        </w:rPr>
        <w:t>2</w:t>
      </w:r>
      <w:r w:rsidR="00426FBC">
        <w:rPr>
          <w:rFonts w:ascii="Times New Roman" w:eastAsia="宋体" w:hAnsi="Times New Roman" w:cs="Times New Roman"/>
        </w:rPr>
        <w:fldChar w:fldCharType="end"/>
      </w:r>
      <w:r w:rsidR="00426FBC">
        <w:rPr>
          <w:rFonts w:ascii="Times New Roman" w:eastAsia="宋体" w:hAnsi="Times New Roman" w:cs="Times New Roman"/>
        </w:rPr>
        <w:noBreakHyphen/>
      </w:r>
      <w:r w:rsidR="00426FBC">
        <w:rPr>
          <w:rFonts w:ascii="Times New Roman" w:eastAsia="宋体" w:hAnsi="Times New Roman" w:cs="Times New Roman"/>
        </w:rPr>
        <w:fldChar w:fldCharType="begin"/>
      </w:r>
      <w:r w:rsidR="00426FBC">
        <w:rPr>
          <w:rFonts w:ascii="Times New Roman" w:eastAsia="宋体" w:hAnsi="Times New Roman" w:cs="Times New Roman"/>
        </w:rPr>
        <w:instrText xml:space="preserve"> SEQ Figure \* ARABIC \s 1 </w:instrText>
      </w:r>
      <w:r w:rsidR="00426FBC">
        <w:rPr>
          <w:rFonts w:ascii="Times New Roman" w:eastAsia="宋体" w:hAnsi="Times New Roman" w:cs="Times New Roman"/>
        </w:rPr>
        <w:fldChar w:fldCharType="separate"/>
      </w:r>
      <w:r w:rsidR="00426FBC">
        <w:rPr>
          <w:rFonts w:ascii="Times New Roman" w:eastAsia="宋体" w:hAnsi="Times New Roman" w:cs="Times New Roman"/>
          <w:noProof/>
        </w:rPr>
        <w:t>1</w:t>
      </w:r>
      <w:r w:rsidR="00426FBC">
        <w:rPr>
          <w:rFonts w:ascii="Times New Roman" w:eastAsia="宋体" w:hAnsi="Times New Roman" w:cs="Times New Roman"/>
        </w:rPr>
        <w:fldChar w:fldCharType="end"/>
      </w:r>
      <w:bookmarkEnd w:id="11"/>
      <w:r w:rsidRPr="001F7847">
        <w:rPr>
          <w:rFonts w:ascii="Times New Roman" w:eastAsia="宋体" w:hAnsi="Times New Roman" w:cs="Times New Roman"/>
        </w:rPr>
        <w:tab/>
        <w:t>data structure</w:t>
      </w:r>
    </w:p>
    <w:p w:rsidR="00CA648F" w:rsidRPr="001F7847" w:rsidRDefault="00233860" w:rsidP="00233860">
      <w:pPr>
        <w:pStyle w:val="2"/>
        <w:rPr>
          <w:rFonts w:ascii="Times New Roman" w:eastAsia="宋体" w:hAnsi="Times New Roman" w:cs="Times New Roman"/>
        </w:rPr>
      </w:pPr>
      <w:r w:rsidRPr="001F7847">
        <w:rPr>
          <w:rFonts w:ascii="Times New Roman" w:eastAsia="宋体" w:hAnsi="Times New Roman" w:cs="Times New Roman"/>
        </w:rPr>
        <w:t>linear electric fields</w:t>
      </w:r>
      <w:r w:rsidR="009C427D" w:rsidRPr="001F7847">
        <w:rPr>
          <w:rFonts w:ascii="Times New Roman" w:hAnsi="Times New Roman" w:cs="Times New Roman"/>
        </w:rPr>
        <w:t xml:space="preserve"> </w:t>
      </w:r>
      <w:r w:rsidR="009C427D" w:rsidRPr="001F7847">
        <w:rPr>
          <w:rFonts w:ascii="Times New Roman" w:eastAsia="宋体" w:hAnsi="Times New Roman" w:cs="Times New Roman"/>
        </w:rPr>
        <w:t>configuration</w:t>
      </w:r>
    </w:p>
    <w:p w:rsidR="009C427D" w:rsidRPr="001F7847" w:rsidRDefault="009C427D" w:rsidP="00003621">
      <w:pPr>
        <w:ind w:firstLine="420"/>
        <w:rPr>
          <w:rFonts w:ascii="Times New Roman" w:eastAsia="宋体" w:hAnsi="Times New Roman" w:cs="Times New Roman"/>
        </w:rPr>
      </w:pPr>
      <w:r w:rsidRPr="001F7847">
        <w:rPr>
          <w:rFonts w:ascii="Times New Roman" w:eastAsia="宋体" w:hAnsi="Times New Roman" w:cs="Times New Roman"/>
        </w:rPr>
        <w:t>Single photon and linear electric fields are implanted in this version. The setting of parameters in main configuration file is below:</w:t>
      </w:r>
    </w:p>
    <w:p w:rsidR="00CA648F" w:rsidRPr="001F7847" w:rsidRDefault="00CA648F" w:rsidP="00CA648F">
      <w:pPr>
        <w:rPr>
          <w:rFonts w:ascii="Times New Roman" w:eastAsia="宋体" w:hAnsi="Times New Roman" w:cs="Times New Roman"/>
          <w:color w:val="4472C4" w:themeColor="accent1"/>
        </w:rPr>
      </w:pPr>
      <w:r w:rsidRPr="001F7847">
        <w:rPr>
          <w:rFonts w:ascii="Times New Roman" w:eastAsia="宋体" w:hAnsi="Times New Roman" w:cs="Times New Roman"/>
          <w:color w:val="4472C4" w:themeColor="accent1"/>
        </w:rPr>
        <w:t>[DepositionGeant4]</w:t>
      </w:r>
    </w:p>
    <w:p w:rsidR="00CA648F" w:rsidRPr="001F7847" w:rsidRDefault="00CA648F" w:rsidP="00CA648F">
      <w:pPr>
        <w:rPr>
          <w:rFonts w:ascii="Times New Roman" w:eastAsia="宋体" w:hAnsi="Times New Roman" w:cs="Times New Roman"/>
          <w:color w:val="4472C4" w:themeColor="accent1"/>
        </w:rPr>
      </w:pPr>
      <w:proofErr w:type="spellStart"/>
      <w:r w:rsidRPr="001F7847">
        <w:rPr>
          <w:rFonts w:ascii="Times New Roman" w:eastAsia="宋体" w:hAnsi="Times New Roman" w:cs="Times New Roman"/>
          <w:color w:val="4472C4" w:themeColor="accent1"/>
        </w:rPr>
        <w:t>number_of_particles</w:t>
      </w:r>
      <w:proofErr w:type="spellEnd"/>
      <w:r w:rsidRPr="001F7847">
        <w:rPr>
          <w:rFonts w:ascii="Times New Roman" w:eastAsia="宋体" w:hAnsi="Times New Roman" w:cs="Times New Roman"/>
          <w:color w:val="4472C4" w:themeColor="accent1"/>
        </w:rPr>
        <w:t xml:space="preserve"> = 1</w:t>
      </w:r>
    </w:p>
    <w:p w:rsidR="00CA648F" w:rsidRPr="001F7847" w:rsidRDefault="00CA648F" w:rsidP="00CA648F">
      <w:pPr>
        <w:rPr>
          <w:rFonts w:ascii="Times New Roman" w:eastAsia="宋体" w:hAnsi="Times New Roman" w:cs="Times New Roman"/>
          <w:color w:val="4472C4" w:themeColor="accent1"/>
        </w:rPr>
      </w:pPr>
      <w:r w:rsidRPr="001F7847">
        <w:rPr>
          <w:rFonts w:ascii="Times New Roman" w:eastAsia="宋体" w:hAnsi="Times New Roman" w:cs="Times New Roman"/>
          <w:color w:val="4472C4" w:themeColor="accent1"/>
        </w:rPr>
        <w:t>[</w:t>
      </w:r>
      <w:proofErr w:type="spellStart"/>
      <w:r w:rsidRPr="001F7847">
        <w:rPr>
          <w:rFonts w:ascii="Times New Roman" w:eastAsia="宋体" w:hAnsi="Times New Roman" w:cs="Times New Roman"/>
          <w:color w:val="4472C4" w:themeColor="accent1"/>
        </w:rPr>
        <w:t>ElectricFieldReader</w:t>
      </w:r>
      <w:proofErr w:type="spellEnd"/>
      <w:r w:rsidRPr="001F7847">
        <w:rPr>
          <w:rFonts w:ascii="Times New Roman" w:eastAsia="宋体" w:hAnsi="Times New Roman" w:cs="Times New Roman"/>
          <w:color w:val="4472C4" w:themeColor="accent1"/>
        </w:rPr>
        <w:t>]</w:t>
      </w:r>
    </w:p>
    <w:p w:rsidR="00CA648F" w:rsidRPr="001F7847" w:rsidRDefault="00CA648F" w:rsidP="00CA648F">
      <w:pPr>
        <w:rPr>
          <w:rFonts w:ascii="Times New Roman" w:eastAsia="宋体" w:hAnsi="Times New Roman" w:cs="Times New Roman"/>
          <w:color w:val="4472C4" w:themeColor="accent1"/>
        </w:rPr>
      </w:pPr>
      <w:r w:rsidRPr="001F7847">
        <w:rPr>
          <w:rFonts w:ascii="Times New Roman" w:eastAsia="宋体" w:hAnsi="Times New Roman" w:cs="Times New Roman"/>
          <w:color w:val="4472C4" w:themeColor="accent1"/>
        </w:rPr>
        <w:t>model = "linear" (add a linear electric field)</w:t>
      </w:r>
    </w:p>
    <w:p w:rsidR="00CA648F" w:rsidRPr="001F7847" w:rsidRDefault="00CA648F" w:rsidP="00CA648F">
      <w:pPr>
        <w:rPr>
          <w:rFonts w:ascii="Times New Roman" w:eastAsia="宋体" w:hAnsi="Times New Roman" w:cs="Times New Roman"/>
          <w:color w:val="4472C4" w:themeColor="accent1"/>
        </w:rPr>
      </w:pPr>
      <w:proofErr w:type="spellStart"/>
      <w:r w:rsidRPr="001F7847">
        <w:rPr>
          <w:rFonts w:ascii="Times New Roman" w:eastAsia="宋体" w:hAnsi="Times New Roman" w:cs="Times New Roman"/>
          <w:color w:val="4472C4" w:themeColor="accent1"/>
        </w:rPr>
        <w:t>bias_voltage</w:t>
      </w:r>
      <w:proofErr w:type="spellEnd"/>
      <w:r w:rsidRPr="001F7847">
        <w:rPr>
          <w:rFonts w:ascii="Times New Roman" w:eastAsia="宋体" w:hAnsi="Times New Roman" w:cs="Times New Roman"/>
          <w:color w:val="4472C4" w:themeColor="accent1"/>
        </w:rPr>
        <w:t xml:space="preserve"> = -400V (bias voltage applied to the device)</w:t>
      </w:r>
    </w:p>
    <w:p w:rsidR="009C427D" w:rsidRPr="001F7847" w:rsidRDefault="00CA648F" w:rsidP="00CA648F">
      <w:pPr>
        <w:rPr>
          <w:rFonts w:ascii="Times New Roman" w:eastAsia="宋体" w:hAnsi="Times New Roman" w:cs="Times New Roman"/>
          <w:color w:val="4472C4" w:themeColor="accent1"/>
        </w:rPr>
      </w:pPr>
      <w:proofErr w:type="spellStart"/>
      <w:r w:rsidRPr="001F7847">
        <w:rPr>
          <w:rFonts w:ascii="Times New Roman" w:eastAsia="宋体" w:hAnsi="Times New Roman" w:cs="Times New Roman"/>
          <w:color w:val="4472C4" w:themeColor="accent1"/>
        </w:rPr>
        <w:t>depletion_depth</w:t>
      </w:r>
      <w:proofErr w:type="spellEnd"/>
      <w:r w:rsidRPr="001F7847">
        <w:rPr>
          <w:rFonts w:ascii="Times New Roman" w:eastAsia="宋体" w:hAnsi="Times New Roman" w:cs="Times New Roman"/>
          <w:color w:val="4472C4" w:themeColor="accent1"/>
        </w:rPr>
        <w:t xml:space="preserve"> = 13μ</w:t>
      </w:r>
      <w:proofErr w:type="gramStart"/>
      <w:r w:rsidRPr="001F7847">
        <w:rPr>
          <w:rFonts w:ascii="Times New Roman" w:eastAsia="宋体" w:hAnsi="Times New Roman" w:cs="Times New Roman"/>
          <w:color w:val="4472C4" w:themeColor="accent1"/>
        </w:rPr>
        <w:t>m(</w:t>
      </w:r>
      <w:proofErr w:type="gramEnd"/>
      <w:r w:rsidRPr="001F7847">
        <w:rPr>
          <w:rFonts w:ascii="Times New Roman" w:eastAsia="宋体" w:hAnsi="Times New Roman" w:cs="Times New Roman"/>
          <w:color w:val="4472C4" w:themeColor="accent1"/>
        </w:rPr>
        <w:t>depletion layer depth in a linear electric field)</w:t>
      </w:r>
    </w:p>
    <w:p w:rsidR="00243362" w:rsidRPr="001F7847" w:rsidRDefault="009C427D" w:rsidP="00CA648F">
      <w:pPr>
        <w:rPr>
          <w:rFonts w:ascii="Times New Roman" w:eastAsia="宋体" w:hAnsi="Times New Roman" w:cs="Times New Roman"/>
        </w:rPr>
      </w:pPr>
      <w:r w:rsidRPr="001F7847">
        <w:rPr>
          <w:rFonts w:ascii="Times New Roman" w:eastAsia="宋体" w:hAnsi="Times New Roman" w:cs="Times New Roman"/>
        </w:rPr>
        <w:t>others are default value</w:t>
      </w:r>
      <w:r w:rsidR="00003621" w:rsidRPr="001F7847">
        <w:rPr>
          <w:rFonts w:ascii="Times New Roman" w:eastAsia="宋体" w:hAnsi="Times New Roman" w:cs="Times New Roman"/>
        </w:rPr>
        <w:t xml:space="preserve"> </w:t>
      </w:r>
      <w:r w:rsidRPr="001F7847">
        <w:rPr>
          <w:rFonts w:ascii="Times New Roman" w:eastAsia="宋体" w:hAnsi="Times New Roman" w:cs="Times New Roman"/>
        </w:rPr>
        <w:t xml:space="preserve">(see </w:t>
      </w:r>
      <w:r w:rsidRPr="001F7847">
        <w:rPr>
          <w:rFonts w:ascii="Times New Roman" w:eastAsia="宋体" w:hAnsi="Times New Roman" w:cs="Times New Roman"/>
        </w:rPr>
        <w:fldChar w:fldCharType="begin"/>
      </w:r>
      <w:r w:rsidRPr="001F7847">
        <w:rPr>
          <w:rFonts w:ascii="Times New Roman" w:eastAsia="宋体" w:hAnsi="Times New Roman" w:cs="Times New Roman"/>
        </w:rPr>
        <w:instrText xml:space="preserve"> REF _Ref509391621 \r \h </w:instrText>
      </w:r>
      <w:r w:rsidR="00355F35" w:rsidRPr="001F7847">
        <w:rPr>
          <w:rFonts w:ascii="Times New Roman" w:eastAsia="宋体" w:hAnsi="Times New Roman" w:cs="Times New Roman"/>
        </w:rPr>
        <w:instrText xml:space="preserve"> \* MERGEFORMAT </w:instrText>
      </w:r>
      <w:r w:rsidRPr="001F7847">
        <w:rPr>
          <w:rFonts w:ascii="Times New Roman" w:eastAsia="宋体" w:hAnsi="Times New Roman" w:cs="Times New Roman"/>
        </w:rPr>
      </w:r>
      <w:r w:rsidRPr="001F7847">
        <w:rPr>
          <w:rFonts w:ascii="Times New Roman" w:eastAsia="宋体" w:hAnsi="Times New Roman" w:cs="Times New Roman"/>
        </w:rPr>
        <w:fldChar w:fldCharType="separate"/>
      </w:r>
      <w:r w:rsidR="00D45287" w:rsidRPr="001F7847">
        <w:rPr>
          <w:rFonts w:ascii="Times New Roman" w:eastAsia="宋体" w:hAnsi="Times New Roman" w:cs="Times New Roman"/>
        </w:rPr>
        <w:t>1.2.2</w:t>
      </w:r>
      <w:r w:rsidRPr="001F7847">
        <w:rPr>
          <w:rFonts w:ascii="Times New Roman" w:eastAsia="宋体" w:hAnsi="Times New Roman" w:cs="Times New Roman"/>
        </w:rPr>
        <w:fldChar w:fldCharType="end"/>
      </w:r>
      <w:r w:rsidRPr="001F7847">
        <w:rPr>
          <w:rFonts w:ascii="Times New Roman" w:eastAsia="宋体" w:hAnsi="Times New Roman" w:cs="Times New Roman"/>
        </w:rPr>
        <w:t>)</w:t>
      </w:r>
    </w:p>
    <w:p w:rsidR="00D45287" w:rsidRPr="001F7847" w:rsidRDefault="00D45287" w:rsidP="00CA648F">
      <w:pPr>
        <w:rPr>
          <w:rFonts w:ascii="Times New Roman" w:eastAsia="宋体" w:hAnsi="Times New Roman" w:cs="Times New Roman"/>
        </w:rPr>
      </w:pPr>
    </w:p>
    <w:p w:rsidR="00D45287" w:rsidRPr="001F7847" w:rsidRDefault="00D45287" w:rsidP="00CA648F">
      <w:pPr>
        <w:rPr>
          <w:rFonts w:ascii="Times New Roman" w:eastAsia="宋体" w:hAnsi="Times New Roman" w:cs="Times New Roman"/>
        </w:rPr>
      </w:pPr>
    </w:p>
    <w:p w:rsidR="00243362" w:rsidRPr="001F7847" w:rsidRDefault="009C427D" w:rsidP="009C427D">
      <w:pPr>
        <w:pStyle w:val="3"/>
        <w:rPr>
          <w:rFonts w:ascii="Times New Roman" w:eastAsia="宋体" w:hAnsi="Times New Roman" w:cs="Times New Roman"/>
        </w:rPr>
      </w:pPr>
      <w:bookmarkStart w:id="12" w:name="_Hlk509397458"/>
      <w:r w:rsidRPr="001F7847">
        <w:rPr>
          <w:rFonts w:ascii="Times New Roman" w:eastAsia="宋体" w:hAnsi="Times New Roman" w:cs="Times New Roman"/>
        </w:rPr>
        <w:lastRenderedPageBreak/>
        <w:t>linear electric fields</w:t>
      </w:r>
      <w:bookmarkEnd w:id="12"/>
    </w:p>
    <w:p w:rsidR="00DD54CD" w:rsidRPr="001F7847" w:rsidRDefault="00DD54CD" w:rsidP="00DD54CD">
      <w:pPr>
        <w:ind w:firstLine="420"/>
        <w:rPr>
          <w:rFonts w:ascii="Times New Roman" w:eastAsia="宋体" w:hAnsi="Times New Roman" w:cs="Times New Roman"/>
        </w:rPr>
      </w:pPr>
      <w:r w:rsidRPr="001F7847">
        <w:rPr>
          <w:rFonts w:ascii="Times New Roman" w:eastAsia="宋体" w:hAnsi="Times New Roman" w:cs="Times New Roman"/>
        </w:rPr>
        <w:t xml:space="preserve">For </w:t>
      </w:r>
      <w:bookmarkStart w:id="13" w:name="_Hlk509397350"/>
      <w:r w:rsidRPr="001F7847">
        <w:rPr>
          <w:rFonts w:ascii="Times New Roman" w:eastAsia="宋体" w:hAnsi="Times New Roman" w:cs="Times New Roman"/>
        </w:rPr>
        <w:t>linear electric fields</w:t>
      </w:r>
      <w:bookmarkEnd w:id="13"/>
      <w:r w:rsidRPr="001F7847">
        <w:rPr>
          <w:rFonts w:ascii="Times New Roman" w:eastAsia="宋体" w:hAnsi="Times New Roman" w:cs="Times New Roman"/>
        </w:rPr>
        <w:t xml:space="preserve"> in Allpix2, the field has a constant slope determined by the bias voltage</w:t>
      </w:r>
    </w:p>
    <w:p w:rsidR="00DD54CD" w:rsidRPr="001F7847" w:rsidRDefault="00DD54CD" w:rsidP="00DD54CD">
      <w:pPr>
        <w:rPr>
          <w:rFonts w:ascii="Times New Roman" w:eastAsia="宋体" w:hAnsi="Times New Roman" w:cs="Times New Roman"/>
        </w:rPr>
      </w:pPr>
      <w:r w:rsidRPr="001F7847">
        <w:rPr>
          <w:rFonts w:ascii="Times New Roman" w:eastAsia="宋体" w:hAnsi="Times New Roman" w:cs="Times New Roman"/>
        </w:rPr>
        <w:t>and the depletion voltage. The sensor is always depleted from the implant side, the</w:t>
      </w:r>
      <w:r w:rsidR="009C427D" w:rsidRPr="001F7847">
        <w:rPr>
          <w:rFonts w:ascii="Times New Roman" w:eastAsia="宋体" w:hAnsi="Times New Roman" w:cs="Times New Roman"/>
        </w:rPr>
        <w:t xml:space="preserve"> </w:t>
      </w:r>
      <w:r w:rsidRPr="001F7847">
        <w:rPr>
          <w:rFonts w:ascii="Times New Roman" w:eastAsia="宋体" w:hAnsi="Times New Roman" w:cs="Times New Roman"/>
        </w:rPr>
        <w:t>direction of the electric field depends on the sign of the bias voltage (with negative</w:t>
      </w:r>
      <w:r w:rsidR="009C427D" w:rsidRPr="001F7847">
        <w:rPr>
          <w:rFonts w:ascii="Times New Roman" w:eastAsia="宋体" w:hAnsi="Times New Roman" w:cs="Times New Roman"/>
        </w:rPr>
        <w:t xml:space="preserve"> </w:t>
      </w:r>
      <w:r w:rsidRPr="001F7847">
        <w:rPr>
          <w:rFonts w:ascii="Times New Roman" w:eastAsia="宋体" w:hAnsi="Times New Roman" w:cs="Times New Roman"/>
        </w:rPr>
        <w:t>bias voltage the electric field vector points towards the backplane and vice versa). The</w:t>
      </w:r>
      <w:r w:rsidR="009C427D" w:rsidRPr="001F7847">
        <w:rPr>
          <w:rFonts w:ascii="Times New Roman" w:eastAsia="宋体" w:hAnsi="Times New Roman" w:cs="Times New Roman"/>
        </w:rPr>
        <w:t xml:space="preserve"> </w:t>
      </w:r>
      <w:r w:rsidRPr="001F7847">
        <w:rPr>
          <w:rFonts w:ascii="Times New Roman" w:eastAsia="宋体" w:hAnsi="Times New Roman" w:cs="Times New Roman"/>
        </w:rPr>
        <w:t xml:space="preserve">electric field is calculated using the </w:t>
      </w:r>
      <w:bookmarkStart w:id="14" w:name="_Hlk509398451"/>
      <w:proofErr w:type="gramStart"/>
      <w:r w:rsidRPr="001F7847">
        <w:rPr>
          <w:rFonts w:ascii="Times New Roman" w:eastAsia="宋体" w:hAnsi="Times New Roman" w:cs="Times New Roman"/>
        </w:rPr>
        <w:t>formula</w:t>
      </w:r>
      <w:bookmarkEnd w:id="14"/>
      <w:r w:rsidR="00FD1902" w:rsidRPr="001F7847">
        <w:rPr>
          <w:rFonts w:ascii="Times New Roman" w:eastAsia="宋体" w:hAnsi="Times New Roman" w:cs="Times New Roman"/>
        </w:rPr>
        <w:t>(</w:t>
      </w:r>
      <w:proofErr w:type="gramEnd"/>
      <w:r w:rsidR="00FD1902" w:rsidRPr="001F7847">
        <w:rPr>
          <w:rFonts w:ascii="Times New Roman" w:eastAsia="宋体" w:hAnsi="Times New Roman" w:cs="Times New Roman"/>
        </w:rPr>
        <w:t>see Allpix2 manual P71)</w:t>
      </w:r>
    </w:p>
    <w:p w:rsidR="005A7CF6" w:rsidRPr="001F7847" w:rsidRDefault="005A7CF6" w:rsidP="005A7CF6">
      <w:pPr>
        <w:pStyle w:val="AMDisplayEquation"/>
      </w:pPr>
      <w:r w:rsidRPr="001F7847">
        <w:tab/>
      </w:r>
      <w:r w:rsidR="00203316" w:rsidRPr="001F7847">
        <w:rPr>
          <w:position w:val="-24"/>
        </w:rPr>
        <w:object w:dxaOrig="3442" w:dyaOrig="587">
          <v:shape id="_x0000_i1029" type="#_x0000_t75" style="width:172.5pt;height:29.25pt" o:ole="">
            <v:imagedata r:id="rId28" o:title=""/>
          </v:shape>
          <o:OLEObject Type="Embed" ProgID="Equation.AxMath" ShapeID="_x0000_i1029" DrawAspect="Content" ObjectID="_1583645755" r:id="rId29"/>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r w:rsidR="000D04A0" w:rsidRPr="001F7847">
        <w:instrText>(</w:instrText>
      </w:r>
      <w:r w:rsidR="00FD4734">
        <w:fldChar w:fldCharType="begin"/>
      </w:r>
      <w:r w:rsidR="00FD4734">
        <w:instrText xml:space="preserve"> SEQ AMChap</w:instrText>
      </w:r>
      <w:r w:rsidR="00FD4734">
        <w:instrText xml:space="preserve"> \c \* Arabic \* MERGEFORMAT </w:instrText>
      </w:r>
      <w:r w:rsidR="00FD4734">
        <w:fldChar w:fldCharType="separate"/>
      </w:r>
      <w:r w:rsidR="00D45287" w:rsidRPr="001F7847">
        <w:rPr>
          <w:noProof/>
        </w:rPr>
        <w:instrText>2</w:instrText>
      </w:r>
      <w:r w:rsidR="00FD4734">
        <w:rPr>
          <w:noProof/>
        </w:rPr>
        <w:fldChar w:fldCharType="end"/>
      </w:r>
      <w:r w:rsidR="000D04A0"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1</w:instrText>
      </w:r>
      <w:r w:rsidR="00FD4734">
        <w:rPr>
          <w:noProof/>
        </w:rPr>
        <w:fldChar w:fldCharType="end"/>
      </w:r>
      <w:r w:rsidR="000D04A0" w:rsidRPr="001F7847">
        <w:instrText>)</w:instrText>
      </w:r>
      <w:r w:rsidR="000D04A0" w:rsidRPr="001F7847">
        <w:fldChar w:fldCharType="end"/>
      </w:r>
    </w:p>
    <w:p w:rsidR="005A7CF6" w:rsidRPr="001F7847" w:rsidRDefault="009C427D" w:rsidP="0076019A">
      <w:pPr>
        <w:ind w:firstLine="420"/>
        <w:rPr>
          <w:rFonts w:ascii="Times New Roman" w:hAnsi="Times New Roman" w:cs="Times New Roman"/>
        </w:rPr>
      </w:pPr>
      <w:r w:rsidRPr="001F7847">
        <w:rPr>
          <w:rFonts w:ascii="Times New Roman" w:hAnsi="Times New Roman" w:cs="Times New Roman"/>
        </w:rPr>
        <w:t xml:space="preserve">Where </w:t>
      </w:r>
      <w:r w:rsidRPr="001F7847">
        <w:rPr>
          <w:rFonts w:ascii="Times New Roman" w:hAnsi="Times New Roman" w:cs="Times New Roman"/>
          <w:position w:val="-10"/>
        </w:rPr>
        <w:object w:dxaOrig="162" w:dyaOrig="313">
          <v:shape id="_x0000_i1030" type="#_x0000_t75" style="width:8.25pt;height:15.75pt" o:ole="">
            <v:imagedata r:id="rId30" o:title=""/>
          </v:shape>
          <o:OLEObject Type="Embed" ProgID="Equation.AxMath" ShapeID="_x0000_i1030" DrawAspect="Content" ObjectID="_1583645756" r:id="rId31"/>
        </w:object>
      </w:r>
      <w:r w:rsidRPr="001F7847">
        <w:rPr>
          <w:rFonts w:ascii="Times New Roman" w:hAnsi="Times New Roman" w:cs="Times New Roman"/>
        </w:rPr>
        <w:t xml:space="preserve"> is the thickness of the sensor, and</w:t>
      </w:r>
      <w:r w:rsidR="00003621" w:rsidRPr="001F7847">
        <w:rPr>
          <w:rFonts w:ascii="Times New Roman" w:hAnsi="Times New Roman" w:cs="Times New Roman"/>
        </w:rPr>
        <w:t xml:space="preserve"> </w:t>
      </w:r>
      <w:r w:rsidR="00003621" w:rsidRPr="001F7847">
        <w:rPr>
          <w:rFonts w:ascii="Times New Roman" w:hAnsi="Times New Roman" w:cs="Times New Roman"/>
          <w:position w:val="-10"/>
        </w:rPr>
        <w:object w:dxaOrig="425" w:dyaOrig="316">
          <v:shape id="_x0000_i1031" type="#_x0000_t75" style="width:21pt;height:15.75pt" o:ole="">
            <v:imagedata r:id="rId32" o:title=""/>
          </v:shape>
          <o:OLEObject Type="Embed" ProgID="Equation.AxMath" ShapeID="_x0000_i1031" DrawAspect="Content" ObjectID="_1583645757" r:id="rId33"/>
        </w:object>
      </w:r>
      <w:r w:rsidRPr="001F7847">
        <w:rPr>
          <w:rFonts w:ascii="Times New Roman" w:hAnsi="Times New Roman" w:cs="Times New Roman"/>
        </w:rPr>
        <w:t>,</w:t>
      </w:r>
      <w:r w:rsidR="00003621" w:rsidRPr="001F7847">
        <w:rPr>
          <w:rFonts w:ascii="Times New Roman" w:hAnsi="Times New Roman" w:cs="Times New Roman"/>
          <w:position w:val="-10"/>
        </w:rPr>
        <w:object w:dxaOrig="410" w:dyaOrig="316">
          <v:shape id="_x0000_i1032" type="#_x0000_t75" style="width:20.25pt;height:15.75pt" o:ole="">
            <v:imagedata r:id="rId34" o:title=""/>
          </v:shape>
          <o:OLEObject Type="Embed" ProgID="Equation.AxMath" ShapeID="_x0000_i1032" DrawAspect="Content" ObjectID="_1583645758" r:id="rId35"/>
        </w:object>
      </w:r>
      <w:r w:rsidRPr="001F7847">
        <w:rPr>
          <w:rFonts w:ascii="Times New Roman" w:hAnsi="Times New Roman" w:cs="Times New Roman"/>
        </w:rPr>
        <w:t xml:space="preserve"> are the depletion and bias voltages,</w:t>
      </w:r>
      <w:r w:rsidR="00003621" w:rsidRPr="001F7847">
        <w:rPr>
          <w:rFonts w:ascii="Times New Roman" w:hAnsi="Times New Roman" w:cs="Times New Roman"/>
        </w:rPr>
        <w:t xml:space="preserve"> </w:t>
      </w:r>
      <w:proofErr w:type="gramStart"/>
      <w:r w:rsidRPr="001F7847">
        <w:rPr>
          <w:rFonts w:ascii="Times New Roman" w:hAnsi="Times New Roman" w:cs="Times New Roman"/>
        </w:rPr>
        <w:t>respectively.</w:t>
      </w:r>
      <w:proofErr w:type="gramEnd"/>
      <w:r w:rsidR="00233860" w:rsidRPr="001F7847">
        <w:rPr>
          <w:rFonts w:ascii="Times New Roman" w:hAnsi="Times New Roman" w:cs="Times New Roman"/>
        </w:rPr>
        <w:t xml:space="preserve"> </w:t>
      </w:r>
      <w:r w:rsidR="00A71DE2" w:rsidRPr="001F7847">
        <w:rPr>
          <w:rFonts w:ascii="Times New Roman" w:hAnsi="Times New Roman" w:cs="Times New Roman"/>
        </w:rPr>
        <w:t>T</w:t>
      </w:r>
      <w:r w:rsidR="00003621" w:rsidRPr="001F7847">
        <w:rPr>
          <w:rFonts w:ascii="Times New Roman" w:hAnsi="Times New Roman" w:cs="Times New Roman"/>
        </w:rPr>
        <w:t xml:space="preserve">his formula bases on </w:t>
      </w:r>
      <w:r w:rsidR="00233860" w:rsidRPr="001F7847">
        <w:rPr>
          <w:rFonts w:ascii="Times New Roman" w:hAnsi="Times New Roman" w:cs="Times New Roman"/>
          <w:b/>
        </w:rPr>
        <w:t xml:space="preserve">prototype </w:t>
      </w:r>
      <w:bookmarkStart w:id="15" w:name="_Hlk509400870"/>
      <w:r w:rsidR="00233860" w:rsidRPr="001F7847">
        <w:rPr>
          <w:rFonts w:ascii="Times New Roman" w:hAnsi="Times New Roman" w:cs="Times New Roman"/>
          <w:b/>
        </w:rPr>
        <w:t xml:space="preserve">one-sided step </w:t>
      </w:r>
      <w:r w:rsidR="00442FF1" w:rsidRPr="001F7847">
        <w:rPr>
          <w:rFonts w:ascii="Times New Roman" w:hAnsi="Times New Roman" w:cs="Times New Roman"/>
          <w:b/>
        </w:rPr>
        <w:t xml:space="preserve">p-n </w:t>
      </w:r>
      <w:r w:rsidR="00233860" w:rsidRPr="001F7847">
        <w:rPr>
          <w:rFonts w:ascii="Times New Roman" w:hAnsi="Times New Roman" w:cs="Times New Roman"/>
          <w:b/>
        </w:rPr>
        <w:t>junction</w:t>
      </w:r>
      <w:bookmarkEnd w:id="15"/>
      <w:r w:rsidR="00233860" w:rsidRPr="001F7847">
        <w:rPr>
          <w:rFonts w:ascii="Times New Roman" w:hAnsi="Times New Roman" w:cs="Times New Roman"/>
        </w:rPr>
        <w:t xml:space="preserve"> and </w:t>
      </w:r>
      <w:r w:rsidR="00003621" w:rsidRPr="001F7847">
        <w:rPr>
          <w:rFonts w:ascii="Times New Roman" w:hAnsi="Times New Roman" w:cs="Times New Roman"/>
          <w:b/>
        </w:rPr>
        <w:t>over-depletion condition</w:t>
      </w:r>
      <w:r w:rsidR="00233860" w:rsidRPr="001F7847">
        <w:rPr>
          <w:rFonts w:ascii="Times New Roman" w:hAnsi="Times New Roman" w:cs="Times New Roman"/>
        </w:rPr>
        <w:t>.</w:t>
      </w:r>
    </w:p>
    <w:p w:rsidR="00DF7435" w:rsidRPr="001F7847" w:rsidRDefault="00DF7435" w:rsidP="0076019A">
      <w:pPr>
        <w:ind w:firstLine="420"/>
        <w:rPr>
          <w:rFonts w:ascii="Times New Roman" w:hAnsi="Times New Roman" w:cs="Times New Roman"/>
        </w:rPr>
      </w:pPr>
    </w:p>
    <w:p w:rsidR="00DF7435" w:rsidRPr="001F7847" w:rsidRDefault="00DF7435" w:rsidP="00DF7435">
      <w:pPr>
        <w:rPr>
          <w:rFonts w:ascii="Times New Roman" w:hAnsi="Times New Roman" w:cs="Times New Roman"/>
          <w:b/>
        </w:rPr>
      </w:pPr>
      <w:r w:rsidRPr="001F7847">
        <w:rPr>
          <w:rFonts w:ascii="Times New Roman" w:hAnsi="Times New Roman" w:cs="Times New Roman"/>
          <w:b/>
        </w:rPr>
        <w:t>The following derivation is general and applies under any bias condition:</w:t>
      </w:r>
    </w:p>
    <w:p w:rsidR="00442FF1" w:rsidRPr="001F7847" w:rsidRDefault="00442FF1" w:rsidP="00355F35">
      <w:pPr>
        <w:ind w:firstLine="420"/>
        <w:rPr>
          <w:rFonts w:ascii="Times New Roman" w:hAnsi="Times New Roman" w:cs="Times New Roman"/>
        </w:rPr>
      </w:pPr>
      <w:r w:rsidRPr="001F7847">
        <w:rPr>
          <w:rFonts w:ascii="Times New Roman" w:hAnsi="Times New Roman" w:cs="Times New Roman"/>
        </w:rPr>
        <w:t xml:space="preserve">For a </w:t>
      </w:r>
      <w:bookmarkStart w:id="16" w:name="_Hlk509401877"/>
      <w:r w:rsidRPr="001F7847">
        <w:rPr>
          <w:rFonts w:ascii="Times New Roman" w:hAnsi="Times New Roman" w:cs="Times New Roman"/>
        </w:rPr>
        <w:t>one-sided step p-n junction</w:t>
      </w:r>
      <w:bookmarkEnd w:id="16"/>
      <w:r w:rsidR="00355F35" w:rsidRPr="001F7847">
        <w:rPr>
          <w:rFonts w:ascii="Times New Roman" w:hAnsi="Times New Roman" w:cs="Times New Roman"/>
        </w:rPr>
        <w:t>, the physical diagram is below:</w:t>
      </w:r>
    </w:p>
    <w:p w:rsidR="00355F35" w:rsidRPr="001F7847" w:rsidRDefault="001743D6" w:rsidP="000D04A0">
      <w:pPr>
        <w:keepNext/>
        <w:jc w:val="center"/>
        <w:rPr>
          <w:rFonts w:ascii="Times New Roman" w:hAnsi="Times New Roman" w:cs="Times New Roman"/>
        </w:rPr>
      </w:pPr>
      <w:r w:rsidRPr="001F7847">
        <w:rPr>
          <w:rFonts w:ascii="Times New Roman" w:hAnsi="Times New Roman" w:cs="Times New Roman"/>
          <w:noProof/>
        </w:rPr>
        <w:drawing>
          <wp:inline distT="0" distB="0" distL="0" distR="0" wp14:anchorId="79A9C9BB" wp14:editId="523D07DB">
            <wp:extent cx="3701260" cy="165500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954" cy="1656658"/>
                    </a:xfrm>
                    <a:prstGeom prst="rect">
                      <a:avLst/>
                    </a:prstGeom>
                  </pic:spPr>
                </pic:pic>
              </a:graphicData>
            </a:graphic>
          </wp:inline>
        </w:drawing>
      </w:r>
    </w:p>
    <w:p w:rsidR="00442FF1" w:rsidRPr="001F7847" w:rsidRDefault="00355F35" w:rsidP="00355F35">
      <w:pPr>
        <w:pStyle w:val="a5"/>
        <w:jc w:val="center"/>
        <w:rPr>
          <w:rFonts w:ascii="Times New Roman" w:hAnsi="Times New Roman" w:cs="Times New Roman"/>
        </w:rPr>
      </w:pPr>
      <w:r w:rsidRPr="001F7847">
        <w:rPr>
          <w:rFonts w:ascii="Times New Roman" w:hAnsi="Times New Roman" w:cs="Times New Roman"/>
        </w:rPr>
        <w:t xml:space="preserve">Figure </w:t>
      </w:r>
      <w:r w:rsidR="00426FBC">
        <w:rPr>
          <w:rFonts w:ascii="Times New Roman" w:hAnsi="Times New Roman" w:cs="Times New Roman"/>
        </w:rPr>
        <w:fldChar w:fldCharType="begin"/>
      </w:r>
      <w:r w:rsidR="00426FBC">
        <w:rPr>
          <w:rFonts w:ascii="Times New Roman" w:hAnsi="Times New Roman" w:cs="Times New Roman"/>
        </w:rPr>
        <w:instrText xml:space="preserve"> STYLEREF 1 \s </w:instrText>
      </w:r>
      <w:r w:rsidR="00426FBC">
        <w:rPr>
          <w:rFonts w:ascii="Times New Roman" w:hAnsi="Times New Roman" w:cs="Times New Roman"/>
        </w:rPr>
        <w:fldChar w:fldCharType="separate"/>
      </w:r>
      <w:r w:rsidR="00426FBC">
        <w:rPr>
          <w:rFonts w:ascii="Times New Roman" w:hAnsi="Times New Roman" w:cs="Times New Roman"/>
          <w:noProof/>
        </w:rPr>
        <w:t>2</w:t>
      </w:r>
      <w:r w:rsidR="00426FBC">
        <w:rPr>
          <w:rFonts w:ascii="Times New Roman" w:hAnsi="Times New Roman" w:cs="Times New Roman"/>
        </w:rPr>
        <w:fldChar w:fldCharType="end"/>
      </w:r>
      <w:r w:rsidR="00426FBC">
        <w:rPr>
          <w:rFonts w:ascii="Times New Roman" w:hAnsi="Times New Roman" w:cs="Times New Roman"/>
        </w:rPr>
        <w:noBreakHyphen/>
      </w:r>
      <w:r w:rsidR="00426FBC">
        <w:rPr>
          <w:rFonts w:ascii="Times New Roman" w:hAnsi="Times New Roman" w:cs="Times New Roman"/>
        </w:rPr>
        <w:fldChar w:fldCharType="begin"/>
      </w:r>
      <w:r w:rsidR="00426FBC">
        <w:rPr>
          <w:rFonts w:ascii="Times New Roman" w:hAnsi="Times New Roman" w:cs="Times New Roman"/>
        </w:rPr>
        <w:instrText xml:space="preserve"> SEQ Figure \* ARABIC \s 1 </w:instrText>
      </w:r>
      <w:r w:rsidR="00426FBC">
        <w:rPr>
          <w:rFonts w:ascii="Times New Roman" w:hAnsi="Times New Roman" w:cs="Times New Roman"/>
        </w:rPr>
        <w:fldChar w:fldCharType="separate"/>
      </w:r>
      <w:r w:rsidR="00426FBC">
        <w:rPr>
          <w:rFonts w:ascii="Times New Roman" w:hAnsi="Times New Roman" w:cs="Times New Roman"/>
          <w:noProof/>
        </w:rPr>
        <w:t>2</w:t>
      </w:r>
      <w:r w:rsidR="00426FBC">
        <w:rPr>
          <w:rFonts w:ascii="Times New Roman" w:hAnsi="Times New Roman" w:cs="Times New Roman"/>
        </w:rPr>
        <w:fldChar w:fldCharType="end"/>
      </w:r>
      <w:r w:rsidRPr="001F7847">
        <w:rPr>
          <w:rFonts w:ascii="Times New Roman" w:hAnsi="Times New Roman" w:cs="Times New Roman"/>
        </w:rPr>
        <w:tab/>
        <w:t xml:space="preserve"> one-sided step p-n junction</w:t>
      </w:r>
    </w:p>
    <w:p w:rsidR="00355F35" w:rsidRPr="001F7847" w:rsidRDefault="00355F35" w:rsidP="00355F35">
      <w:pPr>
        <w:rPr>
          <w:rFonts w:ascii="Times New Roman" w:hAnsi="Times New Roman" w:cs="Times New Roman"/>
        </w:rPr>
      </w:pPr>
      <w:r w:rsidRPr="001F7847">
        <w:rPr>
          <w:rFonts w:ascii="Times New Roman" w:hAnsi="Times New Roman" w:cs="Times New Roman"/>
        </w:rPr>
        <w:tab/>
        <w:t>To find the electric field, need to solve Poisson’s equation:</w:t>
      </w:r>
    </w:p>
    <w:p w:rsidR="00355F35" w:rsidRPr="001F7847" w:rsidRDefault="00355F35" w:rsidP="00355F35">
      <w:pPr>
        <w:pStyle w:val="AMDisplayEquation"/>
      </w:pPr>
      <w:r w:rsidRPr="001F7847">
        <w:tab/>
      </w:r>
      <w:r w:rsidRPr="001F7847">
        <w:rPr>
          <w:position w:val="-23"/>
        </w:rPr>
        <w:object w:dxaOrig="1561" w:dyaOrig="587">
          <v:shape id="_x0000_i1033" type="#_x0000_t75" style="width:78pt;height:29.25pt" o:ole="">
            <v:imagedata r:id="rId37" o:title=""/>
          </v:shape>
          <o:OLEObject Type="Embed" ProgID="Equation.AxMath" ShapeID="_x0000_i1033" DrawAspect="Content" ObjectID="_1583645759" r:id="rId38"/>
        </w:object>
      </w:r>
      <w:r w:rsidRPr="001F7847">
        <w:tab/>
      </w:r>
      <w:r w:rsidR="000D04A0" w:rsidRPr="001F7847">
        <w:fldChar w:fldCharType="begin"/>
      </w:r>
      <w:r w:rsidR="000D04A0" w:rsidRPr="001F7847">
        <w:instrText xml:space="preserve"> MACROBUTTON AMMPlaceRM \* MERGEFORMAT </w:instrText>
      </w:r>
      <w:r w:rsidR="000D04A0" w:rsidRPr="001F7847">
        <w:fldChar w:fldCharType="begin"/>
      </w:r>
      <w:r w:rsidR="000D04A0" w:rsidRPr="001F7847">
        <w:instrText xml:space="preserve"> SEQ AMEqn \h \* MERGEFORMAT </w:instrText>
      </w:r>
      <w:r w:rsidR="000D04A0" w:rsidRPr="001F7847">
        <w:fldChar w:fldCharType="end"/>
      </w:r>
      <w:bookmarkStart w:id="17" w:name="ZEqnNum404070"/>
      <w:r w:rsidR="000D04A0" w:rsidRPr="001F7847">
        <w:instrText>(</w:instrText>
      </w:r>
      <w:r w:rsidR="00FD4734">
        <w:fldChar w:fldCharType="begin"/>
      </w:r>
      <w:r w:rsidR="00FD4734">
        <w:instrText xml:space="preserve"> SEQ AMChap \c \* Arabic \</w:instrText>
      </w:r>
      <w:r w:rsidR="00FD4734">
        <w:instrText xml:space="preserve">* MERGEFORMAT </w:instrText>
      </w:r>
      <w:r w:rsidR="00FD4734">
        <w:fldChar w:fldCharType="separate"/>
      </w:r>
      <w:r w:rsidR="00D45287" w:rsidRPr="001F7847">
        <w:rPr>
          <w:noProof/>
        </w:rPr>
        <w:instrText>2</w:instrText>
      </w:r>
      <w:r w:rsidR="00FD4734">
        <w:rPr>
          <w:noProof/>
        </w:rPr>
        <w:fldChar w:fldCharType="end"/>
      </w:r>
      <w:r w:rsidR="000D04A0"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2</w:instrText>
      </w:r>
      <w:r w:rsidR="00FD4734">
        <w:rPr>
          <w:noProof/>
        </w:rPr>
        <w:fldChar w:fldCharType="end"/>
      </w:r>
      <w:r w:rsidR="000D04A0" w:rsidRPr="001F7847">
        <w:instrText>)</w:instrText>
      </w:r>
      <w:bookmarkEnd w:id="17"/>
      <w:r w:rsidR="000D04A0" w:rsidRPr="001F7847">
        <w:fldChar w:fldCharType="end"/>
      </w:r>
    </w:p>
    <w:p w:rsidR="00355F35" w:rsidRPr="001F7847" w:rsidRDefault="000D04A0" w:rsidP="000D04A0">
      <w:pPr>
        <w:ind w:firstLine="420"/>
        <w:rPr>
          <w:rFonts w:ascii="Times New Roman" w:hAnsi="Times New Roman" w:cs="Times New Roman"/>
        </w:rPr>
      </w:pPr>
      <w:r w:rsidRPr="001F7847">
        <w:rPr>
          <w:rFonts w:ascii="Times New Roman" w:hAnsi="Times New Roman" w:cs="Times New Roman"/>
        </w:rPr>
        <w:t xml:space="preserve">The charge density </w:t>
      </w:r>
      <w:r w:rsidRPr="001F7847">
        <w:rPr>
          <w:rFonts w:ascii="Times New Roman" w:hAnsi="Times New Roman" w:cs="Times New Roman"/>
          <w:position w:val="-11"/>
        </w:rPr>
        <w:object w:dxaOrig="595" w:dyaOrig="325">
          <v:shape id="_x0000_i1034" type="#_x0000_t75" style="width:29.25pt;height:16.5pt" o:ole="">
            <v:imagedata r:id="rId39" o:title=""/>
          </v:shape>
          <o:OLEObject Type="Embed" ProgID="Equation.AxMath" ShapeID="_x0000_i1034" DrawAspect="Content" ObjectID="_1583645760" r:id="rId40"/>
        </w:object>
      </w:r>
      <w:r w:rsidRPr="001F7847">
        <w:rPr>
          <w:rFonts w:ascii="Times New Roman" w:hAnsi="Times New Roman" w:cs="Times New Roman"/>
        </w:rPr>
        <w:t xml:space="preserve"> is the charge per unit volume at a given position </w:t>
      </w:r>
      <w:r w:rsidRPr="001F7847">
        <w:rPr>
          <w:rFonts w:ascii="Times New Roman" w:hAnsi="Times New Roman" w:cs="Times New Roman"/>
          <w:position w:val="-10"/>
        </w:rPr>
        <w:object w:dxaOrig="152" w:dyaOrig="313">
          <v:shape id="_x0000_i1035" type="#_x0000_t75" style="width:7.5pt;height:15.75pt" o:ole="">
            <v:imagedata r:id="rId41" o:title=""/>
          </v:shape>
          <o:OLEObject Type="Embed" ProgID="Equation.AxMath" ShapeID="_x0000_i1035" DrawAspect="Content" ObjectID="_1583645761" r:id="rId42"/>
        </w:object>
      </w:r>
      <w:r w:rsidRPr="001F7847">
        <w:rPr>
          <w:rFonts w:ascii="Times New Roman" w:hAnsi="Times New Roman" w:cs="Times New Roman"/>
        </w:rPr>
        <w:t xml:space="preserve">, and ε is the permittivity of the semiconductor. On the p-type side, where </w:t>
      </w:r>
      <w:r w:rsidR="00631BB4" w:rsidRPr="001F7847">
        <w:rPr>
          <w:rFonts w:ascii="Times New Roman" w:hAnsi="Times New Roman" w:cs="Times New Roman"/>
          <w:position w:val="-10"/>
        </w:rPr>
        <w:object w:dxaOrig="921" w:dyaOrig="313">
          <v:shape id="_x0000_i1036" type="#_x0000_t75" style="width:46.5pt;height:15.75pt" o:ole="">
            <v:imagedata r:id="rId43" o:title=""/>
          </v:shape>
          <o:OLEObject Type="Embed" ProgID="Equation.AxMath" ShapeID="_x0000_i1036" DrawAspect="Content" ObjectID="_1583645762" r:id="rId44"/>
        </w:object>
      </w:r>
      <w:r w:rsidRPr="001F7847">
        <w:rPr>
          <w:rFonts w:ascii="Times New Roman" w:hAnsi="Times New Roman" w:cs="Times New Roman"/>
        </w:rPr>
        <w:t>,</w:t>
      </w:r>
    </w:p>
    <w:p w:rsidR="000D04A0" w:rsidRPr="001F7847" w:rsidRDefault="000D04A0" w:rsidP="000D04A0">
      <w:pPr>
        <w:pStyle w:val="AMDisplayEquation"/>
      </w:pPr>
      <w:r w:rsidRPr="001F7847">
        <w:tab/>
      </w:r>
      <w:r w:rsidRPr="001F7847">
        <w:rPr>
          <w:position w:val="-10"/>
        </w:rPr>
        <w:object w:dxaOrig="1078" w:dyaOrig="318">
          <v:shape id="_x0000_i1037" type="#_x0000_t75" style="width:54pt;height:15.75pt" o:ole="">
            <v:imagedata r:id="rId45" o:title=""/>
          </v:shape>
          <o:OLEObject Type="Embed" ProgID="Equation.AxMath" ShapeID="_x0000_i1037" DrawAspect="Content" ObjectID="_1583645763" r:id="rId4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3</w:instrText>
      </w:r>
      <w:r w:rsidR="00FD4734">
        <w:rPr>
          <w:noProof/>
        </w:rPr>
        <w:fldChar w:fldCharType="end"/>
      </w:r>
      <w:r w:rsidRPr="001F7847">
        <w:instrText>)</w:instrText>
      </w:r>
      <w:r w:rsidRPr="001F7847">
        <w:fldChar w:fldCharType="end"/>
      </w:r>
    </w:p>
    <w:p w:rsidR="000D04A0" w:rsidRPr="001F7847" w:rsidRDefault="00614C22" w:rsidP="001C2465">
      <w:pPr>
        <w:ind w:firstLine="420"/>
        <w:rPr>
          <w:rFonts w:ascii="Times New Roman" w:hAnsi="Times New Roman" w:cs="Times New Roman"/>
        </w:rPr>
      </w:pPr>
      <w:r w:rsidRPr="001F7847">
        <w:rPr>
          <w:rFonts w:ascii="Times New Roman" w:hAnsi="Times New Roman" w:cs="Times New Roman"/>
          <w:position w:val="-10"/>
        </w:rPr>
        <w:object w:dxaOrig="329" w:dyaOrig="318">
          <v:shape id="_x0000_i1038" type="#_x0000_t75" style="width:17.25pt;height:15.75pt" o:ole="">
            <v:imagedata r:id="rId47" o:title=""/>
          </v:shape>
          <o:OLEObject Type="Embed" ProgID="Equation.AxMath" ShapeID="_x0000_i1038" DrawAspect="Content" ObjectID="_1583645764" r:id="rId48"/>
        </w:object>
      </w:r>
      <w:r w:rsidRPr="001F7847">
        <w:rPr>
          <w:rFonts w:ascii="Times New Roman" w:hAnsi="Times New Roman" w:cs="Times New Roman"/>
        </w:rPr>
        <w:t xml:space="preserve"> is ionized acceptors concentration since the ionized acceptors are negatively charged.</w:t>
      </w:r>
      <w:r w:rsidR="00FB0A39" w:rsidRPr="001F7847">
        <w:rPr>
          <w:rFonts w:ascii="Times New Roman" w:hAnsi="Times New Roman" w:cs="Times New Roman"/>
        </w:rPr>
        <w:t xml:space="preserve"> Assume that </w:t>
      </w:r>
      <w:r w:rsidR="00FB0A39" w:rsidRPr="001F7847">
        <w:rPr>
          <w:rFonts w:ascii="Times New Roman" w:hAnsi="Times New Roman" w:cs="Times New Roman"/>
          <w:position w:val="-11"/>
        </w:rPr>
        <w:object w:dxaOrig="595" w:dyaOrig="325">
          <v:shape id="_x0000_i1039" type="#_x0000_t75" style="width:29.25pt;height:16.5pt" o:ole="">
            <v:imagedata r:id="rId39" o:title=""/>
          </v:shape>
          <o:OLEObject Type="Embed" ProgID="Equation.AxMath" ShapeID="_x0000_i1039" DrawAspect="Content" ObjectID="_1583645765" r:id="rId49"/>
        </w:object>
      </w:r>
      <w:r w:rsidR="00FB0A39" w:rsidRPr="001F7847">
        <w:rPr>
          <w:rFonts w:ascii="Times New Roman" w:hAnsi="Times New Roman" w:cs="Times New Roman"/>
        </w:rPr>
        <w:t xml:space="preserve"> is zero and thus </w:t>
      </w:r>
      <w:r w:rsidR="00FB0A39" w:rsidRPr="001F7847">
        <w:rPr>
          <w:rFonts w:ascii="Times New Roman" w:hAnsi="Times New Roman" w:cs="Times New Roman"/>
          <w:position w:val="-11"/>
        </w:rPr>
        <w:object w:dxaOrig="900" w:dyaOrig="325">
          <v:shape id="_x0000_i1040" type="#_x0000_t75" style="width:45pt;height:16.5pt" o:ole="">
            <v:imagedata r:id="rId50" o:title=""/>
          </v:shape>
          <o:OLEObject Type="Embed" ProgID="Equation.AxMath" ShapeID="_x0000_i1040" DrawAspect="Content" ObjectID="_1583645766" r:id="rId51"/>
        </w:object>
      </w:r>
      <w:r w:rsidR="00FB0A39" w:rsidRPr="001F7847">
        <w:rPr>
          <w:rFonts w:ascii="Times New Roman" w:hAnsi="Times New Roman" w:cs="Times New Roman"/>
        </w:rPr>
        <w:t xml:space="preserve"> outside the depletion region</w:t>
      </w:r>
      <w:bookmarkStart w:id="18" w:name="_Hlk509405495"/>
      <w:r w:rsidR="00630162" w:rsidRPr="001F7847">
        <w:rPr>
          <w:rFonts w:ascii="Times New Roman" w:hAnsi="Times New Roman" w:cs="Times New Roman"/>
        </w:rPr>
        <w:t xml:space="preserve"> </w:t>
      </w:r>
      <w:r w:rsidR="00FB0A39" w:rsidRPr="001F7847">
        <w:rPr>
          <w:rFonts w:ascii="Times New Roman" w:hAnsi="Times New Roman" w:cs="Times New Roman"/>
        </w:rPr>
        <w:t>.</w:t>
      </w:r>
      <w:r w:rsidR="005E03FB" w:rsidRPr="001F7847">
        <w:rPr>
          <w:rFonts w:ascii="Times New Roman" w:hAnsi="Times New Roman" w:cs="Times New Roman"/>
        </w:rPr>
        <w:t>Using these expressions in Equation</w:t>
      </w:r>
      <w:bookmarkEnd w:id="18"/>
      <w:r w:rsidR="005E03FB" w:rsidRPr="001F7847">
        <w:rPr>
          <w:rFonts w:ascii="Times New Roman" w:hAnsi="Times New Roman" w:cs="Times New Roman"/>
        </w:rPr>
        <w:t xml:space="preserve"> </w:t>
      </w:r>
      <w:r w:rsidR="005E03FB" w:rsidRPr="001F7847">
        <w:rPr>
          <w:rFonts w:ascii="Times New Roman" w:hAnsi="Times New Roman" w:cs="Times New Roman"/>
        </w:rPr>
        <w:fldChar w:fldCharType="begin"/>
      </w:r>
      <w:r w:rsidR="005E03FB" w:rsidRPr="001F7847">
        <w:rPr>
          <w:rFonts w:ascii="Times New Roman" w:hAnsi="Times New Roman" w:cs="Times New Roman"/>
        </w:rPr>
        <w:instrText xml:space="preserve"> GOTOBUTTON ZEqnNum404070  \* MERGEFORMAT </w:instrText>
      </w:r>
      <w:r w:rsidR="005E03FB" w:rsidRPr="001F7847">
        <w:rPr>
          <w:rFonts w:ascii="Times New Roman" w:hAnsi="Times New Roman" w:cs="Times New Roman"/>
        </w:rPr>
        <w:fldChar w:fldCharType="begin"/>
      </w:r>
      <w:r w:rsidR="005E03FB" w:rsidRPr="001F7847">
        <w:rPr>
          <w:rFonts w:ascii="Times New Roman" w:hAnsi="Times New Roman" w:cs="Times New Roman"/>
        </w:rPr>
        <w:instrText xml:space="preserve"> REF ZEqnNum404070 \* Charformat \! \* MERGEFORMAT </w:instrText>
      </w:r>
      <w:r w:rsidR="005E03FB" w:rsidRPr="001F7847">
        <w:rPr>
          <w:rFonts w:ascii="Times New Roman" w:hAnsi="Times New Roman" w:cs="Times New Roman"/>
        </w:rPr>
        <w:fldChar w:fldCharType="separate"/>
      </w:r>
      <w:r w:rsidR="00D45287" w:rsidRPr="001F7847">
        <w:rPr>
          <w:rFonts w:ascii="Times New Roman" w:hAnsi="Times New Roman" w:cs="Times New Roman"/>
        </w:rPr>
        <w:instrText>(2.2)</w:instrText>
      </w:r>
      <w:r w:rsidR="005E03FB" w:rsidRPr="001F7847">
        <w:rPr>
          <w:rFonts w:ascii="Times New Roman" w:hAnsi="Times New Roman" w:cs="Times New Roman"/>
        </w:rPr>
        <w:fldChar w:fldCharType="end"/>
      </w:r>
      <w:r w:rsidR="005E03FB" w:rsidRPr="001F7847">
        <w:rPr>
          <w:rFonts w:ascii="Times New Roman" w:hAnsi="Times New Roman" w:cs="Times New Roman"/>
        </w:rPr>
        <w:fldChar w:fldCharType="end"/>
      </w:r>
      <w:r w:rsidR="005E03FB" w:rsidRPr="001F7847">
        <w:rPr>
          <w:rFonts w:ascii="Times New Roman" w:hAnsi="Times New Roman" w:cs="Times New Roman"/>
        </w:rPr>
        <w:t xml:space="preserve">, on the p side for </w:t>
      </w:r>
      <w:r w:rsidR="00631BB4" w:rsidRPr="001F7847">
        <w:rPr>
          <w:rFonts w:ascii="Times New Roman" w:hAnsi="Times New Roman" w:cs="Times New Roman"/>
          <w:position w:val="-10"/>
        </w:rPr>
        <w:object w:dxaOrig="921" w:dyaOrig="313">
          <v:shape id="_x0000_i1041" type="#_x0000_t75" style="width:46.5pt;height:15.75pt" o:ole="">
            <v:imagedata r:id="rId43" o:title=""/>
          </v:shape>
          <o:OLEObject Type="Embed" ProgID="Equation.AxMath" ShapeID="_x0000_i1041" DrawAspect="Content" ObjectID="_1583645767" r:id="rId52"/>
        </w:object>
      </w:r>
      <w:r w:rsidR="005E03FB" w:rsidRPr="001F7847">
        <w:rPr>
          <w:rFonts w:ascii="Times New Roman" w:hAnsi="Times New Roman" w:cs="Times New Roman"/>
        </w:rPr>
        <w:t>:</w:t>
      </w:r>
    </w:p>
    <w:p w:rsidR="005E03FB" w:rsidRPr="001F7847" w:rsidRDefault="005E03FB" w:rsidP="005E03FB">
      <w:pPr>
        <w:pStyle w:val="AMDisplayEquation"/>
      </w:pPr>
      <w:r w:rsidRPr="001F7847">
        <w:tab/>
      </w:r>
      <w:r w:rsidR="00FB0A39" w:rsidRPr="001F7847">
        <w:rPr>
          <w:position w:val="-25"/>
        </w:rPr>
        <w:object w:dxaOrig="2154" w:dyaOrig="620">
          <v:shape id="_x0000_i1042" type="#_x0000_t75" style="width:107.25pt;height:31.5pt" o:ole="">
            <v:imagedata r:id="rId53" o:title=""/>
          </v:shape>
          <o:OLEObject Type="Embed" ProgID="Equation.AxMath" ShapeID="_x0000_i1042" DrawAspect="Content" ObjectID="_1583645768" r:id="rId5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4</w:instrText>
      </w:r>
      <w:r w:rsidR="00FD4734">
        <w:rPr>
          <w:noProof/>
        </w:rPr>
        <w:fldChar w:fldCharType="end"/>
      </w:r>
      <w:r w:rsidRPr="001F7847">
        <w:instrText>)</w:instrText>
      </w:r>
      <w:r w:rsidRPr="001F7847">
        <w:fldChar w:fldCharType="end"/>
      </w:r>
    </w:p>
    <w:p w:rsidR="005E03FB" w:rsidRPr="001F7847" w:rsidRDefault="005E03FB" w:rsidP="005E03FB">
      <w:pPr>
        <w:rPr>
          <w:rFonts w:ascii="Times New Roman" w:hAnsi="Times New Roman" w:cs="Times New Roman"/>
        </w:rPr>
      </w:pPr>
      <w:r w:rsidRPr="001F7847">
        <w:rPr>
          <w:rFonts w:ascii="Times New Roman" w:hAnsi="Times New Roman" w:cs="Times New Roman"/>
        </w:rPr>
        <w:t>The result is</w:t>
      </w:r>
    </w:p>
    <w:p w:rsidR="005E03FB" w:rsidRPr="001F7847" w:rsidRDefault="005E03FB" w:rsidP="005E03FB">
      <w:pPr>
        <w:pStyle w:val="AMDisplayEquation"/>
      </w:pPr>
      <w:r w:rsidRPr="001F7847">
        <w:lastRenderedPageBreak/>
        <w:tab/>
      </w:r>
      <w:r w:rsidR="0076019A" w:rsidRPr="001F7847">
        <w:rPr>
          <w:position w:val="-23"/>
        </w:rPr>
        <w:object w:dxaOrig="3290" w:dyaOrig="579">
          <v:shape id="_x0000_i1043" type="#_x0000_t75" style="width:164.25pt;height:28.5pt" o:ole="">
            <v:imagedata r:id="rId55" o:title=""/>
          </v:shape>
          <o:OLEObject Type="Embed" ProgID="Equation.AxMath" ShapeID="_x0000_i1043" DrawAspect="Content" ObjectID="_1583645769" r:id="rId5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bookmarkStart w:id="19" w:name="ZEqnNum315283"/>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5</w:instrText>
      </w:r>
      <w:r w:rsidR="00FD4734">
        <w:rPr>
          <w:noProof/>
        </w:rPr>
        <w:fldChar w:fldCharType="end"/>
      </w:r>
      <w:r w:rsidRPr="001F7847">
        <w:instrText>)</w:instrText>
      </w:r>
      <w:bookmarkEnd w:id="19"/>
      <w:r w:rsidRPr="001F7847">
        <w:fldChar w:fldCharType="end"/>
      </w:r>
    </w:p>
    <w:p w:rsidR="005E03FB" w:rsidRPr="001F7847" w:rsidRDefault="009A4CC8" w:rsidP="009A4CC8">
      <w:pPr>
        <w:ind w:firstLine="420"/>
        <w:rPr>
          <w:rFonts w:ascii="Times New Roman" w:hAnsi="Times New Roman" w:cs="Times New Roman"/>
        </w:rPr>
      </w:pPr>
      <w:r w:rsidRPr="001F7847">
        <w:rPr>
          <w:rFonts w:ascii="Times New Roman" w:hAnsi="Times New Roman" w:cs="Times New Roman"/>
        </w:rPr>
        <w:t xml:space="preserve">Now find the functional form of </w:t>
      </w:r>
      <w:r w:rsidR="00C10CC0" w:rsidRPr="001F7847">
        <w:rPr>
          <w:rFonts w:ascii="Times New Roman" w:hAnsi="Times New Roman" w:cs="Times New Roman"/>
          <w:position w:val="-11"/>
        </w:rPr>
        <w:object w:dxaOrig="488" w:dyaOrig="325">
          <v:shape id="_x0000_i1044" type="#_x0000_t75" style="width:24.75pt;height:16.5pt" o:ole="">
            <v:imagedata r:id="rId57" o:title=""/>
          </v:shape>
          <o:OLEObject Type="Embed" ProgID="Equation.AxMath" ShapeID="_x0000_i1044" DrawAspect="Content" ObjectID="_1583645770" r:id="rId58"/>
        </w:object>
      </w:r>
      <w:r w:rsidRPr="001F7847">
        <w:rPr>
          <w:rFonts w:ascii="Times New Roman" w:hAnsi="Times New Roman" w:cs="Times New Roman"/>
        </w:rPr>
        <w:t>, the voltage distribution. Use the expression</w:t>
      </w:r>
    </w:p>
    <w:p w:rsidR="009A4CC8" w:rsidRPr="001F7847" w:rsidRDefault="009A4CC8" w:rsidP="009A4CC8">
      <w:pPr>
        <w:pStyle w:val="AMDisplayEquation"/>
      </w:pPr>
      <w:r w:rsidRPr="001F7847">
        <w:tab/>
      </w:r>
      <w:r w:rsidR="00C10CC0" w:rsidRPr="001F7847">
        <w:rPr>
          <w:position w:val="-23"/>
        </w:rPr>
        <w:object w:dxaOrig="1233" w:dyaOrig="587">
          <v:shape id="_x0000_i1045" type="#_x0000_t75" style="width:61.5pt;height:29.25pt" o:ole="">
            <v:imagedata r:id="rId59" o:title=""/>
          </v:shape>
          <o:OLEObject Type="Embed" ProgID="Equation.AxMath" ShapeID="_x0000_i1045" DrawAspect="Content" ObjectID="_1583645771" r:id="rId60"/>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6</w:instrText>
      </w:r>
      <w:r w:rsidR="00FD4734">
        <w:rPr>
          <w:noProof/>
        </w:rPr>
        <w:fldChar w:fldCharType="end"/>
      </w:r>
      <w:r w:rsidRPr="001F7847">
        <w:instrText>)</w:instrText>
      </w:r>
      <w:r w:rsidRPr="001F7847">
        <w:fldChar w:fldCharType="end"/>
      </w:r>
    </w:p>
    <w:p w:rsidR="009A4CC8" w:rsidRPr="001F7847" w:rsidRDefault="009A4CC8" w:rsidP="009A4CC8">
      <w:pPr>
        <w:rPr>
          <w:rFonts w:ascii="Times New Roman" w:hAnsi="Times New Roman" w:cs="Times New Roman"/>
        </w:rPr>
      </w:pPr>
      <w:r w:rsidRPr="001F7847">
        <w:rPr>
          <w:rFonts w:ascii="Times New Roman" w:hAnsi="Times New Roman" w:cs="Times New Roman"/>
        </w:rPr>
        <w:t xml:space="preserve">On the p side, we integrate V from </w:t>
      </w:r>
      <w:r w:rsidR="00630162" w:rsidRPr="001F7847">
        <w:rPr>
          <w:rFonts w:ascii="Times New Roman" w:hAnsi="Times New Roman" w:cs="Times New Roman"/>
          <w:position w:val="-10"/>
        </w:rPr>
        <w:object w:dxaOrig="556" w:dyaOrig="313">
          <v:shape id="_x0000_i1046" type="#_x0000_t75" style="width:27.75pt;height:15.75pt" o:ole="">
            <v:imagedata r:id="rId61" o:title=""/>
          </v:shape>
          <o:OLEObject Type="Embed" ProgID="Equation.AxMath" ShapeID="_x0000_i1046" DrawAspect="Content" ObjectID="_1583645772" r:id="rId62"/>
        </w:object>
      </w:r>
      <w:r w:rsidRPr="001F7847">
        <w:rPr>
          <w:rFonts w:ascii="Times New Roman" w:hAnsi="Times New Roman" w:cs="Times New Roman"/>
        </w:rPr>
        <w:t xml:space="preserve"> to </w:t>
      </w:r>
      <w:r w:rsidR="00630162" w:rsidRPr="001F7847">
        <w:rPr>
          <w:rFonts w:ascii="Times New Roman" w:hAnsi="Times New Roman" w:cs="Times New Roman"/>
          <w:position w:val="-10"/>
        </w:rPr>
        <w:object w:dxaOrig="556" w:dyaOrig="313">
          <v:shape id="_x0000_i1047" type="#_x0000_t75" style="width:27.75pt;height:15.75pt" o:ole="">
            <v:imagedata r:id="rId63" o:title=""/>
          </v:shape>
          <o:OLEObject Type="Embed" ProgID="Equation.AxMath" ShapeID="_x0000_i1047" DrawAspect="Content" ObjectID="_1583645773" r:id="rId64"/>
        </w:object>
      </w:r>
      <w:r w:rsidRPr="001F7847">
        <w:rPr>
          <w:rFonts w:ascii="Times New Roman" w:hAnsi="Times New Roman" w:cs="Times New Roman"/>
        </w:rPr>
        <w:t xml:space="preserve"> and find:</w:t>
      </w:r>
    </w:p>
    <w:p w:rsidR="009A4CC8" w:rsidRPr="001F7847" w:rsidRDefault="009A4CC8" w:rsidP="009A4CC8">
      <w:pPr>
        <w:pStyle w:val="AMDisplayEquation"/>
      </w:pPr>
      <w:r w:rsidRPr="001F7847">
        <w:tab/>
      </w:r>
      <w:r w:rsidR="00630162" w:rsidRPr="001F7847">
        <w:rPr>
          <w:position w:val="-25"/>
        </w:rPr>
        <w:object w:dxaOrig="5687" w:dyaOrig="620">
          <v:shape id="_x0000_i1048" type="#_x0000_t75" style="width:285pt;height:31.5pt" o:ole="">
            <v:imagedata r:id="rId65" o:title=""/>
          </v:shape>
          <o:OLEObject Type="Embed" ProgID="Equation.AxMath" ShapeID="_x0000_i1048" DrawAspect="Content" ObjectID="_1583645774" r:id="rId6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7</w:instrText>
      </w:r>
      <w:r w:rsidR="00FD4734">
        <w:rPr>
          <w:noProof/>
        </w:rPr>
        <w:fldChar w:fldCharType="end"/>
      </w:r>
      <w:r w:rsidRPr="001F7847">
        <w:instrText>)</w:instrText>
      </w:r>
      <w:r w:rsidRPr="001F7847">
        <w:fldChar w:fldCharType="end"/>
      </w:r>
    </w:p>
    <w:p w:rsidR="009A4CC8" w:rsidRPr="001F7847" w:rsidRDefault="0073484D" w:rsidP="009A4CC8">
      <w:pPr>
        <w:rPr>
          <w:rFonts w:ascii="Times New Roman" w:hAnsi="Times New Roman" w:cs="Times New Roman"/>
        </w:rPr>
      </w:pPr>
      <w:r w:rsidRPr="001F7847">
        <w:rPr>
          <w:rFonts w:ascii="Times New Roman" w:hAnsi="Times New Roman" w:cs="Times New Roman"/>
        </w:rPr>
        <w:t>or</w:t>
      </w:r>
    </w:p>
    <w:p w:rsidR="0073484D" w:rsidRPr="001F7847" w:rsidRDefault="0073484D" w:rsidP="0073484D">
      <w:pPr>
        <w:pStyle w:val="AMDisplayEquation"/>
      </w:pPr>
      <w:r w:rsidRPr="001F7847">
        <w:tab/>
      </w:r>
      <w:r w:rsidR="00630162" w:rsidRPr="001F7847">
        <w:rPr>
          <w:position w:val="-24"/>
        </w:rPr>
        <w:object w:dxaOrig="4491" w:dyaOrig="591">
          <v:shape id="_x0000_i1049" type="#_x0000_t75" style="width:225pt;height:29.25pt" o:ole="">
            <v:imagedata r:id="rId67" o:title=""/>
          </v:shape>
          <o:OLEObject Type="Embed" ProgID="Equation.AxMath" ShapeID="_x0000_i1049" DrawAspect="Content" ObjectID="_1583645775" r:id="rId68"/>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8</w:instrText>
      </w:r>
      <w:r w:rsidR="00FD4734">
        <w:rPr>
          <w:noProof/>
        </w:rPr>
        <w:fldChar w:fldCharType="end"/>
      </w:r>
      <w:r w:rsidRPr="001F7847">
        <w:instrText>)</w:instrText>
      </w:r>
      <w:r w:rsidRPr="001F7847">
        <w:fldChar w:fldCharType="end"/>
      </w:r>
    </w:p>
    <w:p w:rsidR="0073484D" w:rsidRPr="001F7847" w:rsidRDefault="0073484D" w:rsidP="009A4CC8">
      <w:pPr>
        <w:rPr>
          <w:rFonts w:ascii="Times New Roman" w:hAnsi="Times New Roman" w:cs="Times New Roman"/>
        </w:rPr>
      </w:pPr>
      <w:r w:rsidRPr="001F7847">
        <w:rPr>
          <w:rFonts w:ascii="Times New Roman" w:hAnsi="Times New Roman" w:cs="Times New Roman"/>
        </w:rPr>
        <w:tab/>
        <w:t xml:space="preserve">When </w:t>
      </w:r>
      <w:r w:rsidR="00630162" w:rsidRPr="001F7847">
        <w:rPr>
          <w:rFonts w:ascii="Times New Roman" w:hAnsi="Times New Roman" w:cs="Times New Roman"/>
          <w:position w:val="-10"/>
        </w:rPr>
        <w:object w:dxaOrig="518" w:dyaOrig="313">
          <v:shape id="_x0000_i1050" type="#_x0000_t75" style="width:25.5pt;height:15.75pt" o:ole="">
            <v:imagedata r:id="rId69" o:title=""/>
          </v:shape>
          <o:OLEObject Type="Embed" ProgID="Equation.AxMath" ShapeID="_x0000_i1050" DrawAspect="Content" ObjectID="_1583645776" r:id="rId70"/>
        </w:object>
      </w:r>
      <w:r w:rsidRPr="001F7847">
        <w:rPr>
          <w:rFonts w:ascii="Times New Roman" w:hAnsi="Times New Roman" w:cs="Times New Roman"/>
        </w:rPr>
        <w:t>,</w:t>
      </w:r>
      <w:r w:rsidR="00630162" w:rsidRPr="001F7847">
        <w:rPr>
          <w:rFonts w:ascii="Times New Roman" w:hAnsi="Times New Roman" w:cs="Times New Roman"/>
          <w:position w:val="-11"/>
        </w:rPr>
        <w:object w:dxaOrig="1950" w:dyaOrig="325">
          <v:shape id="_x0000_i1051" type="#_x0000_t75" style="width:96.75pt;height:16.5pt" o:ole="">
            <v:imagedata r:id="rId71" o:title=""/>
          </v:shape>
          <o:OLEObject Type="Embed" ProgID="Equation.AxMath" ShapeID="_x0000_i1051" DrawAspect="Content" ObjectID="_1583645777" r:id="rId72"/>
        </w:object>
      </w:r>
      <w:r w:rsidRPr="001F7847">
        <w:rPr>
          <w:rFonts w:ascii="Times New Roman" w:hAnsi="Times New Roman" w:cs="Times New Roman"/>
        </w:rPr>
        <w:t>, then</w:t>
      </w:r>
    </w:p>
    <w:p w:rsidR="001270F2" w:rsidRPr="001F7847" w:rsidRDefault="0073484D" w:rsidP="00630162">
      <w:pPr>
        <w:pStyle w:val="AMDisplayEquation"/>
      </w:pPr>
      <w:r w:rsidRPr="001F7847">
        <w:tab/>
      </w:r>
      <w:r w:rsidR="0076019A" w:rsidRPr="001F7847">
        <w:rPr>
          <w:position w:val="-23"/>
        </w:rPr>
        <w:object w:dxaOrig="3336" w:dyaOrig="582">
          <v:shape id="_x0000_i1052" type="#_x0000_t75" style="width:167.25pt;height:29.25pt" o:ole="">
            <v:imagedata r:id="rId73" o:title=""/>
          </v:shape>
          <o:OLEObject Type="Embed" ProgID="Equation.AxMath" ShapeID="_x0000_i1052" DrawAspect="Content" ObjectID="_1583645778" r:id="rId7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9</w:instrText>
      </w:r>
      <w:r w:rsidR="00FD4734">
        <w:rPr>
          <w:noProof/>
        </w:rPr>
        <w:fldChar w:fldCharType="end"/>
      </w:r>
      <w:r w:rsidRPr="001F7847">
        <w:instrText>)</w:instrText>
      </w:r>
      <w:r w:rsidRPr="001F7847">
        <w:fldChar w:fldCharType="end"/>
      </w:r>
    </w:p>
    <w:p w:rsidR="001270F2" w:rsidRPr="001F7847" w:rsidRDefault="003235AC" w:rsidP="001270F2">
      <w:pPr>
        <w:rPr>
          <w:rFonts w:ascii="Times New Roman" w:hAnsi="Times New Roman" w:cs="Times New Roman"/>
        </w:rPr>
      </w:pPr>
      <w:r w:rsidRPr="001F7847">
        <w:rPr>
          <w:rFonts w:ascii="Times New Roman" w:hAnsi="Times New Roman" w:cs="Times New Roman"/>
        </w:rPr>
        <w:t>so</w:t>
      </w:r>
    </w:p>
    <w:p w:rsidR="003235AC" w:rsidRPr="001F7847" w:rsidRDefault="003235AC" w:rsidP="00630162">
      <w:pPr>
        <w:pStyle w:val="AMDisplayEquation"/>
      </w:pPr>
      <w:r w:rsidRPr="001F7847">
        <w:tab/>
      </w:r>
      <w:r w:rsidR="0076019A" w:rsidRPr="001F7847">
        <w:rPr>
          <w:position w:val="-24"/>
        </w:rPr>
        <w:object w:dxaOrig="4923" w:dyaOrig="587">
          <v:shape id="_x0000_i1053" type="#_x0000_t75" style="width:246pt;height:29.25pt" o:ole="">
            <v:imagedata r:id="rId75" o:title=""/>
          </v:shape>
          <o:OLEObject Type="Embed" ProgID="Equation.AxMath" ShapeID="_x0000_i1053" DrawAspect="Content" ObjectID="_1583645779" r:id="rId7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10</w:instrText>
      </w:r>
      <w:r w:rsidR="00FD4734">
        <w:rPr>
          <w:noProof/>
        </w:rPr>
        <w:fldChar w:fldCharType="end"/>
      </w:r>
      <w:r w:rsidRPr="001F7847">
        <w:instrText>)</w:instrText>
      </w:r>
      <w:r w:rsidRPr="001F7847">
        <w:fldChar w:fldCharType="end"/>
      </w:r>
    </w:p>
    <w:p w:rsidR="003235AC" w:rsidRPr="001F7847" w:rsidRDefault="00984ECA" w:rsidP="001270F2">
      <w:pPr>
        <w:rPr>
          <w:rFonts w:ascii="Times New Roman" w:hAnsi="Times New Roman" w:cs="Times New Roman"/>
        </w:rPr>
      </w:pPr>
      <w:r w:rsidRPr="001F7847">
        <w:rPr>
          <w:rFonts w:ascii="Times New Roman" w:hAnsi="Times New Roman" w:cs="Times New Roman"/>
        </w:rPr>
        <w:t xml:space="preserve">When </w:t>
      </w:r>
      <w:r w:rsidR="00BE09C8" w:rsidRPr="001F7847">
        <w:rPr>
          <w:rFonts w:ascii="Times New Roman" w:hAnsi="Times New Roman" w:cs="Times New Roman"/>
          <w:position w:val="-10"/>
        </w:rPr>
        <w:object w:dxaOrig="1579" w:dyaOrig="316">
          <v:shape id="_x0000_i1054" type="#_x0000_t75" style="width:78.75pt;height:15.75pt" o:ole="">
            <v:imagedata r:id="rId77" o:title=""/>
          </v:shape>
          <o:OLEObject Type="Embed" ProgID="Equation.AxMath" ShapeID="_x0000_i1054" DrawAspect="Content" ObjectID="_1583645780" r:id="rId78"/>
        </w:object>
      </w:r>
      <w:r w:rsidRPr="001F7847">
        <w:rPr>
          <w:rFonts w:ascii="Times New Roman" w:hAnsi="Times New Roman" w:cs="Times New Roman"/>
        </w:rPr>
        <w:t xml:space="preserve"> (</w:t>
      </w:r>
      <w:r w:rsidR="00BE09C8" w:rsidRPr="001F7847">
        <w:rPr>
          <w:rFonts w:ascii="Times New Roman" w:hAnsi="Times New Roman" w:cs="Times New Roman"/>
          <w:position w:val="-10"/>
        </w:rPr>
        <w:object w:dxaOrig="318" w:dyaOrig="316">
          <v:shape id="_x0000_i1055" type="#_x0000_t75" style="width:15.75pt;height:15.75pt" o:ole="">
            <v:imagedata r:id="rId79" o:title=""/>
          </v:shape>
          <o:OLEObject Type="Embed" ProgID="Equation.AxMath" ShapeID="_x0000_i1055" DrawAspect="Content" ObjectID="_1583645781" r:id="rId80"/>
        </w:object>
      </w:r>
      <w:r w:rsidRPr="001F7847">
        <w:rPr>
          <w:rFonts w:ascii="Times New Roman" w:hAnsi="Times New Roman" w:cs="Times New Roman"/>
        </w:rPr>
        <w:t xml:space="preserve"> is full depletion voltage), </w:t>
      </w:r>
      <w:r w:rsidRPr="001F7847">
        <w:rPr>
          <w:rFonts w:ascii="Times New Roman" w:hAnsi="Times New Roman" w:cs="Times New Roman"/>
          <w:position w:val="-10"/>
        </w:rPr>
        <w:object w:dxaOrig="197" w:dyaOrig="313">
          <v:shape id="_x0000_i1056" type="#_x0000_t75" style="width:9.75pt;height:15.75pt" o:ole="">
            <v:imagedata r:id="rId81" o:title=""/>
          </v:shape>
          <o:OLEObject Type="Embed" ProgID="Equation.AxMath" ShapeID="_x0000_i1056" DrawAspect="Content" ObjectID="_1583645782" r:id="rId82"/>
        </w:object>
      </w:r>
      <w:r w:rsidRPr="001F7847">
        <w:rPr>
          <w:rFonts w:ascii="Times New Roman" w:hAnsi="Times New Roman" w:cs="Times New Roman"/>
        </w:rPr>
        <w:t xml:space="preserve"> results to</w:t>
      </w:r>
    </w:p>
    <w:p w:rsidR="00CD2A37" w:rsidRPr="001F7847" w:rsidRDefault="00984ECA" w:rsidP="00BE09C8">
      <w:pPr>
        <w:pStyle w:val="AMDisplayEquation"/>
      </w:pPr>
      <w:r w:rsidRPr="001F7847">
        <w:tab/>
      </w:r>
      <w:r w:rsidR="00BE09C8" w:rsidRPr="001F7847">
        <w:rPr>
          <w:position w:val="-10"/>
        </w:rPr>
        <w:object w:dxaOrig="565" w:dyaOrig="313">
          <v:shape id="_x0000_i1057" type="#_x0000_t75" style="width:28.5pt;height:15.75pt" o:ole="">
            <v:imagedata r:id="rId83" o:title=""/>
          </v:shape>
          <o:OLEObject Type="Embed" ProgID="Equation.AxMath" ShapeID="_x0000_i1057" DrawAspect="Content" ObjectID="_1583645783" r:id="rId8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bookmarkStart w:id="20" w:name="ZEqnNum857319"/>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11</w:instrText>
      </w:r>
      <w:r w:rsidR="00FD4734">
        <w:rPr>
          <w:noProof/>
        </w:rPr>
        <w:fldChar w:fldCharType="end"/>
      </w:r>
      <w:r w:rsidRPr="001F7847">
        <w:instrText>)</w:instrText>
      </w:r>
      <w:bookmarkEnd w:id="20"/>
      <w:r w:rsidRPr="001F7847">
        <w:fldChar w:fldCharType="end"/>
      </w:r>
    </w:p>
    <w:p w:rsidR="00984ECA" w:rsidRPr="001F7847" w:rsidRDefault="00984ECA" w:rsidP="001270F2">
      <w:pPr>
        <w:rPr>
          <w:rFonts w:ascii="Times New Roman" w:hAnsi="Times New Roman" w:cs="Times New Roman"/>
        </w:rPr>
      </w:pPr>
      <w:r w:rsidRPr="001F7847">
        <w:rPr>
          <w:rFonts w:ascii="Times New Roman" w:hAnsi="Times New Roman" w:cs="Times New Roman"/>
        </w:rPr>
        <w:t xml:space="preserve">with mobility </w:t>
      </w:r>
      <w:r w:rsidRPr="001F7847">
        <w:rPr>
          <w:rFonts w:ascii="Times New Roman" w:hAnsi="Times New Roman" w:cs="Times New Roman"/>
          <w:position w:val="-10"/>
        </w:rPr>
        <w:object w:dxaOrig="182" w:dyaOrig="313">
          <v:shape id="_x0000_i1058" type="#_x0000_t75" style="width:9pt;height:15.75pt" o:ole="">
            <v:imagedata r:id="rId85" o:title=""/>
          </v:shape>
          <o:OLEObject Type="Embed" ProgID="Equation.AxMath" ShapeID="_x0000_i1058" DrawAspect="Content" ObjectID="_1583645784" r:id="rId86"/>
        </w:object>
      </w:r>
      <w:r w:rsidRPr="001F7847">
        <w:rPr>
          <w:rFonts w:ascii="Times New Roman" w:hAnsi="Times New Roman" w:cs="Times New Roman"/>
        </w:rPr>
        <w:t xml:space="preserve">, resistivity </w:t>
      </w:r>
      <w:r w:rsidRPr="001F7847">
        <w:rPr>
          <w:rFonts w:ascii="Times New Roman" w:hAnsi="Times New Roman" w:cs="Times New Roman"/>
          <w:position w:val="-10"/>
        </w:rPr>
        <w:object w:dxaOrig="166" w:dyaOrig="313">
          <v:shape id="_x0000_i1059" type="#_x0000_t75" style="width:8.25pt;height:15.75pt" o:ole="">
            <v:imagedata r:id="rId87" o:title=""/>
          </v:shape>
          <o:OLEObject Type="Embed" ProgID="Equation.AxMath" ShapeID="_x0000_i1059" DrawAspect="Content" ObjectID="_1583645785" r:id="rId88"/>
        </w:object>
      </w:r>
      <w:r w:rsidRPr="001F7847">
        <w:rPr>
          <w:rFonts w:ascii="Times New Roman" w:hAnsi="Times New Roman" w:cs="Times New Roman"/>
        </w:rPr>
        <w:t xml:space="preserve"> and </w:t>
      </w:r>
      <w:r w:rsidRPr="001F7847">
        <w:rPr>
          <w:rFonts w:ascii="Times New Roman" w:hAnsi="Times New Roman" w:cs="Times New Roman"/>
          <w:position w:val="-10"/>
        </w:rPr>
        <w:object w:dxaOrig="820" w:dyaOrig="316">
          <v:shape id="_x0000_i1060" type="#_x0000_t75" style="width:40.5pt;height:15.75pt" o:ole="">
            <v:imagedata r:id="rId89" o:title=""/>
          </v:shape>
          <o:OLEObject Type="Embed" ProgID="Equation.AxMath" ShapeID="_x0000_i1060" DrawAspect="Content" ObjectID="_1583645786" r:id="rId90"/>
        </w:object>
      </w:r>
      <w:r w:rsidRPr="001F7847">
        <w:rPr>
          <w:rFonts w:ascii="Times New Roman" w:hAnsi="Times New Roman" w:cs="Times New Roman"/>
        </w:rPr>
        <w:t>.</w:t>
      </w:r>
      <w:r w:rsidR="00CD2A37" w:rsidRPr="001F7847">
        <w:rPr>
          <w:rFonts w:ascii="Times New Roman" w:hAnsi="Times New Roman" w:cs="Times New Roman"/>
        </w:rPr>
        <w:t xml:space="preserve"> Depend on equation </w:t>
      </w:r>
      <w:r w:rsidR="00CD2A37" w:rsidRPr="001F7847">
        <w:rPr>
          <w:rFonts w:ascii="Times New Roman" w:hAnsi="Times New Roman" w:cs="Times New Roman"/>
        </w:rPr>
        <w:fldChar w:fldCharType="begin"/>
      </w:r>
      <w:r w:rsidR="00CD2A37" w:rsidRPr="001F7847">
        <w:rPr>
          <w:rFonts w:ascii="Times New Roman" w:hAnsi="Times New Roman" w:cs="Times New Roman"/>
        </w:rPr>
        <w:instrText xml:space="preserve"> GOTOBUTTON ZEqnNum857319  \* MERGEFORMAT </w:instrText>
      </w:r>
      <w:r w:rsidR="00CD2A37" w:rsidRPr="001F7847">
        <w:rPr>
          <w:rFonts w:ascii="Times New Roman" w:hAnsi="Times New Roman" w:cs="Times New Roman"/>
        </w:rPr>
        <w:fldChar w:fldCharType="begin"/>
      </w:r>
      <w:r w:rsidR="00CD2A37" w:rsidRPr="001F7847">
        <w:rPr>
          <w:rFonts w:ascii="Times New Roman" w:hAnsi="Times New Roman" w:cs="Times New Roman"/>
        </w:rPr>
        <w:instrText xml:space="preserve"> REF ZEqnNum857319 \* Charformat \! \* MERGEFORMAT </w:instrText>
      </w:r>
      <w:r w:rsidR="00CD2A37" w:rsidRPr="001F7847">
        <w:rPr>
          <w:rFonts w:ascii="Times New Roman" w:hAnsi="Times New Roman" w:cs="Times New Roman"/>
        </w:rPr>
        <w:fldChar w:fldCharType="separate"/>
      </w:r>
      <w:r w:rsidR="00D45287" w:rsidRPr="001F7847">
        <w:rPr>
          <w:rFonts w:ascii="Times New Roman" w:hAnsi="Times New Roman" w:cs="Times New Roman"/>
        </w:rPr>
        <w:instrText>(2.11)</w:instrText>
      </w:r>
      <w:r w:rsidR="00CD2A37" w:rsidRPr="001F7847">
        <w:rPr>
          <w:rFonts w:ascii="Times New Roman" w:hAnsi="Times New Roman" w:cs="Times New Roman"/>
        </w:rPr>
        <w:fldChar w:fldCharType="end"/>
      </w:r>
      <w:r w:rsidR="00CD2A37" w:rsidRPr="001F7847">
        <w:rPr>
          <w:rFonts w:ascii="Times New Roman" w:hAnsi="Times New Roman" w:cs="Times New Roman"/>
        </w:rPr>
        <w:fldChar w:fldCharType="end"/>
      </w:r>
      <w:r w:rsidR="00CD2A37" w:rsidRPr="001F7847">
        <w:rPr>
          <w:rFonts w:ascii="Times New Roman" w:hAnsi="Times New Roman" w:cs="Times New Roman"/>
        </w:rPr>
        <w:t xml:space="preserve"> </w:t>
      </w:r>
      <w:r w:rsidR="00DF7435" w:rsidRPr="001F7847">
        <w:rPr>
          <w:rFonts w:ascii="Times New Roman" w:hAnsi="Times New Roman" w:cs="Times New Roman"/>
        </w:rPr>
        <w:t xml:space="preserve">, if </w:t>
      </w:r>
      <w:r w:rsidR="00DF7435" w:rsidRPr="001F7847">
        <w:rPr>
          <w:rFonts w:ascii="Times New Roman" w:hAnsi="Times New Roman" w:cs="Times New Roman"/>
          <w:position w:val="-10"/>
        </w:rPr>
        <w:object w:dxaOrig="1048" w:dyaOrig="316">
          <v:shape id="_x0000_i1061" type="#_x0000_t75" style="width:53.25pt;height:15.75pt" o:ole="">
            <v:imagedata r:id="rId91" o:title=""/>
          </v:shape>
          <o:OLEObject Type="Embed" ProgID="Equation.AxMath" ShapeID="_x0000_i1061" DrawAspect="Content" ObjectID="_1583645787" r:id="rId92"/>
        </w:object>
      </w:r>
      <w:r w:rsidR="00DF7435" w:rsidRPr="001F7847">
        <w:rPr>
          <w:rFonts w:ascii="Times New Roman" w:hAnsi="Times New Roman" w:cs="Times New Roman"/>
        </w:rPr>
        <w:t xml:space="preserve">, </w:t>
      </w:r>
      <w:r w:rsidR="00DF7435" w:rsidRPr="001F7847">
        <w:rPr>
          <w:rFonts w:ascii="Times New Roman" w:hAnsi="Times New Roman" w:cs="Times New Roman"/>
          <w:position w:val="-10"/>
        </w:rPr>
        <w:object w:dxaOrig="565" w:dyaOrig="313">
          <v:shape id="_x0000_i1062" type="#_x0000_t75" style="width:28.5pt;height:15.75pt" o:ole="">
            <v:imagedata r:id="rId83" o:title=""/>
          </v:shape>
          <o:OLEObject Type="Embed" ProgID="Equation.AxMath" ShapeID="_x0000_i1062" DrawAspect="Content" ObjectID="_1583645788" r:id="rId93"/>
        </w:object>
      </w:r>
      <w:r w:rsidR="00203316" w:rsidRPr="001F7847">
        <w:rPr>
          <w:rFonts w:ascii="Times New Roman" w:hAnsi="Times New Roman" w:cs="Times New Roman"/>
        </w:rPr>
        <w:t xml:space="preserve"> </w:t>
      </w:r>
      <w:r w:rsidR="00DF2679" w:rsidRPr="001F7847">
        <w:rPr>
          <w:rFonts w:ascii="Times New Roman" w:hAnsi="Times New Roman" w:cs="Times New Roman"/>
        </w:rPr>
        <w:t>(</w:t>
      </w:r>
      <w:r w:rsidR="00203316" w:rsidRPr="001F7847">
        <w:rPr>
          <w:rFonts w:ascii="Times New Roman" w:hAnsi="Times New Roman" w:cs="Times New Roman"/>
        </w:rPr>
        <w:t>over depleted), PN junction could be considered as capacitor.</w:t>
      </w:r>
    </w:p>
    <w:p w:rsidR="00203316" w:rsidRPr="001F7847" w:rsidRDefault="00203316" w:rsidP="00203316">
      <w:pPr>
        <w:pStyle w:val="AMDisplayEquation"/>
      </w:pPr>
      <w:r w:rsidRPr="001F7847">
        <w:tab/>
      </w:r>
      <w:r w:rsidRPr="001F7847">
        <w:rPr>
          <w:position w:val="-24"/>
        </w:rPr>
        <w:object w:dxaOrig="3442" w:dyaOrig="587">
          <v:shape id="_x0000_i1063" type="#_x0000_t75" style="width:172.5pt;height:29.25pt" o:ole="">
            <v:imagedata r:id="rId28" o:title=""/>
          </v:shape>
          <o:OLEObject Type="Embed" ProgID="Equation.AxMath" ShapeID="_x0000_i1063" DrawAspect="Content" ObjectID="_1583645789" r:id="rId94"/>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r w:rsidR="00FD4734">
        <w:fldChar w:fldCharType="begin"/>
      </w:r>
      <w:r w:rsidR="00FD4734">
        <w:instrText xml:space="preserve"> SEQ AMChap \c \* Arabic \* MERGEFORMAT </w:instrText>
      </w:r>
      <w:r w:rsidR="00FD4734">
        <w:fldChar w:fldCharType="separate"/>
      </w:r>
      <w:r w:rsidR="00D45287" w:rsidRPr="001F7847">
        <w:rPr>
          <w:noProof/>
        </w:rPr>
        <w:instrText>2</w:instrText>
      </w:r>
      <w:r w:rsidR="00FD4734">
        <w:rPr>
          <w:noProof/>
        </w:rPr>
        <w:fldChar w:fldCharType="end"/>
      </w:r>
      <w:r w:rsidRPr="001F7847">
        <w:instrText>.</w:instrText>
      </w:r>
      <w:r w:rsidR="00FD4734">
        <w:fldChar w:fldCharType="begin"/>
      </w:r>
      <w:r w:rsidR="00FD4734">
        <w:instrText xml:space="preserve"> SEQ AMEqn \c \* Arabic \* MERGEFORMAT </w:instrText>
      </w:r>
      <w:r w:rsidR="00FD4734">
        <w:fldChar w:fldCharType="separate"/>
      </w:r>
      <w:r w:rsidR="00D45287" w:rsidRPr="001F7847">
        <w:rPr>
          <w:noProof/>
        </w:rPr>
        <w:instrText>12</w:instrText>
      </w:r>
      <w:r w:rsidR="00FD4734">
        <w:rPr>
          <w:noProof/>
        </w:rPr>
        <w:fldChar w:fldCharType="end"/>
      </w:r>
      <w:r w:rsidRPr="001F7847">
        <w:instrText>)</w:instrText>
      </w:r>
      <w:r w:rsidRPr="001F7847">
        <w:fldChar w:fldCharType="end"/>
      </w:r>
    </w:p>
    <w:p w:rsidR="00441878" w:rsidRPr="001F7847" w:rsidRDefault="00441878" w:rsidP="001270F2">
      <w:pPr>
        <w:rPr>
          <w:rFonts w:ascii="Times New Roman" w:hAnsi="Times New Roman" w:cs="Times New Roman"/>
        </w:rPr>
      </w:pPr>
    </w:p>
    <w:p w:rsidR="00A30DC1" w:rsidRPr="001F7847" w:rsidRDefault="00A30DC1" w:rsidP="00A30DC1">
      <w:pPr>
        <w:pStyle w:val="3"/>
        <w:rPr>
          <w:rFonts w:ascii="Times New Roman" w:hAnsi="Times New Roman" w:cs="Times New Roman"/>
        </w:rPr>
      </w:pPr>
      <w:r w:rsidRPr="001F7847">
        <w:rPr>
          <w:rFonts w:ascii="Times New Roman" w:hAnsi="Times New Roman" w:cs="Times New Roman"/>
        </w:rPr>
        <w:t>CCE calculate</w:t>
      </w:r>
    </w:p>
    <w:p w:rsidR="00A30DC1" w:rsidRPr="001F7847" w:rsidRDefault="00A30DC1" w:rsidP="00A30DC1">
      <w:pPr>
        <w:rPr>
          <w:rFonts w:ascii="Times New Roman" w:hAnsi="Times New Roman" w:cs="Times New Roman"/>
        </w:rPr>
      </w:pPr>
      <w:r w:rsidRPr="001F7847">
        <w:rPr>
          <w:rFonts w:ascii="Times New Roman" w:hAnsi="Times New Roman" w:cs="Times New Roman"/>
        </w:rPr>
        <w:t xml:space="preserve">Charge collection </w:t>
      </w:r>
      <w:r w:rsidR="001F7847" w:rsidRPr="001F7847">
        <w:rPr>
          <w:rFonts w:ascii="Times New Roman" w:hAnsi="Times New Roman" w:cs="Times New Roman"/>
        </w:rPr>
        <w:t xml:space="preserve">efficiency </w:t>
      </w:r>
      <w:r w:rsidRPr="001F7847">
        <w:rPr>
          <w:rFonts w:ascii="Times New Roman" w:hAnsi="Times New Roman" w:cs="Times New Roman"/>
        </w:rPr>
        <w:t>is defined by</w:t>
      </w:r>
    </w:p>
    <w:p w:rsidR="001F7847" w:rsidRPr="001F7847" w:rsidRDefault="001F7847" w:rsidP="001F7847">
      <w:pPr>
        <w:pStyle w:val="AMDisplayEquation"/>
      </w:pPr>
      <w:r w:rsidRPr="001F7847">
        <w:tab/>
      </w:r>
      <w:r w:rsidRPr="001F7847">
        <w:rPr>
          <w:position w:val="-65"/>
        </w:rPr>
        <w:object w:dxaOrig="5792" w:dyaOrig="1400">
          <v:shape id="_x0000_i1064" type="#_x0000_t75" style="width:290.25pt;height:69.75pt" o:ole="">
            <v:imagedata r:id="rId95" o:title=""/>
          </v:shape>
          <o:OLEObject Type="Embed" ProgID="Equation.AxMath" ShapeID="_x0000_i1064" DrawAspect="Content" ObjectID="_1583645790" r:id="rId96"/>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Pr="001F7847">
          <w:rPr>
            <w:noProof/>
          </w:rPr>
          <w:instrText>2</w:instrText>
        </w:r>
      </w:fldSimple>
      <w:r w:rsidRPr="001F7847">
        <w:instrText>.</w:instrText>
      </w:r>
      <w:fldSimple w:instr=" SEQ AMEqn \c \* Arabic \* MERGEFORMAT ">
        <w:r w:rsidRPr="001F7847">
          <w:rPr>
            <w:noProof/>
          </w:rPr>
          <w:instrText>13</w:instrText>
        </w:r>
      </w:fldSimple>
      <w:r w:rsidRPr="001F7847">
        <w:instrText>)</w:instrText>
      </w:r>
      <w:r w:rsidRPr="001F7847">
        <w:fldChar w:fldCharType="end"/>
      </w:r>
    </w:p>
    <w:p w:rsidR="001F7847" w:rsidRPr="001F7847" w:rsidRDefault="001F7847" w:rsidP="00A30DC1">
      <w:pPr>
        <w:rPr>
          <w:rFonts w:ascii="Times New Roman" w:hAnsi="Times New Roman" w:cs="Times New Roman"/>
        </w:rPr>
      </w:pPr>
      <w:r w:rsidRPr="001F7847">
        <w:rPr>
          <w:rFonts w:ascii="Times New Roman" w:hAnsi="Times New Roman" w:cs="Times New Roman"/>
        </w:rPr>
        <w:t>where</w:t>
      </w:r>
    </w:p>
    <w:p w:rsidR="001F7847" w:rsidRPr="001F7847" w:rsidRDefault="001F7847" w:rsidP="001F7847">
      <w:pPr>
        <w:pStyle w:val="AMDisplayEquation"/>
      </w:pPr>
      <w:r w:rsidRPr="001F7847">
        <w:lastRenderedPageBreak/>
        <w:tab/>
      </w:r>
      <w:r w:rsidRPr="001F7847">
        <w:rPr>
          <w:position w:val="-23"/>
        </w:rPr>
        <w:object w:dxaOrig="3637" w:dyaOrig="733">
          <v:shape id="_x0000_i1065" type="#_x0000_t75" style="width:182.25pt;height:36.75pt" o:ole="">
            <v:imagedata r:id="rId97" o:title=""/>
          </v:shape>
          <o:OLEObject Type="Embed" ProgID="Equation.AxMath" ShapeID="_x0000_i1065" DrawAspect="Content" ObjectID="_1583645791" r:id="rId98"/>
        </w:object>
      </w:r>
      <w:r w:rsidRPr="001F7847">
        <w:tab/>
      </w:r>
      <w:r w:rsidRPr="001F7847">
        <w:fldChar w:fldCharType="begin"/>
      </w:r>
      <w:r w:rsidRPr="001F7847">
        <w:instrText xml:space="preserve"> MACROBUTTON AMMPlaceRM \* MERGEFORMAT </w:instrText>
      </w:r>
      <w:r w:rsidRPr="001F7847">
        <w:fldChar w:fldCharType="begin"/>
      </w:r>
      <w:r w:rsidRPr="001F7847">
        <w:instrText xml:space="preserve"> SEQ AMEqn \h \* MERGEFORMAT </w:instrText>
      </w:r>
      <w:r w:rsidRPr="001F7847">
        <w:fldChar w:fldCharType="end"/>
      </w:r>
      <w:r w:rsidRPr="001F7847">
        <w:instrText>(</w:instrText>
      </w:r>
      <w:fldSimple w:instr=" SEQ AMChap \c \* Arabic \* MERGEFORMAT ">
        <w:r w:rsidRPr="001F7847">
          <w:rPr>
            <w:noProof/>
          </w:rPr>
          <w:instrText>2</w:instrText>
        </w:r>
      </w:fldSimple>
      <w:r w:rsidRPr="001F7847">
        <w:instrText>.</w:instrText>
      </w:r>
      <w:fldSimple w:instr=" SEQ AMEqn \c \* Arabic \* MERGEFORMAT ">
        <w:r w:rsidRPr="001F7847">
          <w:rPr>
            <w:noProof/>
          </w:rPr>
          <w:instrText>14</w:instrText>
        </w:r>
      </w:fldSimple>
      <w:r w:rsidRPr="001F7847">
        <w:instrText>)</w:instrText>
      </w:r>
      <w:r w:rsidRPr="001F7847">
        <w:fldChar w:fldCharType="end"/>
      </w:r>
    </w:p>
    <w:p w:rsidR="001F7847" w:rsidRDefault="001F7847" w:rsidP="001F7847">
      <w:pPr>
        <w:pStyle w:val="3"/>
        <w:rPr>
          <w:rFonts w:ascii="Times New Roman" w:hAnsi="Times New Roman" w:cs="Times New Roman"/>
        </w:rPr>
      </w:pPr>
      <w:r w:rsidRPr="001F7847">
        <w:rPr>
          <w:rFonts w:ascii="Times New Roman" w:hAnsi="Times New Roman" w:cs="Times New Roman"/>
        </w:rPr>
        <w:t>CCE analysis</w:t>
      </w:r>
    </w:p>
    <w:p w:rsidR="001F7847" w:rsidRPr="001F7847" w:rsidRDefault="001F7847" w:rsidP="001F7847">
      <w:r>
        <w:t>…</w:t>
      </w:r>
    </w:p>
    <w:sectPr w:rsidR="001F7847" w:rsidRPr="001F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41CC4"/>
    <w:multiLevelType w:val="hybridMultilevel"/>
    <w:tmpl w:val="190AFAC6"/>
    <w:lvl w:ilvl="0" w:tplc="050877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EB7752"/>
    <w:multiLevelType w:val="hybridMultilevel"/>
    <w:tmpl w:val="A600F50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8817B6C"/>
    <w:multiLevelType w:val="multilevel"/>
    <w:tmpl w:val="BC5E0EB4"/>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6B352F8C"/>
    <w:multiLevelType w:val="hybridMultilevel"/>
    <w:tmpl w:val="4ACA94C6"/>
    <w:lvl w:ilvl="0" w:tplc="9020B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DF50C11"/>
    <w:multiLevelType w:val="hybridMultilevel"/>
    <w:tmpl w:val="8E5E36E8"/>
    <w:lvl w:ilvl="0" w:tplc="8034D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F9A486E"/>
    <w:multiLevelType w:val="hybridMultilevel"/>
    <w:tmpl w:val="C95A210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3A4"/>
    <w:rsid w:val="00002B32"/>
    <w:rsid w:val="00003621"/>
    <w:rsid w:val="00003B52"/>
    <w:rsid w:val="00005086"/>
    <w:rsid w:val="000078A7"/>
    <w:rsid w:val="000178A5"/>
    <w:rsid w:val="00020271"/>
    <w:rsid w:val="0002785B"/>
    <w:rsid w:val="0003301A"/>
    <w:rsid w:val="0004133B"/>
    <w:rsid w:val="000473CD"/>
    <w:rsid w:val="000618A3"/>
    <w:rsid w:val="00062CDB"/>
    <w:rsid w:val="0006661F"/>
    <w:rsid w:val="000671DD"/>
    <w:rsid w:val="0008150B"/>
    <w:rsid w:val="000A3297"/>
    <w:rsid w:val="000D04A0"/>
    <w:rsid w:val="000D092D"/>
    <w:rsid w:val="000D7F99"/>
    <w:rsid w:val="000F4FD5"/>
    <w:rsid w:val="00100239"/>
    <w:rsid w:val="00103FAC"/>
    <w:rsid w:val="00105C27"/>
    <w:rsid w:val="00112D3A"/>
    <w:rsid w:val="001150C2"/>
    <w:rsid w:val="00125167"/>
    <w:rsid w:val="001270F2"/>
    <w:rsid w:val="001356D7"/>
    <w:rsid w:val="001518B1"/>
    <w:rsid w:val="0016356A"/>
    <w:rsid w:val="001743D6"/>
    <w:rsid w:val="001755D2"/>
    <w:rsid w:val="0018337E"/>
    <w:rsid w:val="00187BDC"/>
    <w:rsid w:val="001957B4"/>
    <w:rsid w:val="00197239"/>
    <w:rsid w:val="001A28BB"/>
    <w:rsid w:val="001A3D44"/>
    <w:rsid w:val="001A7ADC"/>
    <w:rsid w:val="001C2465"/>
    <w:rsid w:val="001D0030"/>
    <w:rsid w:val="001D15A9"/>
    <w:rsid w:val="001D6B22"/>
    <w:rsid w:val="001F7847"/>
    <w:rsid w:val="00203316"/>
    <w:rsid w:val="0020510F"/>
    <w:rsid w:val="00213811"/>
    <w:rsid w:val="002149A9"/>
    <w:rsid w:val="002202EE"/>
    <w:rsid w:val="00223B2B"/>
    <w:rsid w:val="00226A2C"/>
    <w:rsid w:val="0023151E"/>
    <w:rsid w:val="00233669"/>
    <w:rsid w:val="00233860"/>
    <w:rsid w:val="00243362"/>
    <w:rsid w:val="0024549D"/>
    <w:rsid w:val="002464A4"/>
    <w:rsid w:val="00257F62"/>
    <w:rsid w:val="002618A9"/>
    <w:rsid w:val="0027039B"/>
    <w:rsid w:val="002808ED"/>
    <w:rsid w:val="00291F75"/>
    <w:rsid w:val="00296E19"/>
    <w:rsid w:val="002A0673"/>
    <w:rsid w:val="002C08F6"/>
    <w:rsid w:val="002C0A6E"/>
    <w:rsid w:val="002D051A"/>
    <w:rsid w:val="002E4C65"/>
    <w:rsid w:val="002E6150"/>
    <w:rsid w:val="002E63B9"/>
    <w:rsid w:val="002F463F"/>
    <w:rsid w:val="00305898"/>
    <w:rsid w:val="003075CF"/>
    <w:rsid w:val="003235AC"/>
    <w:rsid w:val="00326F80"/>
    <w:rsid w:val="0033255D"/>
    <w:rsid w:val="0033599C"/>
    <w:rsid w:val="00342665"/>
    <w:rsid w:val="00342EBF"/>
    <w:rsid w:val="00346CC3"/>
    <w:rsid w:val="00350473"/>
    <w:rsid w:val="00351BAC"/>
    <w:rsid w:val="00355F35"/>
    <w:rsid w:val="00365FAB"/>
    <w:rsid w:val="00372A88"/>
    <w:rsid w:val="003B392F"/>
    <w:rsid w:val="003C244A"/>
    <w:rsid w:val="003D29FB"/>
    <w:rsid w:val="003D3130"/>
    <w:rsid w:val="003E37B7"/>
    <w:rsid w:val="003E7913"/>
    <w:rsid w:val="003F01F7"/>
    <w:rsid w:val="00401989"/>
    <w:rsid w:val="0040687E"/>
    <w:rsid w:val="004119F1"/>
    <w:rsid w:val="004158C8"/>
    <w:rsid w:val="00426FBC"/>
    <w:rsid w:val="00427740"/>
    <w:rsid w:val="0043358E"/>
    <w:rsid w:val="00435DFB"/>
    <w:rsid w:val="00441878"/>
    <w:rsid w:val="00442FF1"/>
    <w:rsid w:val="00457D63"/>
    <w:rsid w:val="00471103"/>
    <w:rsid w:val="00472CBA"/>
    <w:rsid w:val="004803A4"/>
    <w:rsid w:val="004843C0"/>
    <w:rsid w:val="00487BDF"/>
    <w:rsid w:val="00492E90"/>
    <w:rsid w:val="004B57E0"/>
    <w:rsid w:val="004D07C4"/>
    <w:rsid w:val="004D698E"/>
    <w:rsid w:val="004E0568"/>
    <w:rsid w:val="004E29C1"/>
    <w:rsid w:val="004E30FF"/>
    <w:rsid w:val="004F25FF"/>
    <w:rsid w:val="00521958"/>
    <w:rsid w:val="00527F43"/>
    <w:rsid w:val="00531D00"/>
    <w:rsid w:val="00543C5B"/>
    <w:rsid w:val="00544484"/>
    <w:rsid w:val="005558A6"/>
    <w:rsid w:val="00564018"/>
    <w:rsid w:val="0056666F"/>
    <w:rsid w:val="005807D1"/>
    <w:rsid w:val="00580F36"/>
    <w:rsid w:val="005845CB"/>
    <w:rsid w:val="005864D6"/>
    <w:rsid w:val="00592B14"/>
    <w:rsid w:val="005A7CF6"/>
    <w:rsid w:val="005D1716"/>
    <w:rsid w:val="005E03FB"/>
    <w:rsid w:val="00603005"/>
    <w:rsid w:val="00614C22"/>
    <w:rsid w:val="0062028C"/>
    <w:rsid w:val="00624330"/>
    <w:rsid w:val="00626C1C"/>
    <w:rsid w:val="00630162"/>
    <w:rsid w:val="00631BB4"/>
    <w:rsid w:val="00646081"/>
    <w:rsid w:val="00657EA8"/>
    <w:rsid w:val="00666E42"/>
    <w:rsid w:val="00684E44"/>
    <w:rsid w:val="006863B7"/>
    <w:rsid w:val="0069404A"/>
    <w:rsid w:val="00694FFA"/>
    <w:rsid w:val="00695ED4"/>
    <w:rsid w:val="006A126E"/>
    <w:rsid w:val="006A7BF1"/>
    <w:rsid w:val="006B4587"/>
    <w:rsid w:val="006D7041"/>
    <w:rsid w:val="006E2E13"/>
    <w:rsid w:val="006E3609"/>
    <w:rsid w:val="006E441C"/>
    <w:rsid w:val="006E6009"/>
    <w:rsid w:val="006F3ADB"/>
    <w:rsid w:val="00704C7B"/>
    <w:rsid w:val="0073484D"/>
    <w:rsid w:val="00736900"/>
    <w:rsid w:val="0076019A"/>
    <w:rsid w:val="00761ED9"/>
    <w:rsid w:val="00765F1E"/>
    <w:rsid w:val="007732B7"/>
    <w:rsid w:val="0078168B"/>
    <w:rsid w:val="007958D6"/>
    <w:rsid w:val="007A3044"/>
    <w:rsid w:val="007A582A"/>
    <w:rsid w:val="007D2C6C"/>
    <w:rsid w:val="007F7289"/>
    <w:rsid w:val="00806F73"/>
    <w:rsid w:val="00806FE1"/>
    <w:rsid w:val="00810A94"/>
    <w:rsid w:val="00811A13"/>
    <w:rsid w:val="00844479"/>
    <w:rsid w:val="00845402"/>
    <w:rsid w:val="00861156"/>
    <w:rsid w:val="00890D4B"/>
    <w:rsid w:val="008B3537"/>
    <w:rsid w:val="008B564C"/>
    <w:rsid w:val="008D6CF9"/>
    <w:rsid w:val="009057BA"/>
    <w:rsid w:val="009064D6"/>
    <w:rsid w:val="00915F20"/>
    <w:rsid w:val="00915FBA"/>
    <w:rsid w:val="009336B4"/>
    <w:rsid w:val="0094031C"/>
    <w:rsid w:val="00950901"/>
    <w:rsid w:val="009573E2"/>
    <w:rsid w:val="0096621A"/>
    <w:rsid w:val="009724E1"/>
    <w:rsid w:val="00972976"/>
    <w:rsid w:val="00984ECA"/>
    <w:rsid w:val="00984F0A"/>
    <w:rsid w:val="009A4CC8"/>
    <w:rsid w:val="009A61B6"/>
    <w:rsid w:val="009B6FB3"/>
    <w:rsid w:val="009B7983"/>
    <w:rsid w:val="009C3090"/>
    <w:rsid w:val="009C427D"/>
    <w:rsid w:val="009E4D0C"/>
    <w:rsid w:val="00A07FFE"/>
    <w:rsid w:val="00A147FA"/>
    <w:rsid w:val="00A16A9B"/>
    <w:rsid w:val="00A17BD7"/>
    <w:rsid w:val="00A30DC1"/>
    <w:rsid w:val="00A40603"/>
    <w:rsid w:val="00A5682A"/>
    <w:rsid w:val="00A71DE2"/>
    <w:rsid w:val="00A74DDF"/>
    <w:rsid w:val="00A76DF3"/>
    <w:rsid w:val="00A77DC5"/>
    <w:rsid w:val="00A83FF7"/>
    <w:rsid w:val="00A952E1"/>
    <w:rsid w:val="00A960C3"/>
    <w:rsid w:val="00A97D34"/>
    <w:rsid w:val="00AA31CE"/>
    <w:rsid w:val="00AA40D1"/>
    <w:rsid w:val="00AC5AD6"/>
    <w:rsid w:val="00AE0B1D"/>
    <w:rsid w:val="00B21928"/>
    <w:rsid w:val="00B315DB"/>
    <w:rsid w:val="00B5465B"/>
    <w:rsid w:val="00B54A4C"/>
    <w:rsid w:val="00B573D7"/>
    <w:rsid w:val="00B67622"/>
    <w:rsid w:val="00B74E8A"/>
    <w:rsid w:val="00B84FA8"/>
    <w:rsid w:val="00B97FDE"/>
    <w:rsid w:val="00BB2827"/>
    <w:rsid w:val="00BB57AB"/>
    <w:rsid w:val="00BB6D73"/>
    <w:rsid w:val="00BD3149"/>
    <w:rsid w:val="00BE09C8"/>
    <w:rsid w:val="00C0617D"/>
    <w:rsid w:val="00C10CC0"/>
    <w:rsid w:val="00C15006"/>
    <w:rsid w:val="00C34807"/>
    <w:rsid w:val="00C530E1"/>
    <w:rsid w:val="00C54B59"/>
    <w:rsid w:val="00C61608"/>
    <w:rsid w:val="00C727DF"/>
    <w:rsid w:val="00C77A6C"/>
    <w:rsid w:val="00CA058F"/>
    <w:rsid w:val="00CA648F"/>
    <w:rsid w:val="00CC77F2"/>
    <w:rsid w:val="00CD2A37"/>
    <w:rsid w:val="00CD70FB"/>
    <w:rsid w:val="00CE034D"/>
    <w:rsid w:val="00CF3E93"/>
    <w:rsid w:val="00CF4248"/>
    <w:rsid w:val="00CF5195"/>
    <w:rsid w:val="00CF5E13"/>
    <w:rsid w:val="00D30D29"/>
    <w:rsid w:val="00D415D4"/>
    <w:rsid w:val="00D45287"/>
    <w:rsid w:val="00D51082"/>
    <w:rsid w:val="00D619E3"/>
    <w:rsid w:val="00D64090"/>
    <w:rsid w:val="00D71ADA"/>
    <w:rsid w:val="00D80A37"/>
    <w:rsid w:val="00D9307C"/>
    <w:rsid w:val="00D95035"/>
    <w:rsid w:val="00D9568A"/>
    <w:rsid w:val="00DA3065"/>
    <w:rsid w:val="00DA3B93"/>
    <w:rsid w:val="00DB3BAB"/>
    <w:rsid w:val="00DB7CFE"/>
    <w:rsid w:val="00DC75FC"/>
    <w:rsid w:val="00DD2E74"/>
    <w:rsid w:val="00DD4C13"/>
    <w:rsid w:val="00DD54CD"/>
    <w:rsid w:val="00DE7ED6"/>
    <w:rsid w:val="00DF1A8B"/>
    <w:rsid w:val="00DF2679"/>
    <w:rsid w:val="00DF7435"/>
    <w:rsid w:val="00E0515C"/>
    <w:rsid w:val="00E10A03"/>
    <w:rsid w:val="00E116AC"/>
    <w:rsid w:val="00E23097"/>
    <w:rsid w:val="00E24EB2"/>
    <w:rsid w:val="00E37E60"/>
    <w:rsid w:val="00E5020E"/>
    <w:rsid w:val="00E5799A"/>
    <w:rsid w:val="00E62F93"/>
    <w:rsid w:val="00E74BF2"/>
    <w:rsid w:val="00E81A17"/>
    <w:rsid w:val="00E849B9"/>
    <w:rsid w:val="00EA4F15"/>
    <w:rsid w:val="00EB5963"/>
    <w:rsid w:val="00EE0B0C"/>
    <w:rsid w:val="00EE2E98"/>
    <w:rsid w:val="00EE5737"/>
    <w:rsid w:val="00F00C65"/>
    <w:rsid w:val="00F0237B"/>
    <w:rsid w:val="00F26265"/>
    <w:rsid w:val="00F315C0"/>
    <w:rsid w:val="00F40A2D"/>
    <w:rsid w:val="00F51C86"/>
    <w:rsid w:val="00F61BCE"/>
    <w:rsid w:val="00F61ECD"/>
    <w:rsid w:val="00F62822"/>
    <w:rsid w:val="00F66A77"/>
    <w:rsid w:val="00F673E5"/>
    <w:rsid w:val="00F76CDA"/>
    <w:rsid w:val="00F8061D"/>
    <w:rsid w:val="00F8205A"/>
    <w:rsid w:val="00F864D2"/>
    <w:rsid w:val="00F87D4F"/>
    <w:rsid w:val="00F94B72"/>
    <w:rsid w:val="00FA1CCD"/>
    <w:rsid w:val="00FB0A39"/>
    <w:rsid w:val="00FD1902"/>
    <w:rsid w:val="00FD2A8E"/>
    <w:rsid w:val="00FD4734"/>
    <w:rsid w:val="00FD5D10"/>
    <w:rsid w:val="00FF28F9"/>
    <w:rsid w:val="00FF5430"/>
    <w:rsid w:val="00FF581A"/>
    <w:rsid w:val="00FF6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39DFD"/>
  <w15:chartTrackingRefBased/>
  <w15:docId w15:val="{D98C9C72-453C-416D-91F0-66B186BB7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D3130"/>
    <w:pPr>
      <w:keepNext/>
      <w:keepLines/>
      <w:numPr>
        <w:numId w:val="6"/>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D3130"/>
    <w:pPr>
      <w:keepNext/>
      <w:keepLines/>
      <w:numPr>
        <w:ilvl w:val="1"/>
        <w:numId w:val="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D3130"/>
    <w:pPr>
      <w:keepNext/>
      <w:keepLines/>
      <w:numPr>
        <w:ilvl w:val="2"/>
        <w:numId w:val="6"/>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D698E"/>
    <w:pPr>
      <w:keepNext/>
      <w:keepLines/>
      <w:numPr>
        <w:ilvl w:val="3"/>
        <w:numId w:val="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D698E"/>
    <w:pPr>
      <w:keepNext/>
      <w:keepLines/>
      <w:numPr>
        <w:ilvl w:val="4"/>
        <w:numId w:val="6"/>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D698E"/>
    <w:pPr>
      <w:keepNext/>
      <w:keepLines/>
      <w:numPr>
        <w:ilvl w:val="5"/>
        <w:numId w:val="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D698E"/>
    <w:pPr>
      <w:keepNext/>
      <w:keepLines/>
      <w:numPr>
        <w:ilvl w:val="6"/>
        <w:numId w:val="6"/>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D698E"/>
    <w:pPr>
      <w:keepNext/>
      <w:keepLines/>
      <w:numPr>
        <w:ilvl w:val="7"/>
        <w:numId w:val="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D698E"/>
    <w:pPr>
      <w:keepNext/>
      <w:keepLines/>
      <w:numPr>
        <w:ilvl w:val="8"/>
        <w:numId w:val="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03A4"/>
    <w:pPr>
      <w:ind w:firstLineChars="200" w:firstLine="420"/>
    </w:pPr>
  </w:style>
  <w:style w:type="character" w:styleId="a4">
    <w:name w:val="Placeholder Text"/>
    <w:basedOn w:val="a0"/>
    <w:uiPriority w:val="99"/>
    <w:semiHidden/>
    <w:rsid w:val="005864D6"/>
    <w:rPr>
      <w:color w:val="808080"/>
    </w:rPr>
  </w:style>
  <w:style w:type="character" w:customStyle="1" w:styleId="10">
    <w:name w:val="标题 1 字符"/>
    <w:basedOn w:val="a0"/>
    <w:link w:val="1"/>
    <w:uiPriority w:val="9"/>
    <w:rsid w:val="003D3130"/>
    <w:rPr>
      <w:b/>
      <w:bCs/>
      <w:kern w:val="44"/>
      <w:sz w:val="44"/>
      <w:szCs w:val="44"/>
    </w:rPr>
  </w:style>
  <w:style w:type="character" w:customStyle="1" w:styleId="20">
    <w:name w:val="标题 2 字符"/>
    <w:basedOn w:val="a0"/>
    <w:link w:val="2"/>
    <w:uiPriority w:val="9"/>
    <w:rsid w:val="003D31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D3130"/>
    <w:rPr>
      <w:b/>
      <w:bCs/>
      <w:sz w:val="32"/>
      <w:szCs w:val="32"/>
    </w:rPr>
  </w:style>
  <w:style w:type="paragraph" w:styleId="a5">
    <w:name w:val="caption"/>
    <w:basedOn w:val="a"/>
    <w:next w:val="a"/>
    <w:uiPriority w:val="35"/>
    <w:unhideWhenUsed/>
    <w:qFormat/>
    <w:rsid w:val="004D698E"/>
    <w:rPr>
      <w:rFonts w:asciiTheme="majorHAnsi" w:eastAsia="黑体" w:hAnsiTheme="majorHAnsi" w:cstheme="majorBidi"/>
      <w:sz w:val="20"/>
      <w:szCs w:val="20"/>
    </w:rPr>
  </w:style>
  <w:style w:type="character" w:customStyle="1" w:styleId="40">
    <w:name w:val="标题 4 字符"/>
    <w:basedOn w:val="a0"/>
    <w:link w:val="4"/>
    <w:uiPriority w:val="9"/>
    <w:semiHidden/>
    <w:rsid w:val="004D698E"/>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D698E"/>
    <w:rPr>
      <w:b/>
      <w:bCs/>
      <w:sz w:val="28"/>
      <w:szCs w:val="28"/>
    </w:rPr>
  </w:style>
  <w:style w:type="character" w:customStyle="1" w:styleId="60">
    <w:name w:val="标题 6 字符"/>
    <w:basedOn w:val="a0"/>
    <w:link w:val="6"/>
    <w:uiPriority w:val="9"/>
    <w:semiHidden/>
    <w:rsid w:val="004D698E"/>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D698E"/>
    <w:rPr>
      <w:b/>
      <w:bCs/>
      <w:sz w:val="24"/>
      <w:szCs w:val="24"/>
    </w:rPr>
  </w:style>
  <w:style w:type="character" w:customStyle="1" w:styleId="80">
    <w:name w:val="标题 8 字符"/>
    <w:basedOn w:val="a0"/>
    <w:link w:val="8"/>
    <w:uiPriority w:val="9"/>
    <w:semiHidden/>
    <w:rsid w:val="004D698E"/>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D698E"/>
    <w:rPr>
      <w:rFonts w:asciiTheme="majorHAnsi" w:eastAsiaTheme="majorEastAsia" w:hAnsiTheme="majorHAnsi" w:cstheme="majorBidi"/>
      <w:szCs w:val="21"/>
    </w:rPr>
  </w:style>
  <w:style w:type="paragraph" w:customStyle="1" w:styleId="b">
    <w:name w:val="b正文"/>
    <w:basedOn w:val="a"/>
    <w:link w:val="bCharChar"/>
    <w:rsid w:val="00657EA8"/>
    <w:pPr>
      <w:spacing w:beforeLines="10" w:before="10" w:afterLines="10" w:after="10" w:line="312" w:lineRule="auto"/>
      <w:ind w:firstLineChars="200" w:firstLine="200"/>
    </w:pPr>
    <w:rPr>
      <w:rFonts w:ascii="Times New Roman" w:eastAsia="宋体" w:hAnsi="Times New Roman" w:cs="宋体"/>
      <w:sz w:val="24"/>
      <w:szCs w:val="20"/>
    </w:rPr>
  </w:style>
  <w:style w:type="character" w:customStyle="1" w:styleId="bCharChar">
    <w:name w:val="b正文 Char Char"/>
    <w:link w:val="b"/>
    <w:rsid w:val="00657EA8"/>
    <w:rPr>
      <w:rFonts w:ascii="Times New Roman" w:eastAsia="宋体" w:hAnsi="Times New Roman" w:cs="宋体"/>
      <w:sz w:val="24"/>
      <w:szCs w:val="20"/>
    </w:rPr>
  </w:style>
  <w:style w:type="table" w:styleId="a6">
    <w:name w:val="Table Grid"/>
    <w:basedOn w:val="a1"/>
    <w:rsid w:val="00657EA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MEquationSection">
    <w:name w:val="AMEquationSection"/>
    <w:basedOn w:val="a0"/>
    <w:rsid w:val="00657EA8"/>
    <w:rPr>
      <w:rFonts w:ascii="Times New Roman" w:hAnsi="Times New Roman" w:cs="Times New Roman"/>
      <w:vanish/>
      <w:color w:val="FF0000"/>
    </w:rPr>
  </w:style>
  <w:style w:type="paragraph" w:customStyle="1" w:styleId="AMDisplayEquation">
    <w:name w:val="AMDisplayEquation"/>
    <w:basedOn w:val="a"/>
    <w:next w:val="a"/>
    <w:link w:val="AMDisplayEquation0"/>
    <w:rsid w:val="00657EA8"/>
    <w:pPr>
      <w:tabs>
        <w:tab w:val="center" w:pos="4560"/>
        <w:tab w:val="right" w:pos="8300"/>
      </w:tabs>
      <w:ind w:left="840"/>
      <w:jc w:val="left"/>
    </w:pPr>
    <w:rPr>
      <w:rFonts w:ascii="Times New Roman" w:hAnsi="Times New Roman" w:cs="Times New Roman"/>
    </w:rPr>
  </w:style>
  <w:style w:type="character" w:customStyle="1" w:styleId="AMDisplayEquation0">
    <w:name w:val="AMDisplayEquation 字符"/>
    <w:basedOn w:val="a0"/>
    <w:link w:val="AMDisplayEquation"/>
    <w:rsid w:val="00657EA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wmf"/><Relationship Id="rId42" Type="http://schemas.openxmlformats.org/officeDocument/2006/relationships/oleObject" Target="embeddings/oleObject11.bin"/><Relationship Id="rId47" Type="http://schemas.openxmlformats.org/officeDocument/2006/relationships/image" Target="media/image29.wmf"/><Relationship Id="rId63" Type="http://schemas.openxmlformats.org/officeDocument/2006/relationships/image" Target="media/image36.wmf"/><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image" Target="media/image49.wmf"/><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1.wmf"/><Relationship Id="rId37" Type="http://schemas.openxmlformats.org/officeDocument/2006/relationships/image" Target="media/image24.wmf"/><Relationship Id="rId53" Type="http://schemas.openxmlformats.org/officeDocument/2006/relationships/image" Target="media/image31.wmf"/><Relationship Id="rId58" Type="http://schemas.openxmlformats.org/officeDocument/2006/relationships/oleObject" Target="embeddings/oleObject20.bin"/><Relationship Id="rId74" Type="http://schemas.openxmlformats.org/officeDocument/2006/relationships/oleObject" Target="embeddings/oleObject28.bin"/><Relationship Id="rId79" Type="http://schemas.openxmlformats.org/officeDocument/2006/relationships/image" Target="media/image44.wmf"/><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51.wmf"/><Relationship Id="rId22" Type="http://schemas.openxmlformats.org/officeDocument/2006/relationships/oleObject" Target="embeddings/oleObject3.bin"/><Relationship Id="rId27" Type="http://schemas.openxmlformats.org/officeDocument/2006/relationships/image" Target="media/image18.png"/><Relationship Id="rId43" Type="http://schemas.openxmlformats.org/officeDocument/2006/relationships/image" Target="media/image27.wmf"/><Relationship Id="rId48" Type="http://schemas.openxmlformats.org/officeDocument/2006/relationships/oleObject" Target="embeddings/oleObject14.bin"/><Relationship Id="rId64" Type="http://schemas.openxmlformats.org/officeDocument/2006/relationships/oleObject" Target="embeddings/oleObject23.bin"/><Relationship Id="rId69" Type="http://schemas.openxmlformats.org/officeDocument/2006/relationships/image" Target="media/image39.wmf"/><Relationship Id="rId80" Type="http://schemas.openxmlformats.org/officeDocument/2006/relationships/oleObject" Target="embeddings/oleObject31.bin"/><Relationship Id="rId85" Type="http://schemas.openxmlformats.org/officeDocument/2006/relationships/image" Target="media/image47.w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4.wmf"/><Relationship Id="rId67" Type="http://schemas.openxmlformats.org/officeDocument/2006/relationships/image" Target="media/image38.wmf"/><Relationship Id="rId20" Type="http://schemas.openxmlformats.org/officeDocument/2006/relationships/oleObject" Target="embeddings/oleObject2.bin"/><Relationship Id="rId41" Type="http://schemas.openxmlformats.org/officeDocument/2006/relationships/image" Target="media/image26.wmf"/><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35.bin"/><Relationship Id="rId91" Type="http://schemas.openxmlformats.org/officeDocument/2006/relationships/image" Target="media/image50.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wmf"/><Relationship Id="rId36" Type="http://schemas.openxmlformats.org/officeDocument/2006/relationships/image" Target="media/image23.png"/><Relationship Id="rId49" Type="http://schemas.openxmlformats.org/officeDocument/2006/relationships/oleObject" Target="embeddings/oleObject15.bin"/><Relationship Id="rId57" Type="http://schemas.openxmlformats.org/officeDocument/2006/relationships/image" Target="media/image33.wmf"/><Relationship Id="rId10" Type="http://schemas.openxmlformats.org/officeDocument/2006/relationships/image" Target="media/image5.png"/><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30.bin"/><Relationship Id="rId81" Type="http://schemas.openxmlformats.org/officeDocument/2006/relationships/image" Target="media/image45.wmf"/><Relationship Id="rId86" Type="http://schemas.openxmlformats.org/officeDocument/2006/relationships/oleObject" Target="embeddings/oleObject34.bin"/><Relationship Id="rId94" Type="http://schemas.openxmlformats.org/officeDocument/2006/relationships/oleObject" Target="embeddings/oleObject39.bin"/><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oleObject" Target="embeddings/oleObject1.bin"/><Relationship Id="rId39" Type="http://schemas.openxmlformats.org/officeDocument/2006/relationships/image" Target="media/image25.wmf"/><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image" Target="media/image32.wmf"/><Relationship Id="rId76" Type="http://schemas.openxmlformats.org/officeDocument/2006/relationships/oleObject" Target="embeddings/oleObject29.bin"/><Relationship Id="rId97" Type="http://schemas.openxmlformats.org/officeDocument/2006/relationships/image" Target="media/image52.wmf"/><Relationship Id="rId7" Type="http://schemas.openxmlformats.org/officeDocument/2006/relationships/image" Target="media/image2.png"/><Relationship Id="rId71" Type="http://schemas.openxmlformats.org/officeDocument/2006/relationships/image" Target="media/image40.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6.wmf"/><Relationship Id="rId40" Type="http://schemas.openxmlformats.org/officeDocument/2006/relationships/oleObject" Target="embeddings/oleObject10.bin"/><Relationship Id="rId45" Type="http://schemas.openxmlformats.org/officeDocument/2006/relationships/image" Target="media/image28.wmf"/><Relationship Id="rId66" Type="http://schemas.openxmlformats.org/officeDocument/2006/relationships/oleObject" Target="embeddings/oleObject24.bin"/><Relationship Id="rId87" Type="http://schemas.openxmlformats.org/officeDocument/2006/relationships/image" Target="media/image48.wmf"/><Relationship Id="rId61" Type="http://schemas.openxmlformats.org/officeDocument/2006/relationships/image" Target="media/image35.wmf"/><Relationship Id="rId82" Type="http://schemas.openxmlformats.org/officeDocument/2006/relationships/oleObject" Target="embeddings/oleObject32.bin"/><Relationship Id="rId19" Type="http://schemas.openxmlformats.org/officeDocument/2006/relationships/image" Target="media/image13.wmf"/><Relationship Id="rId14" Type="http://schemas.openxmlformats.org/officeDocument/2006/relationships/image" Target="media/image9.png"/><Relationship Id="rId30" Type="http://schemas.openxmlformats.org/officeDocument/2006/relationships/image" Target="media/image20.wmf"/><Relationship Id="rId35" Type="http://schemas.openxmlformats.org/officeDocument/2006/relationships/oleObject" Target="embeddings/oleObject8.bin"/><Relationship Id="rId56" Type="http://schemas.openxmlformats.org/officeDocument/2006/relationships/oleObject" Target="embeddings/oleObject19.bin"/><Relationship Id="rId77" Type="http://schemas.openxmlformats.org/officeDocument/2006/relationships/image" Target="media/image43.wmf"/><Relationship Id="rId100"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oleObject" Target="embeddings/oleObject16.bin"/><Relationship Id="rId72" Type="http://schemas.openxmlformats.org/officeDocument/2006/relationships/oleObject" Target="embeddings/oleObject27.bin"/><Relationship Id="rId93" Type="http://schemas.openxmlformats.org/officeDocument/2006/relationships/oleObject" Target="embeddings/oleObject38.bin"/><Relationship Id="rId98" Type="http://schemas.openxmlformats.org/officeDocument/2006/relationships/oleObject" Target="embeddings/oleObject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B5FC6-DFCE-4764-8908-BE1329C50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13</Pages>
  <Words>2420</Words>
  <Characters>13794</Characters>
  <Application>Microsoft Office Word</Application>
  <DocSecurity>0</DocSecurity>
  <Lines>114</Lines>
  <Paragraphs>32</Paragraphs>
  <ScaleCrop>false</ScaleCrop>
  <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荆茂强</dc:creator>
  <cp:keywords/>
  <dc:description/>
  <cp:lastModifiedBy>荆茂强</cp:lastModifiedBy>
  <cp:revision>265</cp:revision>
  <cp:lastPrinted>2018-03-21T13:28:00Z</cp:lastPrinted>
  <dcterms:created xsi:type="dcterms:W3CDTF">2018-03-19T11:29:00Z</dcterms:created>
  <dcterms:modified xsi:type="dcterms:W3CDTF">2018-03-27T00:43:00Z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Section">
    <vt:lpwstr>1</vt:lpwstr>
  </property>
  <property fmtid="{D5CDD505-2E9C-101B-9397-08002B2CF9AE}" pid="4" name="AMEquationNumber2">
    <vt:lpwstr>(#C1.#E1)</vt:lpwstr>
  </property>
  <property fmtid="{D5CDD505-2E9C-101B-9397-08002B2CF9AE}" pid="5" name="AMDeferFieldUpdate">
    <vt:lpwstr>1</vt:lpwstr>
  </property>
</Properties>
</file>