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4366"/>
              <w:gridCol w:w="2690"/>
            </w:tblGrid>
            <w:tr w:rsidR="004C4DCD" w:rsidTr="004C4DCD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4366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690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</w:t>
                  </w:r>
                </w:p>
              </w:tc>
              <w:tc>
                <w:tcPr>
                  <w:tcW w:type="dxa" w:w="4366"/>
                </w:tcPr>
                <w:p>
                  <w:r>
                    <w:t>SCAN.C</w:t>
                  </w:r>
                </w:p>
              </w:tc>
              <w:tc>
                <w:tcPr>
                  <w:tcW w:type="dxa" w:w="2690"/>
                </w:tcPr>
                <w:p>
                  <w:r>
                    <w:t>294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2</w:t>
                  </w:r>
                </w:p>
              </w:tc>
              <w:tc>
                <w:tcPr>
                  <w:tcW w:type="dxa" w:w="4366"/>
                </w:tcPr>
                <w:p>
                  <w:r>
                    <w:t>ANALYZE.C</w:t>
                  </w:r>
                </w:p>
              </w:tc>
              <w:tc>
                <w:tcPr>
                  <w:tcW w:type="dxa" w:w="2690"/>
                </w:tcPr>
                <w:p>
                  <w:r>
                    <w:t>234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3</w:t>
                  </w:r>
                </w:p>
              </w:tc>
              <w:tc>
                <w:tcPr>
                  <w:tcW w:type="dxa" w:w="4366"/>
                </w:tcPr>
                <w:p>
                  <w:r>
                    <w:t>TM.C</w:t>
                  </w:r>
                </w:p>
              </w:tc>
              <w:tc>
                <w:tcPr>
                  <w:tcW w:type="dxa" w:w="2690"/>
                </w:tcPr>
                <w:p>
                  <w:r>
                    <w:t>1115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4</w:t>
                  </w:r>
                </w:p>
              </w:tc>
              <w:tc>
                <w:tcPr>
                  <w:tcW w:type="dxa" w:w="4366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2690"/>
                </w:tcPr>
                <w:p>
                  <w:r>
                    <w:t>153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5</w:t>
                  </w:r>
                </w:p>
              </w:tc>
              <w:tc>
                <w:tcPr>
                  <w:tcW w:type="dxa" w:w="4366"/>
                </w:tcPr>
                <w:p>
                  <w:r>
                    <w:t>UTIL.C</w:t>
                  </w:r>
                </w:p>
              </w:tc>
              <w:tc>
                <w:tcPr>
                  <w:tcW w:type="dxa" w:w="2690"/>
                </w:tcPr>
                <w:p>
                  <w:r>
                    <w:t>245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6</w:t>
                  </w:r>
                </w:p>
              </w:tc>
              <w:tc>
                <w:tcPr>
                  <w:tcW w:type="dxa" w:w="4366"/>
                </w:tcPr>
                <w:p>
                  <w:r>
                    <w:t>CODE.C</w:t>
                  </w:r>
                </w:p>
              </w:tc>
              <w:tc>
                <w:tcPr>
                  <w:tcW w:type="dxa" w:w="2690"/>
                </w:tcPr>
                <w:p>
                  <w:r>
                    <w:t>90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7</w:t>
                  </w:r>
                </w:p>
              </w:tc>
              <w:tc>
                <w:tcPr>
                  <w:tcW w:type="dxa" w:w="4366"/>
                </w:tcPr>
                <w:p>
                  <w:r>
                    <w:t>PARSE.C</w:t>
                  </w:r>
                </w:p>
              </w:tc>
              <w:tc>
                <w:tcPr>
                  <w:tcW w:type="dxa" w:w="2690"/>
                </w:tcPr>
                <w:p>
                  <w:r>
                    <w:t>422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8</w:t>
                  </w:r>
                </w:p>
              </w:tc>
              <w:tc>
                <w:tcPr>
                  <w:tcW w:type="dxa" w:w="4366"/>
                </w:tcPr>
                <w:p>
                  <w:r>
                    <w:t>SYMTAB.C</w:t>
                  </w:r>
                </w:p>
              </w:tc>
              <w:tc>
                <w:tcPr>
                  <w:tcW w:type="dxa" w:w="2690"/>
                </w:tcPr>
                <w:p>
                  <w:r>
                    <w:t>129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9</w:t>
                  </w:r>
                </w:p>
              </w:tc>
              <w:tc>
                <w:tcPr>
                  <w:tcW w:type="dxa" w:w="4366"/>
                </w:tcPr>
                <w:p>
                  <w:r>
                    <w:t>MAIN.C</w:t>
                  </w:r>
                </w:p>
              </w:tc>
              <w:tc>
                <w:tcPr>
                  <w:tcW w:type="dxa" w:w="2690"/>
                </w:tcPr>
                <w:p>
                  <w:r>
                    <w:t>89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10</w:t>
                  </w:r>
                </w:p>
              </w:tc>
              <w:tc>
                <w:tcPr>
                  <w:tcW w:type="dxa" w:w="4366"/>
                </w:tcPr>
                <w:p>
                  <w:r>
                    <w:t>CGEN.C</w:t>
                  </w:r>
                </w:p>
              </w:tc>
              <w:tc>
                <w:tcPr>
                  <w:tcW w:type="dxa" w:w="2690"/>
                </w:tcPr>
                <w:p>
                  <w:r>
                    <w:t>257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4C4DCD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</w:t>
                  </w:r>
                </w:p>
              </w:tc>
              <w:tc>
                <w:tcPr>
                  <w:tcW w:type="dxa" w:w="2017"/>
                </w:tcPr>
                <w:p>
                  <w:r>
                    <w:t>SCAN.C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226/9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</w:t>
                  </w:r>
                </w:p>
              </w:tc>
              <w:tc>
                <w:tcPr>
                  <w:tcW w:type="dxa" w:w="2017"/>
                </w:tcPr>
                <w:p>
                  <w:r>
                    <w:t>ANALYZE.C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107/4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</w:t>
                  </w:r>
                </w:p>
              </w:tc>
              <w:tc>
                <w:tcPr>
                  <w:tcW w:type="dxa" w:w="2017"/>
                </w:tcPr>
                <w:p>
                  <w:r>
                    <w:t>TM.C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  <w:tc>
                <w:tcPr>
                  <w:tcW w:type="dxa" w:w="2018"/>
                </w:tcPr>
                <w:p>
                  <w:r>
                    <w:t>344/6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121/5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</w:t>
                  </w:r>
                </w:p>
              </w:tc>
              <w:tc>
                <w:tcPr>
                  <w:tcW w:type="dxa" w:w="2017"/>
                </w:tcPr>
                <w:p>
                  <w:r>
                    <w:t>UTIL.C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88/13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</w:t>
                  </w:r>
                </w:p>
              </w:tc>
              <w:tc>
                <w:tcPr>
                  <w:tcW w:type="dxa" w:w="2017"/>
                </w:tcPr>
                <w:p>
                  <w:r>
                    <w:t>CODE.C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19/3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7</w:t>
                  </w:r>
                </w:p>
              </w:tc>
              <w:tc>
                <w:tcPr>
                  <w:tcW w:type="dxa" w:w="2017"/>
                </w:tcPr>
                <w:p>
                  <w:r>
                    <w:t>PARSE.C</w:t>
                  </w:r>
                </w:p>
              </w:tc>
              <w:tc>
                <w:tcPr>
                  <w:tcW w:type="dxa" w:w="2018"/>
                </w:tcPr>
                <w:p>
                  <w:r>
                    <w:t>14</w:t>
                  </w:r>
                </w:p>
              </w:tc>
              <w:tc>
                <w:tcPr>
                  <w:tcW w:type="dxa" w:w="2018"/>
                </w:tcPr>
                <w:p>
                  <w:r>
                    <w:t>62/5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8</w:t>
                  </w:r>
                </w:p>
              </w:tc>
              <w:tc>
                <w:tcPr>
                  <w:tcW w:type="dxa" w:w="2017"/>
                </w:tcPr>
                <w:p>
                  <w:r>
                    <w:t>SYMTAB.C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46/13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9</w:t>
                  </w:r>
                </w:p>
              </w:tc>
              <w:tc>
                <w:tcPr>
                  <w:tcW w:type="dxa" w:w="2017"/>
                </w:tcPr>
                <w:p>
                  <w:r>
                    <w:t>MAIN.C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89/89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10</w:t>
                  </w:r>
                </w:p>
              </w:tc>
              <w:tc>
                <w:tcPr>
                  <w:tcW w:type="dxa" w:w="2017"/>
                </w:tcPr>
                <w:p>
                  <w:r>
                    <w:t>CGEN.C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108/17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模块圈复杂度、扇出数统计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A34192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圈复杂度（超过10）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）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</w:t>
                  </w:r>
                </w:p>
              </w:tc>
              <w:tc>
                <w:tcPr>
                  <w:tcW w:type="dxa" w:w="2017"/>
                </w:tcPr>
                <w:p>
                  <w:r>
                    <w:t>getNextChar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</w:t>
                  </w:r>
                </w:p>
              </w:tc>
              <w:tc>
                <w:tcPr>
                  <w:tcW w:type="dxa" w:w="2017"/>
                </w:tcPr>
                <w:p>
                  <w:r>
                    <w:t>ungetNextChar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</w:t>
                  </w:r>
                </w:p>
              </w:tc>
              <w:tc>
                <w:tcPr>
                  <w:tcW w:type="dxa" w:w="2017"/>
                </w:tcPr>
                <w:p>
                  <w:r>
                    <w:t>reservedLookup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</w:t>
                  </w:r>
                </w:p>
              </w:tc>
              <w:tc>
                <w:tcPr>
                  <w:tcW w:type="dxa" w:w="2017"/>
                </w:tcPr>
                <w:p>
                  <w:r>
                    <w:t>getToken</w:t>
                  </w:r>
                </w:p>
              </w:tc>
              <w:tc>
                <w:tcPr>
                  <w:tcW w:type="dxa" w:w="2018"/>
                </w:tcPr>
                <w:p>
                  <w:r>
                    <w:t>34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</w:t>
                  </w:r>
                </w:p>
              </w:tc>
              <w:tc>
                <w:tcPr>
                  <w:tcW w:type="dxa" w:w="2017"/>
                </w:tcPr>
                <w:p>
                  <w:r>
                    <w:t>traverse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</w:t>
                  </w:r>
                </w:p>
              </w:tc>
              <w:tc>
                <w:tcPr>
                  <w:tcW w:type="dxa" w:w="2017"/>
                </w:tcPr>
                <w:p>
                  <w:r>
                    <w:t>nullProc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7</w:t>
                  </w:r>
                </w:p>
              </w:tc>
              <w:tc>
                <w:tcPr>
                  <w:tcW w:type="dxa" w:w="2017"/>
                </w:tcPr>
                <w:p>
                  <w:r>
                    <w:t>insertNode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8</w:t>
                  </w:r>
                </w:p>
              </w:tc>
              <w:tc>
                <w:tcPr>
                  <w:tcW w:type="dxa" w:w="2017"/>
                </w:tcPr>
                <w:p>
                  <w:r>
                    <w:t>buildSymtab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9</w:t>
                  </w:r>
                </w:p>
              </w:tc>
              <w:tc>
                <w:tcPr>
                  <w:tcW w:type="dxa" w:w="2017"/>
                </w:tcPr>
                <w:p>
                  <w:r>
                    <w:t>typeError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10</w:t>
                  </w:r>
                </w:p>
              </w:tc>
              <w:tc>
                <w:tcPr>
                  <w:tcW w:type="dxa" w:w="2017"/>
                </w:tcPr>
                <w:p>
                  <w:r>
                    <w:t>checkNode</w:t>
                  </w:r>
                </w:p>
              </w:tc>
              <w:tc>
                <w:tcPr>
                  <w:tcW w:type="dxa" w:w="2018"/>
                </w:tcPr>
                <w:p>
                  <w:r>
                    <w:t>17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11</w:t>
                  </w:r>
                </w:p>
              </w:tc>
              <w:tc>
                <w:tcPr>
                  <w:tcW w:type="dxa" w:w="2017"/>
                </w:tcPr>
                <w:p>
                  <w:r>
                    <w:t>typeCheck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12</w:t>
                  </w:r>
                </w:p>
              </w:tc>
              <w:tc>
                <w:tcPr>
                  <w:tcW w:type="dxa" w:w="2017"/>
                </w:tcPr>
                <w:p>
                  <w:r>
                    <w:t>opClass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13</w:t>
                  </w:r>
                </w:p>
              </w:tc>
              <w:tc>
                <w:tcPr>
                  <w:tcW w:type="dxa" w:w="2017"/>
                </w:tcPr>
                <w:p>
                  <w:r>
                    <w:t>writeInstruction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14</w:t>
                  </w:r>
                </w:p>
              </w:tc>
              <w:tc>
                <w:tcPr>
                  <w:tcW w:type="dxa" w:w="2017"/>
                </w:tcPr>
                <w:p>
                  <w:r>
                    <w:t>getCh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15</w:t>
                  </w:r>
                </w:p>
              </w:tc>
              <w:tc>
                <w:tcPr>
                  <w:tcW w:type="dxa" w:w="2017"/>
                </w:tcPr>
                <w:p>
                  <w:r>
                    <w:t>nonBlank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16</w:t>
                  </w:r>
                </w:p>
              </w:tc>
              <w:tc>
                <w:tcPr>
                  <w:tcW w:type="dxa" w:w="2017"/>
                </w:tcPr>
                <w:p>
                  <w:r>
                    <w:t>getNum</w:t>
                  </w:r>
                </w:p>
              </w:tc>
              <w:tc>
                <w:tcPr>
                  <w:tcW w:type="dxa" w:w="2018"/>
                </w:tcPr>
                <w:p>
                  <w:r>
                    <w:t>9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17</w:t>
                  </w:r>
                </w:p>
              </w:tc>
              <w:tc>
                <w:tcPr>
                  <w:tcW w:type="dxa" w:w="2017"/>
                </w:tcPr>
                <w:p>
                  <w:r>
                    <w:t>getWord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18</w:t>
                  </w:r>
                </w:p>
              </w:tc>
              <w:tc>
                <w:tcPr>
                  <w:tcW w:type="dxa" w:w="2017"/>
                </w:tcPr>
                <w:p>
                  <w:r>
                    <w:t>skipCh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19</w:t>
                  </w:r>
                </w:p>
              </w:tc>
              <w:tc>
                <w:tcPr>
                  <w:tcW w:type="dxa" w:w="2017"/>
                </w:tcPr>
                <w:p>
                  <w:r>
                    <w:t>atEOL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20</w:t>
                  </w:r>
                </w:p>
              </w:tc>
              <w:tc>
                <w:tcPr>
                  <w:tcW w:type="dxa" w:w="2017"/>
                </w:tcPr>
                <w:p>
                  <w:r>
                    <w:t>error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21</w:t>
                  </w:r>
                </w:p>
              </w:tc>
              <w:tc>
                <w:tcPr>
                  <w:tcW w:type="dxa" w:w="2017"/>
                </w:tcPr>
                <w:p>
                  <w:r>
                    <w:t>readInstructions</w:t>
                  </w:r>
                </w:p>
              </w:tc>
              <w:tc>
                <w:tcPr>
                  <w:tcW w:type="dxa" w:w="2018"/>
                </w:tcPr>
                <w:p>
                  <w:r>
                    <w:t>38</w:t>
                  </w:r>
                </w:p>
              </w:tc>
              <w:tc>
                <w:tcPr>
                  <w:tcW w:type="dxa" w:w="2018"/>
                </w:tcPr>
                <w:p>
                  <w:r>
                    <w:t>10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22</w:t>
                  </w:r>
                </w:p>
              </w:tc>
              <w:tc>
                <w:tcPr>
                  <w:tcW w:type="dxa" w:w="2017"/>
                </w:tcPr>
                <w:p>
                  <w:r>
                    <w:t>stepTM</w:t>
                  </w:r>
                </w:p>
              </w:tc>
              <w:tc>
                <w:tcPr>
                  <w:tcW w:type="dxa" w:w="2018"/>
                </w:tcPr>
                <w:p>
                  <w:r>
                    <w:t>34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23</w:t>
                  </w:r>
                </w:p>
              </w:tc>
              <w:tc>
                <w:tcPr>
                  <w:tcW w:type="dxa" w:w="2017"/>
                </w:tcPr>
                <w:p>
                  <w:r>
                    <w:t>doCommand</w:t>
                  </w:r>
                </w:p>
              </w:tc>
              <w:tc>
                <w:tcPr>
                  <w:tcW w:type="dxa" w:w="2018"/>
                </w:tcPr>
                <w:p>
                  <w:r>
                    <w:t>40</w:t>
                  </w:r>
                </w:p>
              </w:tc>
              <w:tc>
                <w:tcPr>
                  <w:tcW w:type="dxa" w:w="2018"/>
                </w:tcPr>
                <w:p>
                  <w:r>
                    <w:t>10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24</w:t>
                  </w:r>
                </w:p>
              </w:tc>
              <w:tc>
                <w:tcPr>
                  <w:tcW w:type="dxa" w:w="2017"/>
                </w:tcPr>
                <w:p>
                  <w:r>
                    <w:t>main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25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AsyncLogging::AsyncLogging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26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AsyncLogging::append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27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AsyncLogging::threadFunc</w:t>
                  </w:r>
                </w:p>
              </w:tc>
              <w:tc>
                <w:tcPr>
                  <w:tcW w:type="dxa" w:w="2018"/>
                </w:tcPr>
                <w:p>
                  <w:r>
                    <w:t>11</w:t>
                  </w:r>
                </w:p>
              </w:tc>
              <w:tc>
                <w:tcPr>
                  <w:tcW w:type="dxa" w:w="2018"/>
                </w:tcPr>
                <w:p>
                  <w:r>
                    <w:t>33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28</w:t>
                  </w:r>
                </w:p>
              </w:tc>
              <w:tc>
                <w:tcPr>
                  <w:tcW w:type="dxa" w:w="2017"/>
                </w:tcPr>
                <w:p>
                  <w:r>
                    <w:t>printToken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29</w:t>
                  </w:r>
                </w:p>
              </w:tc>
              <w:tc>
                <w:tcPr>
                  <w:tcW w:type="dxa" w:w="2017"/>
                </w:tcPr>
                <w:p>
                  <w:r>
                    <w:t>newStmtNode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30</w:t>
                  </w:r>
                </w:p>
              </w:tc>
              <w:tc>
                <w:tcPr>
                  <w:tcW w:type="dxa" w:w="2017"/>
                </w:tcPr>
                <w:p>
                  <w:r>
                    <w:t>newExpNode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31</w:t>
                  </w:r>
                </w:p>
              </w:tc>
              <w:tc>
                <w:tcPr>
                  <w:tcW w:type="dxa" w:w="2017"/>
                </w:tcPr>
                <w:p>
                  <w:r>
                    <w:t>copyString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32</w:t>
                  </w:r>
                </w:p>
              </w:tc>
              <w:tc>
                <w:tcPr>
                  <w:tcW w:type="dxa" w:w="2017"/>
                </w:tcPr>
                <w:p>
                  <w:r>
                    <w:t>printSpaces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33</w:t>
                  </w:r>
                </w:p>
              </w:tc>
              <w:tc>
                <w:tcPr>
                  <w:tcW w:type="dxa" w:w="2017"/>
                </w:tcPr>
                <w:p>
                  <w:r>
                    <w:t>printTree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34</w:t>
                  </w:r>
                </w:p>
              </w:tc>
              <w:tc>
                <w:tcPr>
                  <w:tcW w:type="dxa" w:w="2017"/>
                </w:tcPr>
                <w:p>
                  <w:r>
                    <w:t>emitComment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35</w:t>
                  </w:r>
                </w:p>
              </w:tc>
              <w:tc>
                <w:tcPr>
                  <w:tcW w:type="dxa" w:w="2017"/>
                </w:tcPr>
                <w:p>
                  <w:r>
                    <w:t>emitRO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36</w:t>
                  </w:r>
                </w:p>
              </w:tc>
              <w:tc>
                <w:tcPr>
                  <w:tcW w:type="dxa" w:w="2017"/>
                </w:tcPr>
                <w:p>
                  <w:r>
                    <w:t>emitRM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37</w:t>
                  </w:r>
                </w:p>
              </w:tc>
              <w:tc>
                <w:tcPr>
                  <w:tcW w:type="dxa" w:w="2017"/>
                </w:tcPr>
                <w:p>
                  <w:r>
                    <w:t>emitSkip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38</w:t>
                  </w:r>
                </w:p>
              </w:tc>
              <w:tc>
                <w:tcPr>
                  <w:tcW w:type="dxa" w:w="2017"/>
                </w:tcPr>
                <w:p>
                  <w:r>
                    <w:t>emitBackup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39</w:t>
                  </w:r>
                </w:p>
              </w:tc>
              <w:tc>
                <w:tcPr>
                  <w:tcW w:type="dxa" w:w="2017"/>
                </w:tcPr>
                <w:p>
                  <w:r>
                    <w:t>emitRestore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40</w:t>
                  </w:r>
                </w:p>
              </w:tc>
              <w:tc>
                <w:tcPr>
                  <w:tcW w:type="dxa" w:w="2017"/>
                </w:tcPr>
                <w:p>
                  <w:r>
                    <w:t>emitRM_Abs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41</w:t>
                  </w:r>
                </w:p>
              </w:tc>
              <w:tc>
                <w:tcPr>
                  <w:tcW w:type="dxa" w:w="2017"/>
                </w:tcPr>
                <w:p>
                  <w:r>
                    <w:t>syntaxError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42</w:t>
                  </w:r>
                </w:p>
              </w:tc>
              <w:tc>
                <w:tcPr>
                  <w:tcW w:type="dxa" w:w="2017"/>
                </w:tcPr>
                <w:p>
                  <w:r>
                    <w:t>match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43</w:t>
                  </w:r>
                </w:p>
              </w:tc>
              <w:tc>
                <w:tcPr>
                  <w:tcW w:type="dxa" w:w="2017"/>
                </w:tcPr>
                <w:p>
                  <w:r>
                    <w:t>stmt_sequence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44</w:t>
                  </w:r>
                </w:p>
              </w:tc>
              <w:tc>
                <w:tcPr>
                  <w:tcW w:type="dxa" w:w="2017"/>
                </w:tcPr>
                <w:p>
                  <w:r>
                    <w:t>statement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45</w:t>
                  </w:r>
                </w:p>
              </w:tc>
              <w:tc>
                <w:tcPr>
                  <w:tcW w:type="dxa" w:w="2017"/>
                </w:tcPr>
                <w:p>
                  <w:r>
                    <w:t>if_stmt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46</w:t>
                  </w:r>
                </w:p>
              </w:tc>
              <w:tc>
                <w:tcPr>
                  <w:tcW w:type="dxa" w:w="2017"/>
                </w:tcPr>
                <w:p>
                  <w:r>
                    <w:t>repeat_stmt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47</w:t>
                  </w:r>
                </w:p>
              </w:tc>
              <w:tc>
                <w:tcPr>
                  <w:tcW w:type="dxa" w:w="2017"/>
                </w:tcPr>
                <w:p>
                  <w:r>
                    <w:t>assign_stmt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48</w:t>
                  </w:r>
                </w:p>
              </w:tc>
              <w:tc>
                <w:tcPr>
                  <w:tcW w:type="dxa" w:w="2017"/>
                </w:tcPr>
                <w:p>
                  <w:r>
                    <w:t>read_stmt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49</w:t>
                  </w:r>
                </w:p>
              </w:tc>
              <w:tc>
                <w:tcPr>
                  <w:tcW w:type="dxa" w:w="2017"/>
                </w:tcPr>
                <w:p>
                  <w:r>
                    <w:t>write_stmt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50</w:t>
                  </w:r>
                </w:p>
              </w:tc>
              <w:tc>
                <w:tcPr>
                  <w:tcW w:type="dxa" w:w="2017"/>
                </w:tcPr>
                <w:p>
                  <w:r>
                    <w:t>exp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51</w:t>
                  </w:r>
                </w:p>
              </w:tc>
              <w:tc>
                <w:tcPr>
                  <w:tcW w:type="dxa" w:w="2017"/>
                </w:tcPr>
                <w:p>
                  <w:r>
                    <w:t>simple_exp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52</w:t>
                  </w:r>
                </w:p>
              </w:tc>
              <w:tc>
                <w:tcPr>
                  <w:tcW w:type="dxa" w:w="2017"/>
                </w:tcPr>
                <w:p>
                  <w:r>
                    <w:t>term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53</w:t>
                  </w:r>
                </w:p>
              </w:tc>
              <w:tc>
                <w:tcPr>
                  <w:tcW w:type="dxa" w:w="2017"/>
                </w:tcPr>
                <w:p>
                  <w:r>
                    <w:t>factor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54</w:t>
                  </w:r>
                </w:p>
              </w:tc>
              <w:tc>
                <w:tcPr>
                  <w:tcW w:type="dxa" w:w="2017"/>
                </w:tcPr>
                <w:p>
                  <w:r>
                    <w:t>parse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55</w:t>
                  </w:r>
                </w:p>
              </w:tc>
              <w:tc>
                <w:tcPr>
                  <w:tcW w:type="dxa" w:w="2017"/>
                </w:tcPr>
                <w:p>
                  <w:r>
                    <w:t>hash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56</w:t>
                  </w:r>
                </w:p>
              </w:tc>
              <w:tc>
                <w:tcPr>
                  <w:tcW w:type="dxa" w:w="2017"/>
                </w:tcPr>
                <w:p>
                  <w:r>
                    <w:t>st_insert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57</w:t>
                  </w:r>
                </w:p>
              </w:tc>
              <w:tc>
                <w:tcPr>
                  <w:tcW w:type="dxa" w:w="2017"/>
                </w:tcPr>
                <w:p>
                  <w:r>
                    <w:t>st_lookup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58</w:t>
                  </w:r>
                </w:p>
              </w:tc>
              <w:tc>
                <w:tcPr>
                  <w:tcW w:type="dxa" w:w="2017"/>
                </w:tcPr>
                <w:p>
                  <w:r>
                    <w:t>printSymTab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59</w:t>
                  </w:r>
                </w:p>
              </w:tc>
              <w:tc>
                <w:tcPr>
                  <w:tcW w:type="dxa" w:w="2017"/>
                </w:tcPr>
                <w:p>
                  <w:r>
                    <w:t>main</w:t>
                  </w:r>
                </w:p>
              </w:tc>
              <w:tc>
                <w:tcPr>
                  <w:tcW w:type="dxa" w:w="2018"/>
                </w:tcPr>
                <w:p>
                  <w:r>
                    <w:t>11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60</w:t>
                  </w:r>
                </w:p>
              </w:tc>
              <w:tc>
                <w:tcPr>
                  <w:tcW w:type="dxa" w:w="2017"/>
                </w:tcPr>
                <w:p>
                  <w:r>
                    <w:t>genStmt</w:t>
                  </w:r>
                </w:p>
              </w:tc>
              <w:tc>
                <w:tcPr>
                  <w:tcW w:type="dxa" w:w="2018"/>
                </w:tcPr>
                <w:p>
                  <w:r>
                    <w:t>12</w:t>
                  </w:r>
                </w:p>
              </w:tc>
              <w:tc>
                <w:tcPr>
                  <w:tcW w:type="dxa" w:w="2018"/>
                </w:tcPr>
                <w:p>
                  <w:r>
                    <w:t>9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61</w:t>
                  </w:r>
                </w:p>
              </w:tc>
              <w:tc>
                <w:tcPr>
                  <w:tcW w:type="dxa" w:w="2017"/>
                </w:tcPr>
                <w:p>
                  <w:r>
                    <w:t>genExp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62</w:t>
                  </w:r>
                </w:p>
              </w:tc>
              <w:tc>
                <w:tcPr>
                  <w:tcW w:type="dxa" w:w="2017"/>
                </w:tcPr>
                <w:p>
                  <w:r>
                    <w:t>cGen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63</w:t>
                  </w:r>
                </w:p>
              </w:tc>
              <w:tc>
                <w:tcPr>
                  <w:tcW w:type="dxa" w:w="2017"/>
                </w:tcPr>
                <w:p>
                  <w:r>
                    <w:t>codeGen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4C4DCD"/>
    <w:rsid w:val="009B0D99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F93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2019-08-09T03:17:00Z</dcterms:created>
  <dcterms:modified xsi:type="dcterms:W3CDTF">2019-08-09T05:50:00Z</dcterms:modified>
</cp:coreProperties>
</file>