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DE5" w:rsidRDefault="00223DE5"/>
    <w:p w:rsidR="00223DE5" w:rsidRDefault="00223DE5" w:rsidP="00223DE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尺寸图如下，以下两点尺寸没有变动</w:t>
      </w:r>
    </w:p>
    <w:p w:rsidR="00223DE5" w:rsidRPr="003976A2" w:rsidRDefault="00223DE5" w:rsidP="00223DE5">
      <w:r>
        <w:rPr>
          <w:rFonts w:hint="eastAsia"/>
        </w:rPr>
        <w:t>1</w:t>
      </w:r>
      <w:r>
        <w:rPr>
          <w:rFonts w:hint="eastAsia"/>
        </w:rPr>
        <w:t>）</w:t>
      </w:r>
      <w:r w:rsidRPr="003976A2">
        <w:rPr>
          <w:rFonts w:hint="eastAsia"/>
        </w:rPr>
        <w:t>背板宽度与原背板保持相同；</w:t>
      </w:r>
    </w:p>
    <w:p w:rsidR="00223DE5" w:rsidRDefault="00223DE5" w:rsidP="00223DE5">
      <w:r>
        <w:rPr>
          <w:rFonts w:hint="eastAsia"/>
        </w:rPr>
        <w:t>2</w:t>
      </w:r>
      <w:r>
        <w:rPr>
          <w:rFonts w:hint="eastAsia"/>
        </w:rPr>
        <w:t>）</w:t>
      </w:r>
      <w:r w:rsidRPr="003976A2">
        <w:rPr>
          <w:rFonts w:hint="eastAsia"/>
        </w:rPr>
        <w:t>安装螺钉孔位和开孔大小与原背板相同。</w:t>
      </w:r>
    </w:p>
    <w:p w:rsidR="00223DE5" w:rsidRDefault="00223DE5" w:rsidP="00223DE5">
      <w:pPr>
        <w:pStyle w:val="a6"/>
        <w:ind w:left="360" w:firstLineChars="0" w:firstLine="0"/>
      </w:pPr>
    </w:p>
    <w:p w:rsidR="00910F43" w:rsidRDefault="00223DE5">
      <w:r>
        <w:rPr>
          <w:noProof/>
        </w:rPr>
        <w:drawing>
          <wp:inline distT="0" distB="0" distL="0" distR="0">
            <wp:extent cx="5274310" cy="41494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DE5" w:rsidRDefault="00223DE5"/>
    <w:p w:rsidR="00223DE5" w:rsidRDefault="00223DE5"/>
    <w:p w:rsidR="00223DE5" w:rsidRDefault="00887C12" w:rsidP="00887C1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接线布局如下（局部放大）</w:t>
      </w:r>
    </w:p>
    <w:p w:rsidR="00887C12" w:rsidRDefault="00887C12" w:rsidP="00887C12">
      <w:pPr>
        <w:pStyle w:val="a6"/>
        <w:ind w:left="360" w:firstLineChars="0" w:firstLine="0"/>
      </w:pPr>
      <w:r>
        <w:rPr>
          <w:rFonts w:hint="eastAsia"/>
        </w:rPr>
        <w:t>PCB</w:t>
      </w:r>
      <w:r>
        <w:rPr>
          <w:rFonts w:hint="eastAsia"/>
        </w:rPr>
        <w:t>板正面</w:t>
      </w:r>
    </w:p>
    <w:p w:rsidR="00887C12" w:rsidRDefault="00887C12" w:rsidP="00887C12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0219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1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DE5" w:rsidRDefault="00223DE5"/>
    <w:p w:rsidR="00223DE5" w:rsidRDefault="00223DE5"/>
    <w:p w:rsidR="00887C12" w:rsidRDefault="00887C12" w:rsidP="00887C12">
      <w:pPr>
        <w:pStyle w:val="a6"/>
        <w:ind w:left="360" w:firstLineChars="0" w:firstLine="0"/>
      </w:pPr>
      <w:r>
        <w:rPr>
          <w:rFonts w:hint="eastAsia"/>
        </w:rPr>
        <w:t xml:space="preserve"> </w:t>
      </w:r>
    </w:p>
    <w:p w:rsidR="00887C12" w:rsidRDefault="00887C12" w:rsidP="00887C12">
      <w:pPr>
        <w:pStyle w:val="a6"/>
        <w:ind w:left="360" w:firstLineChars="0" w:firstLine="0"/>
      </w:pPr>
      <w:r>
        <w:rPr>
          <w:rFonts w:hint="eastAsia"/>
        </w:rPr>
        <w:lastRenderedPageBreak/>
        <w:t>PCB</w:t>
      </w:r>
      <w:r>
        <w:rPr>
          <w:rFonts w:hint="eastAsia"/>
        </w:rPr>
        <w:t>板反面</w:t>
      </w:r>
    </w:p>
    <w:p w:rsidR="00887C12" w:rsidRDefault="00887C12" w:rsidP="00887C12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00885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DE5" w:rsidRDefault="00223DE5"/>
    <w:p w:rsidR="00223DE5" w:rsidRDefault="006F291A" w:rsidP="006F291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弱电信号，单独留接口插座，地址码增加拨码开关（局部放大图如下）</w:t>
      </w:r>
    </w:p>
    <w:p w:rsidR="006F291A" w:rsidRDefault="006F291A" w:rsidP="006F291A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2776538" cy="1893094"/>
            <wp:effectExtent l="19050" t="0" r="4762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703" cy="1893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9A7" w:rsidRDefault="00EC09A7" w:rsidP="006F291A">
      <w:pPr>
        <w:pStyle w:val="a6"/>
        <w:ind w:left="360" w:firstLineChars="0" w:firstLine="0"/>
      </w:pPr>
      <w:r>
        <w:rPr>
          <w:rFonts w:hint="eastAsia"/>
        </w:rPr>
        <w:t>下图是</w:t>
      </w:r>
      <w:r>
        <w:rPr>
          <w:rFonts w:hint="eastAsia"/>
        </w:rPr>
        <w:t>3</w:t>
      </w:r>
      <w:r>
        <w:rPr>
          <w:rFonts w:hint="eastAsia"/>
        </w:rPr>
        <w:t>根</w:t>
      </w:r>
      <w:r>
        <w:rPr>
          <w:rFonts w:hint="eastAsia"/>
        </w:rPr>
        <w:t>485</w:t>
      </w:r>
      <w:r>
        <w:rPr>
          <w:rFonts w:hint="eastAsia"/>
        </w:rPr>
        <w:t>通讯线，两个座子之间相同信号互相短接（</w:t>
      </w:r>
      <w:r>
        <w:rPr>
          <w:rFonts w:hint="eastAsia"/>
        </w:rPr>
        <w:t>RS485+</w:t>
      </w:r>
      <w:r>
        <w:rPr>
          <w:rFonts w:hint="eastAsia"/>
        </w:rPr>
        <w:t>和</w:t>
      </w:r>
      <w:r>
        <w:rPr>
          <w:rFonts w:hint="eastAsia"/>
        </w:rPr>
        <w:t>RS485+</w:t>
      </w:r>
      <w:r>
        <w:rPr>
          <w:rFonts w:hint="eastAsia"/>
        </w:rPr>
        <w:t>短接、</w:t>
      </w:r>
      <w:r>
        <w:rPr>
          <w:rFonts w:hint="eastAsia"/>
        </w:rPr>
        <w:t>RS485-</w:t>
      </w:r>
      <w:r>
        <w:rPr>
          <w:rFonts w:hint="eastAsia"/>
        </w:rPr>
        <w:t>和</w:t>
      </w:r>
      <w:r>
        <w:rPr>
          <w:rFonts w:hint="eastAsia"/>
        </w:rPr>
        <w:t>RS485-</w:t>
      </w:r>
      <w:r>
        <w:rPr>
          <w:rFonts w:hint="eastAsia"/>
        </w:rPr>
        <w:t>短接、</w:t>
      </w:r>
      <w:r>
        <w:rPr>
          <w:rFonts w:hint="eastAsia"/>
        </w:rPr>
        <w:t>5VGND</w:t>
      </w:r>
      <w:r>
        <w:rPr>
          <w:rFonts w:hint="eastAsia"/>
        </w:rPr>
        <w:t>和</w:t>
      </w:r>
      <w:r>
        <w:rPr>
          <w:rFonts w:hint="eastAsia"/>
        </w:rPr>
        <w:t>5VGND</w:t>
      </w:r>
      <w:r>
        <w:rPr>
          <w:rFonts w:hint="eastAsia"/>
        </w:rPr>
        <w:t>短接）</w:t>
      </w:r>
    </w:p>
    <w:p w:rsidR="006F291A" w:rsidRDefault="00EC09A7" w:rsidP="006F291A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1836178" cy="1608707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430" cy="161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9A7" w:rsidRDefault="00EC09A7" w:rsidP="006F291A">
      <w:pPr>
        <w:pStyle w:val="a6"/>
        <w:ind w:left="360" w:firstLineChars="0" w:firstLine="0"/>
      </w:pPr>
      <w:r>
        <w:rPr>
          <w:rFonts w:hint="eastAsia"/>
        </w:rPr>
        <w:t>下图是</w:t>
      </w:r>
      <w:r>
        <w:rPr>
          <w:rFonts w:hint="eastAsia"/>
        </w:rPr>
        <w:t>2</w:t>
      </w:r>
      <w:r>
        <w:rPr>
          <w:rFonts w:hint="eastAsia"/>
        </w:rPr>
        <w:t>根均流母线电压线，同理也是</w:t>
      </w:r>
      <w:r w:rsidR="00CD712F">
        <w:rPr>
          <w:rFonts w:hint="eastAsia"/>
        </w:rPr>
        <w:t>LOADSHARE+</w:t>
      </w:r>
      <w:r w:rsidR="00CD712F">
        <w:rPr>
          <w:rFonts w:hint="eastAsia"/>
        </w:rPr>
        <w:t>与</w:t>
      </w:r>
      <w:r w:rsidR="00CD712F">
        <w:rPr>
          <w:rFonts w:hint="eastAsia"/>
        </w:rPr>
        <w:t>LOADSHARE+</w:t>
      </w:r>
      <w:r w:rsidR="00CD712F">
        <w:rPr>
          <w:rFonts w:hint="eastAsia"/>
        </w:rPr>
        <w:t>短接，</w:t>
      </w:r>
      <w:r w:rsidR="00CD712F">
        <w:rPr>
          <w:rFonts w:hint="eastAsia"/>
        </w:rPr>
        <w:t>ADDR-GND</w:t>
      </w:r>
      <w:r w:rsidR="00CD712F">
        <w:rPr>
          <w:rFonts w:hint="eastAsia"/>
        </w:rPr>
        <w:t>与</w:t>
      </w:r>
      <w:r w:rsidR="00CD712F">
        <w:rPr>
          <w:rFonts w:hint="eastAsia"/>
        </w:rPr>
        <w:t>ADDR-GND</w:t>
      </w:r>
      <w:r w:rsidR="00CD712F">
        <w:rPr>
          <w:rFonts w:hint="eastAsia"/>
        </w:rPr>
        <w:t>短接</w:t>
      </w:r>
    </w:p>
    <w:p w:rsidR="00EC09A7" w:rsidRPr="00EC09A7" w:rsidRDefault="00EC09A7" w:rsidP="006F291A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1947174" cy="1406954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27" cy="140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DE5" w:rsidRDefault="00341E6B">
      <w:r>
        <w:rPr>
          <w:rFonts w:hint="eastAsia"/>
        </w:rPr>
        <w:lastRenderedPageBreak/>
        <w:t>下图是</w:t>
      </w:r>
      <w:r w:rsidR="00385B36">
        <w:rPr>
          <w:rFonts w:hint="eastAsia"/>
        </w:rPr>
        <w:t>5</w:t>
      </w:r>
      <w:r>
        <w:rPr>
          <w:rFonts w:hint="eastAsia"/>
        </w:rPr>
        <w:t>根地址线</w:t>
      </w:r>
      <w:r w:rsidR="00385B36">
        <w:rPr>
          <w:rFonts w:hint="eastAsia"/>
        </w:rPr>
        <w:t>（</w:t>
      </w:r>
      <w:r w:rsidR="00385B36">
        <w:rPr>
          <w:rFonts w:hint="eastAsia"/>
        </w:rPr>
        <w:t>A0-A4</w:t>
      </w:r>
      <w:r w:rsidR="00385B36">
        <w:rPr>
          <w:rFonts w:hint="eastAsia"/>
        </w:rPr>
        <w:t>）</w:t>
      </w:r>
      <w:r>
        <w:rPr>
          <w:rFonts w:hint="eastAsia"/>
        </w:rPr>
        <w:t>接拨码开关</w:t>
      </w:r>
    </w:p>
    <w:p w:rsidR="00223DE5" w:rsidRPr="006F291A" w:rsidRDefault="00385B36">
      <w:r>
        <w:rPr>
          <w:noProof/>
        </w:rPr>
        <w:drawing>
          <wp:inline distT="0" distB="0" distL="0" distR="0">
            <wp:extent cx="5274310" cy="3293248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DE5" w:rsidRDefault="00223DE5"/>
    <w:p w:rsidR="00223DE5" w:rsidRDefault="00223DE5"/>
    <w:sectPr w:rsidR="00223DE5" w:rsidSect="00910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739" w:rsidRDefault="000B0739" w:rsidP="00223DE5">
      <w:r>
        <w:separator/>
      </w:r>
    </w:p>
  </w:endnote>
  <w:endnote w:type="continuationSeparator" w:id="1">
    <w:p w:rsidR="000B0739" w:rsidRDefault="000B0739" w:rsidP="00223D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739" w:rsidRDefault="000B0739" w:rsidP="00223DE5">
      <w:r>
        <w:separator/>
      </w:r>
    </w:p>
  </w:footnote>
  <w:footnote w:type="continuationSeparator" w:id="1">
    <w:p w:rsidR="000B0739" w:rsidRDefault="000B0739" w:rsidP="00223D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463BF"/>
    <w:multiLevelType w:val="singleLevel"/>
    <w:tmpl w:val="E3CC4D81"/>
    <w:lvl w:ilvl="0">
      <w:start w:val="1"/>
      <w:numFmt w:val="decimal"/>
      <w:suff w:val="nothing"/>
      <w:lvlText w:val="%1、"/>
      <w:lvlJc w:val="left"/>
    </w:lvl>
  </w:abstractNum>
  <w:abstractNum w:abstractNumId="1">
    <w:nsid w:val="36DC4DB1"/>
    <w:multiLevelType w:val="hybridMultilevel"/>
    <w:tmpl w:val="0980E2AC"/>
    <w:lvl w:ilvl="0" w:tplc="9C783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3DE5"/>
    <w:rsid w:val="000B0739"/>
    <w:rsid w:val="00223DE5"/>
    <w:rsid w:val="00341E6B"/>
    <w:rsid w:val="00385B36"/>
    <w:rsid w:val="006D67DE"/>
    <w:rsid w:val="006F291A"/>
    <w:rsid w:val="008023A3"/>
    <w:rsid w:val="00887C12"/>
    <w:rsid w:val="00910F43"/>
    <w:rsid w:val="00CD712F"/>
    <w:rsid w:val="00D25F55"/>
    <w:rsid w:val="00EC09A7"/>
    <w:rsid w:val="00F67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F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3D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3D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3D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3DE5"/>
    <w:rPr>
      <w:sz w:val="18"/>
      <w:szCs w:val="18"/>
    </w:rPr>
  </w:style>
  <w:style w:type="paragraph" w:styleId="a6">
    <w:name w:val="List Paragraph"/>
    <w:basedOn w:val="a"/>
    <w:uiPriority w:val="34"/>
    <w:qFormat/>
    <w:rsid w:val="00223DE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</Words>
  <Characters>251</Characters>
  <Application>Microsoft Office Word</Application>
  <DocSecurity>0</DocSecurity>
  <Lines>2</Lines>
  <Paragraphs>1</Paragraphs>
  <ScaleCrop>false</ScaleCrop>
  <Company>微软中国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v1818</dc:creator>
  <cp:keywords/>
  <dc:description/>
  <cp:lastModifiedBy>v1818</cp:lastModifiedBy>
  <cp:revision>15</cp:revision>
  <dcterms:created xsi:type="dcterms:W3CDTF">2022-05-27T08:52:00Z</dcterms:created>
  <dcterms:modified xsi:type="dcterms:W3CDTF">2022-05-27T12:13:00Z</dcterms:modified>
</cp:coreProperties>
</file>