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FEA03" w14:textId="77777777" w:rsidR="006F5945" w:rsidRPr="00716618" w:rsidRDefault="000B1817" w:rsidP="00143BA3">
      <w:pPr>
        <w:rPr>
          <w:b/>
        </w:rPr>
      </w:pPr>
      <w:r w:rsidRPr="00716618">
        <w:rPr>
          <w:noProof/>
        </w:rPr>
        <mc:AlternateContent>
          <mc:Choice Requires="wps">
            <w:drawing>
              <wp:anchor distT="0" distB="0" distL="0" distR="0" simplePos="0" relativeHeight="251660288" behindDoc="0" locked="1" layoutInCell="1" allowOverlap="1" wp14:anchorId="0F4DDFC0" wp14:editId="398D86B8">
                <wp:simplePos x="0" y="0"/>
                <wp:positionH relativeFrom="page">
                  <wp:posOffset>360045</wp:posOffset>
                </wp:positionH>
                <wp:positionV relativeFrom="page">
                  <wp:posOffset>7416800</wp:posOffset>
                </wp:positionV>
                <wp:extent cx="3420000" cy="2520000"/>
                <wp:effectExtent l="0" t="0" r="9525" b="13970"/>
                <wp:wrapSquare wrapText="bothSides"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0000" cy="25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70AD4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F02B2" w14:textId="6308C4AC" w:rsidR="00ED74E3" w:rsidRPr="00EA1775" w:rsidRDefault="00ED74E3" w:rsidP="00143BA3">
                            <w:pPr>
                              <w:pStyle w:val="Titledescription"/>
                            </w:pPr>
                            <w:r w:rsidRPr="00C0077C">
                              <w:rPr>
                                <w:sz w:val="28"/>
                                <w:szCs w:val="28"/>
                              </w:rPr>
                              <w:t>Giesecke+Devrient</w:t>
                            </w:r>
                            <w:r w:rsidRPr="00C0077C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C0077C">
                              <w:br/>
                              <w:t>Type:</w:t>
                            </w:r>
                            <w:r w:rsidRPr="00C0077C">
                              <w:tab/>
                            </w:r>
                            <w:r w:rsidRPr="00C0077C">
                              <w:tab/>
                            </w:r>
                            <w:r w:rsidRPr="00EA1775">
                              <w:t>Document-Type</w:t>
                            </w:r>
                            <w:r w:rsidRPr="00EA1775">
                              <w:br/>
                              <w:t>Autor:</w:t>
                            </w:r>
                            <w:r w:rsidRPr="00EA1775">
                              <w:tab/>
                            </w:r>
                            <w:r w:rsidRPr="00EA1775">
                              <w:tab/>
                            </w:r>
                            <w:r>
                              <w:t>Yang Yang</w:t>
                            </w:r>
                            <w:r w:rsidRPr="00EA1775">
                              <w:br/>
                              <w:t>Privacy:</w:t>
                            </w:r>
                            <w:r w:rsidRPr="00EA1775">
                              <w:tab/>
                            </w:r>
                            <w:sdt>
                              <w:sdtPr>
                                <w:tag w:val="Privacy"/>
                                <w:id w:val="-2136786506"/>
                                <w:dropDownList>
                                  <w:listItem w:value=" "/>
                                  <w:listItem w:displayText="Strictly Confidential" w:value="Strictly Confidential"/>
                                  <w:listItem w:displayText="Business confidential" w:value="Business confidential"/>
                                  <w:listItem w:displayText="Company internal" w:value="Company internal"/>
                                  <w:listItem w:displayText="Public" w:value="Public"/>
                                </w:dropDownList>
                              </w:sdtPr>
                              <w:sdtContent>
                                <w:r>
                                  <w:t>Business confidential</w:t>
                                </w:r>
                              </w:sdtContent>
                            </w:sdt>
                            <w:r w:rsidRPr="00EA1775">
                              <w:t xml:space="preserve"> </w:t>
                            </w:r>
                            <w:r w:rsidRPr="00EA1775">
                              <w:br/>
                              <w:t>Status:</w:t>
                            </w:r>
                            <w:r w:rsidRPr="00EA1775">
                              <w:tab/>
                            </w:r>
                            <w:r w:rsidRPr="00EA1775">
                              <w:tab/>
                            </w:r>
                            <w:sdt>
                              <w:sdtPr>
                                <w:tag w:val="Status"/>
                                <w:id w:val="473499364"/>
                                <w:dropDownList>
                                  <w:listItem w:value=" "/>
                                  <w:listItem w:displayText="Draft" w:value="Draft"/>
                                  <w:listItem w:displayText="Released" w:value="Released"/>
                                  <w:listItem w:displayText="Reviewed" w:value="Reviewed"/>
                                </w:dropDownList>
                              </w:sdtPr>
                              <w:sdtContent>
                                <w:r>
                                  <w:t>Draft</w:t>
                                </w:r>
                              </w:sdtContent>
                            </w:sdt>
                            <w:r w:rsidRPr="00EA1775">
                              <w:br/>
                              <w:t>Version:</w:t>
                            </w:r>
                            <w:r w:rsidRPr="00EA1775">
                              <w:tab/>
                            </w:r>
                            <w:r>
                              <w:t>1.0.0.0</w:t>
                            </w:r>
                            <w:r w:rsidRPr="00EA1775">
                              <w:br/>
                              <w:t>Date:</w:t>
                            </w:r>
                            <w:r w:rsidRPr="00EA1775">
                              <w:tab/>
                            </w:r>
                            <w:r w:rsidRPr="00EA1775">
                              <w:tab/>
                            </w:r>
                            <w:r w:rsidRPr="00EA1775">
                              <w:fldChar w:fldCharType="begin"/>
                            </w:r>
                            <w:r w:rsidRPr="00EA1775">
                              <w:instrText xml:space="preserve"> DATE  \@ "yyyy-MM-dd"  \* MERGEFORMAT </w:instrText>
                            </w:r>
                            <w:r w:rsidRPr="00EA1775">
                              <w:fldChar w:fldCharType="separate"/>
                            </w:r>
                            <w:r w:rsidR="0078420B">
                              <w:rPr>
                                <w:noProof/>
                              </w:rPr>
                              <w:t>2026-06-02</w:t>
                            </w:r>
                            <w:r w:rsidRPr="00EA1775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DDFC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8.35pt;margin-top:584pt;width:269.3pt;height:198.4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" filled="f" fillcolor="#70ad47" stroked="f">
                <v:textbox inset="0,0,0,0">
                  <w:txbxContent>
                    <w:p w14:paraId="757F02B2" w14:textId="6308C4AC" w:rsidR="00ED74E3" w:rsidRPr="00EA1775" w:rsidRDefault="00ED74E3" w:rsidP="00143BA3">
                      <w:pPr>
                        <w:pStyle w:val="Titledescription"/>
                      </w:pPr>
                      <w:r w:rsidRPr="00C0077C">
                        <w:rPr>
                          <w:sz w:val="28"/>
                          <w:szCs w:val="28"/>
                        </w:rPr>
                        <w:t>Giesecke+Devrient</w:t>
                      </w:r>
                      <w:r w:rsidRPr="00C0077C">
                        <w:rPr>
                          <w:sz w:val="28"/>
                          <w:szCs w:val="28"/>
                        </w:rPr>
                        <w:br/>
                      </w:r>
                      <w:r w:rsidRPr="00C0077C">
                        <w:br/>
                        <w:t>Type:</w:t>
                      </w:r>
                      <w:r w:rsidRPr="00C0077C">
                        <w:tab/>
                      </w:r>
                      <w:r w:rsidRPr="00C0077C">
                        <w:tab/>
                      </w:r>
                      <w:r w:rsidRPr="00EA1775">
                        <w:t>Document-Type</w:t>
                      </w:r>
                      <w:r w:rsidRPr="00EA1775">
                        <w:br/>
                        <w:t>Autor:</w:t>
                      </w:r>
                      <w:r w:rsidRPr="00EA1775">
                        <w:tab/>
                      </w:r>
                      <w:r w:rsidRPr="00EA1775">
                        <w:tab/>
                      </w:r>
                      <w:r>
                        <w:t>Yang Yang</w:t>
                      </w:r>
                      <w:r w:rsidRPr="00EA1775">
                        <w:br/>
                        <w:t>Privacy:</w:t>
                      </w:r>
                      <w:r w:rsidRPr="00EA1775">
                        <w:tab/>
                      </w:r>
                      <w:sdt>
                        <w:sdtPr>
                          <w:tag w:val="Privacy"/>
                          <w:id w:val="-2136786506"/>
                          <w:dropDownList>
                            <w:listItem w:value=" "/>
                            <w:listItem w:displayText="Strictly Confidential" w:value="Strictly Confidential"/>
                            <w:listItem w:displayText="Business confidential" w:value="Business confidential"/>
                            <w:listItem w:displayText="Company internal" w:value="Company internal"/>
                            <w:listItem w:displayText="Public" w:value="Public"/>
                          </w:dropDownList>
                        </w:sdtPr>
                        <w:sdtContent>
                          <w:r>
                            <w:t>Business confidential</w:t>
                          </w:r>
                        </w:sdtContent>
                      </w:sdt>
                      <w:r w:rsidRPr="00EA1775">
                        <w:t xml:space="preserve"> </w:t>
                      </w:r>
                      <w:r w:rsidRPr="00EA1775">
                        <w:br/>
                        <w:t>Status:</w:t>
                      </w:r>
                      <w:r w:rsidRPr="00EA1775">
                        <w:tab/>
                      </w:r>
                      <w:r w:rsidRPr="00EA1775">
                        <w:tab/>
                      </w:r>
                      <w:sdt>
                        <w:sdtPr>
                          <w:tag w:val="Status"/>
                          <w:id w:val="473499364"/>
                          <w:dropDownList>
                            <w:listItem w:value=" "/>
                            <w:listItem w:displayText="Draft" w:value="Draft"/>
                            <w:listItem w:displayText="Released" w:value="Released"/>
                            <w:listItem w:displayText="Reviewed" w:value="Reviewed"/>
                          </w:dropDownList>
                        </w:sdtPr>
                        <w:sdtContent>
                          <w:r>
                            <w:t>Draft</w:t>
                          </w:r>
                        </w:sdtContent>
                      </w:sdt>
                      <w:r w:rsidRPr="00EA1775">
                        <w:br/>
                        <w:t>Version:</w:t>
                      </w:r>
                      <w:r w:rsidRPr="00EA1775">
                        <w:tab/>
                      </w:r>
                      <w:r>
                        <w:t>1.0.0.0</w:t>
                      </w:r>
                      <w:r w:rsidRPr="00EA1775">
                        <w:br/>
                        <w:t>Date:</w:t>
                      </w:r>
                      <w:r w:rsidRPr="00EA1775">
                        <w:tab/>
                      </w:r>
                      <w:r w:rsidRPr="00EA1775">
                        <w:tab/>
                      </w:r>
                      <w:r w:rsidRPr="00EA1775">
                        <w:fldChar w:fldCharType="begin"/>
                      </w:r>
                      <w:r w:rsidRPr="00EA1775">
                        <w:instrText xml:space="preserve"> DATE  \@ "yyyy-MM-dd"  \* MERGEFORMAT </w:instrText>
                      </w:r>
                      <w:r w:rsidRPr="00EA1775">
                        <w:fldChar w:fldCharType="separate"/>
                      </w:r>
                      <w:r w:rsidR="0078420B">
                        <w:rPr>
                          <w:noProof/>
                        </w:rPr>
                        <w:t>2026-06-02</w:t>
                      </w:r>
                      <w:r w:rsidRPr="00EA1775">
                        <w:fldChar w:fldCharType="end"/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716618">
        <w:rPr>
          <w:noProof/>
        </w:rPr>
        <mc:AlternateContent>
          <mc:Choice Requires="wps">
            <w:drawing>
              <wp:anchor distT="0" distB="0" distL="0" distR="0" simplePos="0" relativeHeight="251657216" behindDoc="0" locked="1" layoutInCell="1" allowOverlap="1" wp14:anchorId="05760824" wp14:editId="1C230D38">
                <wp:simplePos x="0" y="0"/>
                <wp:positionH relativeFrom="page">
                  <wp:posOffset>360045</wp:posOffset>
                </wp:positionH>
                <wp:positionV relativeFrom="page">
                  <wp:posOffset>4680585</wp:posOffset>
                </wp:positionV>
                <wp:extent cx="6840000" cy="2520000"/>
                <wp:effectExtent l="0" t="0" r="18415" b="1397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000" cy="25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FE626" w14:textId="52FDB02E" w:rsidR="00ED74E3" w:rsidRPr="00143BA3" w:rsidRDefault="005B7574" w:rsidP="00394825">
                            <w:pPr>
                              <w:pStyle w:val="Documenttitle"/>
                              <w:ind w:left="0" w:firstLine="0"/>
                            </w:pPr>
                            <w:r>
                              <w:rPr>
                                <w:rFonts w:hint="eastAsia"/>
                              </w:rPr>
                              <w:t>Local</w:t>
                            </w:r>
                            <w:r w:rsidR="00ED74E3">
                              <w:rPr>
                                <w:rFonts w:hint="eastAsia"/>
                              </w:rPr>
                              <w:t>_CMP</w:t>
                            </w:r>
                            <w:r w:rsidR="00ED74E3">
                              <w:rPr>
                                <w:rFonts w:hint="eastAsia"/>
                              </w:rPr>
                              <w:t>需求文档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60824" id="_x0000_s1027" type="#_x0000_t202" style="position:absolute;left:0;text-align:left;margin-left:28.35pt;margin-top:368.55pt;width:538.6pt;height:198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" filled="f" stroked="f">
                <v:textbox inset="0,0,0,0">
                  <w:txbxContent>
                    <w:p w14:paraId="41BFE626" w14:textId="52FDB02E" w:rsidR="00ED74E3" w:rsidRPr="00143BA3" w:rsidRDefault="005B7574" w:rsidP="00394825">
                      <w:pPr>
                        <w:pStyle w:val="Documenttitle"/>
                        <w:ind w:left="0" w:firstLine="0"/>
                      </w:pPr>
                      <w:r>
                        <w:rPr>
                          <w:rFonts w:hint="eastAsia"/>
                        </w:rPr>
                        <w:t>Local</w:t>
                      </w:r>
                      <w:r w:rsidR="00ED74E3">
                        <w:rPr>
                          <w:rFonts w:hint="eastAsia"/>
                        </w:rPr>
                        <w:t>_CMP</w:t>
                      </w:r>
                      <w:r w:rsidR="00ED74E3">
                        <w:rPr>
                          <w:rFonts w:hint="eastAsia"/>
                        </w:rPr>
                        <w:t>需求文档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681DE3" w:rsidRPr="00716618">
        <w:br w:type="page"/>
      </w:r>
    </w:p>
    <w:p w14:paraId="68011D79" w14:textId="77777777" w:rsidR="009A4115" w:rsidRDefault="009A4115" w:rsidP="009A4115">
      <w:pPr>
        <w:rPr>
          <w:b/>
          <w:bCs/>
        </w:rPr>
      </w:pPr>
    </w:p>
    <w:p w14:paraId="0DD4A77E" w14:textId="77777777" w:rsidR="009A4115" w:rsidRDefault="009A4115" w:rsidP="009A4115">
      <w:pPr>
        <w:rPr>
          <w:b/>
          <w:bCs/>
        </w:rPr>
      </w:pPr>
    </w:p>
    <w:p w14:paraId="322A3BE8" w14:textId="77777777" w:rsidR="009A4115" w:rsidRDefault="009A4115" w:rsidP="009A4115">
      <w:pPr>
        <w:rPr>
          <w:b/>
          <w:bCs/>
        </w:rPr>
      </w:pPr>
    </w:p>
    <w:p w14:paraId="1948F06D" w14:textId="77777777" w:rsidR="009A4115" w:rsidRDefault="009A4115" w:rsidP="009A4115">
      <w:pPr>
        <w:rPr>
          <w:b/>
          <w:bCs/>
        </w:rPr>
      </w:pPr>
    </w:p>
    <w:p w14:paraId="1E3C4178" w14:textId="77777777" w:rsidR="009A4115" w:rsidRDefault="009A4115" w:rsidP="009A4115">
      <w:pPr>
        <w:rPr>
          <w:b/>
          <w:bCs/>
        </w:rPr>
      </w:pPr>
    </w:p>
    <w:p w14:paraId="08A85118" w14:textId="77777777" w:rsidR="009A4115" w:rsidRDefault="009A4115" w:rsidP="009A4115">
      <w:pPr>
        <w:rPr>
          <w:b/>
          <w:bCs/>
        </w:rPr>
      </w:pPr>
    </w:p>
    <w:p w14:paraId="3C3BB78C" w14:textId="77777777" w:rsidR="009A4115" w:rsidRDefault="009A4115" w:rsidP="009A4115">
      <w:pPr>
        <w:rPr>
          <w:b/>
          <w:bCs/>
        </w:rPr>
      </w:pPr>
    </w:p>
    <w:p w14:paraId="59FD47AE" w14:textId="77777777" w:rsidR="009A4115" w:rsidRDefault="009A4115" w:rsidP="009A4115">
      <w:pPr>
        <w:rPr>
          <w:b/>
          <w:bCs/>
        </w:rPr>
      </w:pPr>
    </w:p>
    <w:p w14:paraId="64B3C589" w14:textId="77777777" w:rsidR="009A4115" w:rsidRDefault="009A4115" w:rsidP="009A4115">
      <w:pPr>
        <w:rPr>
          <w:b/>
          <w:bCs/>
        </w:rPr>
      </w:pPr>
    </w:p>
    <w:p w14:paraId="5FAE051D" w14:textId="77777777" w:rsidR="006B3A88" w:rsidRDefault="006B3A88" w:rsidP="009A4115">
      <w:pPr>
        <w:rPr>
          <w:b/>
          <w:bCs/>
        </w:rPr>
      </w:pPr>
    </w:p>
    <w:p w14:paraId="32071C67" w14:textId="77777777" w:rsidR="006B3A88" w:rsidRPr="0054413E" w:rsidRDefault="006B3A88" w:rsidP="009A4115">
      <w:pPr>
        <w:rPr>
          <w:b/>
          <w:bCs/>
        </w:rPr>
      </w:pPr>
    </w:p>
    <w:p w14:paraId="55D9605A" w14:textId="69D54944" w:rsidR="009A4115" w:rsidRPr="0054413E" w:rsidRDefault="00162D67" w:rsidP="009A4115">
      <w:pPr>
        <w:rPr>
          <w:b/>
          <w:bCs/>
        </w:rPr>
      </w:pPr>
      <w:r>
        <w:rPr>
          <w:b/>
          <w:bCs/>
        </w:rPr>
        <w:t>© Copyright 202</w:t>
      </w:r>
      <w:r>
        <w:rPr>
          <w:rFonts w:hint="eastAsia"/>
          <w:b/>
          <w:bCs/>
        </w:rPr>
        <w:t>2</w:t>
      </w:r>
    </w:p>
    <w:p w14:paraId="0F523ABC" w14:textId="77777777" w:rsidR="009A4115" w:rsidRPr="0054413E" w:rsidRDefault="009A4115" w:rsidP="009A4115">
      <w:r w:rsidRPr="0054413E">
        <w:t>This document as well as the information or material contained is copyrighted. Any use not explicitly permitted by copyright law requires prior consent of Giesecke+Devrient</w:t>
      </w:r>
      <w:r w:rsidR="00F147B1">
        <w:t xml:space="preserve"> GmbH</w:t>
      </w:r>
      <w:r w:rsidRPr="0054413E">
        <w:t>. This applies to any reproduction, revision, translation, storage on microfilm as well as its import and processing in electronic systems, in particular.</w:t>
      </w:r>
    </w:p>
    <w:p w14:paraId="60A3F033" w14:textId="77777777" w:rsidR="009A4115" w:rsidRPr="0054413E" w:rsidRDefault="009A4115" w:rsidP="009A4115">
      <w:r w:rsidRPr="0054413E">
        <w:t xml:space="preserve">The information or material contained in this document is property of Giesecke+Devrient </w:t>
      </w:r>
      <w:r w:rsidR="00F147B1">
        <w:t xml:space="preserve">GmbH </w:t>
      </w:r>
      <w:r w:rsidRPr="0054413E">
        <w:t>and any recipient of this document shall not disclose or divulge, directly or indirectly, this document or the information or material contained herein without the prior written consent of Giesecke+Devrient</w:t>
      </w:r>
      <w:r w:rsidR="00F147B1">
        <w:t xml:space="preserve"> GmbH</w:t>
      </w:r>
      <w:r w:rsidRPr="0054413E">
        <w:t>. All copyrights, trademarks, patents and other rights in connection herewith are expressly reserved to the G+D Group of companies and no license is created hereby.</w:t>
      </w:r>
    </w:p>
    <w:p w14:paraId="74FFDFA1" w14:textId="2CF864AD" w:rsidR="009A4115" w:rsidRDefault="009A4115" w:rsidP="009A4115">
      <w:r w:rsidRPr="0054413E">
        <w:t>All brand or product names mentioned are trademarks or registered trademarks of their respective holders.</w:t>
      </w:r>
    </w:p>
    <w:p w14:paraId="17331036" w14:textId="77777777" w:rsidR="009A4115" w:rsidRDefault="009A4115">
      <w:pPr>
        <w:ind w:left="1134" w:hanging="425"/>
      </w:pPr>
      <w:r>
        <w:br w:type="page"/>
      </w:r>
    </w:p>
    <w:sdt>
      <w:sdtPr>
        <w:rPr>
          <w:rFonts w:eastAsia="宋体"/>
          <w:b w:val="0"/>
          <w:bCs w:val="0"/>
          <w:color w:val="auto"/>
          <w:sz w:val="22"/>
          <w:szCs w:val="22"/>
          <w:lang w:val="en-US" w:eastAsia="zh-CN"/>
        </w:rPr>
        <w:id w:val="-158768807"/>
        <w:docPartObj>
          <w:docPartGallery w:val="Table of Contents"/>
          <w:docPartUnique/>
        </w:docPartObj>
      </w:sdtPr>
      <w:sdtContent>
        <w:p w14:paraId="1D01B0AD" w14:textId="77777777" w:rsidR="00A30D1E" w:rsidRPr="00716618" w:rsidRDefault="00A30D1E" w:rsidP="00143BA3">
          <w:pPr>
            <w:pStyle w:val="Tableofcontents"/>
            <w:rPr>
              <w:lang w:val="en-US"/>
            </w:rPr>
          </w:pPr>
          <w:r w:rsidRPr="00716618">
            <w:rPr>
              <w:rStyle w:val="TableofcontentsZchn"/>
              <w:b/>
              <w:bCs/>
              <w:kern w:val="0"/>
              <w:lang w:eastAsia="de-DE"/>
            </w:rPr>
            <w:t>Table</w:t>
          </w:r>
          <w:r w:rsidRPr="00716618">
            <w:rPr>
              <w:lang w:val="en-US"/>
            </w:rPr>
            <w:t xml:space="preserve"> of contents</w:t>
          </w:r>
        </w:p>
        <w:p w14:paraId="68F231F9" w14:textId="4F68F891" w:rsidR="0078420B" w:rsidRDefault="00A30D1E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r w:rsidRPr="00716618">
            <w:rPr>
              <w:noProof w:val="0"/>
            </w:rPr>
            <w:fldChar w:fldCharType="begin"/>
          </w:r>
          <w:r w:rsidRPr="00716618">
            <w:rPr>
              <w:noProof w:val="0"/>
            </w:rPr>
            <w:instrText xml:space="preserve"> TOC \o "1-3" \h \z \u </w:instrText>
          </w:r>
          <w:r w:rsidRPr="00716618">
            <w:rPr>
              <w:noProof w:val="0"/>
            </w:rPr>
            <w:fldChar w:fldCharType="separate"/>
          </w:r>
          <w:hyperlink w:anchor="_Toc231286162" w:history="1">
            <w:r w:rsidR="0078420B" w:rsidRPr="00B871FD">
              <w:rPr>
                <w:rStyle w:val="af3"/>
                <w:rFonts w:hint="eastAsia"/>
              </w:rPr>
              <w:t>1.</w:t>
            </w:r>
            <w:r w:rsidR="0078420B"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="0078420B" w:rsidRPr="00B871FD">
              <w:rPr>
                <w:rStyle w:val="af3"/>
                <w:rFonts w:ascii="宋体" w:hAnsi="宋体" w:cs="宋体" w:hint="eastAsia"/>
              </w:rPr>
              <w:t>文档历史</w:t>
            </w:r>
            <w:r w:rsidR="0078420B">
              <w:rPr>
                <w:rFonts w:hint="eastAsia"/>
                <w:webHidden/>
              </w:rPr>
              <w:tab/>
            </w:r>
            <w:r w:rsidR="0078420B">
              <w:rPr>
                <w:rFonts w:hint="eastAsia"/>
                <w:webHidden/>
              </w:rPr>
              <w:fldChar w:fldCharType="begin"/>
            </w:r>
            <w:r w:rsidR="0078420B">
              <w:rPr>
                <w:rFonts w:hint="eastAsia"/>
                <w:webHidden/>
              </w:rPr>
              <w:instrText xml:space="preserve"> </w:instrText>
            </w:r>
            <w:r w:rsidR="0078420B">
              <w:rPr>
                <w:webHidden/>
              </w:rPr>
              <w:instrText>PAGEREF _Toc231286162 \h</w:instrText>
            </w:r>
            <w:r w:rsidR="0078420B">
              <w:rPr>
                <w:rFonts w:hint="eastAsia"/>
                <w:webHidden/>
              </w:rPr>
              <w:instrText xml:space="preserve"> </w:instrText>
            </w:r>
            <w:r w:rsidR="0078420B">
              <w:rPr>
                <w:rFonts w:hint="eastAsia"/>
                <w:webHidden/>
              </w:rPr>
            </w:r>
            <w:r w:rsidR="0078420B">
              <w:rPr>
                <w:webHidden/>
              </w:rPr>
              <w:fldChar w:fldCharType="separate"/>
            </w:r>
            <w:r w:rsidR="0078420B">
              <w:rPr>
                <w:webHidden/>
              </w:rPr>
              <w:t>7</w:t>
            </w:r>
            <w:r w:rsidR="0078420B">
              <w:rPr>
                <w:rFonts w:hint="eastAsia"/>
                <w:webHidden/>
              </w:rPr>
              <w:fldChar w:fldCharType="end"/>
            </w:r>
          </w:hyperlink>
        </w:p>
        <w:p w14:paraId="2E73FB0B" w14:textId="6F04BEF4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63" w:history="1">
            <w:r w:rsidRPr="00B871FD">
              <w:rPr>
                <w:rStyle w:val="af3"/>
                <w:rFonts w:ascii="宋体" w:hAnsi="宋体" w:cs="宋体" w:hint="eastAsia"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简介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272A9D1" w14:textId="39BA4D5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4" w:history="1">
            <w:r w:rsidRPr="00B871FD">
              <w:rPr>
                <w:rStyle w:val="af3"/>
                <w:rFonts w:ascii="宋体" w:hAnsi="宋体" w:cs="宋体" w:hint="eastAsia"/>
                <w:b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noProof/>
              </w:rPr>
              <w:t>系统定位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98213" w14:textId="27850CA6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Portal和API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01A39" w14:textId="7804447D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6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资产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6AD858" w14:textId="7D4144D9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7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连接服务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A876E" w14:textId="26040D01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68" w:history="1">
            <w:r w:rsidRPr="00B871FD">
              <w:rPr>
                <w:rStyle w:val="af3"/>
                <w:rFonts w:ascii="宋体" w:hAnsi="宋体" w:hint="eastAsia"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账户与权限管理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_Toc231286168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2A4A2C" w14:textId="3A4C9CC2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69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账户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C5133" w14:textId="0DF2EDF6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0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3FBD9" w14:textId="13C130DB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1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en-GB"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en-GB"/>
              </w:rPr>
              <w:t>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1AA71" w14:textId="37D669AB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2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3.4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权限矩阵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49F92" w14:textId="46DC6F91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73" w:history="1">
            <w:r w:rsidRPr="00B871FD">
              <w:rPr>
                <w:rStyle w:val="af3"/>
                <w:rFonts w:ascii="宋体" w:hAnsi="宋体" w:hint="eastAsia"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资源方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_Toc231286173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AA7ACE" w14:textId="4F6FBE34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4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资源方定义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617B6" w14:textId="6CAA5D15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5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bCs/>
                <w:noProof/>
              </w:rPr>
              <w:t>API</w:t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密码更新流程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88A17" w14:textId="6EE563E2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6" w:history="1">
            <w:r w:rsidRPr="00B871FD">
              <w:rPr>
                <w:rStyle w:val="af3"/>
                <w:rFonts w:hint="eastAsia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bCs/>
                <w:noProof/>
              </w:rPr>
              <w:t>资源方状态与约束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6808E" w14:textId="13915C8E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177" w:history="1">
            <w:r w:rsidRPr="00B871FD">
              <w:rPr>
                <w:rStyle w:val="af3"/>
                <w:rFonts w:ascii="宋体" w:hAnsi="宋体" w:hint="eastAsia"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Portal和功能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_Toc231286177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4E8627" w14:textId="14BD98BC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8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首页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D5358" w14:textId="049FA1C9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79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首页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33442" w14:textId="33CA3BCF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0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资源方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880EC" w14:textId="6D3CB73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1" w:history="1">
            <w:r w:rsidRPr="00B871FD">
              <w:rPr>
                <w:rStyle w:val="af3"/>
                <w:rFonts w:hint="eastAsia"/>
                <w:b/>
                <w:noProof/>
              </w:rPr>
              <w:t>5.3.1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6B95F" w14:textId="57068E25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2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添加资源方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6250F8" w14:textId="374D1543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3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SIM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C923AA" w14:textId="66BA072A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4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5.4.1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A2E56" w14:textId="7685E853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5.4.2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单资产页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808391" w14:textId="05FD3458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6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eSIM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421D8" w14:textId="0E71CF69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7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5.5.1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D3694F" w14:textId="38E091D6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8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5.5.2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单资产页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BCFB1" w14:textId="3974A55C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89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5.6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  <w:lang w:val="de-DE"/>
              </w:rPr>
              <w:t>Profil</w:t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DBAAE4" w14:textId="299E8BE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0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5.6.1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7D4C0" w14:textId="51C6458A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1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5.6.2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单资产页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9C78F" w14:textId="4521216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2" w:history="1"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5.7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微软雅黑" w:hint="eastAsia"/>
                <w:b/>
                <w:noProof/>
                <w:lang w:val="de-DE"/>
              </w:rPr>
              <w:t>套餐管理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96B87" w14:textId="6CB8B04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3" w:history="1">
            <w:r w:rsidRPr="00B871FD">
              <w:rPr>
                <w:rStyle w:val="af3"/>
                <w:rFonts w:hint="eastAsia"/>
                <w:b/>
                <w:noProof/>
              </w:rPr>
              <w:t>5.7.1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商用套餐列表页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EE4D2" w14:textId="2F1EE6C7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4" w:history="1">
            <w:r w:rsidRPr="00B871FD">
              <w:rPr>
                <w:rStyle w:val="af3"/>
                <w:rFonts w:hint="eastAsia"/>
                <w:b/>
                <w:noProof/>
              </w:rPr>
              <w:t>5.7.2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商用套餐添加页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D30C4" w14:textId="586BB8F9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话单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4BF5E" w14:textId="5BEC4487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6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话单累计-月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E7634" w14:textId="0860D133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7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话单累计-天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988E0" w14:textId="5C0ECEFA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8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话单累计-套餐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4C6FF" w14:textId="386C6FF5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199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5.8.4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实时话单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32BBC" w14:textId="27D77D4B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0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5.9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计费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E191F4" w14:textId="6D8A6285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1" w:history="1">
            <w:r w:rsidRPr="00B871FD">
              <w:rPr>
                <w:rStyle w:val="af3"/>
                <w:rFonts w:hint="eastAsia"/>
                <w:b/>
                <w:noProof/>
              </w:rPr>
              <w:t>5.9.1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核心概念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9227F" w14:textId="411E2473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2" w:history="1">
            <w:r w:rsidRPr="00B871FD">
              <w:rPr>
                <w:rStyle w:val="af3"/>
                <w:rFonts w:hint="eastAsia"/>
                <w:b/>
                <w:noProof/>
              </w:rPr>
              <w:t>5.9.2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计算示例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D2859" w14:textId="794849D1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3" w:history="1">
            <w:r w:rsidRPr="00B871FD">
              <w:rPr>
                <w:rStyle w:val="af3"/>
                <w:rFonts w:hint="eastAsia"/>
                <w:b/>
                <w:noProof/>
              </w:rPr>
              <w:t>5.9.3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  <w:b/>
                <w:noProof/>
              </w:rPr>
              <w:t>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219961" w14:textId="3514A70E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04" w:history="1">
            <w:r w:rsidRPr="00B871FD">
              <w:rPr>
                <w:rStyle w:val="af3"/>
                <w:rFonts w:ascii="宋体" w:hAnsi="宋体" w:hint="eastAsia"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API结构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A05D6CF" w14:textId="6036FE1B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05" w:history="1">
            <w:r w:rsidRPr="00B871FD">
              <w:rPr>
                <w:rStyle w:val="af3"/>
                <w:rFonts w:ascii="宋体" w:hAnsi="宋体" w:hint="eastAsia"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API（外部调用）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_Toc231286205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D0EA25D" w14:textId="088C8FD6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06" w:history="1">
            <w:r w:rsidRPr="00B871FD">
              <w:rPr>
                <w:rStyle w:val="af3"/>
                <w:rFonts w:ascii="宋体" w:hAnsi="宋体" w:hint="eastAsia"/>
              </w:rPr>
              <w:t>8.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API（对接资源方）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5777120" w14:textId="5F6F01D8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7" w:history="1"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8.1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  <w:lang w:val="de-DE"/>
              </w:rPr>
              <w:t>POD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B99F6" w14:textId="192E5ADD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8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获取token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8E5B31" w14:textId="41D552B4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09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获取套餐列表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D4510" w14:textId="4066D9A4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0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为某个资产订阅套餐（激活）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F3DA0" w14:textId="39714106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1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暂停使用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BC931" w14:textId="2E38913E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2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重新订阅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21AC4" w14:textId="41E82708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3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8.1.6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停止订阅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9B35D" w14:textId="67E29F48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4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8.1.7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更换订阅套餐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2BF50" w14:textId="05E139D1" w:rsidR="0078420B" w:rsidRDefault="0078420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5" w:history="1">
            <w:r w:rsidRPr="00B871FD">
              <w:rPr>
                <w:rStyle w:val="af3"/>
                <w:rFonts w:ascii="宋体" w:hAnsi="宋体" w:hint="eastAsia"/>
                <w:b/>
                <w:noProof/>
              </w:rPr>
              <w:t>8.1.8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  <w:b/>
                <w:noProof/>
              </w:rPr>
              <w:t>获取话单接口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259AB" w14:textId="630C910C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16" w:history="1">
            <w:r w:rsidRPr="00B871FD">
              <w:rPr>
                <w:rStyle w:val="af3"/>
                <w:rFonts w:ascii="宋体" w:hAnsi="宋体" w:hint="eastAsia"/>
              </w:rPr>
              <w:t>9.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hint="eastAsia"/>
              </w:rPr>
              <w:t>卡产品管理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B46EDD5" w14:textId="172E4357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17" w:history="1">
            <w:r w:rsidRPr="00B871FD">
              <w:rPr>
                <w:rStyle w:val="af3"/>
                <w:rFonts w:ascii="宋体" w:hAnsi="宋体" w:cs="宋体" w:hint="eastAsia"/>
              </w:rPr>
              <w:t>10.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库存管理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_Toc231286217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B1ECFC2" w14:textId="2D480B5A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18" w:history="1">
            <w:r w:rsidRPr="00B871FD">
              <w:rPr>
                <w:rStyle w:val="af3"/>
                <w:rFonts w:ascii="宋体" w:hAnsi="宋体" w:cs="宋体" w:hint="eastAsia"/>
              </w:rPr>
              <w:t>11.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系统日志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81514F9" w14:textId="04CF1251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19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11.1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审计日志补充要求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289F2" w14:textId="359EEF93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0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11.2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</w:rPr>
              <w:t>必须审计的操作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2DB90" w14:textId="20D48625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21" w:history="1">
            <w:r w:rsidRPr="00B871FD">
              <w:rPr>
                <w:rStyle w:val="af3"/>
                <w:rFonts w:ascii="宋体" w:hAnsi="宋体" w:cs="宋体" w:hint="eastAsia"/>
              </w:rPr>
              <w:t>12.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</w:rPr>
              <w:t>非功能需求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_Toc231286221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ADE433" w14:textId="6600EC4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2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12.1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185DE8" w14:textId="2166D5CA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3" w:history="1">
            <w:r w:rsidRPr="00B871FD">
              <w:rPr>
                <w:rStyle w:val="af3"/>
                <w:rFonts w:ascii="宋体" w:hAnsi="宋体" w:cs="宋体" w:hint="eastAsia"/>
                <w:noProof/>
                <w:lang w:val="de-DE"/>
              </w:rPr>
              <w:t>12.2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noProof/>
                <w:lang w:val="de-DE"/>
              </w:rPr>
              <w:t>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75DE8" w14:textId="64CE8444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4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12.3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可用性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A51D7" w14:textId="3955FB4E" w:rsidR="0078420B" w:rsidRDefault="0078420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86225" w:history="1"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12.4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ascii="宋体" w:hAnsi="宋体" w:cs="宋体" w:hint="eastAsia"/>
                <w:b/>
                <w:bCs/>
                <w:noProof/>
                <w:lang w:val="de-DE"/>
              </w:rPr>
              <w:t>可维护性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_Toc231286225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286AA" w14:textId="7C71E471" w:rsidR="0078420B" w:rsidRDefault="0078420B">
          <w:pPr>
            <w:pStyle w:val="TOC1"/>
            <w:rPr>
              <w:rFonts w:asciiTheme="minorHAnsi" w:eastAsiaTheme="minorEastAsia" w:hAnsiTheme="minorHAnsi" w:cstheme="minorBidi" w:hint="eastAsia"/>
              <w:kern w:val="2"/>
              <w:szCs w:val="24"/>
              <w14:ligatures w14:val="standardContextual"/>
            </w:rPr>
          </w:pPr>
          <w:hyperlink w:anchor="_Toc231286226" w:history="1">
            <w:r w:rsidRPr="00B871FD">
              <w:rPr>
                <w:rStyle w:val="af3"/>
                <w:rFonts w:hint="eastAsia"/>
              </w:rPr>
              <w:t>13.</w:t>
            </w:r>
            <w:r>
              <w:rPr>
                <w:rFonts w:asciiTheme="minorHAnsi" w:eastAsiaTheme="minorEastAsia" w:hAnsiTheme="minorHAnsi" w:cstheme="minorBidi" w:hint="eastAsia"/>
                <w:kern w:val="2"/>
                <w:szCs w:val="24"/>
                <w14:ligatures w14:val="standardContextual"/>
              </w:rPr>
              <w:tab/>
            </w:r>
            <w:r w:rsidRPr="00B871FD">
              <w:rPr>
                <w:rStyle w:val="af3"/>
                <w:rFonts w:hint="eastAsia"/>
              </w:rPr>
              <w:t>About Giesecke+Devrient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_Toc231286226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AEC7B66" w14:textId="35D4EE44" w:rsidR="00A30D1E" w:rsidRPr="00716618" w:rsidRDefault="00A30D1E" w:rsidP="00143BA3">
          <w:r w:rsidRPr="00716618">
            <w:rPr>
              <w:b/>
              <w:bCs/>
            </w:rPr>
            <w:lastRenderedPageBreak/>
            <w:fldChar w:fldCharType="end"/>
          </w:r>
        </w:p>
      </w:sdtContent>
    </w:sdt>
    <w:p w14:paraId="4D46CEE5" w14:textId="77777777" w:rsidR="0036666C" w:rsidRPr="00716618" w:rsidRDefault="0036666C" w:rsidP="00143BA3"/>
    <w:p w14:paraId="5144B7F3" w14:textId="78CAACFC" w:rsidR="00AC275F" w:rsidRPr="00716618" w:rsidRDefault="00AC275F" w:rsidP="00143BA3">
      <w:pPr>
        <w:pStyle w:val="a"/>
        <w:rPr>
          <w:lang w:val="en-US"/>
        </w:rPr>
      </w:pPr>
      <w:bookmarkStart w:id="0" w:name="_Toc64379130"/>
      <w:bookmarkStart w:id="1" w:name="_Toc64381245"/>
      <w:bookmarkStart w:id="2" w:name="_Toc64381522"/>
      <w:bookmarkStart w:id="3" w:name="_Toc481738098"/>
      <w:bookmarkStart w:id="4" w:name="_Toc481738781"/>
      <w:bookmarkStart w:id="5" w:name="_Toc481739133"/>
      <w:bookmarkStart w:id="6" w:name="_Toc499549713"/>
      <w:bookmarkStart w:id="7" w:name="_Toc231286162"/>
      <w:r>
        <w:rPr>
          <w:rFonts w:ascii="宋体" w:eastAsia="宋体" w:hAnsi="宋体" w:cs="宋体" w:hint="eastAsia"/>
          <w:lang w:val="en-US"/>
        </w:rPr>
        <w:lastRenderedPageBreak/>
        <w:t>文档历史</w:t>
      </w:r>
      <w:bookmarkEnd w:id="0"/>
      <w:bookmarkEnd w:id="1"/>
      <w:bookmarkEnd w:id="2"/>
      <w:bookmarkEnd w:id="7"/>
    </w:p>
    <w:tbl>
      <w:tblPr>
        <w:tblStyle w:val="Listentabelle3Akzent11"/>
        <w:tblW w:w="8505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4"/>
        <w:gridCol w:w="1134"/>
        <w:gridCol w:w="2833"/>
        <w:gridCol w:w="2984"/>
      </w:tblGrid>
      <w:tr w:rsidR="00AC275F" w:rsidRPr="00716618" w14:paraId="17F727A1" w14:textId="77777777" w:rsidTr="00C6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4" w:type="dxa"/>
            <w:tcBorders>
              <w:bottom w:val="none" w:sz="0" w:space="0" w:color="auto"/>
              <w:right w:val="none" w:sz="0" w:space="0" w:color="auto"/>
            </w:tcBorders>
            <w:shd w:val="clear" w:color="auto" w:fill="040066" w:themeFill="text2"/>
            <w:vAlign w:val="center"/>
          </w:tcPr>
          <w:p w14:paraId="5451C7BB" w14:textId="77777777" w:rsidR="00AC275F" w:rsidRPr="00716618" w:rsidRDefault="00AC275F" w:rsidP="001117AC">
            <w:pPr>
              <w:ind w:left="0"/>
            </w:pPr>
            <w:r>
              <w:t>Date</w:t>
            </w:r>
          </w:p>
        </w:tc>
        <w:tc>
          <w:tcPr>
            <w:tcW w:w="1134" w:type="dxa"/>
            <w:shd w:val="clear" w:color="auto" w:fill="040066" w:themeFill="text2"/>
            <w:vAlign w:val="center"/>
          </w:tcPr>
          <w:p w14:paraId="606844B2" w14:textId="77777777" w:rsidR="00AC275F" w:rsidRPr="00716618" w:rsidRDefault="00AC275F" w:rsidP="001117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33" w:type="dxa"/>
            <w:shd w:val="clear" w:color="auto" w:fill="040066" w:themeFill="text2"/>
          </w:tcPr>
          <w:p w14:paraId="1B2052DB" w14:textId="77777777" w:rsidR="00AC275F" w:rsidRPr="00716618" w:rsidRDefault="00AC275F" w:rsidP="001117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984" w:type="dxa"/>
            <w:shd w:val="clear" w:color="auto" w:fill="040066" w:themeFill="text2"/>
            <w:vAlign w:val="center"/>
          </w:tcPr>
          <w:p w14:paraId="42176E81" w14:textId="77777777" w:rsidR="00AC275F" w:rsidRPr="00716618" w:rsidRDefault="00AC275F" w:rsidP="001117AC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618">
              <w:t>Amendment</w:t>
            </w:r>
          </w:p>
        </w:tc>
      </w:tr>
      <w:tr w:rsidR="00AC275F" w:rsidRPr="00716618" w14:paraId="3A0950FF" w14:textId="77777777" w:rsidTr="00C6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B7FA04" w14:textId="01E8D8F2" w:rsidR="00AC275F" w:rsidRPr="00486913" w:rsidRDefault="002118F3" w:rsidP="001117AC">
            <w:pPr>
              <w:pStyle w:val="Table"/>
            </w:pPr>
            <w:r>
              <w:t>2025</w:t>
            </w:r>
            <w:r w:rsidR="00AC275F">
              <w:rPr>
                <w:rFonts w:hint="eastAsia"/>
              </w:rPr>
              <w:t>-</w:t>
            </w:r>
            <w:r>
              <w:t>0</w:t>
            </w:r>
            <w:r w:rsidR="00DB6C90">
              <w:rPr>
                <w:rFonts w:hint="eastAsia"/>
              </w:rPr>
              <w:t>4</w:t>
            </w:r>
            <w:r w:rsidR="00AC275F">
              <w:rPr>
                <w:rFonts w:hint="eastAsia"/>
              </w:rPr>
              <w:t>-</w:t>
            </w:r>
            <w:r w:rsidR="00DB6C90">
              <w:rPr>
                <w:rFonts w:hint="eastAsia"/>
              </w:rPr>
              <w:t>10</w:t>
            </w: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FF63F0" w14:textId="3193906D" w:rsidR="00AC275F" w:rsidRPr="00486913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1.0.0.0</w:t>
            </w:r>
          </w:p>
        </w:tc>
        <w:tc>
          <w:tcPr>
            <w:tcW w:w="283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3A9CB07" w14:textId="4760D4D6" w:rsidR="00AC275F" w:rsidRPr="00486913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杨阳</w:t>
            </w:r>
          </w:p>
        </w:tc>
        <w:tc>
          <w:tcPr>
            <w:tcW w:w="2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3DE810A" w14:textId="77777777" w:rsidR="00AC275F" w:rsidRPr="00486913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初次创建</w:t>
            </w:r>
          </w:p>
        </w:tc>
      </w:tr>
      <w:tr w:rsidR="00AC275F" w:rsidRPr="00716618" w14:paraId="3F2B9B46" w14:textId="77777777" w:rsidTr="00C63D3B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right w:val="none" w:sz="0" w:space="0" w:color="auto"/>
            </w:tcBorders>
            <w:vAlign w:val="center"/>
          </w:tcPr>
          <w:p w14:paraId="127523ED" w14:textId="77777777" w:rsidR="00AC275F" w:rsidRPr="00486913" w:rsidRDefault="00AC275F" w:rsidP="001117AC">
            <w:pPr>
              <w:pStyle w:val="Table"/>
            </w:pPr>
          </w:p>
        </w:tc>
        <w:tc>
          <w:tcPr>
            <w:tcW w:w="1134" w:type="dxa"/>
            <w:vAlign w:val="center"/>
          </w:tcPr>
          <w:p w14:paraId="32EFF40B" w14:textId="77777777" w:rsidR="00AC275F" w:rsidRPr="00486913" w:rsidRDefault="00AC275F" w:rsidP="001117A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33" w:type="dxa"/>
          </w:tcPr>
          <w:p w14:paraId="3A7225A2" w14:textId="77777777" w:rsidR="00AC275F" w:rsidRPr="00486913" w:rsidRDefault="00AC275F" w:rsidP="001117A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984" w:type="dxa"/>
            <w:vAlign w:val="center"/>
          </w:tcPr>
          <w:p w14:paraId="481A974F" w14:textId="77777777" w:rsidR="00AC275F" w:rsidRPr="00486913" w:rsidRDefault="00AC275F" w:rsidP="001117A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C275F" w:rsidRPr="00716618" w14:paraId="18D45E1E" w14:textId="77777777" w:rsidTr="00C6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F0A3A6" w14:textId="77777777" w:rsidR="00AC275F" w:rsidRPr="00716618" w:rsidRDefault="00AC275F" w:rsidP="001117AC">
            <w:pPr>
              <w:pStyle w:val="Table"/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8C2DB43" w14:textId="77777777" w:rsidR="00AC275F" w:rsidRPr="00716618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3" w:type="dxa"/>
            <w:tcBorders>
              <w:top w:val="none" w:sz="0" w:space="0" w:color="auto"/>
              <w:bottom w:val="none" w:sz="0" w:space="0" w:color="auto"/>
            </w:tcBorders>
          </w:tcPr>
          <w:p w14:paraId="46628FE0" w14:textId="77777777" w:rsidR="00AC275F" w:rsidRPr="00716618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366BDA" w14:textId="77777777" w:rsidR="00AC275F" w:rsidRPr="00716618" w:rsidRDefault="00AC275F" w:rsidP="001117AC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2B6929" w14:textId="77777777" w:rsidR="00AC275F" w:rsidRPr="00716618" w:rsidRDefault="00AC275F" w:rsidP="00143BA3">
      <w:r w:rsidRPr="00716618">
        <w:br w:type="page"/>
      </w:r>
    </w:p>
    <w:p w14:paraId="0B7782B8" w14:textId="1BE7FF0A" w:rsidR="0012415F" w:rsidRDefault="006F249B" w:rsidP="00143BA3">
      <w:pPr>
        <w:pStyle w:val="a"/>
        <w:rPr>
          <w:rFonts w:ascii="宋体" w:eastAsia="宋体" w:hAnsi="宋体" w:cs="宋体" w:hint="eastAsia"/>
          <w:lang w:val="en-US"/>
        </w:rPr>
      </w:pPr>
      <w:bookmarkStart w:id="8" w:name="_Toc231286163"/>
      <w:bookmarkEnd w:id="3"/>
      <w:bookmarkEnd w:id="4"/>
      <w:bookmarkEnd w:id="5"/>
      <w:bookmarkEnd w:id="6"/>
      <w:r>
        <w:rPr>
          <w:rFonts w:ascii="宋体" w:eastAsia="宋体" w:hAnsi="宋体" w:cs="宋体" w:hint="eastAsia"/>
          <w:lang w:val="en-US"/>
        </w:rPr>
        <w:lastRenderedPageBreak/>
        <w:t>简介</w:t>
      </w:r>
      <w:bookmarkEnd w:id="8"/>
    </w:p>
    <w:p w14:paraId="7CB05C2B" w14:textId="2F7D908F" w:rsidR="00E85F82" w:rsidRPr="006F249B" w:rsidRDefault="006F249B">
      <w:pPr>
        <w:pStyle w:val="a0"/>
        <w:rPr>
          <w:rFonts w:ascii="宋体" w:eastAsia="宋体" w:hAnsi="宋体" w:cs="宋体" w:hint="eastAsia"/>
          <w:b/>
        </w:rPr>
      </w:pPr>
      <w:bookmarkStart w:id="9" w:name="_Toc231286164"/>
      <w:r w:rsidRPr="006F249B">
        <w:rPr>
          <w:rFonts w:ascii="宋体" w:eastAsia="宋体" w:hAnsi="宋体" w:cs="宋体" w:hint="eastAsia"/>
          <w:b/>
        </w:rPr>
        <w:t>系统</w:t>
      </w:r>
      <w:r w:rsidR="0058761D">
        <w:rPr>
          <w:rFonts w:ascii="宋体" w:eastAsia="宋体" w:hAnsi="宋体" w:cs="宋体" w:hint="eastAsia"/>
          <w:b/>
        </w:rPr>
        <w:t>定位</w:t>
      </w:r>
      <w:bookmarkEnd w:id="9"/>
    </w:p>
    <w:p w14:paraId="19015313" w14:textId="16A01778" w:rsidR="007248BE" w:rsidRPr="00EA39F9" w:rsidRDefault="00491B5E" w:rsidP="007248BE">
      <w:r>
        <w:rPr>
          <w:rFonts w:hint="eastAsia"/>
        </w:rPr>
        <w:t>Local</w:t>
      </w:r>
      <w:r w:rsidR="0058761D" w:rsidRPr="0058761D">
        <w:rPr>
          <w:rFonts w:hint="eastAsia"/>
        </w:rPr>
        <w:t xml:space="preserve">_CMP </w:t>
      </w:r>
      <w:r w:rsidR="0058761D" w:rsidRPr="0058761D">
        <w:rPr>
          <w:rFonts w:hint="eastAsia"/>
        </w:rPr>
        <w:t>是一个面向企业客户的物联网连接管理平台。平台通过对接上游资源方（如</w:t>
      </w:r>
      <w:r w:rsidR="0058761D" w:rsidRPr="0058761D">
        <w:rPr>
          <w:rFonts w:hint="eastAsia"/>
        </w:rPr>
        <w:t xml:space="preserve"> POD, BICS, CITIC</w:t>
      </w:r>
      <w:r w:rsidR="0058761D" w:rsidRPr="0058761D">
        <w:rPr>
          <w:rFonts w:hint="eastAsia"/>
        </w:rPr>
        <w:t>），向下游企业提供统一的</w:t>
      </w:r>
      <w:r w:rsidR="0058761D" w:rsidRPr="0058761D">
        <w:rPr>
          <w:rFonts w:hint="eastAsia"/>
        </w:rPr>
        <w:t xml:space="preserve"> SIM/eSIM </w:t>
      </w:r>
      <w:r w:rsidR="0058761D" w:rsidRPr="0058761D">
        <w:rPr>
          <w:rFonts w:hint="eastAsia"/>
        </w:rPr>
        <w:t>生命周期管理、套餐订阅、话单查询及计费服务。</w:t>
      </w:r>
    </w:p>
    <w:p w14:paraId="42AA640E" w14:textId="5CB9C3B3" w:rsidR="002F4CF1" w:rsidRPr="006F249B" w:rsidRDefault="0058761D" w:rsidP="002F4CF1">
      <w:pPr>
        <w:pStyle w:val="a0"/>
        <w:rPr>
          <w:rFonts w:ascii="宋体" w:eastAsia="宋体" w:hAnsi="宋体" w:hint="eastAsia"/>
          <w:b/>
        </w:rPr>
      </w:pPr>
      <w:bookmarkStart w:id="10" w:name="_Toc231286165"/>
      <w:r w:rsidRPr="0058761D">
        <w:rPr>
          <w:rFonts w:ascii="宋体" w:eastAsia="宋体" w:hAnsi="宋体"/>
          <w:b/>
        </w:rPr>
        <w:t>Portal</w:t>
      </w:r>
      <w:r>
        <w:rPr>
          <w:rFonts w:ascii="宋体" w:eastAsia="宋体" w:hAnsi="宋体" w:hint="eastAsia"/>
          <w:b/>
        </w:rPr>
        <w:t>和API</w:t>
      </w:r>
      <w:bookmarkEnd w:id="10"/>
    </w:p>
    <w:p w14:paraId="04A53742" w14:textId="76926E43" w:rsidR="006B3600" w:rsidRPr="009520C1" w:rsidRDefault="00DE2839" w:rsidP="009520C1">
      <w:pPr>
        <w:spacing w:before="100" w:beforeAutospacing="1" w:after="100" w:afterAutospacing="1"/>
        <w:contextualSpacing/>
        <w:rPr>
          <w:lang w:val="de-DE"/>
        </w:rPr>
      </w:pPr>
      <w:r w:rsidRPr="00DE2839">
        <w:rPr>
          <w:rFonts w:hint="eastAsia"/>
        </w:rPr>
        <w:t>平台提供</w:t>
      </w:r>
      <w:r w:rsidRPr="00DE2839">
        <w:t xml:space="preserve"> “</w:t>
      </w:r>
      <w:r w:rsidRPr="00DE2839">
        <w:rPr>
          <w:rFonts w:hint="eastAsia"/>
        </w:rPr>
        <w:t>可视化</w:t>
      </w:r>
      <w:r w:rsidRPr="00DE2839">
        <w:t xml:space="preserve"> Portal + </w:t>
      </w:r>
      <w:r w:rsidRPr="00DE2839">
        <w:rPr>
          <w:rFonts w:hint="eastAsia"/>
        </w:rPr>
        <w:t>开放式</w:t>
      </w:r>
      <w:r w:rsidRPr="00DE2839">
        <w:t xml:space="preserve"> API”​ </w:t>
      </w:r>
      <w:r w:rsidRPr="00DE2839">
        <w:rPr>
          <w:rFonts w:hint="eastAsia"/>
        </w:rPr>
        <w:t>双通道交互模式。用户既可通过</w:t>
      </w:r>
      <w:r w:rsidRPr="00DE2839">
        <w:t xml:space="preserve"> Portal​ </w:t>
      </w:r>
      <w:r w:rsidRPr="00DE2839">
        <w:rPr>
          <w:rFonts w:hint="eastAsia"/>
        </w:rPr>
        <w:t>进行低门槛的可视化管理，也可通过</w:t>
      </w:r>
      <w:r w:rsidRPr="00DE2839">
        <w:t xml:space="preserve"> API​ </w:t>
      </w:r>
      <w:r w:rsidRPr="00DE2839">
        <w:rPr>
          <w:rFonts w:hint="eastAsia"/>
        </w:rPr>
        <w:t>将连接管理能力深度集成至自有业务系统，实现自动化运维</w:t>
      </w:r>
      <w:r w:rsidR="006F249B">
        <w:rPr>
          <w:rFonts w:hint="eastAsia"/>
          <w:lang w:val="de-DE"/>
        </w:rPr>
        <w:t>。</w:t>
      </w:r>
    </w:p>
    <w:p w14:paraId="5145960C" w14:textId="5DF412B7" w:rsidR="006B3600" w:rsidRPr="007248BE" w:rsidRDefault="006B3600" w:rsidP="00774F37">
      <w:pPr>
        <w:pStyle w:val="a0"/>
        <w:rPr>
          <w:rFonts w:ascii="宋体" w:eastAsia="宋体" w:hAnsi="宋体" w:hint="eastAsia"/>
          <w:b/>
        </w:rPr>
      </w:pPr>
      <w:bookmarkStart w:id="11" w:name="_Toc231286166"/>
      <w:r w:rsidRPr="007248BE">
        <w:rPr>
          <w:rFonts w:ascii="宋体" w:eastAsia="宋体" w:hAnsi="宋体" w:hint="eastAsia"/>
          <w:b/>
        </w:rPr>
        <w:t>资产</w:t>
      </w:r>
      <w:bookmarkEnd w:id="11"/>
    </w:p>
    <w:p w14:paraId="73CB5150" w14:textId="77777777" w:rsidR="0058761D" w:rsidRDefault="0058761D" w:rsidP="006F249B">
      <w:r w:rsidRPr="0058761D">
        <w:rPr>
          <w:rFonts w:hint="eastAsia"/>
        </w:rPr>
        <w:t>在连接管理平台中，用户资产的全生命周期管理与安全防护是提升体验与留存的核心。这要求平台具备精准的记录能力、严密的数据存储机制，以及便捷的自主管理门户。</w:t>
      </w:r>
    </w:p>
    <w:p w14:paraId="385408B4" w14:textId="19A67692" w:rsidR="006B3600" w:rsidRPr="006B3600" w:rsidRDefault="006B3600" w:rsidP="006F249B">
      <w:r>
        <w:rPr>
          <w:rFonts w:hint="eastAsia"/>
        </w:rPr>
        <w:t>本系统中用户资产</w:t>
      </w:r>
      <w:r w:rsidR="0058761D">
        <w:rPr>
          <w:rFonts w:hint="eastAsia"/>
        </w:rPr>
        <w:t>包含三类</w:t>
      </w:r>
      <w:r>
        <w:rPr>
          <w:rFonts w:hint="eastAsia"/>
        </w:rPr>
        <w:t>：</w:t>
      </w:r>
      <w:r w:rsidR="0058761D">
        <w:rPr>
          <w:rFonts w:hint="eastAsia"/>
          <w:b/>
        </w:rPr>
        <w:t>Sim</w:t>
      </w:r>
      <w:r w:rsidRPr="006B3600">
        <w:rPr>
          <w:rFonts w:hint="eastAsia"/>
          <w:b/>
        </w:rPr>
        <w:t>、</w:t>
      </w:r>
      <w:r w:rsidRPr="006B3600">
        <w:rPr>
          <w:rFonts w:hint="eastAsia"/>
          <w:b/>
        </w:rPr>
        <w:t>e</w:t>
      </w:r>
      <w:r w:rsidRPr="006B3600">
        <w:rPr>
          <w:b/>
        </w:rPr>
        <w:t>SIM</w:t>
      </w:r>
      <w:r w:rsidRPr="006B3600">
        <w:rPr>
          <w:rFonts w:hint="eastAsia"/>
          <w:b/>
        </w:rPr>
        <w:t>、</w:t>
      </w:r>
      <w:r w:rsidRPr="006B3600">
        <w:rPr>
          <w:rFonts w:hint="eastAsia"/>
          <w:b/>
        </w:rPr>
        <w:t>Profile</w:t>
      </w:r>
      <w:r>
        <w:rPr>
          <w:rFonts w:hint="eastAsia"/>
        </w:rPr>
        <w:t>。</w:t>
      </w:r>
    </w:p>
    <w:p w14:paraId="6625D290" w14:textId="3C2F71AC" w:rsidR="007248BE" w:rsidRPr="007248BE" w:rsidRDefault="007248BE" w:rsidP="00774F37">
      <w:pPr>
        <w:pStyle w:val="a0"/>
        <w:rPr>
          <w:rFonts w:ascii="宋体" w:eastAsia="宋体" w:hAnsi="宋体" w:hint="eastAsia"/>
          <w:b/>
        </w:rPr>
      </w:pPr>
      <w:bookmarkStart w:id="12" w:name="_Toc231286167"/>
      <w:r w:rsidRPr="007248BE">
        <w:rPr>
          <w:rFonts w:ascii="宋体" w:eastAsia="宋体" w:hAnsi="宋体" w:hint="eastAsia"/>
          <w:b/>
        </w:rPr>
        <w:t>连接</w:t>
      </w:r>
      <w:r>
        <w:rPr>
          <w:rFonts w:ascii="宋体" w:eastAsia="宋体" w:hAnsi="宋体" w:hint="eastAsia"/>
          <w:b/>
        </w:rPr>
        <w:t>服务</w:t>
      </w:r>
      <w:bookmarkEnd w:id="12"/>
    </w:p>
    <w:p w14:paraId="18205B8D" w14:textId="67DF2F14" w:rsidR="007248BE" w:rsidRDefault="0058761D" w:rsidP="007248BE">
      <w:r w:rsidRPr="0058761D">
        <w:rPr>
          <w:rFonts w:hint="eastAsia"/>
        </w:rPr>
        <w:t>连接服务构成了平台的基础支柱，其核心使命在于交付稳定可靠的网络连接与透明公允的计费体系。我们通过构建端到端的资源监控与计量闭环，确保用户不仅能畅享网络资源，更能获得基于实际用量的、合理的成本反馈</w:t>
      </w:r>
      <w:r w:rsidR="007248BE">
        <w:rPr>
          <w:rFonts w:hint="eastAsia"/>
        </w:rPr>
        <w:t>。</w:t>
      </w:r>
    </w:p>
    <w:p w14:paraId="30BFA109" w14:textId="725014C0" w:rsidR="00EA39F9" w:rsidRPr="00EA39F9" w:rsidRDefault="00EA39F9" w:rsidP="00A25AC3">
      <w:pPr>
        <w:ind w:left="0"/>
      </w:pPr>
    </w:p>
    <w:p w14:paraId="4B71FCBE" w14:textId="5027855B" w:rsidR="00C37332" w:rsidRPr="004E070D" w:rsidRDefault="00C37332" w:rsidP="00693D64">
      <w:pPr>
        <w:rPr>
          <w:rFonts w:ascii="宋体" w:hAnsi="宋体" w:hint="eastAsia"/>
          <w:szCs w:val="21"/>
        </w:rPr>
      </w:pPr>
    </w:p>
    <w:p w14:paraId="1CCEBA53" w14:textId="77E8629F" w:rsidR="00EA39F9" w:rsidRDefault="00613176">
      <w:pPr>
        <w:pStyle w:val="a"/>
        <w:rPr>
          <w:rFonts w:ascii="宋体" w:eastAsia="宋体" w:hAnsi="宋体" w:hint="eastAsia"/>
        </w:rPr>
      </w:pPr>
      <w:bookmarkStart w:id="13" w:name="_Toc231286168"/>
      <w:r>
        <w:rPr>
          <w:rFonts w:ascii="宋体" w:eastAsia="宋体" w:hAnsi="宋体" w:hint="eastAsia"/>
        </w:rPr>
        <w:lastRenderedPageBreak/>
        <w:t>账户与权限</w:t>
      </w:r>
      <w:r w:rsidR="00A25AC3" w:rsidRPr="00A25AC3">
        <w:rPr>
          <w:rFonts w:ascii="宋体" w:eastAsia="宋体" w:hAnsi="宋体" w:hint="eastAsia"/>
        </w:rPr>
        <w:t>管理</w:t>
      </w:r>
      <w:bookmarkEnd w:id="13"/>
    </w:p>
    <w:p w14:paraId="3D207212" w14:textId="35E46290" w:rsidR="00613176" w:rsidRPr="0098569B" w:rsidRDefault="00613176" w:rsidP="00613176">
      <w:pPr>
        <w:rPr>
          <w:lang w:val="de-DE"/>
        </w:rPr>
      </w:pPr>
      <w:r w:rsidRPr="00613176">
        <w:rPr>
          <w:rFonts w:hint="eastAsia"/>
          <w:lang w:val="de-DE"/>
        </w:rPr>
        <w:t>账户为界，用户行权</w:t>
      </w:r>
      <w:r>
        <w:rPr>
          <w:rFonts w:hint="eastAsia"/>
          <w:lang w:val="de-DE"/>
        </w:rPr>
        <w:t>，</w:t>
      </w:r>
      <w:r w:rsidRPr="00613176">
        <w:t>平台采用</w:t>
      </w:r>
      <w:r w:rsidRPr="00613176">
        <w:rPr>
          <w:lang w:val="de-DE"/>
        </w:rPr>
        <w:t xml:space="preserve"> </w:t>
      </w:r>
      <w:r w:rsidRPr="00613176">
        <w:rPr>
          <w:b/>
          <w:bCs/>
          <w:lang w:val="de-DE"/>
        </w:rPr>
        <w:t>“</w:t>
      </w:r>
      <w:r w:rsidRPr="00613176">
        <w:rPr>
          <w:b/>
          <w:bCs/>
        </w:rPr>
        <w:t>账户</w:t>
      </w:r>
      <w:r w:rsidRPr="00613176">
        <w:rPr>
          <w:b/>
          <w:bCs/>
          <w:lang w:val="de-DE"/>
        </w:rPr>
        <w:t>（</w:t>
      </w:r>
      <w:r w:rsidRPr="00613176">
        <w:rPr>
          <w:b/>
          <w:bCs/>
          <w:lang w:val="de-DE"/>
        </w:rPr>
        <w:t>Asset Container</w:t>
      </w:r>
      <w:r w:rsidRPr="00613176">
        <w:rPr>
          <w:b/>
          <w:bCs/>
          <w:lang w:val="de-DE"/>
        </w:rPr>
        <w:t>）</w:t>
      </w:r>
      <w:r w:rsidRPr="00613176">
        <w:rPr>
          <w:b/>
          <w:bCs/>
          <w:lang w:val="de-DE"/>
        </w:rPr>
        <w:t xml:space="preserve">— </w:t>
      </w:r>
      <w:r w:rsidRPr="00613176">
        <w:rPr>
          <w:b/>
          <w:bCs/>
        </w:rPr>
        <w:t>用户</w:t>
      </w:r>
      <w:r w:rsidRPr="00613176">
        <w:rPr>
          <w:b/>
          <w:bCs/>
          <w:lang w:val="de-DE"/>
        </w:rPr>
        <w:t>（</w:t>
      </w:r>
      <w:r w:rsidRPr="00613176">
        <w:rPr>
          <w:b/>
          <w:bCs/>
          <w:lang w:val="de-DE"/>
        </w:rPr>
        <w:t>Operator</w:t>
      </w:r>
      <w:r w:rsidRPr="00613176">
        <w:rPr>
          <w:b/>
          <w:bCs/>
          <w:lang w:val="de-DE"/>
        </w:rPr>
        <w:t>）</w:t>
      </w:r>
      <w:r w:rsidRPr="00613176">
        <w:rPr>
          <w:b/>
          <w:bCs/>
          <w:lang w:val="de-DE"/>
        </w:rPr>
        <w:t xml:space="preserve">— </w:t>
      </w:r>
      <w:r w:rsidR="00C80F73" w:rsidRPr="00C80F73">
        <w:rPr>
          <w:rFonts w:hint="eastAsia"/>
          <w:b/>
          <w:bCs/>
        </w:rPr>
        <w:t>权限</w:t>
      </w:r>
      <w:r w:rsidR="00C80F73" w:rsidRPr="0098569B">
        <w:rPr>
          <w:rFonts w:hint="eastAsia"/>
          <w:b/>
          <w:bCs/>
          <w:lang w:val="de-DE"/>
        </w:rPr>
        <w:t>（</w:t>
      </w:r>
      <w:r w:rsidR="00C80F73" w:rsidRPr="0098569B">
        <w:rPr>
          <w:rFonts w:hint="eastAsia"/>
          <w:b/>
          <w:bCs/>
          <w:lang w:val="de-DE"/>
        </w:rPr>
        <w:t>Role</w:t>
      </w:r>
      <w:r w:rsidR="00C80F73" w:rsidRPr="0098569B">
        <w:rPr>
          <w:rFonts w:hint="eastAsia"/>
          <w:b/>
          <w:bCs/>
          <w:lang w:val="de-DE"/>
        </w:rPr>
        <w:t>）</w:t>
      </w:r>
      <w:r w:rsidRPr="00613176">
        <w:rPr>
          <w:b/>
          <w:bCs/>
          <w:lang w:val="de-DE"/>
        </w:rPr>
        <w:t>”</w:t>
      </w:r>
      <w:r w:rsidRPr="00613176">
        <w:rPr>
          <w:lang w:val="de-DE"/>
        </w:rPr>
        <w:t xml:space="preserve">​ </w:t>
      </w:r>
      <w:r w:rsidRPr="00613176">
        <w:t>模型</w:t>
      </w:r>
      <w:r>
        <w:rPr>
          <w:rFonts w:hint="eastAsia"/>
        </w:rPr>
        <w:t>。</w:t>
      </w:r>
    </w:p>
    <w:p w14:paraId="76AFC11E" w14:textId="71078983" w:rsidR="00613176" w:rsidRPr="00613176" w:rsidRDefault="00613176" w:rsidP="00613176">
      <w:r w:rsidRPr="00613176">
        <w:t xml:space="preserve">  </w:t>
      </w:r>
      <w:r w:rsidRPr="00613176">
        <w:rPr>
          <w:b/>
          <w:bCs/>
        </w:rPr>
        <w:t>账户即边界</w:t>
      </w:r>
      <w:r w:rsidRPr="00613176">
        <w:t>：所有资产（</w:t>
      </w:r>
      <w:r>
        <w:rPr>
          <w:rFonts w:hint="eastAsia"/>
        </w:rPr>
        <w:t>SIM</w:t>
      </w:r>
      <w:r w:rsidRPr="00613176">
        <w:t>、</w:t>
      </w:r>
      <w:r w:rsidRPr="00613176">
        <w:t>eSIM</w:t>
      </w:r>
      <w:r w:rsidRPr="00613176">
        <w:t>、</w:t>
      </w:r>
      <w:r w:rsidRPr="00613176">
        <w:t>Profile</w:t>
      </w:r>
      <w:r w:rsidRPr="00613176">
        <w:t>）严格归属特定账户，账户间逻辑隔离。</w:t>
      </w:r>
    </w:p>
    <w:p w14:paraId="4F908EEA" w14:textId="77777777" w:rsidR="00613176" w:rsidRPr="00613176" w:rsidRDefault="00613176" w:rsidP="00613176">
      <w:r w:rsidRPr="00613176">
        <w:t xml:space="preserve">  </w:t>
      </w:r>
      <w:r w:rsidRPr="00613176">
        <w:rPr>
          <w:b/>
          <w:bCs/>
        </w:rPr>
        <w:t>用户即执行者</w:t>
      </w:r>
      <w:r w:rsidRPr="00613176">
        <w:t>：用户必须挂载于账户下，仅代表操作者身份。</w:t>
      </w:r>
    </w:p>
    <w:p w14:paraId="77C779F3" w14:textId="20C5949B" w:rsidR="00613176" w:rsidRPr="00613176" w:rsidRDefault="00613176" w:rsidP="00613176">
      <w:r w:rsidRPr="00613176">
        <w:t xml:space="preserve">  </w:t>
      </w:r>
      <w:r w:rsidR="008E7EE6">
        <w:rPr>
          <w:rFonts w:hint="eastAsia"/>
          <w:b/>
          <w:bCs/>
        </w:rPr>
        <w:t>权限</w:t>
      </w:r>
      <w:r w:rsidRPr="00613176">
        <w:rPr>
          <w:b/>
          <w:bCs/>
        </w:rPr>
        <w:t>即授权</w:t>
      </w:r>
      <w:r w:rsidRPr="00613176">
        <w:t>：权限（</w:t>
      </w:r>
      <w:r w:rsidRPr="00613176">
        <w:t>Role</w:t>
      </w:r>
      <w:r w:rsidRPr="00613176">
        <w:t>）赋予用户，用户</w:t>
      </w:r>
      <w:r w:rsidR="00B1704C">
        <w:rPr>
          <w:rFonts w:hint="eastAsia"/>
        </w:rPr>
        <w:t>（</w:t>
      </w:r>
      <w:r w:rsidR="00917CEE">
        <w:rPr>
          <w:rFonts w:hint="eastAsia"/>
        </w:rPr>
        <w:t>除</w:t>
      </w:r>
      <w:r w:rsidR="00917CEE" w:rsidRPr="00AF2A7D">
        <w:rPr>
          <w:rFonts w:eastAsia="等线" w:cs="Arial"/>
          <w:color w:val="000000"/>
          <w:sz w:val="20"/>
          <w:szCs w:val="20"/>
        </w:rPr>
        <w:t>ADMIN_ALL</w:t>
      </w:r>
      <w:r w:rsidR="00917CEE">
        <w:rPr>
          <w:rFonts w:eastAsia="等线" w:cs="Arial" w:hint="eastAsia"/>
          <w:color w:val="000000"/>
          <w:sz w:val="20"/>
          <w:szCs w:val="20"/>
        </w:rPr>
        <w:t>和</w:t>
      </w:r>
      <w:r w:rsidR="00917CEE">
        <w:rPr>
          <w:rFonts w:eastAsia="等线" w:cs="Arial" w:hint="eastAsia"/>
          <w:color w:val="000000"/>
          <w:sz w:val="20"/>
          <w:szCs w:val="20"/>
        </w:rPr>
        <w:t>read_ALL</w:t>
      </w:r>
      <w:r w:rsidR="00B1704C">
        <w:rPr>
          <w:rFonts w:hint="eastAsia"/>
        </w:rPr>
        <w:t>）</w:t>
      </w:r>
      <w:r w:rsidRPr="00613176">
        <w:t>的操作范围</w:t>
      </w:r>
      <w:r w:rsidRPr="00613176">
        <w:rPr>
          <w:b/>
          <w:bCs/>
          <w:color w:val="FF0000"/>
        </w:rPr>
        <w:t>永远被限制在其所属账户内</w:t>
      </w:r>
      <w:r w:rsidRPr="00613176">
        <w:t>。</w:t>
      </w:r>
    </w:p>
    <w:p w14:paraId="405AA995" w14:textId="20C4F39C" w:rsidR="00613176" w:rsidRPr="008E7EE6" w:rsidRDefault="00613176" w:rsidP="008E7EE6">
      <w:pPr>
        <w:ind w:left="0"/>
      </w:pPr>
    </w:p>
    <w:p w14:paraId="41F21442" w14:textId="1A165E36" w:rsidR="00EA39F9" w:rsidRDefault="00613176" w:rsidP="008E7EE6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14" w:name="_Toc231286169"/>
      <w:r>
        <w:rPr>
          <w:rFonts w:ascii="宋体" w:eastAsia="宋体" w:hAnsi="宋体" w:cs="微软雅黑" w:hint="eastAsia"/>
          <w:b/>
          <w:lang w:val="de-DE"/>
        </w:rPr>
        <w:t>账户</w:t>
      </w:r>
      <w:bookmarkEnd w:id="14"/>
    </w:p>
    <w:p w14:paraId="3F4B2E2A" w14:textId="0B2326C7" w:rsidR="008E7EE6" w:rsidRPr="00455EA3" w:rsidRDefault="00455EA3" w:rsidP="00455EA3">
      <w:pPr>
        <w:pStyle w:val="af6"/>
        <w:numPr>
          <w:ilvl w:val="0"/>
          <w:numId w:val="7"/>
        </w:numPr>
      </w:pPr>
      <w:r w:rsidRPr="00455EA3">
        <w:rPr>
          <w:rFonts w:hint="eastAsia"/>
        </w:rPr>
        <w:t>每个账户必须有唯一编码</w:t>
      </w:r>
    </w:p>
    <w:p w14:paraId="55BF35B4" w14:textId="25E77BE3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每个资产必须且只能归属一个账户</w:t>
      </w:r>
    </w:p>
    <w:p w14:paraId="58F8D0AD" w14:textId="5EACEB3E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不允许资产跨账户直接共享</w:t>
      </w:r>
    </w:p>
    <w:p w14:paraId="37628425" w14:textId="6911371F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账户状态字段：</w:t>
      </w:r>
      <w:r w:rsidRPr="00455EA3">
        <w:rPr>
          <w:rFonts w:hint="eastAsia"/>
          <w:lang w:val="de-DE"/>
        </w:rPr>
        <w:t>0-</w:t>
      </w:r>
      <w:r w:rsidRPr="00455EA3">
        <w:rPr>
          <w:rFonts w:hint="eastAsia"/>
          <w:lang w:val="de-DE"/>
        </w:rPr>
        <w:t>启用，</w:t>
      </w:r>
      <w:r w:rsidRPr="00455EA3">
        <w:rPr>
          <w:rFonts w:hint="eastAsia"/>
          <w:lang w:val="de-DE"/>
        </w:rPr>
        <w:t>1-</w:t>
      </w:r>
      <w:r w:rsidRPr="00455EA3">
        <w:rPr>
          <w:rFonts w:hint="eastAsia"/>
          <w:lang w:val="de-DE"/>
        </w:rPr>
        <w:t>停用</w:t>
      </w:r>
    </w:p>
    <w:p w14:paraId="4C16678C" w14:textId="0FDEFC02" w:rsid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账户停用后，不允许新增用户、分配资产、发起套餐订阅类操作</w:t>
      </w:r>
    </w:p>
    <w:p w14:paraId="78CAA317" w14:textId="78543846" w:rsidR="00455EA3" w:rsidRPr="00455EA3" w:rsidRDefault="00455EA3" w:rsidP="00455EA3">
      <w:pPr>
        <w:pStyle w:val="af6"/>
        <w:numPr>
          <w:ilvl w:val="0"/>
          <w:numId w:val="7"/>
        </w:numPr>
        <w:rPr>
          <w:lang w:val="de-DE"/>
        </w:rPr>
      </w:pPr>
      <w:r w:rsidRPr="00455EA3">
        <w:rPr>
          <w:rFonts w:hint="eastAsia"/>
          <w:lang w:val="de-DE"/>
        </w:rPr>
        <w:t>账户删除前必须满足：无归属资产、无有效用户、无未完成任务、无未结算账单</w:t>
      </w:r>
    </w:p>
    <w:tbl>
      <w:tblPr>
        <w:tblW w:w="8527" w:type="dxa"/>
        <w:tblInd w:w="772" w:type="dxa"/>
        <w:tblLook w:val="04A0" w:firstRow="1" w:lastRow="0" w:firstColumn="1" w:lastColumn="0" w:noHBand="0" w:noVBand="1"/>
      </w:tblPr>
      <w:tblGrid>
        <w:gridCol w:w="1331"/>
        <w:gridCol w:w="2696"/>
        <w:gridCol w:w="1408"/>
        <w:gridCol w:w="3092"/>
      </w:tblGrid>
      <w:tr w:rsidR="00AF2A7D" w:rsidRPr="00F838FB" w14:paraId="7D8D0EA9" w14:textId="77777777" w:rsidTr="00AF2A7D">
        <w:trPr>
          <w:trHeight w:val="311"/>
        </w:trPr>
        <w:tc>
          <w:tcPr>
            <w:tcW w:w="13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2D047786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账户类型</w:t>
            </w:r>
          </w:p>
        </w:tc>
        <w:tc>
          <w:tcPr>
            <w:tcW w:w="26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1F6A103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账户编码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42FC10B3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权限</w:t>
            </w:r>
          </w:p>
        </w:tc>
        <w:tc>
          <w:tcPr>
            <w:tcW w:w="30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ECECE" w:themeFill="background2" w:themeFillShade="E6"/>
            <w:vAlign w:val="center"/>
            <w:hideMark/>
          </w:tcPr>
          <w:p w14:paraId="5B198841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F838FB" w:rsidRPr="00F838FB" w14:paraId="25B9019C" w14:textId="77777777" w:rsidTr="00F838FB">
        <w:trPr>
          <w:trHeight w:val="872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85C90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root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3BAD5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ACC_ROOT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A351E7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所有权限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9BA33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平台的顶级管理机构（</w:t>
            </w:r>
            <w:r w:rsidRPr="00F838FB">
              <w:rPr>
                <w:rFonts w:cs="Arial"/>
                <w:color w:val="000000"/>
              </w:rPr>
              <w:t>GD</w:t>
            </w:r>
            <w:r w:rsidRPr="00F838FB">
              <w:rPr>
                <w:rFonts w:ascii="宋体" w:hAnsi="宋体" w:cs="宋体" w:hint="eastAsia"/>
                <w:color w:val="000000"/>
              </w:rPr>
              <w:t>内部），用于统筹全局资源。</w:t>
            </w:r>
          </w:p>
        </w:tc>
      </w:tr>
      <w:tr w:rsidR="00F838FB" w:rsidRPr="00F838FB" w14:paraId="78E7A775" w14:textId="77777777" w:rsidTr="00F838FB">
        <w:trPr>
          <w:trHeight w:val="1152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F714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reseller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2A5038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ACC_ENT_reseller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4457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可创建下级账户，最多三级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AC1BF" w14:textId="439D2898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独立结算的企业主体，可创建下级账户并划拨资产。</w:t>
            </w:r>
            <w:r w:rsidR="00455EA3">
              <w:rPr>
                <w:rFonts w:ascii="宋体" w:hAnsi="宋体" w:cs="宋体" w:hint="eastAsia"/>
                <w:color w:val="000000"/>
              </w:rPr>
              <w:t>链路为</w:t>
            </w:r>
            <w:r w:rsidRPr="00F838FB">
              <w:rPr>
                <w:rFonts w:ascii="宋体" w:hAnsi="宋体" w:cs="宋体" w:hint="eastAsia"/>
                <w:color w:val="000000"/>
              </w:rPr>
              <w:t>：</w:t>
            </w:r>
            <w:r w:rsidRPr="00F838FB">
              <w:rPr>
                <w:rFonts w:cs="Arial"/>
                <w:color w:val="000000"/>
              </w:rPr>
              <w:t>reseller-reseller-customer</w:t>
            </w:r>
          </w:p>
        </w:tc>
      </w:tr>
      <w:tr w:rsidR="00F838FB" w:rsidRPr="00F838FB" w14:paraId="358F53AB" w14:textId="77777777" w:rsidTr="00F838FB">
        <w:trPr>
          <w:trHeight w:val="856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039F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customer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8DEDA4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>ACC_ENT_customer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265A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F838FB">
              <w:rPr>
                <w:rFonts w:ascii="宋体" w:hAnsi="宋体" w:cs="宋体" w:hint="eastAsia"/>
                <w:color w:val="000000"/>
              </w:rPr>
              <w:t>不可创建下级企业账户。</w:t>
            </w:r>
            <w:r w:rsidRPr="00F838FB">
              <w:rPr>
                <w:rFonts w:ascii="MS Gothic" w:eastAsia="MS Gothic" w:hAnsi="MS Gothic" w:cs="宋体" w:hint="eastAsia"/>
                <w:color w:val="000000"/>
              </w:rPr>
              <w:t>​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3610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F838FB">
              <w:rPr>
                <w:rFonts w:eastAsia="等线" w:cs="Arial"/>
                <w:color w:val="000000"/>
              </w:rPr>
              <w:t xml:space="preserve">　</w:t>
            </w:r>
          </w:p>
        </w:tc>
      </w:tr>
    </w:tbl>
    <w:p w14:paraId="4EF399E8" w14:textId="77777777" w:rsidR="00F838FB" w:rsidRPr="00F838FB" w:rsidRDefault="00F838FB" w:rsidP="008E7EE6"/>
    <w:p w14:paraId="364245A0" w14:textId="77777777" w:rsidR="00F838FB" w:rsidRPr="00EC2F39" w:rsidRDefault="00F838FB" w:rsidP="00C56C04">
      <w:pPr>
        <w:ind w:left="0"/>
      </w:pPr>
    </w:p>
    <w:p w14:paraId="37BC6B01" w14:textId="5A60018C" w:rsidR="00995BF0" w:rsidRPr="008E7EE6" w:rsidRDefault="00995BF0" w:rsidP="008E7EE6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15" w:name="_Toc231286170"/>
      <w:r w:rsidRPr="008E7EE6">
        <w:rPr>
          <w:rFonts w:ascii="宋体" w:eastAsia="宋体" w:hAnsi="宋体" w:cs="微软雅黑" w:hint="eastAsia"/>
          <w:b/>
          <w:lang w:val="de-DE"/>
        </w:rPr>
        <w:lastRenderedPageBreak/>
        <w:t>用户</w:t>
      </w:r>
      <w:bookmarkEnd w:id="15"/>
    </w:p>
    <w:p w14:paraId="5B2F919D" w14:textId="40F039FB" w:rsidR="00995BF0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用户必须归属且仅归属一个账户</w:t>
      </w:r>
    </w:p>
    <w:p w14:paraId="573A79CD" w14:textId="2B84F6C6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用户密码必须加密存储，不允许明文落库</w:t>
      </w:r>
    </w:p>
    <w:p w14:paraId="26B18182" w14:textId="44202B8D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停用用户不可登录</w:t>
      </w:r>
      <w:r w:rsidRPr="00455EA3">
        <w:rPr>
          <w:rFonts w:hint="eastAsia"/>
          <w:lang w:val="en-GB"/>
        </w:rPr>
        <w:t xml:space="preserve"> Portal</w:t>
      </w:r>
      <w:r w:rsidRPr="00455EA3">
        <w:rPr>
          <w:rFonts w:hint="eastAsia"/>
          <w:lang w:val="en-GB"/>
        </w:rPr>
        <w:t>，不可调用</w:t>
      </w:r>
      <w:r w:rsidRPr="00455EA3">
        <w:rPr>
          <w:rFonts w:hint="eastAsia"/>
          <w:lang w:val="en-GB"/>
        </w:rPr>
        <w:t xml:space="preserve"> API</w:t>
      </w:r>
    </w:p>
    <w:p w14:paraId="5536D7A3" w14:textId="5B259EAE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用户状态由启用切换为停用时，系统应使该用户现有</w:t>
      </w:r>
      <w:r w:rsidRPr="00455EA3">
        <w:rPr>
          <w:rFonts w:hint="eastAsia"/>
          <w:lang w:val="en-GB"/>
        </w:rPr>
        <w:t xml:space="preserve"> token </w:t>
      </w:r>
      <w:r w:rsidRPr="00455EA3">
        <w:rPr>
          <w:rFonts w:hint="eastAsia"/>
          <w:lang w:val="en-GB"/>
        </w:rPr>
        <w:t>失效</w:t>
      </w:r>
    </w:p>
    <w:p w14:paraId="7A89A91F" w14:textId="16FC07D7" w:rsid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 w:rsidRPr="00455EA3">
        <w:rPr>
          <w:rFonts w:hint="eastAsia"/>
          <w:lang w:val="en-GB"/>
        </w:rPr>
        <w:t>邮箱用于密码重置、告警和系统通知</w:t>
      </w:r>
    </w:p>
    <w:p w14:paraId="7BECFD97" w14:textId="15BDDAA4" w:rsidR="00455EA3" w:rsidRPr="00455EA3" w:rsidRDefault="00455EA3" w:rsidP="00455EA3">
      <w:pPr>
        <w:pStyle w:val="af6"/>
        <w:numPr>
          <w:ilvl w:val="0"/>
          <w:numId w:val="7"/>
        </w:numPr>
        <w:rPr>
          <w:lang w:val="en-GB"/>
        </w:rPr>
      </w:pPr>
      <w:r>
        <w:rPr>
          <w:rFonts w:hint="eastAsia"/>
          <w:lang w:val="en-GB"/>
        </w:rPr>
        <w:t>用户</w:t>
      </w:r>
      <w:r w:rsidRPr="00455EA3">
        <w:rPr>
          <w:rFonts w:hint="eastAsia"/>
          <w:lang w:val="en-GB"/>
        </w:rPr>
        <w:t>历史密码不可</w:t>
      </w:r>
      <w:r>
        <w:rPr>
          <w:rFonts w:hint="eastAsia"/>
          <w:lang w:val="en-GB"/>
        </w:rPr>
        <w:t>与前三次</w:t>
      </w:r>
      <w:r w:rsidRPr="00455EA3">
        <w:rPr>
          <w:rFonts w:hint="eastAsia"/>
          <w:lang w:val="en-GB"/>
        </w:rPr>
        <w:t>重复</w:t>
      </w:r>
    </w:p>
    <w:tbl>
      <w:tblPr>
        <w:tblW w:w="8323" w:type="dxa"/>
        <w:tblInd w:w="667" w:type="dxa"/>
        <w:tblLook w:val="04A0" w:firstRow="1" w:lastRow="0" w:firstColumn="1" w:lastColumn="0" w:noHBand="0" w:noVBand="1"/>
      </w:tblPr>
      <w:tblGrid>
        <w:gridCol w:w="829"/>
        <w:gridCol w:w="1919"/>
        <w:gridCol w:w="3708"/>
        <w:gridCol w:w="1867"/>
      </w:tblGrid>
      <w:tr w:rsidR="00F838FB" w:rsidRPr="00F838FB" w14:paraId="04F6BEC6" w14:textId="77777777" w:rsidTr="00AF2A7D">
        <w:trPr>
          <w:trHeight w:val="303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383A3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1EE1EA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CDD135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DFBA31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是否必选</w:t>
            </w:r>
          </w:p>
        </w:tc>
      </w:tr>
      <w:tr w:rsidR="00F838FB" w:rsidRPr="00F838FB" w14:paraId="68FC86E9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164A9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F59C0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用户名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2D09F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549A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198852F2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0994C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2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5CDBA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密码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23F98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需要加密存储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EA12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180859A5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2CD3B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3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8169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邮箱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6931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密码重置、预警信息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6A297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1B837BC6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3D0C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4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E3BB6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电话号码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59CE5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0C6B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F838FB" w:rsidRPr="00F838FB" w14:paraId="3F0AE65B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1DF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5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B628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ADC9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0-启用，1-停用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7EDCE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F838FB" w:rsidRPr="00F838FB" w14:paraId="2B314058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407D4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6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D1088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归属账户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F3F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49C7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F838FB" w:rsidRPr="00F838FB" w14:paraId="604F2EF1" w14:textId="77777777" w:rsidTr="00AF2A7D">
        <w:trPr>
          <w:trHeight w:val="303"/>
        </w:trPr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E483D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>7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5FE96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权限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4A3B3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  <w:lang w:val="en-GB"/>
              </w:rPr>
              <w:t xml:space="preserve">　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8D062" w14:textId="77777777" w:rsidR="00F838FB" w:rsidRPr="00F838FB" w:rsidRDefault="00F838FB" w:rsidP="00F838FB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F838FB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</w:tbl>
    <w:p w14:paraId="6E66AF48" w14:textId="04BDFC37" w:rsidR="006064DC" w:rsidRDefault="006064DC" w:rsidP="00995BF0">
      <w:pPr>
        <w:rPr>
          <w:lang w:val="en-GB"/>
        </w:rPr>
      </w:pPr>
    </w:p>
    <w:p w14:paraId="078182C8" w14:textId="75D1A2D4" w:rsidR="006064DC" w:rsidRDefault="00D53930" w:rsidP="006064DC">
      <w:pPr>
        <w:pStyle w:val="a0"/>
        <w:rPr>
          <w:rFonts w:ascii="宋体" w:eastAsia="宋体" w:hAnsi="宋体" w:cs="微软雅黑" w:hint="eastAsia"/>
          <w:b/>
          <w:lang w:val="en-GB"/>
        </w:rPr>
      </w:pPr>
      <w:bookmarkStart w:id="16" w:name="_Toc231286171"/>
      <w:r>
        <w:rPr>
          <w:rFonts w:ascii="宋体" w:eastAsia="宋体" w:hAnsi="宋体" w:cs="微软雅黑" w:hint="eastAsia"/>
          <w:b/>
          <w:lang w:val="en-GB"/>
        </w:rPr>
        <w:t>权限</w:t>
      </w:r>
      <w:bookmarkEnd w:id="16"/>
    </w:p>
    <w:p w14:paraId="28A800D1" w14:textId="178F233B" w:rsidR="00D53930" w:rsidRDefault="00B1704C" w:rsidP="00C56C04">
      <w:pPr>
        <w:rPr>
          <w:lang w:val="de-DE"/>
        </w:rPr>
      </w:pPr>
      <w:r w:rsidRPr="00B1704C">
        <w:rPr>
          <w:rFonts w:hint="eastAsia"/>
          <w:lang w:val="de-DE"/>
        </w:rPr>
        <w:t>系统预设标准权限组，支持灵活组合。权限组命名规范：动作</w:t>
      </w:r>
      <w:r w:rsidRPr="00B1704C">
        <w:rPr>
          <w:rFonts w:hint="eastAsia"/>
          <w:lang w:val="de-DE"/>
        </w:rPr>
        <w:t>_</w:t>
      </w:r>
      <w:r w:rsidRPr="00B1704C">
        <w:rPr>
          <w:rFonts w:hint="eastAsia"/>
          <w:lang w:val="de-DE"/>
        </w:rPr>
        <w:t>资产类型或</w:t>
      </w:r>
      <w:r w:rsidRPr="00B1704C">
        <w:rPr>
          <w:rFonts w:hint="eastAsia"/>
          <w:lang w:val="de-DE"/>
        </w:rPr>
        <w:t xml:space="preserve"> </w:t>
      </w:r>
      <w:r w:rsidRPr="00B1704C">
        <w:rPr>
          <w:rFonts w:hint="eastAsia"/>
          <w:lang w:val="de-DE"/>
        </w:rPr>
        <w:t>管理</w:t>
      </w:r>
      <w:r w:rsidRPr="00B1704C">
        <w:rPr>
          <w:rFonts w:hint="eastAsia"/>
          <w:lang w:val="de-DE"/>
        </w:rPr>
        <w:t>_</w:t>
      </w:r>
      <w:r w:rsidRPr="00B1704C">
        <w:rPr>
          <w:rFonts w:hint="eastAsia"/>
          <w:lang w:val="de-DE"/>
        </w:rPr>
        <w:t>资产类型</w:t>
      </w:r>
    </w:p>
    <w:tbl>
      <w:tblPr>
        <w:tblW w:w="8177" w:type="dxa"/>
        <w:tblInd w:w="802" w:type="dxa"/>
        <w:tblLook w:val="04A0" w:firstRow="1" w:lastRow="0" w:firstColumn="1" w:lastColumn="0" w:noHBand="0" w:noVBand="1"/>
      </w:tblPr>
      <w:tblGrid>
        <w:gridCol w:w="2656"/>
        <w:gridCol w:w="2470"/>
        <w:gridCol w:w="3051"/>
      </w:tblGrid>
      <w:tr w:rsidR="00AF2A7D" w:rsidRPr="00AF2A7D" w14:paraId="6A0D85CC" w14:textId="77777777" w:rsidTr="00AF2A7D">
        <w:trPr>
          <w:trHeight w:val="281"/>
        </w:trPr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51641B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AF2A7D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权限组编码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7A31B4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AF2A7D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权限说明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D1B4AF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AF2A7D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适用</w:t>
            </w:r>
          </w:p>
        </w:tc>
      </w:tr>
      <w:tr w:rsidR="00AF2A7D" w:rsidRPr="00AF2A7D" w14:paraId="2B3FF916" w14:textId="77777777" w:rsidTr="00AF2A7D">
        <w:trPr>
          <w:trHeight w:val="563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2D65A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read_only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5FC1B" w14:textId="72E813B2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查询</w:t>
            </w:r>
            <w:r w:rsidR="00124FB2">
              <w:rPr>
                <w:rFonts w:ascii="宋体" w:hAnsi="宋体" w:cs="宋体" w:hint="eastAsia"/>
                <w:color w:val="000000"/>
              </w:rPr>
              <w:t>账户下</w:t>
            </w:r>
            <w:r w:rsidRPr="00AF2A7D">
              <w:rPr>
                <w:rFonts w:ascii="宋体" w:hAnsi="宋体" w:cs="宋体" w:hint="eastAsia"/>
                <w:color w:val="000000"/>
              </w:rPr>
              <w:t>所有信息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879A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ACC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USER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SIM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eSIM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Profile</w:t>
            </w:r>
            <w:r w:rsidRPr="00AF2A7D">
              <w:rPr>
                <w:rFonts w:ascii="等线" w:eastAsia="等线" w:hAnsi="等线" w:cs="Arial" w:hint="eastAsia"/>
                <w:color w:val="000000"/>
              </w:rPr>
              <w:t>、</w:t>
            </w:r>
            <w:r w:rsidRPr="00AF2A7D">
              <w:rPr>
                <w:rFonts w:eastAsia="等线" w:cs="Arial"/>
                <w:color w:val="000000"/>
              </w:rPr>
              <w:t>CDRs</w:t>
            </w:r>
          </w:p>
        </w:tc>
      </w:tr>
      <w:tr w:rsidR="00AF2A7D" w:rsidRPr="00AF2A7D" w14:paraId="1CCAA746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3882C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ADMIN_Billing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BEF41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队长单全权管理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66057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Billing</w:t>
            </w:r>
          </w:p>
        </w:tc>
      </w:tr>
      <w:tr w:rsidR="00AF2A7D" w:rsidRPr="00AF2A7D" w14:paraId="51846A06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FEEB7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read_Billing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5A47E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对账单只读信息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5096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Billing</w:t>
            </w:r>
          </w:p>
        </w:tc>
      </w:tr>
      <w:tr w:rsidR="00AF2A7D" w:rsidRPr="00AF2A7D" w14:paraId="16A85B24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458B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ADMIN_SIM</w:t>
            </w:r>
            <w:r w:rsidRPr="00AF2A7D">
              <w:rPr>
                <w:rFonts w:eastAsia="等线" w:cs="Arial"/>
                <w:color w:val="000000"/>
              </w:rPr>
              <w:t>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C844D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SIM全权管理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C68AD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SIM</w:t>
            </w:r>
          </w:p>
        </w:tc>
      </w:tr>
      <w:tr w:rsidR="00AF2A7D" w:rsidRPr="00AF2A7D" w14:paraId="4F16CE84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D2096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read_SIM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7F04A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SIM只读权限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9F98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SIM</w:t>
            </w:r>
          </w:p>
        </w:tc>
      </w:tr>
      <w:tr w:rsidR="00AF2A7D" w:rsidRPr="00AF2A7D" w14:paraId="5B43BC7B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D7E63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ADMIN_eSIM</w:t>
            </w:r>
            <w:r w:rsidRPr="00AF2A7D">
              <w:rPr>
                <w:rFonts w:eastAsia="等线" w:cs="Arial"/>
                <w:color w:val="000000"/>
              </w:rPr>
              <w:t>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66D09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eSIM全权管理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1E0A3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eSIM</w:t>
            </w:r>
          </w:p>
        </w:tc>
      </w:tr>
      <w:tr w:rsidR="00AF2A7D" w:rsidRPr="00AF2A7D" w14:paraId="7E833EDC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2B0D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read_eSIM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7397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eSIM只读管理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472C1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eSIM</w:t>
            </w:r>
          </w:p>
        </w:tc>
      </w:tr>
      <w:tr w:rsidR="00AF2A7D" w:rsidRPr="00AF2A7D" w14:paraId="262015A1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7BBB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ADMIN_PROFILE</w:t>
            </w:r>
            <w:r w:rsidRPr="00AF2A7D">
              <w:rPr>
                <w:rFonts w:eastAsia="等线" w:cs="Arial"/>
                <w:color w:val="000000"/>
              </w:rPr>
              <w:t>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A6783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Profile全权管理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1D75F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Profile</w:t>
            </w:r>
          </w:p>
        </w:tc>
      </w:tr>
      <w:tr w:rsidR="00AF2A7D" w:rsidRPr="00AF2A7D" w14:paraId="684088A5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A8B3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read_PROFILE​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BB2FE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Profile只读管理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E9755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Profile</w:t>
            </w:r>
          </w:p>
        </w:tc>
      </w:tr>
      <w:tr w:rsidR="00AF2A7D" w:rsidRPr="00AF2A7D" w14:paraId="69F39CD4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709F2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ADMIN_CDRs​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540E4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话单全权管理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123F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CDRs</w:t>
            </w:r>
          </w:p>
        </w:tc>
      </w:tr>
      <w:tr w:rsidR="00AF2A7D" w:rsidRPr="00AF2A7D" w14:paraId="4E883747" w14:textId="77777777" w:rsidTr="00AF2A7D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455B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read_CDRs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9527B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话单只读管理</w:t>
            </w:r>
            <w:r w:rsidRPr="00AF2A7D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DFBF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CDRs</w:t>
            </w:r>
          </w:p>
        </w:tc>
      </w:tr>
      <w:tr w:rsidR="00AF2A7D" w:rsidRPr="00AF2A7D" w14:paraId="47D4D838" w14:textId="77777777" w:rsidTr="00124FB2">
        <w:trPr>
          <w:trHeight w:val="281"/>
        </w:trPr>
        <w:tc>
          <w:tcPr>
            <w:tcW w:w="2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D84FE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 w:rsidRPr="00AF2A7D">
              <w:rPr>
                <w:rFonts w:eastAsia="等线" w:cs="Arial"/>
                <w:color w:val="000000"/>
                <w:sz w:val="20"/>
                <w:szCs w:val="20"/>
              </w:rPr>
              <w:t>ADMIN_ALL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3FB30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 w:rsidRPr="00AF2A7D">
              <w:rPr>
                <w:rFonts w:ascii="宋体" w:hAnsi="宋体" w:cs="宋体" w:hint="eastAsia"/>
                <w:color w:val="000000"/>
              </w:rPr>
              <w:t>所有权限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81E08" w14:textId="77777777" w:rsidR="00AF2A7D" w:rsidRPr="00AF2A7D" w:rsidRDefault="00AF2A7D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 w:rsidRPr="00AF2A7D">
              <w:rPr>
                <w:rFonts w:eastAsia="等线" w:cs="Arial"/>
                <w:color w:val="000000"/>
              </w:rPr>
              <w:t>ALL</w:t>
            </w:r>
          </w:p>
        </w:tc>
      </w:tr>
      <w:tr w:rsidR="00124FB2" w:rsidRPr="00AF2A7D" w14:paraId="07EDBE4C" w14:textId="77777777" w:rsidTr="00124FB2">
        <w:trPr>
          <w:trHeight w:val="281"/>
        </w:trPr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0B1CC" w14:textId="4F3F4297" w:rsidR="00124FB2" w:rsidRPr="00AF2A7D" w:rsidRDefault="00124FB2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  <w:sz w:val="20"/>
                <w:szCs w:val="20"/>
              </w:rPr>
            </w:pPr>
            <w:r>
              <w:rPr>
                <w:rFonts w:eastAsia="等线" w:cs="Arial" w:hint="eastAsia"/>
                <w:color w:val="000000"/>
                <w:sz w:val="20"/>
                <w:szCs w:val="20"/>
              </w:rPr>
              <w:t>read_ALL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19642" w14:textId="47BD8328" w:rsidR="00124FB2" w:rsidRPr="00AF2A7D" w:rsidRDefault="00124FB2" w:rsidP="00AF2A7D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所有只读权限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E2FD4" w14:textId="434A0A36" w:rsidR="00124FB2" w:rsidRPr="00AF2A7D" w:rsidRDefault="00124FB2" w:rsidP="00AF2A7D">
            <w:pPr>
              <w:spacing w:after="0" w:line="240" w:lineRule="auto"/>
              <w:ind w:left="0"/>
              <w:rPr>
                <w:rFonts w:eastAsia="等线" w:cs="Arial"/>
                <w:color w:val="000000"/>
              </w:rPr>
            </w:pPr>
            <w:r>
              <w:rPr>
                <w:rFonts w:eastAsia="等线" w:cs="Arial" w:hint="eastAsia"/>
                <w:color w:val="000000"/>
              </w:rPr>
              <w:t>ALL</w:t>
            </w:r>
          </w:p>
        </w:tc>
      </w:tr>
    </w:tbl>
    <w:p w14:paraId="7786692A" w14:textId="77777777" w:rsidR="00D53930" w:rsidRDefault="00D53930" w:rsidP="006064DC">
      <w:pPr>
        <w:rPr>
          <w:lang w:val="de-DE"/>
        </w:rPr>
      </w:pPr>
    </w:p>
    <w:p w14:paraId="7CAA36E8" w14:textId="009AEEE6" w:rsidR="008704A7" w:rsidRDefault="008704A7" w:rsidP="008704A7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17" w:name="_Toc231286172"/>
      <w:r w:rsidRPr="008704A7">
        <w:rPr>
          <w:rFonts w:ascii="宋体" w:eastAsia="宋体" w:hAnsi="宋体" w:cs="宋体" w:hint="eastAsia"/>
          <w:b/>
          <w:bCs/>
          <w:lang w:val="de-DE"/>
        </w:rPr>
        <w:lastRenderedPageBreak/>
        <w:t>权限矩阵</w:t>
      </w:r>
      <w:bookmarkEnd w:id="17"/>
    </w:p>
    <w:p w14:paraId="76BE1202" w14:textId="61E21C17" w:rsidR="00C56C04" w:rsidRPr="00C56C04" w:rsidRDefault="00C56C04" w:rsidP="00C56C04">
      <w:pPr>
        <w:rPr>
          <w:rStyle w:val="afc"/>
          <w:lang w:val="de-DE"/>
        </w:rPr>
      </w:pPr>
      <w:r w:rsidRPr="00C56C04">
        <w:rPr>
          <w:rStyle w:val="afc"/>
          <w:rFonts w:hint="eastAsia"/>
          <w:lang w:val="de-DE"/>
        </w:rPr>
        <w:t xml:space="preserve">3.4.1 </w:t>
      </w:r>
      <w:r w:rsidRPr="00C56C04">
        <w:rPr>
          <w:rStyle w:val="afc"/>
          <w:rFonts w:hint="eastAsia"/>
          <w:lang w:val="de-DE"/>
        </w:rPr>
        <w:t>页面与操作权限矩阵</w:t>
      </w:r>
    </w:p>
    <w:tbl>
      <w:tblPr>
        <w:tblW w:w="9174" w:type="dxa"/>
        <w:tblInd w:w="497" w:type="dxa"/>
        <w:tblLook w:val="04A0" w:firstRow="1" w:lastRow="0" w:firstColumn="1" w:lastColumn="0" w:noHBand="0" w:noVBand="1"/>
      </w:tblPr>
      <w:tblGrid>
        <w:gridCol w:w="1791"/>
        <w:gridCol w:w="436"/>
        <w:gridCol w:w="436"/>
        <w:gridCol w:w="510"/>
        <w:gridCol w:w="604"/>
        <w:gridCol w:w="604"/>
        <w:gridCol w:w="604"/>
        <w:gridCol w:w="721"/>
        <w:gridCol w:w="721"/>
        <w:gridCol w:w="866"/>
        <w:gridCol w:w="866"/>
        <w:gridCol w:w="436"/>
        <w:gridCol w:w="436"/>
        <w:gridCol w:w="436"/>
      </w:tblGrid>
      <w:tr w:rsidR="00C56C04" w:rsidRPr="00C56C04" w14:paraId="016767AD" w14:textId="77777777" w:rsidTr="00C56C04">
        <w:trPr>
          <w:trHeight w:val="702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C90BBF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权限组编码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86957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账户查看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120E7A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用户查看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6648B7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创建二级企业客户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A4780A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SIM列表/详情查看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41EEBB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SIM状态修改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144D68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SIM名称修改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8E6716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eSIM列表/详情查看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B99420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eSIM业务操作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86E20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Profile列表/详情查看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E9A1E6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Profile业务操作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98E2D6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话单查询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E7111F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账单查询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2CB6ED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b/>
                <w:bCs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b/>
                <w:bCs/>
                <w:color w:val="000000"/>
              </w:rPr>
              <w:t>资源方管理</w:t>
            </w:r>
          </w:p>
        </w:tc>
      </w:tr>
      <w:tr w:rsidR="00C56C04" w:rsidRPr="00C56C04" w14:paraId="32CDDCBB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1153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read_only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AFC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E5D2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532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924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6D7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F0A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493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51B0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99C2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47A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F12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98D8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779F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20855F3D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C52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47F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C52F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54A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64CE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003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4C0F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8D6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FDB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81A8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388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A50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AA4B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B9E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38A3FCCD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6C1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6B2C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6E6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B580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E7C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771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D362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4CD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873D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0790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332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18D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84C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9F1F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6DE1CBF0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6125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ADMIN_eSIM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C96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3B2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32C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82D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55DE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35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01DA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F7F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95D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3B59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37F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133C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271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1B069F05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9989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read_eSIM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EDF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D4C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9A4B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EDA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125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45D2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BC2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E32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52B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A619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E990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4E3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0046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497C1ED7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38F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ADMIN_PROFILE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A284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770D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2A5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183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BB52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2AF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81D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925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AAB6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920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BBB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AEC3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DAC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77AC1598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FA3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read_PROFILE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0CB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24C9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1896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1565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A0F3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638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175F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D18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0C1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7214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86D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F59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9BF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09BF4375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680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ADMIN_CDRs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F9A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6F3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021B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94A2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C07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79BE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C9F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467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459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16D7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6B5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08F4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63F8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763325E0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BA23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read_CDRs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FE9A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93AC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CBA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128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4696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BB21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D06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3355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259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D2E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4A53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F89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941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53B08FDE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1008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ADMIN_Billing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1CE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5AC0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5730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A3E9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EF98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8448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D2C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7C6B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EB9E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E12C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49E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65E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5AB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6DC584DD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C27B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read_Billing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D73A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6A8C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3474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BD5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990F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A3B5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CDD1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ED5F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4FE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A60E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68A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C682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23F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C56C04" w:rsidRPr="00C56C04" w14:paraId="6C3DED17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6F7F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ADMIN_ALL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84F0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CC9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8C22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315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313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F2A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E60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5C58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7B93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3F6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25D1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DD54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B769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</w:tr>
      <w:tr w:rsidR="00C56C04" w:rsidRPr="00C56C04" w14:paraId="5D7061EA" w14:textId="77777777" w:rsidTr="00C56C04">
        <w:trPr>
          <w:trHeight w:val="271"/>
        </w:trPr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D832B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read_ALL</w:t>
            </w:r>
            <w:r w:rsidRPr="00C56C04"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CD2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53F45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0093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DE5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8BE3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0AD2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6D9E8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54ED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D20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72146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4717E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BA5F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Y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D947" w14:textId="77777777" w:rsidR="00C56C04" w:rsidRPr="00C56C04" w:rsidRDefault="00C56C04" w:rsidP="00C56C04">
            <w:pPr>
              <w:spacing w:after="0" w:line="240" w:lineRule="auto"/>
              <w:ind w:left="0"/>
              <w:rPr>
                <w:rFonts w:ascii="等线" w:eastAsia="等线" w:hAnsi="等线" w:cs="宋体" w:hint="eastAsia"/>
                <w:color w:val="000000"/>
              </w:rPr>
            </w:pPr>
            <w:r w:rsidRPr="00C56C0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</w:tbl>
    <w:p w14:paraId="79D8D21D" w14:textId="77777777" w:rsidR="008704A7" w:rsidRDefault="008704A7" w:rsidP="008704A7">
      <w:pPr>
        <w:rPr>
          <w:lang w:val="de-DE"/>
        </w:rPr>
      </w:pPr>
    </w:p>
    <w:p w14:paraId="1D4A21D7" w14:textId="14EBE50D" w:rsidR="00C56C04" w:rsidRDefault="00C56C04" w:rsidP="008704A7">
      <w:pPr>
        <w:rPr>
          <w:rStyle w:val="afc"/>
          <w:lang w:val="de-DE"/>
        </w:rPr>
      </w:pPr>
      <w:r w:rsidRPr="00C56C04">
        <w:rPr>
          <w:rStyle w:val="afc"/>
          <w:rFonts w:hint="eastAsia"/>
          <w:lang w:val="de-DE"/>
        </w:rPr>
        <w:t xml:space="preserve">3.4.2 </w:t>
      </w:r>
      <w:r w:rsidRPr="00C56C04">
        <w:rPr>
          <w:rStyle w:val="afc"/>
          <w:rFonts w:hint="eastAsia"/>
          <w:lang w:val="de-DE"/>
        </w:rPr>
        <w:t>数据范围规则</w:t>
      </w:r>
    </w:p>
    <w:p w14:paraId="7F98B275" w14:textId="1734B048" w:rsidR="00C56C04" w:rsidRDefault="00C56C04" w:rsidP="00C56C04">
      <w:pPr>
        <w:pStyle w:val="af6"/>
        <w:numPr>
          <w:ilvl w:val="0"/>
          <w:numId w:val="8"/>
        </w:numPr>
        <w:rPr>
          <w:lang w:val="en-GB"/>
        </w:rPr>
      </w:pPr>
      <w:r w:rsidRPr="00C56C04">
        <w:rPr>
          <w:rFonts w:hint="eastAsia"/>
          <w:lang w:val="en-GB"/>
        </w:rPr>
        <w:t>除</w:t>
      </w:r>
      <w:r w:rsidRPr="00C56C04">
        <w:rPr>
          <w:rFonts w:hint="eastAsia"/>
          <w:lang w:val="en-GB"/>
        </w:rPr>
        <w:t xml:space="preserve"> ADMIN_ALL </w:t>
      </w:r>
      <w:r w:rsidRPr="00C56C04">
        <w:rPr>
          <w:rFonts w:hint="eastAsia"/>
          <w:lang w:val="en-GB"/>
        </w:rPr>
        <w:t>和</w:t>
      </w:r>
      <w:r w:rsidRPr="00C56C04">
        <w:rPr>
          <w:rFonts w:hint="eastAsia"/>
          <w:lang w:val="en-GB"/>
        </w:rPr>
        <w:t xml:space="preserve"> read_ALL </w:t>
      </w:r>
      <w:r w:rsidRPr="00C56C04">
        <w:rPr>
          <w:rFonts w:hint="eastAsia"/>
          <w:lang w:val="en-GB"/>
        </w:rPr>
        <w:t>外，所有权限默认仅能访问所属账户下数据</w:t>
      </w:r>
    </w:p>
    <w:p w14:paraId="5FE2EE7B" w14:textId="6690C2E4" w:rsidR="00C56C04" w:rsidRDefault="00C56C04" w:rsidP="00C56C04">
      <w:pPr>
        <w:pStyle w:val="af6"/>
        <w:numPr>
          <w:ilvl w:val="0"/>
          <w:numId w:val="8"/>
        </w:numPr>
        <w:rPr>
          <w:lang w:val="en-GB"/>
        </w:rPr>
      </w:pPr>
      <w:r w:rsidRPr="00C56C04">
        <w:rPr>
          <w:lang w:val="en-GB"/>
        </w:rPr>
        <w:t>reseller</w:t>
      </w:r>
      <w:r w:rsidRPr="00C56C04">
        <w:rPr>
          <w:rFonts w:hint="eastAsia"/>
          <w:lang w:val="en-GB"/>
        </w:rPr>
        <w:t>可通过</w:t>
      </w:r>
      <w:r w:rsidRPr="00C56C04">
        <w:rPr>
          <w:rFonts w:hint="eastAsia"/>
          <w:lang w:val="en-GB"/>
        </w:rPr>
        <w:t xml:space="preserve"> API </w:t>
      </w:r>
      <w:r w:rsidRPr="00C56C04">
        <w:rPr>
          <w:rFonts w:hint="eastAsia"/>
          <w:lang w:val="en-GB"/>
        </w:rPr>
        <w:t>管理自己名下的二级企业客户</w:t>
      </w:r>
    </w:p>
    <w:p w14:paraId="1B3F3196" w14:textId="7966C2BD" w:rsidR="00C56C04" w:rsidRPr="00C56C04" w:rsidRDefault="00C56C04" w:rsidP="00C56C04">
      <w:pPr>
        <w:pStyle w:val="af6"/>
        <w:numPr>
          <w:ilvl w:val="0"/>
          <w:numId w:val="8"/>
        </w:numPr>
        <w:rPr>
          <w:lang w:val="en-GB"/>
        </w:rPr>
      </w:pPr>
      <w:r w:rsidRPr="00C56C04">
        <w:rPr>
          <w:rFonts w:hint="eastAsia"/>
          <w:lang w:val="en-GB"/>
        </w:rPr>
        <w:t xml:space="preserve">root </w:t>
      </w:r>
      <w:r w:rsidRPr="00C56C04">
        <w:rPr>
          <w:rFonts w:hint="eastAsia"/>
          <w:lang w:val="en-GB"/>
        </w:rPr>
        <w:t>账户具备平台全局视图和全局管理能力</w:t>
      </w:r>
    </w:p>
    <w:p w14:paraId="5E4486E7" w14:textId="77777777" w:rsidR="00BC3C62" w:rsidRDefault="00BC3C62">
      <w:pPr>
        <w:pStyle w:val="a"/>
        <w:rPr>
          <w:rFonts w:ascii="宋体" w:eastAsia="宋体" w:hAnsi="宋体" w:hint="eastAsia"/>
        </w:rPr>
      </w:pPr>
      <w:bookmarkStart w:id="18" w:name="_Toc231286173"/>
      <w:r>
        <w:rPr>
          <w:rFonts w:ascii="宋体" w:eastAsia="宋体" w:hAnsi="宋体" w:hint="eastAsia"/>
        </w:rPr>
        <w:lastRenderedPageBreak/>
        <w:t>资源方</w:t>
      </w:r>
      <w:bookmarkEnd w:id="18"/>
    </w:p>
    <w:p w14:paraId="26F52C7C" w14:textId="44C250DF" w:rsidR="002E374E" w:rsidRDefault="00DD70CE" w:rsidP="00DD70CE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19" w:name="_Toc231286174"/>
      <w:r w:rsidRPr="00DD70CE">
        <w:rPr>
          <w:rFonts w:ascii="宋体" w:eastAsia="宋体" w:hAnsi="宋体" w:cs="宋体" w:hint="eastAsia"/>
          <w:b/>
          <w:bCs/>
          <w:lang w:val="de-DE"/>
        </w:rPr>
        <w:t>资源方定义</w:t>
      </w:r>
      <w:bookmarkEnd w:id="19"/>
    </w:p>
    <w:p w14:paraId="20E4719D" w14:textId="63728986" w:rsidR="00DD70CE" w:rsidRPr="00DD70CE" w:rsidRDefault="00DD70CE" w:rsidP="00DD70CE">
      <w:pPr>
        <w:rPr>
          <w:lang w:val="de-DE"/>
        </w:rPr>
      </w:pPr>
      <w:r w:rsidRPr="00DD70CE">
        <w:rPr>
          <w:rFonts w:hint="eastAsia"/>
          <w:lang w:val="de-DE"/>
        </w:rPr>
        <w:t>资源方是指为平台提供底层网络资源与技术能力的核心供应商，负责支撑平台运营、拓展服务边界及优化用户体验。典型示例包括</w:t>
      </w:r>
      <w:r w:rsidRPr="00DD70CE">
        <w:rPr>
          <w:rFonts w:hint="eastAsia"/>
          <w:lang w:val="de-DE"/>
        </w:rPr>
        <w:t xml:space="preserve"> POD</w:t>
      </w:r>
      <w:r w:rsidRPr="00DD70CE">
        <w:rPr>
          <w:rFonts w:hint="eastAsia"/>
          <w:lang w:val="de-DE"/>
        </w:rPr>
        <w:t>、</w:t>
      </w:r>
      <w:r w:rsidRPr="00DD70CE">
        <w:rPr>
          <w:rFonts w:hint="eastAsia"/>
          <w:lang w:val="de-DE"/>
        </w:rPr>
        <w:t>BICS</w:t>
      </w:r>
      <w:r w:rsidRPr="00DD70CE">
        <w:rPr>
          <w:rFonts w:hint="eastAsia"/>
          <w:lang w:val="de-DE"/>
        </w:rPr>
        <w:t>、</w:t>
      </w:r>
      <w:r w:rsidRPr="00DD70CE">
        <w:rPr>
          <w:rFonts w:hint="eastAsia"/>
          <w:lang w:val="de-DE"/>
        </w:rPr>
        <w:t xml:space="preserve">CITIC </w:t>
      </w:r>
      <w:r w:rsidRPr="00DD70CE">
        <w:rPr>
          <w:rFonts w:hint="eastAsia"/>
          <w:lang w:val="de-DE"/>
        </w:rPr>
        <w:t>等国际通信服务提供商。</w:t>
      </w:r>
    </w:p>
    <w:tbl>
      <w:tblPr>
        <w:tblW w:w="8479" w:type="dxa"/>
        <w:tblInd w:w="607" w:type="dxa"/>
        <w:tblLook w:val="04A0" w:firstRow="1" w:lastRow="0" w:firstColumn="1" w:lastColumn="0" w:noHBand="0" w:noVBand="1"/>
      </w:tblPr>
      <w:tblGrid>
        <w:gridCol w:w="3040"/>
        <w:gridCol w:w="3755"/>
        <w:gridCol w:w="1684"/>
      </w:tblGrid>
      <w:tr w:rsidR="002E374E" w:rsidRPr="002E374E" w14:paraId="08D83249" w14:textId="77777777" w:rsidTr="00DD70CE">
        <w:trPr>
          <w:trHeight w:val="247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19701D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3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EF049E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90F37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  <w:t>是否必选</w:t>
            </w:r>
          </w:p>
        </w:tc>
      </w:tr>
      <w:tr w:rsidR="00DD70CE" w:rsidRPr="002E374E" w14:paraId="78002A34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DD423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资源方编码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036B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F782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60CB4512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0112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E6806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资源方名称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96EC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71BD5A08" w14:textId="77777777" w:rsidTr="00DD70CE">
        <w:trPr>
          <w:trHeight w:val="446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5A4A5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密钥key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A375D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秘钥key，供应商的唯一加密秘钥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DA8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DD70CE" w:rsidRPr="002E374E" w14:paraId="1EB437B4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3D69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API_URL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B8E0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实时接口url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BCF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4C51E6FF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9B92E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Potal_URL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1CEF3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门户网站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D091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否</w:t>
            </w:r>
          </w:p>
        </w:tc>
      </w:tr>
      <w:tr w:rsidR="00DD70CE" w:rsidRPr="002E374E" w14:paraId="08E723F3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92A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请求类型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1546E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json、xml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0B1F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5A1B1990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ADA00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api_user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9F8BC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API调用用户名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09C2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56D478EE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08B18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api_password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4F32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API调用密码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029E8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5A8269D2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01F86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last_pw_update_time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62215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API调用密码最后更新时间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67A1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3DC04E6B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2916D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pw_validity_period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1F144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API调用密码有效期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1A268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7B853A1E" w14:textId="77777777" w:rsidTr="00DD70CE">
        <w:trPr>
          <w:trHeight w:val="446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D2229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pw_status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36B7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密码状态，0-正常 1-即将过期，2-已过期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F0AF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  <w:tr w:rsidR="00DD70CE" w:rsidRPr="002E374E" w14:paraId="4F248043" w14:textId="77777777" w:rsidTr="00DD70CE">
        <w:trPr>
          <w:trHeight w:val="247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9B37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资源方状态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672CF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资源方状态，0-启用 1-停用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F4345" w14:textId="77777777" w:rsidR="002E374E" w:rsidRPr="002E374E" w:rsidRDefault="002E374E" w:rsidP="002E374E">
            <w:pPr>
              <w:spacing w:after="0" w:line="240" w:lineRule="auto"/>
              <w:ind w:left="0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 w:rsidRPr="002E374E">
              <w:rPr>
                <w:rFonts w:ascii="宋体" w:hAnsi="宋体" w:cs="宋体" w:hint="eastAsia"/>
                <w:color w:val="000000"/>
                <w:sz w:val="21"/>
                <w:szCs w:val="21"/>
              </w:rPr>
              <w:t>是</w:t>
            </w:r>
          </w:p>
        </w:tc>
      </w:tr>
    </w:tbl>
    <w:p w14:paraId="6DB968A0" w14:textId="77777777" w:rsidR="00BC3C62" w:rsidRDefault="00BC3C62" w:rsidP="00BC3C62">
      <w:pPr>
        <w:rPr>
          <w:lang w:val="de-DE"/>
        </w:rPr>
      </w:pPr>
    </w:p>
    <w:p w14:paraId="3EE4FE5B" w14:textId="33F16226" w:rsidR="00443AAF" w:rsidRPr="00443AAF" w:rsidRDefault="00443AAF" w:rsidP="00443AAF">
      <w:r w:rsidRPr="00443AAF">
        <w:t>为了避免</w:t>
      </w:r>
      <w:r>
        <w:rPr>
          <w:rFonts w:hint="eastAsia"/>
        </w:rPr>
        <w:t>API</w:t>
      </w:r>
      <w:r>
        <w:rPr>
          <w:rFonts w:hint="eastAsia"/>
        </w:rPr>
        <w:t>调用密码</w:t>
      </w:r>
      <w:r w:rsidRPr="00443AAF">
        <w:t>漏更新，建议设置</w:t>
      </w:r>
      <w:r w:rsidRPr="00443AAF">
        <w:rPr>
          <w:b/>
          <w:bCs/>
        </w:rPr>
        <w:t>系统自动提醒</w:t>
      </w:r>
      <w:r w:rsidRPr="00443AAF">
        <w:t>与</w:t>
      </w:r>
      <w:r w:rsidRPr="00443AAF">
        <w:rPr>
          <w:b/>
          <w:bCs/>
        </w:rPr>
        <w:t>主动确认</w:t>
      </w:r>
      <w:r w:rsidRPr="00443AAF">
        <w:t>相结合的机制。</w:t>
      </w:r>
    </w:p>
    <w:p w14:paraId="35521736" w14:textId="093DF23D" w:rsidR="00443AAF" w:rsidRPr="00443AAF" w:rsidRDefault="00443AAF" w:rsidP="00443AAF">
      <w:r w:rsidRPr="00443AAF">
        <w:t></w:t>
      </w:r>
      <w:r w:rsidRPr="00443AAF">
        <w:rPr>
          <w:b/>
          <w:bCs/>
        </w:rPr>
        <w:t>系统侧</w:t>
      </w:r>
      <w:r w:rsidRPr="00443AAF">
        <w:t>：系统后台运行定时任务（</w:t>
      </w:r>
      <w:r w:rsidRPr="00443AAF">
        <w:t>Cron Job</w:t>
      </w:r>
      <w:r w:rsidRPr="00443AAF">
        <w:t>），每天凌晨扫描所有状态为</w:t>
      </w:r>
      <w:r w:rsidRPr="00443AAF">
        <w:t>“</w:t>
      </w:r>
      <w:r w:rsidRPr="00443AAF">
        <w:t>启用</w:t>
      </w:r>
      <w:r w:rsidRPr="00443AAF">
        <w:t>”</w:t>
      </w:r>
      <w:r w:rsidRPr="00443AAF">
        <w:t>的资源方。</w:t>
      </w:r>
    </w:p>
    <w:p w14:paraId="29514D5B" w14:textId="77777777" w:rsidR="00443AAF" w:rsidRPr="00443AAF" w:rsidRDefault="00443AAF" w:rsidP="00443AAF">
      <w:pPr>
        <w:ind w:left="720" w:firstLine="720"/>
      </w:pPr>
      <w:r w:rsidRPr="00443AAF">
        <w:rPr>
          <w:b/>
          <w:bCs/>
        </w:rPr>
        <w:t>触发条件</w:t>
      </w:r>
      <w:r w:rsidRPr="00443AAF">
        <w:t>：当前日期</w:t>
      </w:r>
      <w:r w:rsidRPr="00443AAF">
        <w:t>&gt; last_pw_update_time + pw_validity_period - 3</w:t>
      </w:r>
      <w:r w:rsidRPr="00443AAF">
        <w:t>天。</w:t>
      </w:r>
    </w:p>
    <w:p w14:paraId="2F1174A0" w14:textId="1EC08051" w:rsidR="00443AAF" w:rsidRPr="00443AAF" w:rsidRDefault="00443AAF" w:rsidP="00443AAF">
      <w:pPr>
        <w:ind w:left="1440"/>
      </w:pPr>
      <w:r w:rsidRPr="00443AAF">
        <w:rPr>
          <w:b/>
          <w:bCs/>
        </w:rPr>
        <w:t>动作</w:t>
      </w:r>
      <w:r w:rsidRPr="00443AAF">
        <w:t>：一旦发现满足条件，立即触发邮件通知</w:t>
      </w:r>
      <w:r w:rsidR="00DD70CE">
        <w:rPr>
          <w:rFonts w:hint="eastAsia"/>
        </w:rPr>
        <w:t>具有</w:t>
      </w:r>
      <w:r w:rsidR="00DD70CE">
        <w:rPr>
          <w:rFonts w:hint="eastAsia"/>
        </w:rPr>
        <w:t>ADMIN_ALL</w:t>
      </w:r>
      <w:r w:rsidR="00DD70CE">
        <w:rPr>
          <w:rFonts w:hint="eastAsia"/>
        </w:rPr>
        <w:t>权限的用户</w:t>
      </w:r>
      <w:r w:rsidRPr="00443AAF">
        <w:t>，并标记该资源方在系统中的</w:t>
      </w:r>
      <w:r>
        <w:rPr>
          <w:rFonts w:hint="eastAsia"/>
        </w:rPr>
        <w:t>密码</w:t>
      </w:r>
      <w:r w:rsidRPr="00443AAF">
        <w:t>状态为</w:t>
      </w:r>
      <w:r w:rsidRPr="00443AAF">
        <w:t>“</w:t>
      </w:r>
      <w:r w:rsidRPr="00443AAF">
        <w:t>即将过期</w:t>
      </w:r>
      <w:r w:rsidRPr="00443AAF">
        <w:t>”</w:t>
      </w:r>
      <w:r w:rsidRPr="00443AAF">
        <w:t>。</w:t>
      </w:r>
    </w:p>
    <w:p w14:paraId="4BB3EC6D" w14:textId="11D844D3" w:rsidR="00443AAF" w:rsidRPr="00443AAF" w:rsidRDefault="00443AAF" w:rsidP="00443AAF">
      <w:r w:rsidRPr="00443AAF">
        <w:t xml:space="preserve">  </w:t>
      </w:r>
      <w:r w:rsidRPr="00443AAF">
        <w:rPr>
          <w:b/>
          <w:bCs/>
        </w:rPr>
        <w:t>主动确认</w:t>
      </w:r>
      <w:r w:rsidRPr="00443AAF">
        <w:t>：在</w:t>
      </w:r>
      <w:r>
        <w:rPr>
          <w:rFonts w:hint="eastAsia"/>
        </w:rPr>
        <w:t>Potal</w:t>
      </w:r>
      <w:r w:rsidRPr="00443AAF">
        <w:t>增加状态提示（如顶部横幅提示</w:t>
      </w:r>
      <w:r w:rsidRPr="00443AAF">
        <w:t>“</w:t>
      </w:r>
      <w:r w:rsidR="00DD70CE">
        <w:rPr>
          <w:rFonts w:hint="eastAsia"/>
        </w:rPr>
        <w:t>资源方</w:t>
      </w:r>
      <w:r w:rsidR="00DD70CE">
        <w:rPr>
          <w:rFonts w:hint="eastAsia"/>
        </w:rPr>
        <w:t>XXX</w:t>
      </w:r>
      <w:r w:rsidR="00DD70CE">
        <w:rPr>
          <w:rFonts w:hint="eastAsia"/>
        </w:rPr>
        <w:t>的</w:t>
      </w:r>
      <w:r w:rsidR="00DD70CE">
        <w:rPr>
          <w:rFonts w:hint="eastAsia"/>
        </w:rPr>
        <w:t>API</w:t>
      </w:r>
      <w:r w:rsidRPr="00443AAF">
        <w:t>密码将在</w:t>
      </w:r>
      <w:r w:rsidRPr="00443AAF">
        <w:t>3</w:t>
      </w:r>
      <w:r w:rsidRPr="00443AAF">
        <w:t>天后过期，请及时更新</w:t>
      </w:r>
      <w:r w:rsidRPr="00443AAF">
        <w:t>”</w:t>
      </w:r>
      <w:r w:rsidRPr="00443AAF">
        <w:t>）。</w:t>
      </w:r>
    </w:p>
    <w:p w14:paraId="7F317C7F" w14:textId="77777777" w:rsidR="00DD70CE" w:rsidRDefault="00DD70CE" w:rsidP="00DD70CE">
      <w:pPr>
        <w:ind w:left="0"/>
      </w:pPr>
    </w:p>
    <w:p w14:paraId="21D199AA" w14:textId="7607E0EF" w:rsidR="00DD70CE" w:rsidRPr="00DD70CE" w:rsidRDefault="00DD70CE" w:rsidP="00DD70CE">
      <w:pPr>
        <w:pStyle w:val="a0"/>
        <w:rPr>
          <w:rFonts w:ascii="宋体" w:eastAsia="宋体" w:hAnsi="宋体" w:cs="宋体" w:hint="eastAsia"/>
          <w:b/>
          <w:bCs/>
        </w:rPr>
      </w:pPr>
      <w:bookmarkStart w:id="20" w:name="_Toc231286175"/>
      <w:r w:rsidRPr="00DD70CE">
        <w:rPr>
          <w:rFonts w:hint="eastAsia"/>
          <w:b/>
          <w:bCs/>
        </w:rPr>
        <w:lastRenderedPageBreak/>
        <w:t>API</w:t>
      </w:r>
      <w:r w:rsidRPr="00DD70CE">
        <w:rPr>
          <w:rFonts w:ascii="宋体" w:eastAsia="宋体" w:hAnsi="宋体" w:cs="宋体" w:hint="eastAsia"/>
          <w:b/>
          <w:bCs/>
        </w:rPr>
        <w:t>密码更新流程</w:t>
      </w:r>
      <w:bookmarkEnd w:id="20"/>
    </w:p>
    <w:p w14:paraId="5E061CBA" w14:textId="4D708942" w:rsidR="00DD70CE" w:rsidRDefault="00653AC1" w:rsidP="00DD70CE">
      <w:pPr>
        <w:rPr>
          <w:rFonts w:eastAsia="黑体"/>
        </w:rPr>
      </w:pPr>
      <w:r>
        <w:rPr>
          <w:rFonts w:eastAsia="黑体" w:hint="eastAsia"/>
          <w:noProof/>
        </w:rPr>
        <w:drawing>
          <wp:inline distT="0" distB="0" distL="0" distR="0" wp14:anchorId="714E8B0E" wp14:editId="173692C0">
            <wp:extent cx="5019675" cy="75057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0D12" w14:textId="12B3CA37" w:rsidR="00C56C04" w:rsidRDefault="00C56C04" w:rsidP="00C56C04">
      <w:pPr>
        <w:pStyle w:val="a0"/>
        <w:rPr>
          <w:rFonts w:eastAsia="宋体"/>
          <w:b/>
          <w:bCs/>
        </w:rPr>
      </w:pPr>
      <w:bookmarkStart w:id="21" w:name="_Toc231286176"/>
      <w:r w:rsidRPr="00C56C04">
        <w:rPr>
          <w:rFonts w:eastAsia="宋体" w:hint="eastAsia"/>
          <w:b/>
          <w:bCs/>
        </w:rPr>
        <w:lastRenderedPageBreak/>
        <w:t>资源方状态与约束</w:t>
      </w:r>
      <w:bookmarkEnd w:id="21"/>
    </w:p>
    <w:p w14:paraId="4DFD8BC3" w14:textId="2C3F0FF5" w:rsidR="00C56C0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资源方状态为“停用”时，</w:t>
      </w:r>
      <w:r w:rsidRPr="00321A74">
        <w:rPr>
          <w:rFonts w:hint="eastAsia"/>
        </w:rPr>
        <w:t xml:space="preserve">CMP </w:t>
      </w:r>
      <w:r w:rsidRPr="00321A74">
        <w:rPr>
          <w:rFonts w:hint="eastAsia"/>
        </w:rPr>
        <w:t>不允许发起任何面向该资源方的业务调用</w:t>
      </w:r>
    </w:p>
    <w:p w14:paraId="4FE897E5" w14:textId="19EE7E1E" w:rsidR="00321A7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pw_status=2</w:t>
      </w:r>
      <w:r w:rsidRPr="00321A74">
        <w:rPr>
          <w:rFonts w:hint="eastAsia"/>
        </w:rPr>
        <w:t>（已过期）</w:t>
      </w:r>
      <w:r w:rsidRPr="00321A74">
        <w:rPr>
          <w:rFonts w:hint="eastAsia"/>
        </w:rPr>
        <w:t xml:space="preserve"> </w:t>
      </w:r>
      <w:r w:rsidRPr="00321A74">
        <w:rPr>
          <w:rFonts w:hint="eastAsia"/>
        </w:rPr>
        <w:t>时，</w:t>
      </w:r>
      <w:r w:rsidRPr="00321A74">
        <w:rPr>
          <w:rFonts w:hint="eastAsia"/>
        </w:rPr>
        <w:t xml:space="preserve">CMP </w:t>
      </w:r>
      <w:r w:rsidRPr="00321A74">
        <w:rPr>
          <w:rFonts w:hint="eastAsia"/>
        </w:rPr>
        <w:t>不允许调用依赖该密码的资源方接口</w:t>
      </w:r>
    </w:p>
    <w:p w14:paraId="710455EA" w14:textId="66F07D19" w:rsidR="00321A7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资源方配置修改必须写入审计日志</w:t>
      </w:r>
    </w:p>
    <w:p w14:paraId="0B5DCFD4" w14:textId="5BBC71C5" w:rsidR="00321A7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 xml:space="preserve">api_password </w:t>
      </w:r>
      <w:r w:rsidRPr="00321A74">
        <w:rPr>
          <w:rFonts w:hint="eastAsia"/>
        </w:rPr>
        <w:t>与</w:t>
      </w:r>
      <w:r w:rsidRPr="00321A74">
        <w:rPr>
          <w:rFonts w:hint="eastAsia"/>
        </w:rPr>
        <w:t xml:space="preserve"> key </w:t>
      </w:r>
      <w:r w:rsidRPr="00321A74">
        <w:rPr>
          <w:rFonts w:hint="eastAsia"/>
        </w:rPr>
        <w:t>必须加密存储，页面展示时必须脱敏</w:t>
      </w:r>
    </w:p>
    <w:p w14:paraId="3B32E9FA" w14:textId="40C91BA9" w:rsidR="00321A74" w:rsidRPr="00C56C04" w:rsidRDefault="00321A74" w:rsidP="00321A74">
      <w:pPr>
        <w:pStyle w:val="af6"/>
        <w:numPr>
          <w:ilvl w:val="0"/>
          <w:numId w:val="9"/>
        </w:numPr>
      </w:pPr>
      <w:r w:rsidRPr="00321A74">
        <w:rPr>
          <w:rFonts w:hint="eastAsia"/>
        </w:rPr>
        <w:t>资源方启停用应支持二次确认</w:t>
      </w:r>
    </w:p>
    <w:p w14:paraId="0E37697F" w14:textId="05F83CC4" w:rsidR="00C457A0" w:rsidRDefault="00BC3C62">
      <w:pPr>
        <w:pStyle w:val="a"/>
        <w:rPr>
          <w:rFonts w:ascii="宋体" w:eastAsia="宋体" w:hAnsi="宋体" w:hint="eastAsia"/>
        </w:rPr>
      </w:pPr>
      <w:bookmarkStart w:id="22" w:name="_Toc231286177"/>
      <w:r w:rsidRPr="0058761D">
        <w:rPr>
          <w:rFonts w:ascii="宋体" w:eastAsia="宋体" w:hAnsi="宋体"/>
        </w:rPr>
        <w:lastRenderedPageBreak/>
        <w:t>Portal</w:t>
      </w:r>
      <w:r>
        <w:rPr>
          <w:rFonts w:ascii="宋体" w:eastAsia="宋体" w:hAnsi="宋体" w:hint="eastAsia"/>
        </w:rPr>
        <w:t>和功能</w:t>
      </w:r>
      <w:bookmarkEnd w:id="22"/>
    </w:p>
    <w:p w14:paraId="7626657F" w14:textId="285CD72B" w:rsidR="006064DC" w:rsidRPr="006064DC" w:rsidRDefault="006064DC" w:rsidP="006064DC">
      <w:pPr>
        <w:rPr>
          <w:b/>
          <w:lang w:val="de-DE"/>
        </w:rPr>
      </w:pPr>
      <w:r w:rsidRPr="006064DC">
        <w:rPr>
          <w:rFonts w:hint="eastAsia"/>
          <w:b/>
          <w:lang w:val="de-DE"/>
        </w:rPr>
        <w:t>此节点中的图片均为示意图</w:t>
      </w:r>
    </w:p>
    <w:p w14:paraId="580363FC" w14:textId="371F44BF" w:rsidR="00BC3D28" w:rsidRDefault="00BC3D28" w:rsidP="00FA5F81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3" w:name="_Toc231286178"/>
      <w:r w:rsidRPr="00FA5F81">
        <w:rPr>
          <w:rFonts w:ascii="宋体" w:eastAsia="宋体" w:hAnsi="宋体" w:cs="微软雅黑" w:hint="eastAsia"/>
          <w:b/>
          <w:lang w:val="de-DE"/>
        </w:rPr>
        <w:t>首页</w:t>
      </w:r>
      <w:bookmarkEnd w:id="23"/>
    </w:p>
    <w:p w14:paraId="6C51F3E9" w14:textId="4437BF90" w:rsidR="00C96479" w:rsidRPr="00FA5F81" w:rsidRDefault="001C7BB7" w:rsidP="00C96479">
      <w:pPr>
        <w:rPr>
          <w:lang w:val="de-DE"/>
        </w:rPr>
      </w:pPr>
      <w:r>
        <w:rPr>
          <w:rFonts w:hint="eastAsia"/>
          <w:lang w:val="de-DE"/>
        </w:rPr>
        <w:t>管理员首页</w:t>
      </w:r>
      <w:r w:rsidR="00C96479">
        <w:rPr>
          <w:rFonts w:hint="eastAsia"/>
          <w:lang w:val="de-DE"/>
        </w:rPr>
        <w:t>进入时</w:t>
      </w:r>
      <w:r>
        <w:rPr>
          <w:rFonts w:hint="eastAsia"/>
          <w:lang w:val="de-DE"/>
        </w:rPr>
        <w:t>展示资产管理的资产</w:t>
      </w:r>
      <w:r w:rsidR="00C96479">
        <w:rPr>
          <w:rFonts w:hint="eastAsia"/>
          <w:lang w:val="de-DE"/>
        </w:rPr>
        <w:t>列表，默认展示用户拥有的</w:t>
      </w:r>
      <w:r w:rsidR="00C96479" w:rsidRPr="00023111">
        <w:rPr>
          <w:rFonts w:hint="eastAsia"/>
          <w:b/>
          <w:lang w:val="de-DE"/>
        </w:rPr>
        <w:t>资产类型</w:t>
      </w:r>
      <w:r w:rsidR="00C96479">
        <w:rPr>
          <w:rFonts w:hint="eastAsia"/>
          <w:lang w:val="de-DE"/>
        </w:rPr>
        <w:t>，优先</w:t>
      </w:r>
      <w:r w:rsidR="00BC3C62">
        <w:rPr>
          <w:rFonts w:hint="eastAsia"/>
          <w:lang w:val="de-DE"/>
        </w:rPr>
        <w:t>SIM</w:t>
      </w:r>
      <w:r w:rsidR="00C96479">
        <w:rPr>
          <w:rFonts w:hint="eastAsia"/>
          <w:lang w:val="de-DE"/>
        </w:rPr>
        <w:t>资产。</w:t>
      </w:r>
    </w:p>
    <w:p w14:paraId="2B1AC1FB" w14:textId="37200B83" w:rsidR="00FA5F81" w:rsidRDefault="002F3658" w:rsidP="00FA5F81">
      <w:pPr>
        <w:rPr>
          <w:lang w:val="de-DE"/>
        </w:rPr>
      </w:pPr>
      <w:r>
        <w:rPr>
          <w:noProof/>
        </w:rPr>
        <w:drawing>
          <wp:inline distT="0" distB="0" distL="0" distR="0" wp14:anchorId="63666200" wp14:editId="27B036AF">
            <wp:extent cx="5760085" cy="34309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管理员首页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85C" w14:textId="77A93EE5" w:rsidR="00FA5F81" w:rsidRDefault="00B36EE3" w:rsidP="00FA5F81">
      <w:pPr>
        <w:rPr>
          <w:lang w:val="de-DE"/>
        </w:rPr>
      </w:pPr>
      <w:r>
        <w:rPr>
          <w:rFonts w:hint="eastAsia"/>
          <w:lang w:val="de-DE"/>
        </w:rPr>
        <w:t>说明：</w:t>
      </w:r>
    </w:p>
    <w:p w14:paraId="32DEBD3F" w14:textId="78C3D016" w:rsidR="00B36EE3" w:rsidRDefault="00B36EE3" w:rsidP="00FA5F81">
      <w:pPr>
        <w:rPr>
          <w:rFonts w:ascii="宋体" w:hAnsi="宋体" w:cs="宋体" w:hint="eastAsia"/>
          <w:lang w:val="de-DE"/>
        </w:rPr>
      </w:pPr>
      <w:r>
        <w:rPr>
          <w:rFonts w:ascii="宋体" w:hAnsi="宋体" w:cs="宋体" w:hint="eastAsia"/>
          <w:lang w:val="de-DE"/>
        </w:rPr>
        <w:t>①管理员首页G</w:t>
      </w:r>
      <w:r>
        <w:rPr>
          <w:rFonts w:ascii="宋体" w:hAnsi="宋体" w:cs="宋体"/>
          <w:lang w:val="de-DE"/>
        </w:rPr>
        <w:t>D</w:t>
      </w:r>
      <w:r>
        <w:rPr>
          <w:rFonts w:ascii="宋体" w:hAnsi="宋体" w:cs="宋体" w:hint="eastAsia"/>
          <w:lang w:val="de-DE"/>
        </w:rPr>
        <w:t>内部人员使用</w:t>
      </w:r>
    </w:p>
    <w:p w14:paraId="0B12D35B" w14:textId="49730C95" w:rsidR="00B36EE3" w:rsidRDefault="00B36EE3" w:rsidP="00FA5F81">
      <w:pPr>
        <w:rPr>
          <w:rFonts w:ascii="宋体" w:hAnsi="宋体" w:cs="宋体" w:hint="eastAsia"/>
          <w:lang w:val="de-DE"/>
        </w:rPr>
      </w:pPr>
      <w:r>
        <w:rPr>
          <w:rFonts w:ascii="宋体" w:hAnsi="宋体" w:cs="宋体" w:hint="eastAsia"/>
          <w:lang w:val="de-DE"/>
        </w:rPr>
        <w:t>②打开首页即进入资产管理-成卡资产页面</w:t>
      </w:r>
    </w:p>
    <w:p w14:paraId="5DB68805" w14:textId="28E4CBA7" w:rsidR="00B36EE3" w:rsidRPr="00B36EE3" w:rsidRDefault="00B36EE3" w:rsidP="00FA5F81">
      <w:pPr>
        <w:rPr>
          <w:lang w:val="de-DE"/>
        </w:rPr>
      </w:pPr>
      <w:r>
        <w:rPr>
          <w:rFonts w:ascii="宋体" w:hAnsi="宋体" w:cs="宋体" w:hint="eastAsia"/>
          <w:lang w:val="de-DE"/>
        </w:rPr>
        <w:t>③删除按钮支持单条和批量删除</w:t>
      </w:r>
    </w:p>
    <w:p w14:paraId="2C673311" w14:textId="441BD5D7" w:rsidR="006D4753" w:rsidRPr="00B36EE3" w:rsidRDefault="006D4753" w:rsidP="00FA5F81">
      <w:pPr>
        <w:rPr>
          <w:lang w:val="de-DE"/>
        </w:rPr>
      </w:pPr>
    </w:p>
    <w:p w14:paraId="7AE78081" w14:textId="00EC2372" w:rsidR="006D4753" w:rsidRDefault="006D4753" w:rsidP="00FA5F81">
      <w:pPr>
        <w:rPr>
          <w:lang w:val="de-DE"/>
        </w:rPr>
      </w:pPr>
    </w:p>
    <w:p w14:paraId="7E188D13" w14:textId="534A6540" w:rsidR="006D4753" w:rsidRDefault="006D4753" w:rsidP="00FA5F81">
      <w:pPr>
        <w:rPr>
          <w:lang w:val="de-DE"/>
        </w:rPr>
      </w:pPr>
    </w:p>
    <w:p w14:paraId="681B21B6" w14:textId="6703ED8A" w:rsidR="006D4753" w:rsidRDefault="006D4753" w:rsidP="00FA5F81">
      <w:pPr>
        <w:rPr>
          <w:lang w:val="de-DE"/>
        </w:rPr>
      </w:pPr>
    </w:p>
    <w:p w14:paraId="1CBCADDD" w14:textId="7AB0C398" w:rsidR="006D4753" w:rsidRDefault="006D4753" w:rsidP="00FA5F81">
      <w:pPr>
        <w:rPr>
          <w:lang w:val="de-DE"/>
        </w:rPr>
      </w:pPr>
    </w:p>
    <w:p w14:paraId="6A4C93C7" w14:textId="77777777" w:rsidR="006D4753" w:rsidRDefault="006D4753" w:rsidP="00FA5F81">
      <w:pPr>
        <w:rPr>
          <w:lang w:val="de-DE"/>
        </w:rPr>
      </w:pPr>
    </w:p>
    <w:p w14:paraId="6C449EEE" w14:textId="6B2F57FA" w:rsidR="00BC3D28" w:rsidRDefault="00BC3D28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4" w:name="_Toc231286179"/>
      <w:r w:rsidRPr="00FA5F81">
        <w:rPr>
          <w:rFonts w:ascii="宋体" w:eastAsia="宋体" w:hAnsi="宋体" w:cs="微软雅黑" w:hint="eastAsia"/>
          <w:b/>
          <w:lang w:val="de-DE"/>
        </w:rPr>
        <w:t>首页</w:t>
      </w:r>
      <w:bookmarkEnd w:id="24"/>
    </w:p>
    <w:p w14:paraId="6045275B" w14:textId="3683DC53" w:rsidR="00023111" w:rsidRPr="00023111" w:rsidRDefault="00023111" w:rsidP="00023111">
      <w:pPr>
        <w:rPr>
          <w:lang w:val="de-DE"/>
        </w:rPr>
      </w:pPr>
      <w:r>
        <w:rPr>
          <w:rFonts w:hint="eastAsia"/>
          <w:lang w:val="de-DE"/>
        </w:rPr>
        <w:t>企业用户首页展示各类仪表盘，仪表盘种类动态可配。</w:t>
      </w:r>
    </w:p>
    <w:p w14:paraId="63C126AB" w14:textId="2ECA02A1" w:rsidR="00BC3D28" w:rsidRDefault="00D371DD" w:rsidP="00BC3D28">
      <w:pPr>
        <w:rPr>
          <w:lang w:val="de-DE"/>
        </w:rPr>
      </w:pPr>
      <w:r>
        <w:rPr>
          <w:noProof/>
        </w:rPr>
        <w:drawing>
          <wp:inline distT="0" distB="0" distL="0" distR="0" wp14:anchorId="6286B3ED" wp14:editId="2E8C73F3">
            <wp:extent cx="5760085" cy="381571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企业用户首页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9ED3" w14:textId="255182A9" w:rsidR="006D4753" w:rsidRDefault="00B36EE3" w:rsidP="00BC3D28">
      <w:pPr>
        <w:rPr>
          <w:lang w:val="de-DE"/>
        </w:rPr>
      </w:pPr>
      <w:r>
        <w:rPr>
          <w:rFonts w:hint="eastAsia"/>
          <w:lang w:val="de-DE"/>
        </w:rPr>
        <w:t>说明：</w:t>
      </w:r>
    </w:p>
    <w:p w14:paraId="430E53E7" w14:textId="78902AE4" w:rsidR="00B36EE3" w:rsidRDefault="00B36EE3" w:rsidP="00BC3D28">
      <w:pPr>
        <w:rPr>
          <w:rFonts w:ascii="宋体" w:hAnsi="宋体" w:cs="宋体" w:hint="eastAsia"/>
          <w:lang w:val="de-DE"/>
        </w:rPr>
      </w:pPr>
      <w:r>
        <w:rPr>
          <w:rFonts w:ascii="宋体" w:hAnsi="宋体" w:cs="宋体" w:hint="eastAsia"/>
          <w:lang w:val="de-DE"/>
        </w:rPr>
        <w:t>①企业用户首页展示各类统计图</w:t>
      </w:r>
    </w:p>
    <w:p w14:paraId="4DCA6AB5" w14:textId="42CCCABF" w:rsidR="00B36EE3" w:rsidRDefault="00B36EE3" w:rsidP="00BC3D28">
      <w:pPr>
        <w:rPr>
          <w:lang w:val="de-DE"/>
        </w:rPr>
      </w:pPr>
      <w:r>
        <w:rPr>
          <w:rFonts w:ascii="宋体" w:hAnsi="宋体" w:cs="宋体" w:hint="eastAsia"/>
          <w:lang w:val="de-DE"/>
        </w:rPr>
        <w:t>②连接管理下需要添加二级页面：按月、按天、按套餐等统计的话单信息</w:t>
      </w:r>
    </w:p>
    <w:p w14:paraId="494C6692" w14:textId="3E4EFBB8" w:rsidR="006D4753" w:rsidRDefault="006D4753" w:rsidP="00BC3D28">
      <w:pPr>
        <w:rPr>
          <w:lang w:val="de-DE"/>
        </w:rPr>
      </w:pPr>
    </w:p>
    <w:p w14:paraId="771BA918" w14:textId="5D058B57" w:rsidR="006D4753" w:rsidRDefault="006D4753" w:rsidP="00BC3D28">
      <w:pPr>
        <w:rPr>
          <w:lang w:val="de-DE"/>
        </w:rPr>
      </w:pPr>
    </w:p>
    <w:p w14:paraId="38BF7E52" w14:textId="69E055BB" w:rsidR="006D4753" w:rsidRDefault="006D4753" w:rsidP="00BC3D28">
      <w:pPr>
        <w:rPr>
          <w:lang w:val="de-DE"/>
        </w:rPr>
      </w:pPr>
    </w:p>
    <w:p w14:paraId="5E45CB90" w14:textId="5C79E119" w:rsidR="006D4753" w:rsidRDefault="006D4753" w:rsidP="00BC3D28">
      <w:pPr>
        <w:rPr>
          <w:lang w:val="de-DE"/>
        </w:rPr>
      </w:pPr>
    </w:p>
    <w:p w14:paraId="4ABD559F" w14:textId="7F40B30C" w:rsidR="006D4753" w:rsidRDefault="006D4753" w:rsidP="00BC3D28">
      <w:pPr>
        <w:rPr>
          <w:lang w:val="de-DE"/>
        </w:rPr>
      </w:pPr>
    </w:p>
    <w:p w14:paraId="7021BFC7" w14:textId="4C1992C9" w:rsidR="006D4753" w:rsidRDefault="006D4753" w:rsidP="00BC3D28">
      <w:pPr>
        <w:rPr>
          <w:lang w:val="de-DE"/>
        </w:rPr>
      </w:pPr>
    </w:p>
    <w:p w14:paraId="0C20F407" w14:textId="47413D7A" w:rsidR="006D4753" w:rsidRDefault="006D4753" w:rsidP="00BC3D28">
      <w:pPr>
        <w:rPr>
          <w:lang w:val="de-DE"/>
        </w:rPr>
      </w:pPr>
    </w:p>
    <w:p w14:paraId="2CE04FBB" w14:textId="77777777" w:rsidR="006D4753" w:rsidRDefault="006D4753" w:rsidP="00BC3D28">
      <w:pPr>
        <w:rPr>
          <w:lang w:val="de-DE"/>
        </w:rPr>
      </w:pPr>
    </w:p>
    <w:p w14:paraId="10EAE875" w14:textId="00A2859B" w:rsidR="00037F73" w:rsidRDefault="00037F73" w:rsidP="00037F73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5" w:name="_Toc231286180"/>
      <w:r w:rsidRPr="00037F73">
        <w:rPr>
          <w:rFonts w:ascii="宋体" w:eastAsia="宋体" w:hAnsi="宋体" w:cs="微软雅黑" w:hint="eastAsia"/>
          <w:b/>
          <w:lang w:val="de-DE"/>
        </w:rPr>
        <w:t>资源方</w:t>
      </w:r>
      <w:bookmarkEnd w:id="25"/>
    </w:p>
    <w:p w14:paraId="75EC42D4" w14:textId="0C2A0D88" w:rsidR="00302374" w:rsidRPr="00302374" w:rsidRDefault="00302374" w:rsidP="00302374">
      <w:pPr>
        <w:rPr>
          <w:lang w:val="de-DE"/>
        </w:rPr>
      </w:pPr>
      <w:r>
        <w:rPr>
          <w:rFonts w:hint="eastAsia"/>
          <w:lang w:val="de-DE"/>
        </w:rPr>
        <w:t>资源方类型分为流量型和资源池</w:t>
      </w:r>
    </w:p>
    <w:p w14:paraId="1EE47E36" w14:textId="1519FE6D" w:rsidR="00037F73" w:rsidRPr="00151042" w:rsidRDefault="00037F73" w:rsidP="00151042">
      <w:pPr>
        <w:pStyle w:val="Subtopic2"/>
        <w:rPr>
          <w:b/>
        </w:rPr>
      </w:pPr>
      <w:bookmarkStart w:id="26" w:name="_Toc231286181"/>
      <w:r w:rsidRPr="00151042">
        <w:rPr>
          <w:rFonts w:hint="eastAsia"/>
          <w:b/>
        </w:rPr>
        <w:t>列表页</w:t>
      </w:r>
      <w:bookmarkEnd w:id="26"/>
    </w:p>
    <w:p w14:paraId="003D69C7" w14:textId="7EF5CD09" w:rsidR="00037F73" w:rsidRPr="00037F73" w:rsidRDefault="002F3658" w:rsidP="00037F73">
      <w:pPr>
        <w:rPr>
          <w:lang w:val="de-DE"/>
        </w:rPr>
      </w:pPr>
      <w:r>
        <w:rPr>
          <w:noProof/>
        </w:rPr>
        <w:drawing>
          <wp:inline distT="0" distB="0" distL="0" distR="0" wp14:anchorId="36C7C31D" wp14:editId="53D9108E">
            <wp:extent cx="5760085" cy="23437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资源方列表页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6FC3" w14:textId="2156ABC2" w:rsidR="006D4753" w:rsidRDefault="006D4753" w:rsidP="006D4753">
      <w:pPr>
        <w:rPr>
          <w:lang w:val="de-DE"/>
        </w:rPr>
      </w:pPr>
    </w:p>
    <w:p w14:paraId="3B3E2430" w14:textId="363DC7BE" w:rsidR="006D4753" w:rsidRPr="00151042" w:rsidRDefault="00037F73" w:rsidP="00151042">
      <w:pPr>
        <w:pStyle w:val="Subtopic2"/>
        <w:rPr>
          <w:rFonts w:ascii="宋体" w:eastAsia="宋体" w:hAnsi="宋体" w:hint="eastAsia"/>
          <w:b/>
        </w:rPr>
      </w:pPr>
      <w:bookmarkStart w:id="27" w:name="_Toc231286182"/>
      <w:r w:rsidRPr="00151042">
        <w:rPr>
          <w:rFonts w:ascii="宋体" w:eastAsia="宋体" w:hAnsi="宋体" w:hint="eastAsia"/>
          <w:b/>
        </w:rPr>
        <w:lastRenderedPageBreak/>
        <w:t>添加</w:t>
      </w:r>
      <w:r w:rsidR="00087C08" w:rsidRPr="00151042">
        <w:rPr>
          <w:rFonts w:ascii="宋体" w:eastAsia="宋体" w:hAnsi="宋体" w:hint="eastAsia"/>
          <w:b/>
        </w:rPr>
        <w:t>资源方</w:t>
      </w:r>
      <w:bookmarkEnd w:id="27"/>
    </w:p>
    <w:p w14:paraId="353FFABE" w14:textId="0E61351E" w:rsidR="00037F73" w:rsidRDefault="002F3658" w:rsidP="00037F73">
      <w:pPr>
        <w:rPr>
          <w:lang w:val="de-DE"/>
        </w:rPr>
      </w:pPr>
      <w:r>
        <w:rPr>
          <w:noProof/>
        </w:rPr>
        <w:drawing>
          <wp:inline distT="0" distB="0" distL="0" distR="0" wp14:anchorId="5C292471" wp14:editId="3331D0E4">
            <wp:extent cx="5746750" cy="28384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添加资源方页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5E2" w14:textId="26BF774A" w:rsidR="006D4753" w:rsidRDefault="006D4753" w:rsidP="00037F73">
      <w:pPr>
        <w:rPr>
          <w:lang w:val="de-DE"/>
        </w:rPr>
      </w:pPr>
    </w:p>
    <w:p w14:paraId="3B399C3D" w14:textId="53E9C8AA" w:rsidR="006D4753" w:rsidRDefault="006D4753" w:rsidP="00037F73">
      <w:pPr>
        <w:rPr>
          <w:lang w:val="de-DE"/>
        </w:rPr>
      </w:pPr>
    </w:p>
    <w:p w14:paraId="4AC401F7" w14:textId="77777777" w:rsidR="006D4753" w:rsidRPr="00037F73" w:rsidRDefault="006D4753" w:rsidP="00037F73">
      <w:pPr>
        <w:rPr>
          <w:lang w:val="de-DE"/>
        </w:rPr>
      </w:pPr>
    </w:p>
    <w:p w14:paraId="7FC9B4D3" w14:textId="25E61B22" w:rsidR="00BC3D28" w:rsidRDefault="0098569B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28" w:name="_Toc231286183"/>
      <w:r>
        <w:rPr>
          <w:rFonts w:ascii="宋体" w:eastAsia="宋体" w:hAnsi="宋体" w:cs="微软雅黑" w:hint="eastAsia"/>
          <w:b/>
          <w:lang w:val="de-DE"/>
        </w:rPr>
        <w:t>SIM</w:t>
      </w:r>
      <w:bookmarkEnd w:id="28"/>
    </w:p>
    <w:p w14:paraId="4DEE5262" w14:textId="1352D8A5" w:rsidR="008C5B7E" w:rsidRPr="008C5B7E" w:rsidRDefault="008C5B7E" w:rsidP="008C5B7E">
      <w:pPr>
        <w:rPr>
          <w:lang w:val="de-DE"/>
        </w:rPr>
      </w:pPr>
      <w:r w:rsidRPr="008C5B7E">
        <w:rPr>
          <w:rFonts w:hint="eastAsia"/>
          <w:lang w:val="de-DE"/>
        </w:rPr>
        <w:t>显示当前登录用户的资产。</w:t>
      </w:r>
    </w:p>
    <w:p w14:paraId="68A4B327" w14:textId="37167B2C" w:rsidR="002443CB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29" w:name="_Toc231286184"/>
      <w:r w:rsidRPr="00151042">
        <w:rPr>
          <w:rFonts w:ascii="宋体" w:eastAsia="宋体" w:hAnsi="宋体" w:hint="eastAsia"/>
          <w:b/>
        </w:rPr>
        <w:t>列表页</w:t>
      </w:r>
      <w:bookmarkEnd w:id="29"/>
    </w:p>
    <w:p w14:paraId="5B4ABC57" w14:textId="77777777" w:rsidR="002443CB" w:rsidRDefault="002443CB" w:rsidP="002443CB">
      <w:pPr>
        <w:spacing w:line="240" w:lineRule="auto"/>
      </w:pPr>
      <w:r>
        <w:rPr>
          <w:rFonts w:hint="eastAsia"/>
        </w:rPr>
        <w:t>预制码号资源的插拔卡、工规卡、车规卡。</w:t>
      </w:r>
    </w:p>
    <w:p w14:paraId="33268E82" w14:textId="103FF764" w:rsidR="002443CB" w:rsidRDefault="002443CB" w:rsidP="002443CB">
      <w:pPr>
        <w:spacing w:line="240" w:lineRule="auto"/>
      </w:pPr>
      <w:r>
        <w:rPr>
          <w:rFonts w:hint="eastAsia"/>
        </w:rPr>
        <w:t>列表页展示时使用可配置表头，包含但不限于：资产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（</w:t>
      </w:r>
      <w:r>
        <w:rPr>
          <w:rFonts w:hint="eastAsia"/>
        </w:rPr>
        <w:t>I</w:t>
      </w:r>
      <w:r>
        <w:t>CCID</w:t>
      </w:r>
      <w:r>
        <w:rPr>
          <w:rFonts w:hint="eastAsia"/>
        </w:rPr>
        <w:t>）、</w:t>
      </w:r>
      <w:r w:rsidR="00ED74E3">
        <w:rPr>
          <w:rFonts w:hint="eastAsia"/>
        </w:rPr>
        <w:t>项目</w:t>
      </w:r>
      <w:r>
        <w:rPr>
          <w:rFonts w:hint="eastAsia"/>
        </w:rPr>
        <w:t>名称、</w:t>
      </w:r>
      <w:r w:rsidR="00ED74E3">
        <w:rPr>
          <w:rFonts w:hint="eastAsia"/>
        </w:rPr>
        <w:t>归属用户、</w:t>
      </w:r>
      <w:r>
        <w:rPr>
          <w:rFonts w:hint="eastAsia"/>
        </w:rPr>
        <w:t>M</w:t>
      </w:r>
      <w:r>
        <w:t>SISDN</w:t>
      </w:r>
      <w:r>
        <w:rPr>
          <w:rFonts w:hint="eastAsia"/>
        </w:rPr>
        <w:t>、状态、商用套餐名称、创建时间、激活时间</w:t>
      </w:r>
      <w:r w:rsidR="00ED74E3">
        <w:rPr>
          <w:rFonts w:hint="eastAsia"/>
        </w:rPr>
        <w:t>、</w:t>
      </w:r>
      <w:r w:rsidR="00524F48">
        <w:rPr>
          <w:rFonts w:hint="eastAsia"/>
        </w:rPr>
        <w:t>最后同步时间、</w:t>
      </w:r>
      <w:r w:rsidR="00ED74E3">
        <w:rPr>
          <w:rFonts w:hint="eastAsia"/>
        </w:rPr>
        <w:t>绑定套餐时间、卡片型号、卡片类型</w:t>
      </w:r>
      <w:r>
        <w:rPr>
          <w:rFonts w:hint="eastAsia"/>
        </w:rPr>
        <w:t>等。</w:t>
      </w:r>
    </w:p>
    <w:p w14:paraId="3D2371DF" w14:textId="77777777" w:rsidR="002443CB" w:rsidRPr="002443CB" w:rsidRDefault="002443CB" w:rsidP="002443CB"/>
    <w:p w14:paraId="77EC9C05" w14:textId="562A2BC0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lastRenderedPageBreak/>
        <w:drawing>
          <wp:inline distT="0" distB="0" distL="0" distR="0" wp14:anchorId="37C9202E" wp14:editId="16A0E99F">
            <wp:extent cx="5760085" cy="31642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成卡资产列表页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4170" w14:textId="4FCB95EB" w:rsidR="006D4753" w:rsidRDefault="006D4753" w:rsidP="00D371DD">
      <w:pPr>
        <w:rPr>
          <w:lang w:val="de-DE"/>
        </w:rPr>
      </w:pPr>
    </w:p>
    <w:p w14:paraId="50432C5D" w14:textId="5C86C555" w:rsidR="006D4753" w:rsidRDefault="00ED74E3" w:rsidP="00D371DD">
      <w:pPr>
        <w:rPr>
          <w:lang w:val="de-DE"/>
        </w:rPr>
      </w:pPr>
      <w:r>
        <w:rPr>
          <w:rFonts w:hint="eastAsia"/>
          <w:lang w:val="de-DE"/>
        </w:rPr>
        <w:t>删除：网络</w:t>
      </w:r>
    </w:p>
    <w:p w14:paraId="7BD38405" w14:textId="167E7CB9" w:rsidR="006D4753" w:rsidRDefault="006D4753" w:rsidP="00D371DD">
      <w:pPr>
        <w:rPr>
          <w:lang w:val="de-DE"/>
        </w:rPr>
      </w:pPr>
    </w:p>
    <w:p w14:paraId="0D8380B4" w14:textId="23737F26" w:rsidR="006D4753" w:rsidRDefault="006D4753" w:rsidP="00D371DD">
      <w:pPr>
        <w:rPr>
          <w:lang w:val="de-DE"/>
        </w:rPr>
      </w:pPr>
    </w:p>
    <w:p w14:paraId="20E1A2A8" w14:textId="4A9C7A42" w:rsidR="006D4753" w:rsidRDefault="006D4753" w:rsidP="00D371DD">
      <w:pPr>
        <w:rPr>
          <w:lang w:val="de-DE"/>
        </w:rPr>
      </w:pPr>
    </w:p>
    <w:p w14:paraId="700B0B18" w14:textId="77777777" w:rsidR="006D4753" w:rsidRPr="00D371DD" w:rsidRDefault="006D4753" w:rsidP="00D371DD">
      <w:pPr>
        <w:rPr>
          <w:lang w:val="de-DE"/>
        </w:rPr>
      </w:pPr>
    </w:p>
    <w:p w14:paraId="3766E06D" w14:textId="1FCA0B0A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0" w:name="_Toc231286185"/>
      <w:r w:rsidRPr="00151042">
        <w:rPr>
          <w:rFonts w:ascii="宋体" w:eastAsia="宋体" w:hAnsi="宋体" w:hint="eastAsia"/>
          <w:b/>
        </w:rPr>
        <w:t>单资产页</w:t>
      </w:r>
      <w:bookmarkEnd w:id="30"/>
    </w:p>
    <w:p w14:paraId="0E722F11" w14:textId="59BEF2EA" w:rsidR="002443CB" w:rsidRDefault="002443CB" w:rsidP="008C5B7E">
      <w:pPr>
        <w:spacing w:line="240" w:lineRule="auto"/>
      </w:pPr>
      <w:r>
        <w:rPr>
          <w:rFonts w:hint="eastAsia"/>
        </w:rPr>
        <w:t>单资产页展示单个资产的详细信息、链接信息及业务操作按钮，资产信息包含但不限于：归属企业客户、资产名称、项目名称、</w:t>
      </w:r>
      <w:r>
        <w:rPr>
          <w:rFonts w:hint="eastAsia"/>
        </w:rPr>
        <w:t>M</w:t>
      </w:r>
      <w:r>
        <w:t>SISDN</w:t>
      </w:r>
      <w:r>
        <w:rPr>
          <w:rFonts w:hint="eastAsia"/>
        </w:rPr>
        <w:t>、商用套餐名称。链接信息包含但不限于：状态、资产创建时间、绑定套餐时间、最近激活时间、最后登网时间、登录网络名称。操作按钮至少包含：修改资产状态、修改资产名称、获取话单</w:t>
      </w:r>
    </w:p>
    <w:p w14:paraId="3270E616" w14:textId="19C865B8" w:rsidR="002443CB" w:rsidRPr="002443CB" w:rsidRDefault="00ED74E3" w:rsidP="002443CB">
      <w:r>
        <w:rPr>
          <w:rFonts w:hint="eastAsia"/>
        </w:rPr>
        <w:t>点击查看资产详情按钮：触发向资源方同步</w:t>
      </w:r>
      <w:r>
        <w:rPr>
          <w:rFonts w:hint="eastAsia"/>
        </w:rPr>
        <w:t>card</w:t>
      </w:r>
      <w:r>
        <w:t xml:space="preserve"> </w:t>
      </w:r>
      <w:r>
        <w:rPr>
          <w:rFonts w:hint="eastAsia"/>
        </w:rPr>
        <w:t>info</w:t>
      </w:r>
    </w:p>
    <w:p w14:paraId="6F4F0056" w14:textId="1EDE8BBB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lastRenderedPageBreak/>
        <w:drawing>
          <wp:inline distT="0" distB="0" distL="0" distR="0" wp14:anchorId="4B92C43A" wp14:editId="6A4ECBB9">
            <wp:extent cx="5760085" cy="44488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成卡单资产页面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4958" w14:textId="0CBE6C9C" w:rsidR="006D4753" w:rsidRDefault="006D4753" w:rsidP="00D371DD">
      <w:pPr>
        <w:rPr>
          <w:lang w:val="de-DE"/>
        </w:rPr>
      </w:pPr>
    </w:p>
    <w:p w14:paraId="0059595F" w14:textId="756F1453" w:rsidR="006D4753" w:rsidRDefault="006D4753" w:rsidP="00D371DD">
      <w:pPr>
        <w:rPr>
          <w:lang w:val="de-DE"/>
        </w:rPr>
      </w:pPr>
    </w:p>
    <w:p w14:paraId="416B9D47" w14:textId="440AAFD9" w:rsidR="006D4753" w:rsidRDefault="006D4753" w:rsidP="00D371DD">
      <w:pPr>
        <w:rPr>
          <w:lang w:val="de-DE"/>
        </w:rPr>
      </w:pPr>
    </w:p>
    <w:p w14:paraId="6908EB60" w14:textId="24D6D210" w:rsidR="006D4753" w:rsidRDefault="006D4753" w:rsidP="00D371DD">
      <w:pPr>
        <w:rPr>
          <w:lang w:val="de-DE"/>
        </w:rPr>
      </w:pPr>
    </w:p>
    <w:p w14:paraId="6045854E" w14:textId="54238601" w:rsidR="006D4753" w:rsidRDefault="006D4753" w:rsidP="00D371DD">
      <w:pPr>
        <w:rPr>
          <w:lang w:val="de-DE"/>
        </w:rPr>
      </w:pPr>
    </w:p>
    <w:p w14:paraId="71D8A44F" w14:textId="77777777" w:rsidR="006D4753" w:rsidRPr="00BC3D28" w:rsidRDefault="006D4753" w:rsidP="00D371DD">
      <w:pPr>
        <w:rPr>
          <w:lang w:val="de-DE"/>
        </w:rPr>
      </w:pPr>
    </w:p>
    <w:p w14:paraId="727ED047" w14:textId="0F92FDE4" w:rsidR="00BC3D28" w:rsidRDefault="00BC3D28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31" w:name="_Toc231286186"/>
      <w:r w:rsidRPr="00FA5F81">
        <w:rPr>
          <w:rFonts w:ascii="宋体" w:eastAsia="宋体" w:hAnsi="宋体" w:hint="eastAsia"/>
          <w:b/>
          <w:lang w:val="de-DE"/>
        </w:rPr>
        <w:t>e</w:t>
      </w:r>
      <w:r w:rsidRPr="00FA5F81">
        <w:rPr>
          <w:rFonts w:ascii="宋体" w:eastAsia="宋体" w:hAnsi="宋体"/>
          <w:b/>
          <w:lang w:val="de-DE"/>
        </w:rPr>
        <w:t>SIM</w:t>
      </w:r>
      <w:bookmarkEnd w:id="31"/>
    </w:p>
    <w:p w14:paraId="78C4C3D9" w14:textId="7F3F6CA4" w:rsidR="008C5B7E" w:rsidRPr="008C5B7E" w:rsidRDefault="008C5B7E" w:rsidP="008C5B7E">
      <w:pPr>
        <w:rPr>
          <w:lang w:val="de-DE"/>
        </w:rPr>
      </w:pPr>
      <w:r w:rsidRPr="008C5B7E">
        <w:rPr>
          <w:rFonts w:hint="eastAsia"/>
          <w:lang w:val="de-DE"/>
        </w:rPr>
        <w:t>显示当前登录用户的资产。</w:t>
      </w:r>
    </w:p>
    <w:p w14:paraId="46C768E5" w14:textId="4BB2755E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2" w:name="_Toc231286187"/>
      <w:r w:rsidRPr="00151042">
        <w:rPr>
          <w:rFonts w:ascii="宋体" w:eastAsia="宋体" w:hAnsi="宋体" w:hint="eastAsia"/>
          <w:b/>
        </w:rPr>
        <w:lastRenderedPageBreak/>
        <w:t>列表页</w:t>
      </w:r>
      <w:bookmarkEnd w:id="32"/>
    </w:p>
    <w:p w14:paraId="7600B3A7" w14:textId="6A25647D" w:rsidR="008C5B7E" w:rsidRPr="00037F73" w:rsidRDefault="008C5B7E" w:rsidP="008C5B7E">
      <w:pPr>
        <w:spacing w:line="240" w:lineRule="auto"/>
        <w:rPr>
          <w:lang w:val="de-DE"/>
        </w:rPr>
      </w:pPr>
      <w:r>
        <w:rPr>
          <w:rFonts w:hint="eastAsia"/>
          <w:lang w:val="de-DE"/>
        </w:rPr>
        <w:t>列表页</w:t>
      </w:r>
      <w:r w:rsidRPr="008C5B7E">
        <w:rPr>
          <w:rFonts w:hint="eastAsia"/>
          <w:lang w:val="de-DE"/>
        </w:rPr>
        <w:t>展示时使用可配置表头，包含但不限于：资产</w:t>
      </w:r>
      <w:r w:rsidRPr="008C5B7E">
        <w:rPr>
          <w:rFonts w:hint="eastAsia"/>
          <w:lang w:val="de-DE"/>
        </w:rPr>
        <w:t>ID</w:t>
      </w:r>
      <w:r w:rsidRPr="008C5B7E">
        <w:rPr>
          <w:rFonts w:hint="eastAsia"/>
          <w:lang w:val="de-DE"/>
        </w:rPr>
        <w:t>（</w:t>
      </w:r>
      <w:r w:rsidRPr="008C5B7E">
        <w:rPr>
          <w:rFonts w:hint="eastAsia"/>
          <w:lang w:val="de-DE"/>
        </w:rPr>
        <w:t>EID</w:t>
      </w:r>
      <w:r w:rsidRPr="008C5B7E">
        <w:rPr>
          <w:rFonts w:hint="eastAsia"/>
          <w:lang w:val="de-DE"/>
        </w:rPr>
        <w:t>）、</w:t>
      </w:r>
      <w:r w:rsidRPr="008C5B7E">
        <w:rPr>
          <w:rFonts w:hint="eastAsia"/>
          <w:lang w:val="de-DE"/>
        </w:rPr>
        <w:t>eSIM</w:t>
      </w:r>
      <w:r w:rsidRPr="008C5B7E">
        <w:rPr>
          <w:rFonts w:hint="eastAsia"/>
          <w:lang w:val="de-DE"/>
        </w:rPr>
        <w:t>名称（资产名称）、</w:t>
      </w:r>
      <w:r>
        <w:rPr>
          <w:rFonts w:hint="eastAsia"/>
          <w:lang w:val="de-DE"/>
        </w:rPr>
        <w:t>用户</w:t>
      </w:r>
      <w:r w:rsidRPr="008C5B7E">
        <w:rPr>
          <w:rFonts w:hint="eastAsia"/>
          <w:lang w:val="de-DE"/>
        </w:rPr>
        <w:t>（</w:t>
      </w:r>
      <w:r>
        <w:rPr>
          <w:rFonts w:hint="eastAsia"/>
          <w:lang w:val="de-DE"/>
        </w:rPr>
        <w:t>一</w:t>
      </w:r>
      <w:r w:rsidRPr="008C5B7E">
        <w:rPr>
          <w:rFonts w:hint="eastAsia"/>
          <w:lang w:val="de-DE"/>
        </w:rPr>
        <w:t>级企业客户）、</w:t>
      </w:r>
      <w:r w:rsidRPr="008C5B7E">
        <w:rPr>
          <w:rFonts w:hint="eastAsia"/>
          <w:lang w:val="de-DE"/>
        </w:rPr>
        <w:t>Profile</w:t>
      </w:r>
      <w:r w:rsidRPr="008C5B7E">
        <w:rPr>
          <w:rFonts w:hint="eastAsia"/>
          <w:lang w:val="de-DE"/>
        </w:rPr>
        <w:t>数量、启用</w:t>
      </w:r>
      <w:r w:rsidRPr="008C5B7E">
        <w:rPr>
          <w:rFonts w:hint="eastAsia"/>
          <w:lang w:val="de-DE"/>
        </w:rPr>
        <w:t>Profile ID</w:t>
      </w:r>
      <w:r w:rsidRPr="008C5B7E">
        <w:rPr>
          <w:rFonts w:hint="eastAsia"/>
          <w:lang w:val="de-DE"/>
        </w:rPr>
        <w:t>（</w:t>
      </w:r>
      <w:r w:rsidRPr="008C5B7E">
        <w:rPr>
          <w:rFonts w:hint="eastAsia"/>
          <w:lang w:val="de-DE"/>
        </w:rPr>
        <w:t>ICCID</w:t>
      </w:r>
      <w:r w:rsidRPr="008C5B7E">
        <w:rPr>
          <w:rFonts w:hint="eastAsia"/>
          <w:lang w:val="de-DE"/>
        </w:rPr>
        <w:t>）、状态、</w:t>
      </w:r>
      <w:r w:rsidRPr="008C5B7E">
        <w:rPr>
          <w:rFonts w:hint="eastAsia"/>
          <w:lang w:val="de-DE"/>
        </w:rPr>
        <w:t>Profile</w:t>
      </w:r>
      <w:r w:rsidRPr="008C5B7E">
        <w:rPr>
          <w:rFonts w:hint="eastAsia"/>
          <w:lang w:val="de-DE"/>
        </w:rPr>
        <w:t>类型（</w:t>
      </w:r>
      <w:r w:rsidRPr="008C5B7E">
        <w:rPr>
          <w:rFonts w:hint="eastAsia"/>
          <w:lang w:val="de-DE"/>
        </w:rPr>
        <w:t>bootprofile</w:t>
      </w:r>
      <w:r w:rsidRPr="008C5B7E">
        <w:rPr>
          <w:rFonts w:hint="eastAsia"/>
          <w:lang w:val="de-DE"/>
        </w:rPr>
        <w:t>、</w:t>
      </w:r>
      <w:r w:rsidRPr="008C5B7E">
        <w:rPr>
          <w:rFonts w:hint="eastAsia"/>
          <w:lang w:val="de-DE"/>
        </w:rPr>
        <w:t>virtual</w:t>
      </w:r>
      <w:r w:rsidRPr="008C5B7E">
        <w:rPr>
          <w:rFonts w:hint="eastAsia"/>
          <w:lang w:val="de-DE"/>
        </w:rPr>
        <w:t>）、激活日期（</w:t>
      </w:r>
      <w:r w:rsidRPr="008C5B7E">
        <w:rPr>
          <w:rFonts w:hint="eastAsia"/>
          <w:lang w:val="de-DE"/>
        </w:rPr>
        <w:t>profile</w:t>
      </w:r>
      <w:r w:rsidRPr="008C5B7E">
        <w:rPr>
          <w:rFonts w:hint="eastAsia"/>
          <w:lang w:val="de-DE"/>
        </w:rPr>
        <w:t>绑定套餐时间）</w:t>
      </w:r>
    </w:p>
    <w:p w14:paraId="31294DBE" w14:textId="6BB3E06A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26466515" wp14:editId="3F2BADBC">
            <wp:extent cx="5760085" cy="32029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SIM资产列表页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42B5" w14:textId="41C72AF0" w:rsidR="006D4753" w:rsidRDefault="006D4753" w:rsidP="00D371DD">
      <w:pPr>
        <w:rPr>
          <w:lang w:val="de-DE"/>
        </w:rPr>
      </w:pPr>
    </w:p>
    <w:p w14:paraId="10C70E76" w14:textId="10CCCB37" w:rsidR="006D4753" w:rsidRDefault="006D4753" w:rsidP="00D371DD">
      <w:pPr>
        <w:rPr>
          <w:lang w:val="de-DE"/>
        </w:rPr>
      </w:pPr>
    </w:p>
    <w:p w14:paraId="1B9CC091" w14:textId="51148D1D" w:rsidR="006D4753" w:rsidRDefault="006D4753" w:rsidP="00D371DD">
      <w:pPr>
        <w:rPr>
          <w:lang w:val="de-DE"/>
        </w:rPr>
      </w:pPr>
    </w:p>
    <w:p w14:paraId="1C766A54" w14:textId="5619AD2E" w:rsidR="006D4753" w:rsidRDefault="006D4753" w:rsidP="00D371DD">
      <w:pPr>
        <w:rPr>
          <w:lang w:val="de-DE"/>
        </w:rPr>
      </w:pPr>
    </w:p>
    <w:p w14:paraId="3215A2F1" w14:textId="0589F643" w:rsidR="006D4753" w:rsidRDefault="006D4753" w:rsidP="00D371DD">
      <w:pPr>
        <w:rPr>
          <w:lang w:val="de-DE"/>
        </w:rPr>
      </w:pPr>
    </w:p>
    <w:p w14:paraId="18B90DA8" w14:textId="3F49877C" w:rsidR="006D4753" w:rsidRDefault="006D4753" w:rsidP="00D371DD">
      <w:pPr>
        <w:rPr>
          <w:lang w:val="de-DE"/>
        </w:rPr>
      </w:pPr>
    </w:p>
    <w:p w14:paraId="02DF7279" w14:textId="2695E869" w:rsidR="006D4753" w:rsidRDefault="006D4753" w:rsidP="00D371DD">
      <w:pPr>
        <w:rPr>
          <w:lang w:val="de-DE"/>
        </w:rPr>
      </w:pPr>
    </w:p>
    <w:p w14:paraId="6001BB37" w14:textId="77777777" w:rsidR="006D4753" w:rsidRDefault="006D4753" w:rsidP="00D371DD">
      <w:pPr>
        <w:rPr>
          <w:lang w:val="de-DE"/>
        </w:rPr>
      </w:pPr>
    </w:p>
    <w:p w14:paraId="448BA5A3" w14:textId="41A18CC4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3" w:name="_Toc231286188"/>
      <w:r w:rsidRPr="00151042">
        <w:rPr>
          <w:rFonts w:ascii="宋体" w:eastAsia="宋体" w:hAnsi="宋体" w:hint="eastAsia"/>
          <w:b/>
        </w:rPr>
        <w:t>单资产页</w:t>
      </w:r>
      <w:bookmarkEnd w:id="33"/>
    </w:p>
    <w:p w14:paraId="0D08606E" w14:textId="1067DCBD" w:rsidR="008C5B7E" w:rsidRPr="00037F73" w:rsidRDefault="008C5B7E" w:rsidP="008C5B7E">
      <w:pPr>
        <w:rPr>
          <w:lang w:val="de-DE"/>
        </w:rPr>
      </w:pPr>
      <w:r>
        <w:rPr>
          <w:rFonts w:hint="eastAsia"/>
        </w:rPr>
        <w:t>单资产页展示</w:t>
      </w:r>
      <w:r w:rsidRPr="008C5B7E">
        <w:rPr>
          <w:lang w:val="de-DE"/>
        </w:rPr>
        <w:t>eSIM</w:t>
      </w:r>
      <w:r>
        <w:rPr>
          <w:rFonts w:hint="eastAsia"/>
        </w:rPr>
        <w:t>信息、</w:t>
      </w:r>
      <w:r w:rsidRPr="008C5B7E">
        <w:rPr>
          <w:lang w:val="de-DE"/>
        </w:rPr>
        <w:t>eSIM Profiles</w:t>
      </w:r>
      <w:r>
        <w:rPr>
          <w:rFonts w:hint="eastAsia"/>
        </w:rPr>
        <w:t>、启用</w:t>
      </w:r>
      <w:r w:rsidRPr="008C5B7E">
        <w:rPr>
          <w:rFonts w:hint="eastAsia"/>
          <w:lang w:val="de-DE"/>
        </w:rPr>
        <w:t>Profile</w:t>
      </w:r>
      <w:r>
        <w:rPr>
          <w:rFonts w:hint="eastAsia"/>
        </w:rPr>
        <w:t>信息、链接信息、设备信息、操作按钮等。</w:t>
      </w:r>
    </w:p>
    <w:p w14:paraId="2110811E" w14:textId="4831ACA8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lastRenderedPageBreak/>
        <w:drawing>
          <wp:inline distT="0" distB="0" distL="0" distR="0" wp14:anchorId="417DC92D" wp14:editId="40AB8A48">
            <wp:extent cx="5760085" cy="31661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SIM单资产页面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8A84" w14:textId="070C8454" w:rsidR="006D4753" w:rsidRDefault="006D4753" w:rsidP="00D371DD">
      <w:pPr>
        <w:rPr>
          <w:lang w:val="de-DE"/>
        </w:rPr>
      </w:pPr>
    </w:p>
    <w:p w14:paraId="063D35AE" w14:textId="4B5A1184" w:rsidR="006D4753" w:rsidRDefault="006D4753" w:rsidP="00D371DD">
      <w:pPr>
        <w:rPr>
          <w:lang w:val="de-DE"/>
        </w:rPr>
      </w:pPr>
    </w:p>
    <w:p w14:paraId="595EC74C" w14:textId="725BC115" w:rsidR="006D4753" w:rsidRDefault="006D4753" w:rsidP="00D371DD">
      <w:pPr>
        <w:rPr>
          <w:lang w:val="de-DE"/>
        </w:rPr>
      </w:pPr>
    </w:p>
    <w:p w14:paraId="450B32DF" w14:textId="3F367288" w:rsidR="006D4753" w:rsidRDefault="006D4753" w:rsidP="00D371DD">
      <w:pPr>
        <w:rPr>
          <w:lang w:val="de-DE"/>
        </w:rPr>
      </w:pPr>
    </w:p>
    <w:p w14:paraId="26D4A0C0" w14:textId="6F318D95" w:rsidR="006D4753" w:rsidRDefault="006D4753" w:rsidP="00D371DD">
      <w:pPr>
        <w:rPr>
          <w:lang w:val="de-DE"/>
        </w:rPr>
      </w:pPr>
    </w:p>
    <w:p w14:paraId="5B117521" w14:textId="1FD46B8E" w:rsidR="006D4753" w:rsidRDefault="006D4753" w:rsidP="00D371DD">
      <w:pPr>
        <w:rPr>
          <w:lang w:val="de-DE"/>
        </w:rPr>
      </w:pPr>
    </w:p>
    <w:p w14:paraId="332EF4E3" w14:textId="570AE84D" w:rsidR="006D4753" w:rsidRDefault="006D4753" w:rsidP="00D371DD">
      <w:pPr>
        <w:rPr>
          <w:lang w:val="de-DE"/>
        </w:rPr>
      </w:pPr>
    </w:p>
    <w:p w14:paraId="587EC4D6" w14:textId="2D504D97" w:rsidR="006D4753" w:rsidRDefault="006D4753" w:rsidP="00D371DD">
      <w:pPr>
        <w:rPr>
          <w:lang w:val="de-DE"/>
        </w:rPr>
      </w:pPr>
    </w:p>
    <w:p w14:paraId="7CBD5FC3" w14:textId="5BFFA352" w:rsidR="006D4753" w:rsidRDefault="006D4753" w:rsidP="00D371DD">
      <w:pPr>
        <w:rPr>
          <w:lang w:val="de-DE"/>
        </w:rPr>
      </w:pPr>
    </w:p>
    <w:p w14:paraId="79295EAC" w14:textId="77777777" w:rsidR="006D4753" w:rsidRDefault="006D4753" w:rsidP="00D371DD">
      <w:pPr>
        <w:rPr>
          <w:lang w:val="de-DE"/>
        </w:rPr>
      </w:pPr>
    </w:p>
    <w:p w14:paraId="3CCC29ED" w14:textId="77777777" w:rsidR="008C5B7E" w:rsidRPr="00BC3D28" w:rsidRDefault="008C5B7E" w:rsidP="00D371DD">
      <w:pPr>
        <w:rPr>
          <w:lang w:val="de-DE"/>
        </w:rPr>
      </w:pPr>
    </w:p>
    <w:p w14:paraId="3EAB9B66" w14:textId="754FC9F5" w:rsidR="00BC3D28" w:rsidRDefault="00BC3D28" w:rsidP="00BC3D28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34" w:name="_Toc231286189"/>
      <w:r w:rsidRPr="00FA5F81">
        <w:rPr>
          <w:rFonts w:hint="eastAsia"/>
          <w:b/>
          <w:lang w:val="de-DE"/>
        </w:rPr>
        <w:t>Profil</w:t>
      </w:r>
      <w:r w:rsidRPr="00FA5F81">
        <w:rPr>
          <w:rFonts w:ascii="宋体" w:eastAsia="宋体" w:hAnsi="宋体" w:hint="eastAsia"/>
          <w:b/>
          <w:lang w:val="de-DE"/>
        </w:rPr>
        <w:t>e</w:t>
      </w:r>
      <w:bookmarkEnd w:id="34"/>
    </w:p>
    <w:p w14:paraId="41F23701" w14:textId="0E8278EA" w:rsidR="00D371DD" w:rsidRPr="008C5B7E" w:rsidRDefault="008C5B7E" w:rsidP="00D371DD">
      <w:pPr>
        <w:rPr>
          <w:lang w:val="de-DE"/>
        </w:rPr>
      </w:pPr>
      <w:r w:rsidRPr="008C5B7E">
        <w:rPr>
          <w:rFonts w:hint="eastAsia"/>
          <w:lang w:val="de-DE"/>
        </w:rPr>
        <w:t>显示当前登录用户的资产。</w:t>
      </w:r>
    </w:p>
    <w:p w14:paraId="3931AD79" w14:textId="1AD52CB3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5" w:name="_Toc231286190"/>
      <w:r w:rsidRPr="00151042">
        <w:rPr>
          <w:rFonts w:ascii="宋体" w:eastAsia="宋体" w:hAnsi="宋体" w:hint="eastAsia"/>
          <w:b/>
        </w:rPr>
        <w:lastRenderedPageBreak/>
        <w:t>列表页</w:t>
      </w:r>
      <w:bookmarkEnd w:id="35"/>
    </w:p>
    <w:p w14:paraId="2F85EC77" w14:textId="4B39F98F" w:rsidR="008C5B7E" w:rsidRPr="00037F73" w:rsidRDefault="008C5B7E" w:rsidP="008C5B7E">
      <w:pPr>
        <w:spacing w:line="240" w:lineRule="auto"/>
        <w:rPr>
          <w:lang w:val="de-DE"/>
        </w:rPr>
      </w:pPr>
      <w:r w:rsidRPr="008C5B7E">
        <w:rPr>
          <w:rFonts w:hint="eastAsia"/>
          <w:lang w:val="de-DE"/>
        </w:rPr>
        <w:t>展示时使用可配置表头，包含但不限于：资产</w:t>
      </w:r>
      <w:r w:rsidRPr="008C5B7E">
        <w:rPr>
          <w:rFonts w:hint="eastAsia"/>
          <w:lang w:val="de-DE"/>
        </w:rPr>
        <w:t>ID</w:t>
      </w:r>
      <w:r w:rsidRPr="008C5B7E">
        <w:rPr>
          <w:rFonts w:hint="eastAsia"/>
          <w:lang w:val="de-DE"/>
        </w:rPr>
        <w:t>（</w:t>
      </w:r>
      <w:r w:rsidRPr="008C5B7E">
        <w:rPr>
          <w:rFonts w:hint="eastAsia"/>
          <w:lang w:val="de-DE"/>
        </w:rPr>
        <w:t>ICCID</w:t>
      </w:r>
      <w:r w:rsidRPr="008C5B7E">
        <w:rPr>
          <w:rFonts w:hint="eastAsia"/>
          <w:lang w:val="de-DE"/>
        </w:rPr>
        <w:t>）、资产名称、归属企业用户、项目名称、</w:t>
      </w:r>
      <w:r w:rsidRPr="008C5B7E">
        <w:rPr>
          <w:rFonts w:hint="eastAsia"/>
          <w:lang w:val="de-DE"/>
        </w:rPr>
        <w:t>MSISDN</w:t>
      </w:r>
      <w:r w:rsidRPr="008C5B7E">
        <w:rPr>
          <w:rFonts w:hint="eastAsia"/>
          <w:lang w:val="de-DE"/>
        </w:rPr>
        <w:t>、</w:t>
      </w:r>
      <w:r w:rsidRPr="008C5B7E">
        <w:rPr>
          <w:rFonts w:hint="eastAsia"/>
          <w:lang w:val="de-DE"/>
        </w:rPr>
        <w:t>eSim Profile</w:t>
      </w:r>
      <w:r w:rsidRPr="008C5B7E">
        <w:rPr>
          <w:rFonts w:hint="eastAsia"/>
          <w:lang w:val="de-DE"/>
        </w:rPr>
        <w:t>状态（）、归属网络、链接状态、所属</w:t>
      </w:r>
      <w:r w:rsidRPr="008C5B7E">
        <w:rPr>
          <w:rFonts w:hint="eastAsia"/>
          <w:lang w:val="de-DE"/>
        </w:rPr>
        <w:t>EID</w:t>
      </w:r>
      <w:r w:rsidRPr="008C5B7E">
        <w:rPr>
          <w:rFonts w:hint="eastAsia"/>
          <w:lang w:val="de-DE"/>
        </w:rPr>
        <w:t>、套餐名称等。</w:t>
      </w:r>
    </w:p>
    <w:p w14:paraId="5D48AAA8" w14:textId="37ED0397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4B818C6E" wp14:editId="64182CC2">
            <wp:extent cx="5760085" cy="325564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ofile资产列表页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7AC5" w14:textId="0DA1A9BA" w:rsidR="006D4753" w:rsidRDefault="00ED74E3" w:rsidP="00D371DD">
      <w:pPr>
        <w:rPr>
          <w:lang w:val="de-DE"/>
        </w:rPr>
      </w:pPr>
      <w:r>
        <w:rPr>
          <w:rFonts w:hint="eastAsia"/>
          <w:lang w:val="de-DE"/>
        </w:rPr>
        <w:t>删除：网络</w:t>
      </w:r>
    </w:p>
    <w:p w14:paraId="0E26BE06" w14:textId="38229E6C" w:rsidR="006D4753" w:rsidRDefault="006D4753" w:rsidP="00D371DD">
      <w:pPr>
        <w:rPr>
          <w:lang w:val="de-DE"/>
        </w:rPr>
      </w:pPr>
    </w:p>
    <w:p w14:paraId="232467A8" w14:textId="29729748" w:rsidR="006D4753" w:rsidRDefault="006D4753" w:rsidP="00D371DD">
      <w:pPr>
        <w:rPr>
          <w:lang w:val="de-DE"/>
        </w:rPr>
      </w:pPr>
    </w:p>
    <w:p w14:paraId="2C227C60" w14:textId="26DADC26" w:rsidR="006D4753" w:rsidRDefault="006D4753" w:rsidP="00D371DD">
      <w:pPr>
        <w:rPr>
          <w:lang w:val="de-DE"/>
        </w:rPr>
      </w:pPr>
    </w:p>
    <w:p w14:paraId="353C76BF" w14:textId="767E5BB6" w:rsidR="006D4753" w:rsidRDefault="006D4753" w:rsidP="00D371DD">
      <w:pPr>
        <w:rPr>
          <w:lang w:val="de-DE"/>
        </w:rPr>
      </w:pPr>
    </w:p>
    <w:p w14:paraId="68915997" w14:textId="6B9F48BE" w:rsidR="006D4753" w:rsidRDefault="006D4753" w:rsidP="00D371DD">
      <w:pPr>
        <w:rPr>
          <w:lang w:val="de-DE"/>
        </w:rPr>
      </w:pPr>
    </w:p>
    <w:p w14:paraId="58B697A2" w14:textId="4B5384F1" w:rsidR="006D4753" w:rsidRDefault="006D4753" w:rsidP="00D371DD">
      <w:pPr>
        <w:rPr>
          <w:lang w:val="de-DE"/>
        </w:rPr>
      </w:pPr>
    </w:p>
    <w:p w14:paraId="5E1FEDA3" w14:textId="77777777" w:rsidR="006D4753" w:rsidRDefault="006D4753" w:rsidP="00D371DD">
      <w:pPr>
        <w:rPr>
          <w:lang w:val="de-DE"/>
        </w:rPr>
      </w:pPr>
    </w:p>
    <w:p w14:paraId="58DA7CC7" w14:textId="22F478F8" w:rsidR="00BC3D28" w:rsidRPr="00151042" w:rsidRDefault="00BC3D28" w:rsidP="00151042">
      <w:pPr>
        <w:pStyle w:val="Subtopic2"/>
        <w:rPr>
          <w:rFonts w:ascii="宋体" w:eastAsia="宋体" w:hAnsi="宋体" w:hint="eastAsia"/>
          <w:b/>
        </w:rPr>
      </w:pPr>
      <w:bookmarkStart w:id="36" w:name="_Toc231286191"/>
      <w:r w:rsidRPr="00151042">
        <w:rPr>
          <w:rFonts w:ascii="宋体" w:eastAsia="宋体" w:hAnsi="宋体" w:hint="eastAsia"/>
          <w:b/>
        </w:rPr>
        <w:t>单资产页</w:t>
      </w:r>
      <w:bookmarkEnd w:id="36"/>
    </w:p>
    <w:p w14:paraId="3F9A30E0" w14:textId="77777777" w:rsidR="008C5B7E" w:rsidRDefault="008C5B7E" w:rsidP="008C5B7E">
      <w:pPr>
        <w:spacing w:line="240" w:lineRule="auto"/>
      </w:pPr>
      <w:r>
        <w:rPr>
          <w:rFonts w:hint="eastAsia"/>
        </w:rPr>
        <w:t>单资产页展示单个资产的详细信息、链接信息及业务操作按钮，资产信息包含但不限于：归属企业客户、资产名称、项目名称、</w:t>
      </w:r>
      <w:r>
        <w:rPr>
          <w:rFonts w:hint="eastAsia"/>
        </w:rPr>
        <w:t>M</w:t>
      </w:r>
      <w:r>
        <w:t>SISDN</w:t>
      </w:r>
      <w:r>
        <w:rPr>
          <w:rFonts w:hint="eastAsia"/>
        </w:rPr>
        <w:t>、商用套餐名称。链接信息包含但不限</w:t>
      </w:r>
      <w:r>
        <w:rPr>
          <w:rFonts w:hint="eastAsia"/>
        </w:rPr>
        <w:lastRenderedPageBreak/>
        <w:t>于：状态、资产创建时间、绑定套餐时间、最近激活时间、最后登网时间、登录网络名称。操作按钮至少包含：修改资产状态、修改资产名称、获取话单</w:t>
      </w:r>
    </w:p>
    <w:p w14:paraId="64B7DDD8" w14:textId="77777777" w:rsidR="008C5B7E" w:rsidRPr="008C5B7E" w:rsidRDefault="008C5B7E" w:rsidP="008C5B7E"/>
    <w:p w14:paraId="44761DBC" w14:textId="6997CFA8" w:rsidR="00D371DD" w:rsidRDefault="00D371DD" w:rsidP="00D371DD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1D393DB7" wp14:editId="6F808BCA">
            <wp:extent cx="5760085" cy="43478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ofile单资产页面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5ED0" w14:textId="58DBB34E" w:rsidR="006D4753" w:rsidRDefault="006D4753" w:rsidP="00D371DD">
      <w:pPr>
        <w:rPr>
          <w:lang w:val="de-DE"/>
        </w:rPr>
      </w:pPr>
    </w:p>
    <w:p w14:paraId="7F7AA241" w14:textId="3EC21089" w:rsidR="006D4753" w:rsidRDefault="006D4753" w:rsidP="00D371DD">
      <w:pPr>
        <w:rPr>
          <w:lang w:val="de-DE"/>
        </w:rPr>
      </w:pPr>
    </w:p>
    <w:p w14:paraId="360134C2" w14:textId="78B30764" w:rsidR="006D4753" w:rsidRDefault="006D4753" w:rsidP="00D371DD">
      <w:pPr>
        <w:rPr>
          <w:lang w:val="de-DE"/>
        </w:rPr>
      </w:pPr>
    </w:p>
    <w:p w14:paraId="072F77B9" w14:textId="4DB3B9D6" w:rsidR="006D4753" w:rsidRDefault="006D4753" w:rsidP="00D371DD">
      <w:pPr>
        <w:rPr>
          <w:lang w:val="de-DE"/>
        </w:rPr>
      </w:pPr>
    </w:p>
    <w:p w14:paraId="02ED168B" w14:textId="030555EB" w:rsidR="006D4753" w:rsidRDefault="006D4753" w:rsidP="00D371DD">
      <w:pPr>
        <w:rPr>
          <w:lang w:val="de-DE"/>
        </w:rPr>
      </w:pPr>
    </w:p>
    <w:p w14:paraId="7EBDC2DA" w14:textId="77777777" w:rsidR="006D4753" w:rsidRDefault="006D4753" w:rsidP="00D371DD">
      <w:pPr>
        <w:rPr>
          <w:lang w:val="de-DE"/>
        </w:rPr>
      </w:pPr>
    </w:p>
    <w:p w14:paraId="75205383" w14:textId="4FBA9846" w:rsidR="001E47BA" w:rsidRDefault="00371AAB" w:rsidP="001E47BA">
      <w:pPr>
        <w:pStyle w:val="a0"/>
        <w:rPr>
          <w:rFonts w:ascii="宋体" w:eastAsia="宋体" w:hAnsi="宋体" w:cs="微软雅黑" w:hint="eastAsia"/>
          <w:b/>
          <w:lang w:val="de-DE"/>
        </w:rPr>
      </w:pPr>
      <w:bookmarkStart w:id="37" w:name="_Toc231286192"/>
      <w:r>
        <w:rPr>
          <w:rFonts w:ascii="宋体" w:eastAsia="宋体" w:hAnsi="宋体" w:cs="微软雅黑" w:hint="eastAsia"/>
          <w:b/>
          <w:lang w:val="de-DE"/>
        </w:rPr>
        <w:t>套餐</w:t>
      </w:r>
      <w:r w:rsidRPr="001E47BA">
        <w:rPr>
          <w:rFonts w:ascii="宋体" w:eastAsia="宋体" w:hAnsi="宋体" w:cs="微软雅黑" w:hint="eastAsia"/>
          <w:b/>
          <w:lang w:val="de-DE"/>
        </w:rPr>
        <w:t>管理</w:t>
      </w:r>
      <w:bookmarkEnd w:id="37"/>
    </w:p>
    <w:p w14:paraId="140D69FE" w14:textId="0658F907" w:rsidR="00AD5A62" w:rsidRPr="00AD5A62" w:rsidRDefault="00AD5A62" w:rsidP="00AD5A62">
      <w:pPr>
        <w:spacing w:line="240" w:lineRule="auto"/>
      </w:pPr>
      <w:r w:rsidRPr="00AD5A62">
        <w:rPr>
          <w:rFonts w:hint="eastAsia"/>
        </w:rPr>
        <w:lastRenderedPageBreak/>
        <w:t>当企业用户需要为某个资产订阅套餐时，需要通过</w:t>
      </w:r>
      <w:r w:rsidRPr="00AD5A62">
        <w:rPr>
          <w:rFonts w:hint="eastAsia"/>
        </w:rPr>
        <w:t>API</w:t>
      </w:r>
      <w:r w:rsidRPr="00AD5A62">
        <w:rPr>
          <w:rFonts w:hint="eastAsia"/>
        </w:rPr>
        <w:t>或</w:t>
      </w:r>
      <w:r w:rsidRPr="00AD5A62">
        <w:rPr>
          <w:rFonts w:hint="eastAsia"/>
        </w:rPr>
        <w:t>Portal</w:t>
      </w:r>
      <w:r w:rsidRPr="00AD5A62">
        <w:rPr>
          <w:rFonts w:hint="eastAsia"/>
        </w:rPr>
        <w:t>获取套餐列表，</w:t>
      </w:r>
      <w:r w:rsidRPr="00AD5A62">
        <w:rPr>
          <w:rFonts w:hint="eastAsia"/>
        </w:rPr>
        <w:t>GD CMP</w:t>
      </w:r>
      <w:r w:rsidRPr="00AD5A62">
        <w:rPr>
          <w:rFonts w:hint="eastAsia"/>
        </w:rPr>
        <w:t>至少需要返回套餐名称和套餐</w:t>
      </w:r>
      <w:r w:rsidR="00DC0F2D">
        <w:rPr>
          <w:rFonts w:hint="eastAsia"/>
        </w:rPr>
        <w:t>编码</w:t>
      </w:r>
      <w:r w:rsidRPr="00AD5A62">
        <w:rPr>
          <w:rFonts w:hint="eastAsia"/>
        </w:rPr>
        <w:t>的信息。</w:t>
      </w:r>
    </w:p>
    <w:p w14:paraId="1227F778" w14:textId="73E40C5D" w:rsidR="00AD5A62" w:rsidRDefault="00AD5A62" w:rsidP="00AD5A62">
      <w:pPr>
        <w:spacing w:line="240" w:lineRule="auto"/>
        <w:rPr>
          <w:color w:val="FF0000"/>
        </w:rPr>
      </w:pPr>
      <w:r w:rsidRPr="00AD5A62">
        <w:rPr>
          <w:rFonts w:hint="eastAsia"/>
          <w:color w:val="FF0000"/>
        </w:rPr>
        <w:t>GD CMP</w:t>
      </w:r>
      <w:r w:rsidRPr="00AD5A62">
        <w:rPr>
          <w:rFonts w:hint="eastAsia"/>
          <w:color w:val="FF0000"/>
        </w:rPr>
        <w:t>所</w:t>
      </w:r>
      <w:r w:rsidR="00DC0F2D">
        <w:rPr>
          <w:rFonts w:hint="eastAsia"/>
          <w:color w:val="FF0000"/>
        </w:rPr>
        <w:t>使用</w:t>
      </w:r>
      <w:r w:rsidRPr="00AD5A62">
        <w:rPr>
          <w:rFonts w:hint="eastAsia"/>
          <w:color w:val="FF0000"/>
        </w:rPr>
        <w:t>的商用套餐，需要同步在资源方侧创建，并且保持双方套餐名称一致。</w:t>
      </w:r>
      <w:r w:rsidRPr="00AD5A62">
        <w:rPr>
          <w:rFonts w:hint="eastAsia"/>
          <w:color w:val="FF0000"/>
        </w:rPr>
        <w:t>GD CMP</w:t>
      </w:r>
      <w:r w:rsidRPr="00AD5A62">
        <w:rPr>
          <w:rFonts w:hint="eastAsia"/>
          <w:color w:val="FF0000"/>
        </w:rPr>
        <w:t>的套餐</w:t>
      </w:r>
      <w:r w:rsidR="00DC0F2D">
        <w:rPr>
          <w:rFonts w:hint="eastAsia"/>
          <w:color w:val="FF0000"/>
        </w:rPr>
        <w:t>编码</w:t>
      </w:r>
      <w:r w:rsidRPr="00AD5A62">
        <w:rPr>
          <w:rFonts w:hint="eastAsia"/>
          <w:color w:val="FF0000"/>
        </w:rPr>
        <w:t>取值于资源方侧套餐的</w:t>
      </w:r>
      <w:r w:rsidRPr="00AD5A62">
        <w:rPr>
          <w:rFonts w:hint="eastAsia"/>
          <w:color w:val="FF0000"/>
        </w:rPr>
        <w:t>ID</w:t>
      </w:r>
      <w:r w:rsidRPr="00AD5A62">
        <w:rPr>
          <w:rFonts w:hint="eastAsia"/>
          <w:color w:val="FF0000"/>
        </w:rPr>
        <w:t>。</w:t>
      </w:r>
    </w:p>
    <w:p w14:paraId="2571BCFA" w14:textId="09872DFE" w:rsidR="00AD5A62" w:rsidRPr="00AD5A62" w:rsidRDefault="00AD5A62" w:rsidP="00DC0F2D">
      <w:pPr>
        <w:spacing w:line="240" w:lineRule="auto"/>
        <w:ind w:left="0"/>
        <w:rPr>
          <w:color w:val="FF0000"/>
          <w:lang w:val="de-DE"/>
        </w:rPr>
      </w:pPr>
    </w:p>
    <w:p w14:paraId="45D55DFF" w14:textId="4D8E696D" w:rsidR="001E47BA" w:rsidRPr="00151042" w:rsidRDefault="001E47BA" w:rsidP="00151042">
      <w:pPr>
        <w:pStyle w:val="Subtopic2"/>
        <w:rPr>
          <w:b/>
        </w:rPr>
      </w:pPr>
      <w:bookmarkStart w:id="38" w:name="_Toc231286193"/>
      <w:r w:rsidRPr="00151042">
        <w:rPr>
          <w:rFonts w:hint="eastAsia"/>
          <w:b/>
        </w:rPr>
        <w:t>商用套餐列表页</w:t>
      </w:r>
      <w:bookmarkEnd w:id="38"/>
    </w:p>
    <w:p w14:paraId="32CF1C8E" w14:textId="54E8B819" w:rsidR="001E47BA" w:rsidRPr="001E47BA" w:rsidRDefault="00B74513" w:rsidP="001E47BA">
      <w:pPr>
        <w:rPr>
          <w:lang w:val="de-DE"/>
        </w:rPr>
      </w:pPr>
      <w:r>
        <w:rPr>
          <w:noProof/>
        </w:rPr>
        <w:drawing>
          <wp:inline distT="0" distB="0" distL="0" distR="0" wp14:anchorId="7EEB6CB9" wp14:editId="0DEB6443">
            <wp:extent cx="5760085" cy="27851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套餐列表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D41" w14:textId="157FE0F8" w:rsidR="001E47BA" w:rsidRPr="00151042" w:rsidRDefault="001E47BA" w:rsidP="00151042">
      <w:pPr>
        <w:pStyle w:val="Subtopic2"/>
        <w:rPr>
          <w:b/>
        </w:rPr>
      </w:pPr>
      <w:bookmarkStart w:id="39" w:name="_Toc231286194"/>
      <w:r w:rsidRPr="00151042">
        <w:rPr>
          <w:rFonts w:hint="eastAsia"/>
          <w:b/>
        </w:rPr>
        <w:lastRenderedPageBreak/>
        <w:t>商用套餐添加页</w:t>
      </w:r>
      <w:bookmarkEnd w:id="39"/>
    </w:p>
    <w:p w14:paraId="5C5E984E" w14:textId="12C3F07E" w:rsidR="001E47BA" w:rsidRDefault="00B74513" w:rsidP="001E47BA">
      <w:pPr>
        <w:rPr>
          <w:lang w:val="de-DE"/>
        </w:rPr>
      </w:pPr>
      <w:r>
        <w:rPr>
          <w:noProof/>
        </w:rPr>
        <w:drawing>
          <wp:inline distT="0" distB="0" distL="0" distR="0" wp14:anchorId="748BE77A" wp14:editId="764B7BDB">
            <wp:extent cx="5232400" cy="4851400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套餐详情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BB96" w14:textId="15574935" w:rsidR="00DF21B2" w:rsidRDefault="00DF21B2" w:rsidP="001E47BA">
      <w:pPr>
        <w:rPr>
          <w:lang w:val="de-DE"/>
        </w:rPr>
      </w:pPr>
      <w:r>
        <w:rPr>
          <w:rFonts w:hint="eastAsia"/>
          <w:lang w:val="de-DE"/>
        </w:rPr>
        <w:t>说明：</w:t>
      </w:r>
    </w:p>
    <w:p w14:paraId="50A03C3C" w14:textId="57ABD8A2" w:rsidR="00DF21B2" w:rsidRDefault="00DF21B2" w:rsidP="001E47BA">
      <w:pPr>
        <w:rPr>
          <w:lang w:val="de-DE"/>
        </w:rPr>
      </w:pPr>
      <w:r w:rsidRPr="00DF21B2">
        <w:rPr>
          <w:rFonts w:hint="eastAsia"/>
          <w:color w:val="FF0000"/>
          <w:lang w:val="de-DE"/>
        </w:rPr>
        <w:t>套餐价格、套外价格、容量、更新</w:t>
      </w:r>
      <w:r w:rsidRPr="00DF21B2">
        <w:rPr>
          <w:rFonts w:hint="eastAsia"/>
          <w:color w:val="FF0000"/>
          <w:lang w:val="de-DE"/>
        </w:rPr>
        <w:t>&amp;</w:t>
      </w:r>
      <w:r w:rsidRPr="00DF21B2">
        <w:rPr>
          <w:rFonts w:hint="eastAsia"/>
          <w:color w:val="FF0000"/>
          <w:lang w:val="de-DE"/>
        </w:rPr>
        <w:t>计费周期</w:t>
      </w:r>
      <w:r>
        <w:rPr>
          <w:rFonts w:hint="eastAsia"/>
          <w:lang w:val="de-DE"/>
        </w:rPr>
        <w:t>这几个对象，需要参与</w:t>
      </w:r>
      <w:r w:rsidRPr="00DF21B2">
        <w:rPr>
          <w:rFonts w:hint="eastAsia"/>
          <w:color w:val="FF0000"/>
          <w:lang w:val="de-DE"/>
        </w:rPr>
        <w:t>计费运算</w:t>
      </w:r>
      <w:r>
        <w:rPr>
          <w:rFonts w:hint="eastAsia"/>
          <w:lang w:val="de-DE"/>
        </w:rPr>
        <w:t>，数据库中需要创建</w:t>
      </w:r>
      <w:r w:rsidRPr="00DF21B2">
        <w:rPr>
          <w:rFonts w:hint="eastAsia"/>
          <w:color w:val="FF0000"/>
          <w:lang w:val="de-DE"/>
        </w:rPr>
        <w:t>联合索引</w:t>
      </w:r>
    </w:p>
    <w:p w14:paraId="0EBD9ED6" w14:textId="2BE2E7C1" w:rsidR="00B36EE3" w:rsidRPr="0014082B" w:rsidRDefault="00B36EE3">
      <w:pPr>
        <w:pStyle w:val="a0"/>
        <w:rPr>
          <w:rFonts w:ascii="宋体" w:eastAsia="宋体" w:hAnsi="宋体" w:hint="eastAsia"/>
          <w:b/>
        </w:rPr>
      </w:pPr>
      <w:bookmarkStart w:id="40" w:name="_Toc231286195"/>
      <w:r w:rsidRPr="0014082B">
        <w:rPr>
          <w:rFonts w:ascii="宋体" w:eastAsia="宋体" w:hAnsi="宋体" w:hint="eastAsia"/>
          <w:b/>
        </w:rPr>
        <w:t>话单</w:t>
      </w:r>
      <w:bookmarkEnd w:id="40"/>
    </w:p>
    <w:p w14:paraId="6A6555A2" w14:textId="6CD6AA8C" w:rsidR="00DC0F2D" w:rsidRDefault="00DC0F2D" w:rsidP="00DC0F2D">
      <w:pPr>
        <w:rPr>
          <w:lang w:val="de-DE"/>
        </w:rPr>
      </w:pPr>
      <w:r w:rsidRPr="00DC0F2D">
        <w:rPr>
          <w:rFonts w:hint="eastAsia"/>
          <w:lang w:val="de-DE"/>
        </w:rPr>
        <w:t>以</w:t>
      </w:r>
      <w:r w:rsidRPr="00DC0F2D">
        <w:rPr>
          <w:rFonts w:hint="eastAsia"/>
          <w:lang w:val="de-DE"/>
        </w:rPr>
        <w:t>POD</w:t>
      </w:r>
      <w:r w:rsidRPr="00DC0F2D">
        <w:rPr>
          <w:rFonts w:hint="eastAsia"/>
          <w:lang w:val="de-DE"/>
        </w:rPr>
        <w:t>为例，话单通过</w:t>
      </w:r>
      <w:r w:rsidRPr="00DC0F2D">
        <w:rPr>
          <w:rFonts w:hint="eastAsia"/>
          <w:lang w:val="de-DE"/>
        </w:rPr>
        <w:t>API</w:t>
      </w:r>
      <w:r w:rsidRPr="00DC0F2D">
        <w:rPr>
          <w:rFonts w:hint="eastAsia"/>
          <w:lang w:val="de-DE"/>
        </w:rPr>
        <w:t>采集，采集方式为实时获取。</w:t>
      </w:r>
    </w:p>
    <w:p w14:paraId="0259B739" w14:textId="1C711478" w:rsidR="00DC0F2D" w:rsidRDefault="00DC0F2D" w:rsidP="00DC0F2D">
      <w:pPr>
        <w:spacing w:line="240" w:lineRule="auto"/>
        <w:rPr>
          <w:lang w:val="de-DE"/>
        </w:rPr>
      </w:pPr>
      <w:r>
        <w:rPr>
          <w:rFonts w:hint="eastAsia"/>
          <w:lang w:val="de-DE"/>
        </w:rPr>
        <w:t>计费以商用套餐为标准，计算方式是为：</w:t>
      </w:r>
      <w:r w:rsidRPr="00AD5A62">
        <w:rPr>
          <w:rFonts w:hint="eastAsia"/>
          <w:color w:val="FF0000"/>
          <w:lang w:val="de-DE"/>
        </w:rPr>
        <w:t>套餐内费用</w:t>
      </w:r>
      <w:r w:rsidRPr="00AD5A62">
        <w:rPr>
          <w:rFonts w:hint="eastAsia"/>
          <w:color w:val="FF0000"/>
          <w:lang w:val="de-DE"/>
        </w:rPr>
        <w:t>+</w:t>
      </w:r>
      <w:r w:rsidRPr="00AD5A62">
        <w:rPr>
          <w:rFonts w:hint="eastAsia"/>
          <w:color w:val="FF0000"/>
          <w:lang w:val="de-DE"/>
        </w:rPr>
        <w:t>套餐外费用</w:t>
      </w:r>
      <w:r>
        <w:rPr>
          <w:rFonts w:hint="eastAsia"/>
          <w:lang w:val="de-DE"/>
        </w:rPr>
        <w:t>。</w:t>
      </w:r>
    </w:p>
    <w:p w14:paraId="392AEE6D" w14:textId="1FCF7C55" w:rsidR="00DC0F2D" w:rsidRDefault="00DC0F2D" w:rsidP="00DC0F2D">
      <w:pPr>
        <w:spacing w:line="240" w:lineRule="auto"/>
        <w:rPr>
          <w:lang w:val="de-DE"/>
        </w:rPr>
      </w:pPr>
      <w:r>
        <w:rPr>
          <w:rFonts w:hint="eastAsia"/>
          <w:lang w:val="de-DE"/>
        </w:rPr>
        <w:t>话单采集入库分为累计话单和实时话单。</w:t>
      </w:r>
    </w:p>
    <w:p w14:paraId="75E196F4" w14:textId="5B07634A" w:rsidR="00DC0F2D" w:rsidRDefault="00DC0F2D" w:rsidP="00DC0F2D">
      <w:pPr>
        <w:spacing w:line="240" w:lineRule="auto"/>
        <w:rPr>
          <w:lang w:val="de-DE"/>
        </w:rPr>
      </w:pPr>
      <w:r w:rsidRPr="00DC0F2D">
        <w:rPr>
          <w:rFonts w:hint="eastAsia"/>
          <w:b/>
          <w:lang w:val="de-DE"/>
        </w:rPr>
        <w:lastRenderedPageBreak/>
        <w:t>累计话单：</w:t>
      </w:r>
      <w:r>
        <w:rPr>
          <w:rFonts w:hint="eastAsia"/>
          <w:lang w:val="de-DE"/>
        </w:rPr>
        <w:t>使用定时任务方式向资源方同步话单，以资产为索引按天入库，主要用于计费</w:t>
      </w:r>
    </w:p>
    <w:p w14:paraId="1638E50F" w14:textId="2943FA47" w:rsidR="00DC0F2D" w:rsidRPr="00DC0F2D" w:rsidRDefault="00DC0F2D" w:rsidP="00DC0F2D">
      <w:pPr>
        <w:spacing w:line="240" w:lineRule="auto"/>
        <w:rPr>
          <w:lang w:val="de-DE"/>
        </w:rPr>
      </w:pPr>
      <w:r>
        <w:rPr>
          <w:rFonts w:hint="eastAsia"/>
          <w:b/>
          <w:lang w:val="de-DE"/>
        </w:rPr>
        <w:t>实时话单：</w:t>
      </w:r>
      <w:r w:rsidRPr="00DC0F2D">
        <w:rPr>
          <w:rFonts w:hint="eastAsia"/>
          <w:lang w:val="de-DE"/>
        </w:rPr>
        <w:t>通过资源方</w:t>
      </w:r>
      <w:r w:rsidRPr="00DC0F2D">
        <w:rPr>
          <w:rFonts w:hint="eastAsia"/>
          <w:lang w:val="de-DE"/>
        </w:rPr>
        <w:t>A</w:t>
      </w:r>
      <w:r w:rsidRPr="00DC0F2D">
        <w:rPr>
          <w:lang w:val="de-DE"/>
        </w:rPr>
        <w:t>PI</w:t>
      </w:r>
      <w:r>
        <w:rPr>
          <w:rFonts w:hint="eastAsia"/>
          <w:lang w:val="de-DE"/>
        </w:rPr>
        <w:t>实时获取话单，并展示报文中的</w:t>
      </w:r>
      <w:r w:rsidR="00B1046D">
        <w:rPr>
          <w:rFonts w:hint="eastAsia"/>
          <w:lang w:val="de-DE"/>
        </w:rPr>
        <w:t>所有</w:t>
      </w:r>
      <w:r>
        <w:rPr>
          <w:rFonts w:hint="eastAsia"/>
          <w:lang w:val="de-DE"/>
        </w:rPr>
        <w:t>话单，以资产为索引按时间降序排列</w:t>
      </w:r>
      <w:r w:rsidR="00B1046D">
        <w:rPr>
          <w:rFonts w:hint="eastAsia"/>
          <w:lang w:val="de-DE"/>
        </w:rPr>
        <w:t>，</w:t>
      </w:r>
      <w:r w:rsidR="00B1046D" w:rsidRPr="00B1046D">
        <w:rPr>
          <w:rFonts w:hint="eastAsia"/>
          <w:color w:val="FF0000"/>
          <w:lang w:val="de-DE"/>
        </w:rPr>
        <w:t>不入库</w:t>
      </w:r>
    </w:p>
    <w:p w14:paraId="252CC03A" w14:textId="0D96CC40" w:rsidR="00B36EE3" w:rsidRPr="00151042" w:rsidRDefault="00B36EE3" w:rsidP="00B36EE3">
      <w:pPr>
        <w:pStyle w:val="Subtopic2"/>
        <w:rPr>
          <w:rFonts w:ascii="宋体" w:eastAsia="宋体" w:hAnsi="宋体" w:hint="eastAsia"/>
          <w:b/>
        </w:rPr>
      </w:pPr>
      <w:bookmarkStart w:id="41" w:name="_Toc231286196"/>
      <w:r w:rsidRPr="00151042">
        <w:rPr>
          <w:rFonts w:ascii="宋体" w:eastAsia="宋体" w:hAnsi="宋体" w:hint="eastAsia"/>
          <w:b/>
          <w:lang w:val="de-DE"/>
        </w:rPr>
        <w:t>话单累计-月</w:t>
      </w:r>
      <w:bookmarkEnd w:id="41"/>
    </w:p>
    <w:p w14:paraId="6D2661C7" w14:textId="1C33E3CB" w:rsidR="00151042" w:rsidRDefault="00151042" w:rsidP="00151042">
      <w:r>
        <w:rPr>
          <w:noProof/>
        </w:rPr>
        <w:drawing>
          <wp:inline distT="0" distB="0" distL="0" distR="0" wp14:anchorId="6529EBB9" wp14:editId="6A91E4DB">
            <wp:extent cx="5760085" cy="367030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话单累计-按月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C12" w14:textId="396C724D" w:rsidR="00DF21B2" w:rsidRDefault="00DF21B2" w:rsidP="00151042">
      <w:r>
        <w:rPr>
          <w:rFonts w:hint="eastAsia"/>
        </w:rPr>
        <w:t>说明：</w:t>
      </w:r>
    </w:p>
    <w:p w14:paraId="3A21A06C" w14:textId="02F9F752" w:rsidR="00DF21B2" w:rsidRDefault="00DF21B2" w:rsidP="00151042">
      <w:pPr>
        <w:rPr>
          <w:color w:val="000000" w:themeColor="text1"/>
        </w:rPr>
      </w:pPr>
      <w:r>
        <w:rPr>
          <w:rFonts w:hint="eastAsia"/>
        </w:rPr>
        <w:t>①月话单需要按资产累加“</w:t>
      </w:r>
      <w:r w:rsidRPr="00DF21B2">
        <w:rPr>
          <w:rFonts w:hint="eastAsia"/>
          <w:color w:val="FF0000"/>
        </w:rPr>
        <w:t>累计话单表</w:t>
      </w:r>
      <w:r w:rsidRPr="00DF21B2">
        <w:rPr>
          <w:rFonts w:hint="eastAsia"/>
          <w:color w:val="000000" w:themeColor="text1"/>
        </w:rPr>
        <w:t>”中单天的数据</w:t>
      </w:r>
      <w:r>
        <w:rPr>
          <w:rFonts w:hint="eastAsia"/>
          <w:color w:val="000000" w:themeColor="text1"/>
        </w:rPr>
        <w:t>，整合以后进行页面展示</w:t>
      </w:r>
    </w:p>
    <w:p w14:paraId="1069D6F5" w14:textId="5479CA96" w:rsidR="00DF21B2" w:rsidRPr="00151042" w:rsidRDefault="00DF21B2" w:rsidP="00151042">
      <w:r>
        <w:rPr>
          <w:rFonts w:hint="eastAsia"/>
          <w:color w:val="000000" w:themeColor="text1"/>
        </w:rPr>
        <w:t>②允许以单个表头进行排序</w:t>
      </w:r>
    </w:p>
    <w:p w14:paraId="1ACFC217" w14:textId="489CBF0B" w:rsidR="00151042" w:rsidRDefault="00151042" w:rsidP="00B36EE3">
      <w:pPr>
        <w:pStyle w:val="Subtopic2"/>
        <w:rPr>
          <w:rFonts w:ascii="宋体" w:eastAsia="宋体" w:hAnsi="宋体" w:hint="eastAsia"/>
          <w:b/>
        </w:rPr>
      </w:pPr>
      <w:bookmarkStart w:id="42" w:name="_Toc231286197"/>
      <w:r>
        <w:rPr>
          <w:rFonts w:ascii="宋体" w:eastAsia="宋体" w:hAnsi="宋体" w:hint="eastAsia"/>
          <w:b/>
        </w:rPr>
        <w:lastRenderedPageBreak/>
        <w:t>话单累计</w:t>
      </w:r>
      <w:r>
        <w:rPr>
          <w:rFonts w:ascii="宋体" w:eastAsia="宋体" w:hAnsi="宋体"/>
          <w:b/>
        </w:rPr>
        <w:t>-</w:t>
      </w:r>
      <w:r>
        <w:rPr>
          <w:rFonts w:ascii="宋体" w:eastAsia="宋体" w:hAnsi="宋体" w:hint="eastAsia"/>
          <w:b/>
        </w:rPr>
        <w:t>天</w:t>
      </w:r>
      <w:bookmarkEnd w:id="42"/>
    </w:p>
    <w:p w14:paraId="4059E888" w14:textId="54980AE3" w:rsidR="00151042" w:rsidRDefault="00151042" w:rsidP="00151042">
      <w:r>
        <w:rPr>
          <w:noProof/>
        </w:rPr>
        <w:drawing>
          <wp:inline distT="0" distB="0" distL="0" distR="0" wp14:anchorId="4756AE1F" wp14:editId="1696A6ED">
            <wp:extent cx="5760085" cy="3515360"/>
            <wp:effectExtent l="0" t="0" r="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话单累计-按天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61B" w14:textId="588A2470" w:rsidR="00DF21B2" w:rsidRDefault="00DF21B2" w:rsidP="00151042">
      <w:r>
        <w:rPr>
          <w:rFonts w:hint="eastAsia"/>
        </w:rPr>
        <w:t>说明：</w:t>
      </w:r>
    </w:p>
    <w:p w14:paraId="46A4D266" w14:textId="1D5F4271" w:rsidR="00DF21B2" w:rsidRDefault="001E0471" w:rsidP="00151042">
      <w:r>
        <w:rPr>
          <w:rFonts w:hint="eastAsia"/>
        </w:rPr>
        <w:t>①</w:t>
      </w:r>
      <w:r w:rsidR="00DF21B2">
        <w:rPr>
          <w:rFonts w:hint="eastAsia"/>
        </w:rPr>
        <w:t>展示“累计话单表”中每个资产单天的话单列表，以资产</w:t>
      </w:r>
      <w:r w:rsidR="00DF21B2">
        <w:rPr>
          <w:rFonts w:hint="eastAsia"/>
        </w:rPr>
        <w:t>I</w:t>
      </w:r>
      <w:r w:rsidR="00DF21B2">
        <w:t>D</w:t>
      </w:r>
      <w:r w:rsidR="00DF21B2">
        <w:rPr>
          <w:rFonts w:hint="eastAsia"/>
        </w:rPr>
        <w:t>为索引</w:t>
      </w:r>
    </w:p>
    <w:p w14:paraId="46CC4B07" w14:textId="2AB3F0D0" w:rsidR="001E0471" w:rsidRDefault="001E0471" w:rsidP="001E0471">
      <w:pPr>
        <w:rPr>
          <w:color w:val="000000" w:themeColor="text1"/>
        </w:rPr>
      </w:pPr>
      <w:r>
        <w:rPr>
          <w:rFonts w:hint="eastAsia"/>
          <w:color w:val="000000" w:themeColor="text1"/>
        </w:rPr>
        <w:t>②允许以单个表头进行排序</w:t>
      </w:r>
    </w:p>
    <w:p w14:paraId="542A33E7" w14:textId="4ED2E72A" w:rsidR="001E0471" w:rsidRPr="00151042" w:rsidRDefault="001E0471" w:rsidP="001E0471">
      <w:r>
        <w:rPr>
          <w:rFonts w:hint="eastAsia"/>
          <w:color w:val="000000" w:themeColor="text1"/>
        </w:rPr>
        <w:t>③总费用项可去除</w:t>
      </w:r>
    </w:p>
    <w:p w14:paraId="12A4D903" w14:textId="77777777" w:rsidR="001E0471" w:rsidRPr="001E0471" w:rsidRDefault="001E0471" w:rsidP="00151042"/>
    <w:p w14:paraId="382A9512" w14:textId="39C0CB66" w:rsidR="00151042" w:rsidRDefault="00151042" w:rsidP="00B36EE3">
      <w:pPr>
        <w:pStyle w:val="Subtopic2"/>
        <w:rPr>
          <w:rFonts w:ascii="宋体" w:eastAsia="宋体" w:hAnsi="宋体" w:hint="eastAsia"/>
          <w:b/>
        </w:rPr>
      </w:pPr>
      <w:bookmarkStart w:id="43" w:name="_Toc231286198"/>
      <w:r>
        <w:rPr>
          <w:rFonts w:ascii="宋体" w:eastAsia="宋体" w:hAnsi="宋体" w:hint="eastAsia"/>
          <w:b/>
        </w:rPr>
        <w:lastRenderedPageBreak/>
        <w:t>话单累计-套餐</w:t>
      </w:r>
      <w:bookmarkEnd w:id="43"/>
    </w:p>
    <w:p w14:paraId="3447D0A9" w14:textId="0E32C503" w:rsidR="00151042" w:rsidRDefault="00151042" w:rsidP="00151042">
      <w:r>
        <w:rPr>
          <w:noProof/>
        </w:rPr>
        <w:drawing>
          <wp:inline distT="0" distB="0" distL="0" distR="0" wp14:anchorId="734E49BF" wp14:editId="4BF73036">
            <wp:extent cx="5760085" cy="3462655"/>
            <wp:effectExtent l="0" t="0" r="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累计话单-按套餐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983" w14:textId="70061CE2" w:rsidR="001E0471" w:rsidRDefault="001E0471" w:rsidP="00151042">
      <w:pPr>
        <w:rPr>
          <w:color w:val="000000" w:themeColor="text1"/>
        </w:rPr>
      </w:pPr>
      <w:r>
        <w:rPr>
          <w:rFonts w:ascii="宋体" w:hAnsi="宋体" w:cs="宋体" w:hint="eastAsia"/>
        </w:rPr>
        <w:t>①</w:t>
      </w:r>
      <w:r>
        <w:rPr>
          <w:rFonts w:hint="eastAsia"/>
        </w:rPr>
        <w:t>按套餐展示是的累计话单，需要按资产累加“</w:t>
      </w:r>
      <w:r w:rsidRPr="00DF21B2">
        <w:rPr>
          <w:rFonts w:hint="eastAsia"/>
          <w:color w:val="FF0000"/>
        </w:rPr>
        <w:t>累计话单表</w:t>
      </w:r>
      <w:r w:rsidRPr="00DF21B2">
        <w:rPr>
          <w:rFonts w:hint="eastAsia"/>
          <w:color w:val="000000" w:themeColor="text1"/>
        </w:rPr>
        <w:t>”中</w:t>
      </w:r>
      <w:r>
        <w:rPr>
          <w:rFonts w:hint="eastAsia"/>
          <w:color w:val="000000" w:themeColor="text1"/>
        </w:rPr>
        <w:t>同套餐</w:t>
      </w: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D</w:t>
      </w:r>
      <w:r w:rsidRPr="00DF21B2">
        <w:rPr>
          <w:rFonts w:hint="eastAsia"/>
          <w:color w:val="000000" w:themeColor="text1"/>
        </w:rPr>
        <w:t>的数据</w:t>
      </w:r>
      <w:r>
        <w:rPr>
          <w:rFonts w:hint="eastAsia"/>
          <w:color w:val="000000" w:themeColor="text1"/>
        </w:rPr>
        <w:t>，整合以后进行页面展示</w:t>
      </w:r>
    </w:p>
    <w:p w14:paraId="2F771802" w14:textId="77777777" w:rsidR="001E0471" w:rsidRDefault="001E0471" w:rsidP="001E0471">
      <w:pPr>
        <w:rPr>
          <w:color w:val="000000" w:themeColor="text1"/>
        </w:rPr>
      </w:pPr>
      <w:r>
        <w:rPr>
          <w:rFonts w:hint="eastAsia"/>
          <w:color w:val="000000" w:themeColor="text1"/>
        </w:rPr>
        <w:t>②允许以单个表头进行排序</w:t>
      </w:r>
    </w:p>
    <w:p w14:paraId="358EFC5E" w14:textId="77777777" w:rsidR="001E0471" w:rsidRPr="001E0471" w:rsidRDefault="001E0471" w:rsidP="00151042"/>
    <w:p w14:paraId="3F04BBC0" w14:textId="47A6C962" w:rsidR="00151042" w:rsidRDefault="00151042" w:rsidP="00B36EE3">
      <w:pPr>
        <w:pStyle w:val="Subtopic2"/>
        <w:rPr>
          <w:rFonts w:ascii="宋体" w:eastAsia="宋体" w:hAnsi="宋体" w:hint="eastAsia"/>
          <w:b/>
        </w:rPr>
      </w:pPr>
      <w:bookmarkStart w:id="44" w:name="_Toc231286199"/>
      <w:r>
        <w:rPr>
          <w:rFonts w:ascii="宋体" w:eastAsia="宋体" w:hAnsi="宋体" w:hint="eastAsia"/>
          <w:b/>
        </w:rPr>
        <w:lastRenderedPageBreak/>
        <w:t>实时话单</w:t>
      </w:r>
      <w:bookmarkEnd w:id="44"/>
    </w:p>
    <w:p w14:paraId="6488890B" w14:textId="6491DEB8" w:rsidR="00151042" w:rsidRDefault="00151042" w:rsidP="00151042">
      <w:r>
        <w:rPr>
          <w:rFonts w:hint="eastAsia"/>
          <w:noProof/>
        </w:rPr>
        <w:drawing>
          <wp:inline distT="0" distB="0" distL="0" distR="0" wp14:anchorId="531B0650" wp14:editId="464D2453">
            <wp:extent cx="5760085" cy="343598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单资产详细话单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2DE2" w14:textId="47828048" w:rsidR="001E0471" w:rsidRDefault="001E0471" w:rsidP="0015104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①实时话单</w:t>
      </w:r>
      <w:r w:rsidR="0014082B">
        <w:rPr>
          <w:rFonts w:ascii="宋体" w:hAnsi="宋体" w:cs="宋体" w:hint="eastAsia"/>
        </w:rPr>
        <w:t>是指查询某个时间段内的详细话单，通过资源方的A</w:t>
      </w:r>
      <w:r w:rsidR="0014082B">
        <w:rPr>
          <w:rFonts w:ascii="宋体" w:hAnsi="宋体" w:cs="宋体"/>
        </w:rPr>
        <w:t>PI</w:t>
      </w:r>
      <w:r w:rsidR="0014082B">
        <w:rPr>
          <w:rFonts w:ascii="宋体" w:hAnsi="宋体" w:cs="宋体" w:hint="eastAsia"/>
        </w:rPr>
        <w:t>获取，展示返回报文中的详细数据</w:t>
      </w:r>
    </w:p>
    <w:p w14:paraId="74803800" w14:textId="49E1C704" w:rsidR="0014082B" w:rsidRDefault="0014082B" w:rsidP="00151042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②实时话单</w:t>
      </w:r>
      <w:r w:rsidRPr="0014082B">
        <w:rPr>
          <w:rFonts w:ascii="宋体" w:hAnsi="宋体" w:cs="宋体" w:hint="eastAsia"/>
          <w:b/>
          <w:color w:val="FF0000"/>
        </w:rPr>
        <w:t>不入库</w:t>
      </w:r>
    </w:p>
    <w:p w14:paraId="759CC5C8" w14:textId="77777777" w:rsidR="0014082B" w:rsidRPr="00151042" w:rsidRDefault="0014082B" w:rsidP="00151042"/>
    <w:p w14:paraId="63F49AD7" w14:textId="1C3ED57C" w:rsidR="0014082B" w:rsidRDefault="0014082B">
      <w:pPr>
        <w:pStyle w:val="a0"/>
        <w:rPr>
          <w:rFonts w:ascii="宋体" w:eastAsia="宋体" w:hAnsi="宋体" w:hint="eastAsia"/>
          <w:b/>
        </w:rPr>
      </w:pPr>
      <w:bookmarkStart w:id="45" w:name="_Toc231286200"/>
      <w:r w:rsidRPr="0014082B">
        <w:rPr>
          <w:rFonts w:ascii="宋体" w:eastAsia="宋体" w:hAnsi="宋体" w:hint="eastAsia"/>
          <w:b/>
        </w:rPr>
        <w:t>计费</w:t>
      </w:r>
      <w:bookmarkEnd w:id="45"/>
    </w:p>
    <w:p w14:paraId="3190C266" w14:textId="67BBDFAF" w:rsidR="000C25F2" w:rsidRPr="000C25F2" w:rsidRDefault="000C25F2" w:rsidP="000C25F2">
      <w:pPr>
        <w:rPr>
          <w:lang w:val="de-DE"/>
        </w:rPr>
      </w:pPr>
      <w:r w:rsidRPr="000C25F2">
        <w:rPr>
          <w:rFonts w:hint="eastAsia"/>
          <w:lang w:val="de-DE"/>
        </w:rPr>
        <w:t>通过明确计费周期、套餐费用及套外规则，并结合实际使用量分段计算，可精准得出总费用。需特别注意跨周期的累计逻辑及绑定时间的关联性。</w:t>
      </w:r>
    </w:p>
    <w:p w14:paraId="61949E80" w14:textId="714EC07D" w:rsidR="00820D06" w:rsidRPr="000C25F2" w:rsidRDefault="00820D06" w:rsidP="000C25F2">
      <w:pPr>
        <w:pStyle w:val="Subtopic2"/>
        <w:rPr>
          <w:b/>
        </w:rPr>
      </w:pPr>
      <w:bookmarkStart w:id="46" w:name="_Toc231286201"/>
      <w:r w:rsidRPr="000C25F2">
        <w:rPr>
          <w:rFonts w:hint="eastAsia"/>
          <w:b/>
        </w:rPr>
        <w:t>核心概念</w:t>
      </w:r>
      <w:bookmarkEnd w:id="46"/>
    </w:p>
    <w:p w14:paraId="70A4615E" w14:textId="20609EFA" w:rsidR="00820D06" w:rsidRDefault="00820D06" w:rsidP="000C25F2">
      <w:r>
        <w:rPr>
          <w:rFonts w:hint="eastAsia"/>
        </w:rPr>
        <w:t>计费周期</w:t>
      </w:r>
      <w:r w:rsidR="000C25F2">
        <w:rPr>
          <w:rFonts w:hint="eastAsia"/>
        </w:rPr>
        <w:t>：</w:t>
      </w:r>
      <w:r>
        <w:rPr>
          <w:rFonts w:hint="eastAsia"/>
        </w:rPr>
        <w:t>费用结算的时间范围（如月、</w:t>
      </w:r>
      <w:r w:rsidR="000C25F2">
        <w:rPr>
          <w:rFonts w:hint="eastAsia"/>
        </w:rPr>
        <w:t>周</w:t>
      </w:r>
      <w:r>
        <w:rPr>
          <w:rFonts w:hint="eastAsia"/>
        </w:rPr>
        <w:t>）。</w:t>
      </w:r>
    </w:p>
    <w:p w14:paraId="6D384ABB" w14:textId="612F6B11" w:rsidR="00820D06" w:rsidRDefault="000C25F2" w:rsidP="00820D06">
      <w:r>
        <w:rPr>
          <w:rFonts w:hint="eastAsia"/>
        </w:rPr>
        <w:t>套餐价格</w:t>
      </w:r>
      <w:r w:rsidR="00820D06">
        <w:rPr>
          <w:rFonts w:hint="eastAsia"/>
        </w:rPr>
        <w:t>：周期内固定费用（如</w:t>
      </w:r>
      <w:r w:rsidR="00820D06">
        <w:rPr>
          <w:rFonts w:hint="eastAsia"/>
        </w:rPr>
        <w:t>10</w:t>
      </w:r>
      <w:r w:rsidR="00820D06">
        <w:rPr>
          <w:rFonts w:hint="eastAsia"/>
        </w:rPr>
        <w:t>元</w:t>
      </w:r>
      <w:r w:rsidR="00820D06">
        <w:rPr>
          <w:rFonts w:hint="eastAsia"/>
        </w:rPr>
        <w:t>/</w:t>
      </w:r>
      <w:r w:rsidR="00820D06">
        <w:rPr>
          <w:rFonts w:hint="eastAsia"/>
        </w:rPr>
        <w:t>月）。</w:t>
      </w:r>
    </w:p>
    <w:p w14:paraId="151BDF31" w14:textId="210BAB45" w:rsidR="00820D06" w:rsidRDefault="000C25F2" w:rsidP="000C25F2">
      <w:r>
        <w:rPr>
          <w:rFonts w:hint="eastAsia"/>
        </w:rPr>
        <w:t>套外价格：</w:t>
      </w:r>
      <w:r w:rsidR="00820D06">
        <w:rPr>
          <w:rFonts w:hint="eastAsia"/>
        </w:rPr>
        <w:t>超出套餐容量后按单位收费（如</w:t>
      </w:r>
      <w:r w:rsidR="00820D06">
        <w:rPr>
          <w:rFonts w:hint="eastAsia"/>
        </w:rPr>
        <w:t>0.1</w:t>
      </w:r>
      <w:r w:rsidR="00820D06">
        <w:rPr>
          <w:rFonts w:hint="eastAsia"/>
        </w:rPr>
        <w:t>元</w:t>
      </w:r>
      <w:r w:rsidR="00820D06">
        <w:rPr>
          <w:rFonts w:hint="eastAsia"/>
        </w:rPr>
        <w:t>/MB</w:t>
      </w:r>
      <w:r w:rsidR="00820D06">
        <w:rPr>
          <w:rFonts w:hint="eastAsia"/>
        </w:rPr>
        <w:t>）。</w:t>
      </w:r>
    </w:p>
    <w:p w14:paraId="694E04E9" w14:textId="7CBA7BF5" w:rsidR="00820D06" w:rsidRPr="000C25F2" w:rsidRDefault="00820D06" w:rsidP="000C25F2">
      <w:pPr>
        <w:pStyle w:val="Subtopic2"/>
        <w:rPr>
          <w:b/>
        </w:rPr>
      </w:pPr>
      <w:bookmarkStart w:id="47" w:name="_Toc231286202"/>
      <w:r w:rsidRPr="000C25F2">
        <w:rPr>
          <w:rFonts w:hint="eastAsia"/>
          <w:b/>
        </w:rPr>
        <w:lastRenderedPageBreak/>
        <w:t>计算示例</w:t>
      </w:r>
      <w:bookmarkEnd w:id="47"/>
    </w:p>
    <w:p w14:paraId="711F3BA1" w14:textId="04BD2A2B" w:rsidR="00820D06" w:rsidRDefault="00820D06" w:rsidP="00820D06">
      <w:r>
        <w:rPr>
          <w:rFonts w:hint="eastAsia"/>
        </w:rPr>
        <w:t>示例</w:t>
      </w:r>
      <w:r>
        <w:rPr>
          <w:rFonts w:hint="eastAsia"/>
        </w:rPr>
        <w:t>1</w:t>
      </w:r>
      <w:r w:rsidR="000C25F2">
        <w:rPr>
          <w:rFonts w:hint="eastAsia"/>
        </w:rPr>
        <w:t>（单月套餐</w:t>
      </w:r>
      <w:r>
        <w:rPr>
          <w:rFonts w:hint="eastAsia"/>
        </w:rPr>
        <w:t>）</w:t>
      </w:r>
    </w:p>
    <w:p w14:paraId="563F7949" w14:textId="77777777" w:rsidR="00820D06" w:rsidRDefault="00820D06" w:rsidP="00820D06"/>
    <w:p w14:paraId="5C1CD1A4" w14:textId="3B4F12E3" w:rsidR="00820D06" w:rsidRDefault="00820D06" w:rsidP="00820D06">
      <w:r>
        <w:rPr>
          <w:rFonts w:hint="eastAsia"/>
        </w:rPr>
        <w:t>条件：</w:t>
      </w:r>
    </w:p>
    <w:p w14:paraId="6394501A" w14:textId="0A609158" w:rsidR="000C25F2" w:rsidRDefault="000C25F2" w:rsidP="00820D06">
      <w:r>
        <w:rPr>
          <w:rFonts w:hint="eastAsia"/>
        </w:rPr>
        <w:t>套餐容量：</w:t>
      </w:r>
      <w:r>
        <w:rPr>
          <w:rFonts w:hint="eastAsia"/>
        </w:rPr>
        <w:t>1</w:t>
      </w:r>
      <w:r>
        <w:t>00M</w:t>
      </w:r>
    </w:p>
    <w:p w14:paraId="58A35E89" w14:textId="77777777" w:rsidR="00820D06" w:rsidRDefault="00820D06" w:rsidP="00820D06">
      <w:r>
        <w:rPr>
          <w:rFonts w:hint="eastAsia"/>
        </w:rPr>
        <w:t>套餐费用：</w:t>
      </w:r>
      <w:r>
        <w:rPr>
          <w:rFonts w:hint="eastAsia"/>
        </w:rPr>
        <w:t>10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14:paraId="0E6EA56F" w14:textId="77777777" w:rsidR="00820D06" w:rsidRDefault="00820D06" w:rsidP="00820D06">
      <w:r>
        <w:rPr>
          <w:rFonts w:hint="eastAsia"/>
        </w:rPr>
        <w:t>套外费用：</w:t>
      </w:r>
      <w:r>
        <w:rPr>
          <w:rFonts w:hint="eastAsia"/>
        </w:rPr>
        <w:t>0.1</w:t>
      </w:r>
      <w:r>
        <w:rPr>
          <w:rFonts w:hint="eastAsia"/>
        </w:rPr>
        <w:t>元</w:t>
      </w:r>
      <w:r>
        <w:rPr>
          <w:rFonts w:hint="eastAsia"/>
        </w:rPr>
        <w:t>/MB</w:t>
      </w:r>
    </w:p>
    <w:p w14:paraId="45CD49DF" w14:textId="136B7F92" w:rsidR="00820D06" w:rsidRDefault="00820D06" w:rsidP="00820D06">
      <w:r>
        <w:rPr>
          <w:rFonts w:hint="eastAsia"/>
        </w:rPr>
        <w:t>使用量：</w:t>
      </w:r>
      <w:r w:rsidR="000C25F2">
        <w:rPr>
          <w:rFonts w:hint="eastAsia"/>
        </w:rPr>
        <w:t>1</w:t>
      </w:r>
      <w:r>
        <w:rPr>
          <w:rFonts w:hint="eastAsia"/>
        </w:rPr>
        <w:t>50MB</w:t>
      </w:r>
    </w:p>
    <w:p w14:paraId="6F97D2D7" w14:textId="77777777" w:rsidR="00820D06" w:rsidRDefault="00820D06" w:rsidP="00820D06">
      <w:r>
        <w:rPr>
          <w:rFonts w:hint="eastAsia"/>
        </w:rPr>
        <w:t>结果：</w:t>
      </w:r>
    </w:p>
    <w:p w14:paraId="2E807259" w14:textId="77777777" w:rsidR="00820D06" w:rsidRDefault="00820D06" w:rsidP="00820D06">
      <w:r>
        <w:rPr>
          <w:rFonts w:hint="eastAsia"/>
        </w:rPr>
        <w:t>总费用</w:t>
      </w:r>
      <w:r>
        <w:rPr>
          <w:rFonts w:hint="eastAsia"/>
        </w:rPr>
        <w:t xml:space="preserve"> = 10 + (0.1 </w:t>
      </w:r>
      <w:r>
        <w:rPr>
          <w:rFonts w:hint="eastAsia"/>
        </w:rPr>
        <w:t>×</w:t>
      </w:r>
      <w:r>
        <w:rPr>
          <w:rFonts w:hint="eastAsia"/>
        </w:rPr>
        <w:t xml:space="preserve"> 50) = 15</w:t>
      </w:r>
      <w:r>
        <w:rPr>
          <w:rFonts w:hint="eastAsia"/>
        </w:rPr>
        <w:t>元</w:t>
      </w:r>
    </w:p>
    <w:p w14:paraId="5DA897BC" w14:textId="5C804571" w:rsidR="00820D06" w:rsidRDefault="00820D06" w:rsidP="000C25F2"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（跨周期计费）</w:t>
      </w:r>
    </w:p>
    <w:p w14:paraId="27D1E901" w14:textId="3147FE7D" w:rsidR="00820D06" w:rsidRDefault="00820D06" w:rsidP="00820D06">
      <w:r>
        <w:rPr>
          <w:rFonts w:hint="eastAsia"/>
        </w:rPr>
        <w:t>计费周期：</w:t>
      </w:r>
      <w:r w:rsidR="000C25F2">
        <w:t>3</w:t>
      </w:r>
      <w:r>
        <w:rPr>
          <w:rFonts w:hint="eastAsia"/>
        </w:rPr>
        <w:t>个月</w:t>
      </w:r>
    </w:p>
    <w:p w14:paraId="3AE49FCF" w14:textId="61B37DBC" w:rsidR="00820D06" w:rsidRDefault="00820D06" w:rsidP="00820D06">
      <w:r>
        <w:rPr>
          <w:rFonts w:hint="eastAsia"/>
        </w:rPr>
        <w:t>套餐费用：</w:t>
      </w:r>
      <w:r>
        <w:rPr>
          <w:rFonts w:hint="eastAsia"/>
        </w:rPr>
        <w:t>120</w:t>
      </w:r>
      <w:r>
        <w:rPr>
          <w:rFonts w:hint="eastAsia"/>
        </w:rPr>
        <w:t>元</w:t>
      </w:r>
      <w:r w:rsidR="000C25F2">
        <w:rPr>
          <w:rFonts w:hint="eastAsia"/>
        </w:rPr>
        <w:t>/</w:t>
      </w:r>
      <w:r w:rsidR="000C25F2">
        <w:t>3</w:t>
      </w:r>
      <w:r>
        <w:rPr>
          <w:rFonts w:hint="eastAsia"/>
        </w:rPr>
        <w:t>个月</w:t>
      </w:r>
    </w:p>
    <w:p w14:paraId="6FD396DF" w14:textId="77777777" w:rsidR="00820D06" w:rsidRDefault="00820D06" w:rsidP="00820D06">
      <w:r>
        <w:rPr>
          <w:rFonts w:hint="eastAsia"/>
        </w:rPr>
        <w:t>套餐容量：</w:t>
      </w:r>
      <w:r>
        <w:rPr>
          <w:rFonts w:hint="eastAsia"/>
        </w:rPr>
        <w:t>600MB</w:t>
      </w:r>
    </w:p>
    <w:p w14:paraId="234FDE94" w14:textId="77777777" w:rsidR="00820D06" w:rsidRDefault="00820D06" w:rsidP="00820D06">
      <w:r>
        <w:rPr>
          <w:rFonts w:hint="eastAsia"/>
        </w:rPr>
        <w:t>使用情况：</w:t>
      </w:r>
    </w:p>
    <w:p w14:paraId="4A1A8717" w14:textId="77777777" w:rsidR="00820D06" w:rsidRDefault="00820D06" w:rsidP="00820D06">
      <w:r>
        <w:rPr>
          <w:rFonts w:hint="eastAsia"/>
        </w:rPr>
        <w:t>1</w:t>
      </w:r>
      <w:r>
        <w:rPr>
          <w:rFonts w:hint="eastAsia"/>
        </w:rPr>
        <w:t>月：</w:t>
      </w:r>
      <w:r>
        <w:rPr>
          <w:rFonts w:hint="eastAsia"/>
        </w:rPr>
        <w:t>200MB</w:t>
      </w:r>
    </w:p>
    <w:p w14:paraId="76BD6773" w14:textId="77777777" w:rsidR="00820D06" w:rsidRDefault="00820D06" w:rsidP="00820D06">
      <w:r>
        <w:rPr>
          <w:rFonts w:hint="eastAsia"/>
        </w:rPr>
        <w:t>2</w:t>
      </w:r>
      <w:r>
        <w:rPr>
          <w:rFonts w:hint="eastAsia"/>
        </w:rPr>
        <w:t>月：</w:t>
      </w:r>
      <w:r>
        <w:rPr>
          <w:rFonts w:hint="eastAsia"/>
        </w:rPr>
        <w:t>300MB</w:t>
      </w:r>
    </w:p>
    <w:p w14:paraId="5B36AEC5" w14:textId="77777777" w:rsidR="00820D06" w:rsidRDefault="00820D06" w:rsidP="00820D06">
      <w:r>
        <w:rPr>
          <w:rFonts w:hint="eastAsia"/>
        </w:rPr>
        <w:t>3</w:t>
      </w:r>
      <w:r>
        <w:rPr>
          <w:rFonts w:hint="eastAsia"/>
        </w:rPr>
        <w:t>月：</w:t>
      </w:r>
      <w:r>
        <w:rPr>
          <w:rFonts w:hint="eastAsia"/>
        </w:rPr>
        <w:t>200MB</w:t>
      </w:r>
    </w:p>
    <w:p w14:paraId="5BDBAF7B" w14:textId="77777777" w:rsidR="00820D06" w:rsidRDefault="00820D06" w:rsidP="00820D06">
      <w:r>
        <w:rPr>
          <w:rFonts w:hint="eastAsia"/>
        </w:rPr>
        <w:t>结果：</w:t>
      </w:r>
    </w:p>
    <w:p w14:paraId="7501249B" w14:textId="111820CC" w:rsidR="000C25F2" w:rsidRDefault="00820D06" w:rsidP="00820D06">
      <w:r>
        <w:rPr>
          <w:rFonts w:hint="eastAsia"/>
        </w:rPr>
        <w:t>1</w:t>
      </w:r>
      <w:r w:rsidR="000C25F2">
        <w:rPr>
          <w:rFonts w:hint="eastAsia"/>
        </w:rPr>
        <w:t>月：累计未超套餐容量</w:t>
      </w:r>
      <w:r w:rsidR="000C25F2">
        <w:rPr>
          <w:rFonts w:hint="eastAsia"/>
        </w:rPr>
        <w:t xml:space="preserve"> </w:t>
      </w:r>
      <w:r w:rsidR="000C25F2">
        <w:rPr>
          <w:rFonts w:hint="eastAsia"/>
        </w:rPr>
        <w:t>，指收取套餐费→</w:t>
      </w:r>
      <w:r w:rsidR="000C25F2">
        <w:rPr>
          <w:rFonts w:hint="eastAsia"/>
        </w:rPr>
        <w:t xml:space="preserve"> </w:t>
      </w:r>
      <w:r w:rsidR="000C25F2">
        <w:rPr>
          <w:rFonts w:hint="eastAsia"/>
        </w:rPr>
        <w:t>费用为</w:t>
      </w:r>
      <w:r w:rsidR="000C25F2">
        <w:rPr>
          <w:rFonts w:hint="eastAsia"/>
        </w:rPr>
        <w:t>0</w:t>
      </w:r>
      <w:r w:rsidR="000C25F2">
        <w:rPr>
          <w:rFonts w:hint="eastAsia"/>
        </w:rPr>
        <w:t>元</w:t>
      </w:r>
    </w:p>
    <w:p w14:paraId="15E7DB73" w14:textId="0A86EB64" w:rsidR="00820D06" w:rsidRDefault="00820D06" w:rsidP="00820D06">
      <w:r>
        <w:rPr>
          <w:rFonts w:hint="eastAsia"/>
        </w:rPr>
        <w:t>2</w:t>
      </w:r>
      <w:r>
        <w:rPr>
          <w:rFonts w:hint="eastAsia"/>
        </w:rPr>
        <w:t>月：累计未超套餐容量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费用为</w:t>
      </w:r>
      <w:r>
        <w:rPr>
          <w:rFonts w:hint="eastAsia"/>
        </w:rPr>
        <w:t>0</w:t>
      </w:r>
      <w:r>
        <w:rPr>
          <w:rFonts w:hint="eastAsia"/>
        </w:rPr>
        <w:t>元</w:t>
      </w:r>
    </w:p>
    <w:p w14:paraId="7ADA957A" w14:textId="77777777" w:rsidR="00820D06" w:rsidRDefault="00820D06" w:rsidP="00820D06">
      <w:r>
        <w:rPr>
          <w:rFonts w:hint="eastAsia"/>
        </w:rPr>
        <w:lastRenderedPageBreak/>
        <w:t>3</w:t>
      </w:r>
      <w:r>
        <w:rPr>
          <w:rFonts w:hint="eastAsia"/>
        </w:rPr>
        <w:t>月：累计</w:t>
      </w:r>
      <w:r>
        <w:rPr>
          <w:rFonts w:hint="eastAsia"/>
        </w:rPr>
        <w:t>700MB</w:t>
      </w:r>
      <w:r>
        <w:rPr>
          <w:rFonts w:hint="eastAsia"/>
        </w:rPr>
        <w:t>（超</w:t>
      </w:r>
      <w:r>
        <w:rPr>
          <w:rFonts w:hint="eastAsia"/>
        </w:rPr>
        <w:t>100MB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套外费用</w:t>
      </w:r>
      <w:r>
        <w:rPr>
          <w:rFonts w:hint="eastAsia"/>
        </w:rPr>
        <w:t xml:space="preserve"> = 0.1 </w:t>
      </w:r>
      <w:r>
        <w:rPr>
          <w:rFonts w:hint="eastAsia"/>
        </w:rPr>
        <w:t>×</w:t>
      </w:r>
      <w:r>
        <w:rPr>
          <w:rFonts w:hint="eastAsia"/>
        </w:rPr>
        <w:t xml:space="preserve"> 100 = 10</w:t>
      </w:r>
      <w:r>
        <w:rPr>
          <w:rFonts w:hint="eastAsia"/>
        </w:rPr>
        <w:t>元</w:t>
      </w:r>
    </w:p>
    <w:p w14:paraId="2EA56D32" w14:textId="77777777" w:rsidR="00820D06" w:rsidRDefault="00820D06" w:rsidP="00820D06">
      <w:r>
        <w:rPr>
          <w:rFonts w:hint="eastAsia"/>
        </w:rPr>
        <w:t>总费用：</w:t>
      </w:r>
      <w:r>
        <w:rPr>
          <w:rFonts w:hint="eastAsia"/>
        </w:rPr>
        <w:t>120</w:t>
      </w:r>
      <w:r>
        <w:rPr>
          <w:rFonts w:hint="eastAsia"/>
        </w:rPr>
        <w:t>元（套餐）</w:t>
      </w:r>
      <w:r>
        <w:rPr>
          <w:rFonts w:hint="eastAsia"/>
        </w:rPr>
        <w:t xml:space="preserve"> + 10</w:t>
      </w:r>
      <w:r>
        <w:rPr>
          <w:rFonts w:hint="eastAsia"/>
        </w:rPr>
        <w:t>元</w:t>
      </w:r>
      <w:r>
        <w:rPr>
          <w:rFonts w:hint="eastAsia"/>
        </w:rPr>
        <w:t xml:space="preserve"> = 130</w:t>
      </w:r>
      <w:r>
        <w:rPr>
          <w:rFonts w:hint="eastAsia"/>
        </w:rPr>
        <w:t>元</w:t>
      </w:r>
    </w:p>
    <w:p w14:paraId="1B5AE504" w14:textId="3E1EE8B2" w:rsidR="00820D06" w:rsidRPr="000C25F2" w:rsidRDefault="00820D06" w:rsidP="000C25F2">
      <w:pPr>
        <w:pStyle w:val="Subtopic2"/>
        <w:rPr>
          <w:b/>
        </w:rPr>
      </w:pPr>
      <w:bookmarkStart w:id="48" w:name="_Toc231286203"/>
      <w:r w:rsidRPr="000C25F2">
        <w:rPr>
          <w:rFonts w:hint="eastAsia"/>
          <w:b/>
        </w:rPr>
        <w:t>注意事项</w:t>
      </w:r>
      <w:bookmarkEnd w:id="48"/>
    </w:p>
    <w:p w14:paraId="091099BB" w14:textId="6AEAADAE" w:rsidR="00820D06" w:rsidRDefault="000C25F2" w:rsidP="00820D06">
      <w:r>
        <w:rPr>
          <w:rFonts w:hint="eastAsia"/>
        </w:rPr>
        <w:t>计费周期绑定：当前时间</w:t>
      </w:r>
      <w:r w:rsidR="00820D06">
        <w:rPr>
          <w:rFonts w:hint="eastAsia"/>
        </w:rPr>
        <w:t>在</w:t>
      </w:r>
      <w:r>
        <w:rPr>
          <w:rFonts w:hint="eastAsia"/>
        </w:rPr>
        <w:t>套餐首次绑定时间与计费周期范围外，才触发下一个</w:t>
      </w:r>
      <w:r w:rsidR="00820D06">
        <w:rPr>
          <w:rFonts w:hint="eastAsia"/>
        </w:rPr>
        <w:t>计费周期。</w:t>
      </w:r>
    </w:p>
    <w:p w14:paraId="5CE65527" w14:textId="77777777" w:rsidR="00820D06" w:rsidRDefault="00820D06" w:rsidP="00820D06">
      <w:r>
        <w:rPr>
          <w:rFonts w:hint="eastAsia"/>
        </w:rPr>
        <w:t>累计计算：跨周期使用量需按累计容量判断是否超套餐。</w:t>
      </w:r>
    </w:p>
    <w:p w14:paraId="0B5D982E" w14:textId="5D44B892" w:rsidR="00820D06" w:rsidRDefault="00820D06" w:rsidP="00820D06"/>
    <w:p w14:paraId="66D3A069" w14:textId="39E5157A" w:rsidR="00995BF0" w:rsidRPr="00FA5F81" w:rsidRDefault="0014082B" w:rsidP="00995BF0">
      <w:pPr>
        <w:pStyle w:val="a"/>
        <w:rPr>
          <w:rFonts w:ascii="宋体" w:eastAsia="宋体" w:hAnsi="宋体" w:hint="eastAsia"/>
          <w:lang w:val="en-US"/>
        </w:rPr>
      </w:pPr>
      <w:bookmarkStart w:id="49" w:name="_Toc231286204"/>
      <w:r w:rsidRPr="00FA5F81">
        <w:rPr>
          <w:rFonts w:ascii="宋体" w:eastAsia="宋体" w:hAnsi="宋体" w:hint="eastAsia"/>
          <w:lang w:val="en-US"/>
        </w:rPr>
        <w:lastRenderedPageBreak/>
        <w:t>API结构</w:t>
      </w:r>
      <w:bookmarkEnd w:id="49"/>
    </w:p>
    <w:p w14:paraId="5FBDC378" w14:textId="77777777" w:rsidR="00995BF0" w:rsidRDefault="00995BF0" w:rsidP="00995BF0">
      <w:r>
        <w:rPr>
          <w:rFonts w:hint="eastAsia"/>
          <w:noProof/>
        </w:rPr>
        <w:drawing>
          <wp:inline distT="0" distB="0" distL="0" distR="0" wp14:anchorId="2505B3DA" wp14:editId="66D18A75">
            <wp:extent cx="5760085" cy="4612640"/>
            <wp:effectExtent l="0" t="0" r="0" b="0"/>
            <wp:docPr id="21112950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5088" name="图片 21112950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BEF2" w14:textId="77777777" w:rsidR="00995BF0" w:rsidRDefault="00995BF0" w:rsidP="00F01C0C">
      <w:pPr>
        <w:pStyle w:val="af6"/>
        <w:numPr>
          <w:ilvl w:val="0"/>
          <w:numId w:val="4"/>
        </w:numPr>
      </w:pPr>
      <w:r>
        <w:rPr>
          <w:rFonts w:hint="eastAsia"/>
        </w:rPr>
        <w:t>CMP</w:t>
      </w:r>
      <w:r>
        <w:rPr>
          <w:rFonts w:hint="eastAsia"/>
        </w:rPr>
        <w:t>负责对接资源方，每一个资源方会为</w:t>
      </w:r>
      <w:r>
        <w:rPr>
          <w:rFonts w:hint="eastAsia"/>
        </w:rPr>
        <w:t>CMP</w:t>
      </w:r>
      <w:r>
        <w:rPr>
          <w:rFonts w:hint="eastAsia"/>
        </w:rPr>
        <w:t>提供接口，以</w:t>
      </w:r>
      <w:r>
        <w:rPr>
          <w:rFonts w:hint="eastAsia"/>
        </w:rPr>
        <w:t>POD</w:t>
      </w:r>
      <w:r>
        <w:rPr>
          <w:rFonts w:hint="eastAsia"/>
        </w:rPr>
        <w:t>为例：通过</w:t>
      </w:r>
      <w:r>
        <w:rPr>
          <w:rFonts w:hint="eastAsia"/>
        </w:rPr>
        <w:t>IOT Suite</w:t>
      </w:r>
      <w:r>
        <w:rPr>
          <w:rFonts w:hint="eastAsia"/>
        </w:rPr>
        <w:t>提供的用户名密码获取</w:t>
      </w:r>
      <w:r>
        <w:rPr>
          <w:rFonts w:hint="eastAsia"/>
        </w:rPr>
        <w:t>token</w:t>
      </w:r>
      <w:r>
        <w:rPr>
          <w:rFonts w:hint="eastAsia"/>
        </w:rPr>
        <w:t>，以</w:t>
      </w:r>
      <w:r>
        <w:rPr>
          <w:rFonts w:hint="eastAsia"/>
        </w:rPr>
        <w:t>token</w:t>
      </w:r>
      <w:r>
        <w:rPr>
          <w:rFonts w:hint="eastAsia"/>
        </w:rPr>
        <w:t>作为每个接口的鉴权</w:t>
      </w:r>
    </w:p>
    <w:p w14:paraId="4DA9F00D" w14:textId="77777777" w:rsidR="00995BF0" w:rsidRDefault="00995BF0" w:rsidP="00F01C0C">
      <w:pPr>
        <w:pStyle w:val="af6"/>
        <w:numPr>
          <w:ilvl w:val="0"/>
          <w:numId w:val="4"/>
        </w:numPr>
      </w:pPr>
      <w:r>
        <w:rPr>
          <w:rFonts w:hint="eastAsia"/>
        </w:rPr>
        <w:t>CMP</w:t>
      </w:r>
      <w:r>
        <w:rPr>
          <w:rFonts w:hint="eastAsia"/>
        </w:rPr>
        <w:t>为第三方客户提供统一接口，为每一个客户提供一个用户名</w:t>
      </w:r>
      <w:r>
        <w:rPr>
          <w:rFonts w:hint="eastAsia"/>
        </w:rPr>
        <w:t>&amp;</w:t>
      </w:r>
      <w:r>
        <w:rPr>
          <w:rFonts w:hint="eastAsia"/>
        </w:rPr>
        <w:t>密码，作为客户鉴权</w:t>
      </w:r>
    </w:p>
    <w:p w14:paraId="0B6B0E06" w14:textId="77777777" w:rsidR="00995BF0" w:rsidRPr="00693D64" w:rsidRDefault="00995BF0" w:rsidP="00F01C0C">
      <w:pPr>
        <w:pStyle w:val="af6"/>
        <w:numPr>
          <w:ilvl w:val="0"/>
          <w:numId w:val="4"/>
        </w:numPr>
      </w:pPr>
      <w:r>
        <w:rPr>
          <w:rFonts w:hint="eastAsia"/>
        </w:rPr>
        <w:t>客户通过统一接口发起请求时，</w:t>
      </w:r>
      <w:r>
        <w:rPr>
          <w:rFonts w:hint="eastAsia"/>
        </w:rPr>
        <w:t>CMP</w:t>
      </w:r>
      <w:r>
        <w:rPr>
          <w:rFonts w:hint="eastAsia"/>
        </w:rPr>
        <w:t>以请求中的参数区分归属资源方，并做相应操作</w:t>
      </w:r>
    </w:p>
    <w:p w14:paraId="2CE5BE6C" w14:textId="474C739C" w:rsidR="00616366" w:rsidRPr="00FA5F81" w:rsidRDefault="00616366">
      <w:pPr>
        <w:pStyle w:val="a"/>
        <w:rPr>
          <w:rFonts w:ascii="宋体" w:eastAsia="宋体" w:hAnsi="宋体" w:hint="eastAsia"/>
        </w:rPr>
      </w:pPr>
      <w:bookmarkStart w:id="50" w:name="_Toc231286205"/>
      <w:r w:rsidRPr="00FA5F81">
        <w:rPr>
          <w:rFonts w:ascii="宋体" w:eastAsia="宋体" w:hAnsi="宋体" w:hint="eastAsia"/>
        </w:rPr>
        <w:lastRenderedPageBreak/>
        <w:t>A</w:t>
      </w:r>
      <w:r w:rsidRPr="00FA5F81">
        <w:rPr>
          <w:rFonts w:ascii="宋体" w:eastAsia="宋体" w:hAnsi="宋体"/>
        </w:rPr>
        <w:t>PI</w:t>
      </w:r>
      <w:r w:rsidR="00CA4B36" w:rsidRPr="00FA5F81">
        <w:rPr>
          <w:rFonts w:ascii="宋体" w:eastAsia="宋体" w:hAnsi="宋体" w:hint="eastAsia"/>
        </w:rPr>
        <w:t>（外部调用）</w:t>
      </w:r>
      <w:bookmarkEnd w:id="50"/>
    </w:p>
    <w:p w14:paraId="0999CA5E" w14:textId="552D6462" w:rsidR="00616366" w:rsidRDefault="00616366" w:rsidP="00616366">
      <w:pPr>
        <w:rPr>
          <w:lang w:val="de-DE"/>
        </w:rPr>
      </w:pPr>
      <w:r>
        <w:rPr>
          <w:lang w:val="de-DE"/>
        </w:rPr>
        <w:t>GD CMP</w:t>
      </w:r>
      <w:r>
        <w:rPr>
          <w:rFonts w:hint="eastAsia"/>
          <w:lang w:val="de-DE"/>
        </w:rPr>
        <w:t>需要对一级企业客户开放</w:t>
      </w:r>
      <w:r>
        <w:rPr>
          <w:rFonts w:hint="eastAsia"/>
          <w:lang w:val="de-DE"/>
        </w:rPr>
        <w:t>A</w:t>
      </w:r>
      <w:r>
        <w:rPr>
          <w:lang w:val="de-DE"/>
        </w:rPr>
        <w:t>PI</w:t>
      </w:r>
      <w:r>
        <w:rPr>
          <w:rFonts w:hint="eastAsia"/>
          <w:lang w:val="de-DE"/>
        </w:rPr>
        <w:t>能力，采用</w:t>
      </w:r>
      <w:r w:rsidRPr="00616366">
        <w:rPr>
          <w:lang w:val="de-DE"/>
        </w:rPr>
        <w:t>swagger</w:t>
      </w:r>
      <w:r>
        <w:rPr>
          <w:rFonts w:hint="eastAsia"/>
          <w:lang w:val="de-DE"/>
        </w:rPr>
        <w:t>模式。</w:t>
      </w:r>
    </w:p>
    <w:p w14:paraId="4970F5CB" w14:textId="5BC53F9E" w:rsidR="00A20FD5" w:rsidRDefault="00FB0BC8" w:rsidP="00616366">
      <w:pPr>
        <w:rPr>
          <w:lang w:val="de-DE"/>
        </w:rPr>
      </w:pPr>
      <w:r>
        <w:rPr>
          <w:rFonts w:hint="eastAsia"/>
          <w:lang w:val="de-DE"/>
        </w:rPr>
        <w:t>进行业务操作时，使用</w:t>
      </w:r>
      <w:r w:rsidR="00A20FD5">
        <w:rPr>
          <w:rFonts w:hint="eastAsia"/>
          <w:lang w:val="de-DE"/>
        </w:rPr>
        <w:t>token</w:t>
      </w:r>
      <w:r w:rsidR="00A20FD5">
        <w:rPr>
          <w:rFonts w:hint="eastAsia"/>
          <w:lang w:val="de-DE"/>
        </w:rPr>
        <w:t>作为接口请求的</w:t>
      </w:r>
      <w:r w:rsidR="004B7C93">
        <w:rPr>
          <w:rFonts w:hint="eastAsia"/>
          <w:lang w:val="de-DE"/>
        </w:rPr>
        <w:t>header</w:t>
      </w:r>
      <w:r w:rsidR="004B7C93">
        <w:rPr>
          <w:rFonts w:hint="eastAsia"/>
          <w:lang w:val="de-DE"/>
        </w:rPr>
        <w:t>。</w:t>
      </w:r>
    </w:p>
    <w:p w14:paraId="583B2A99" w14:textId="06E6492C" w:rsidR="00616366" w:rsidRDefault="00616366" w:rsidP="00616366">
      <w:pPr>
        <w:rPr>
          <w:lang w:val="de-DE"/>
        </w:rPr>
      </w:pPr>
      <w:r>
        <w:rPr>
          <w:rFonts w:hint="eastAsia"/>
          <w:lang w:val="de-DE"/>
        </w:rPr>
        <w:t>A</w:t>
      </w:r>
      <w:r>
        <w:rPr>
          <w:lang w:val="de-DE"/>
        </w:rPr>
        <w:t>PI</w:t>
      </w:r>
      <w:r>
        <w:rPr>
          <w:rFonts w:hint="eastAsia"/>
          <w:lang w:val="de-DE"/>
        </w:rPr>
        <w:t>至少包括一级企业客户自建二级企业客户、归属资产的管理和业务操作、商用套餐列表查询、话单和账单查询</w:t>
      </w:r>
      <w:r w:rsidR="00A20FD5">
        <w:rPr>
          <w:rFonts w:hint="eastAsia"/>
          <w:lang w:val="de-DE"/>
        </w:rPr>
        <w:t>。</w:t>
      </w: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0"/>
        <w:gridCol w:w="788"/>
        <w:gridCol w:w="2977"/>
        <w:gridCol w:w="3260"/>
      </w:tblGrid>
      <w:tr w:rsidR="00611621" w:rsidRPr="00F15A42" w14:paraId="2D882EA9" w14:textId="1DBB8ACB" w:rsidTr="007E1AD0">
        <w:trPr>
          <w:trHeight w:hRule="exact" w:val="454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07359455" w14:textId="5A5C1A19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类</w:t>
            </w: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/</w:t>
            </w: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名称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6D8BA570" w14:textId="0ACB9124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方法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04561F61" w14:textId="300438A9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接口地址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3EC84A10" w14:textId="702206E3" w:rsidR="00611621" w:rsidRPr="00D05275" w:rsidRDefault="00611621" w:rsidP="00611621">
            <w:pPr>
              <w:ind w:left="0"/>
              <w:rPr>
                <w:b/>
                <w:sz w:val="24"/>
                <w:szCs w:val="24"/>
                <w:lang w:val="de-DE"/>
              </w:rPr>
            </w:pPr>
            <w:r w:rsidRPr="00D05275">
              <w:rPr>
                <w:rFonts w:hint="eastAsia"/>
                <w:b/>
                <w:sz w:val="24"/>
                <w:szCs w:val="24"/>
                <w:lang w:val="de-DE"/>
              </w:rPr>
              <w:t>说明</w:t>
            </w:r>
          </w:p>
        </w:tc>
      </w:tr>
      <w:tr w:rsidR="00F15A42" w14:paraId="0983003E" w14:textId="461A738F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</w:tcPr>
          <w:p w14:paraId="7FD00B41" w14:textId="3858C6EE" w:rsidR="00F15A42" w:rsidRPr="00F15A42" w:rsidRDefault="00F15A42" w:rsidP="00611621">
            <w:pPr>
              <w:ind w:left="0"/>
              <w:rPr>
                <w:b/>
                <w:sz w:val="40"/>
                <w:szCs w:val="40"/>
                <w:lang w:val="de-DE"/>
              </w:rPr>
            </w:pPr>
            <w:r w:rsidRPr="00F15A42">
              <w:rPr>
                <w:rFonts w:hint="eastAsia"/>
                <w:b/>
                <w:sz w:val="40"/>
                <w:szCs w:val="40"/>
                <w:lang w:val="de-DE"/>
              </w:rPr>
              <w:t>auth</w:t>
            </w:r>
          </w:p>
        </w:tc>
      </w:tr>
      <w:tr w:rsidR="00F15A42" w:rsidRPr="0078420B" w14:paraId="10DE4599" w14:textId="26845F8A" w:rsidTr="006A207C">
        <w:trPr>
          <w:trHeight w:val="284"/>
        </w:trPr>
        <w:tc>
          <w:tcPr>
            <w:tcW w:w="1250" w:type="dxa"/>
            <w:vAlign w:val="center"/>
          </w:tcPr>
          <w:p w14:paraId="2CECBB68" w14:textId="1CF9FC1F" w:rsidR="00F15A42" w:rsidRPr="00B97FB5" w:rsidRDefault="00B97FB5" w:rsidP="00D05275">
            <w:pPr>
              <w:spacing w:line="240" w:lineRule="auto"/>
              <w:ind w:left="0"/>
              <w:rPr>
                <w:lang w:val="de-DE"/>
              </w:rPr>
            </w:pPr>
            <w:r w:rsidRPr="00B97FB5">
              <w:rPr>
                <w:rFonts w:hint="eastAsia"/>
                <w:lang w:val="de-DE"/>
              </w:rPr>
              <w:t>获取</w:t>
            </w:r>
            <w:r w:rsidRPr="00B97FB5">
              <w:rPr>
                <w:rFonts w:hint="eastAsia"/>
                <w:lang w:val="de-DE"/>
              </w:rPr>
              <w:t>token</w:t>
            </w:r>
          </w:p>
        </w:tc>
        <w:tc>
          <w:tcPr>
            <w:tcW w:w="788" w:type="dxa"/>
            <w:vAlign w:val="center"/>
          </w:tcPr>
          <w:p w14:paraId="6C1289A3" w14:textId="31E7FB39" w:rsidR="00F15A42" w:rsidRPr="00B97FB5" w:rsidRDefault="00B97FB5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 w:rsidRPr="00B97FB5">
              <w:rPr>
                <w:rFonts w:hint="eastAsia"/>
                <w:sz w:val="21"/>
                <w:szCs w:val="21"/>
                <w:lang w:val="de-DE"/>
              </w:rPr>
              <w:t>post</w:t>
            </w:r>
          </w:p>
        </w:tc>
        <w:tc>
          <w:tcPr>
            <w:tcW w:w="2977" w:type="dxa"/>
            <w:vAlign w:val="center"/>
          </w:tcPr>
          <w:p w14:paraId="72C270AA" w14:textId="5C99DD9B" w:rsidR="00F15A42" w:rsidRPr="00B97FB5" w:rsidRDefault="00B97FB5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sz w:val="21"/>
                <w:szCs w:val="21"/>
                <w:lang w:val="de-DE"/>
              </w:rPr>
              <w:t>gdcmp</w:t>
            </w:r>
            <w:r>
              <w:rPr>
                <w:rFonts w:hint="eastAsia"/>
                <w:sz w:val="21"/>
                <w:szCs w:val="21"/>
                <w:lang w:val="de-DE"/>
              </w:rPr>
              <w:t>/</w:t>
            </w:r>
            <w:r>
              <w:rPr>
                <w:sz w:val="21"/>
                <w:szCs w:val="21"/>
                <w:lang w:val="de-DE"/>
              </w:rPr>
              <w:t>auth/token</w:t>
            </w:r>
          </w:p>
        </w:tc>
        <w:tc>
          <w:tcPr>
            <w:tcW w:w="3260" w:type="dxa"/>
            <w:vAlign w:val="center"/>
          </w:tcPr>
          <w:p w14:paraId="2ACA60F4" w14:textId="77777777" w:rsidR="00F15A42" w:rsidRDefault="00D05275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1"/>
            <w:r w:rsidRPr="00D05275">
              <w:rPr>
                <w:rFonts w:hint="eastAsia"/>
                <w:sz w:val="18"/>
                <w:szCs w:val="18"/>
                <w:lang w:val="de-DE"/>
              </w:rPr>
              <w:t>以用户名和密码为参数，</w:t>
            </w:r>
            <w:r w:rsidR="00B97FB5" w:rsidRPr="00D05275">
              <w:rPr>
                <w:sz w:val="18"/>
                <w:szCs w:val="18"/>
                <w:lang w:val="de-DE"/>
              </w:rPr>
              <w:t>Java</w:t>
            </w:r>
            <w:r w:rsidR="00FB0BC8">
              <w:rPr>
                <w:rFonts w:hint="eastAsia"/>
                <w:sz w:val="18"/>
                <w:szCs w:val="18"/>
                <w:lang w:val="de-DE"/>
              </w:rPr>
              <w:t>开发</w:t>
            </w:r>
            <w:r w:rsidR="00B97FB5" w:rsidRPr="00D05275">
              <w:rPr>
                <w:rFonts w:hint="eastAsia"/>
                <w:sz w:val="18"/>
                <w:szCs w:val="18"/>
                <w:lang w:val="de-DE"/>
              </w:rPr>
              <w:t>建议使用</w:t>
            </w:r>
            <w:r w:rsidR="00B97FB5" w:rsidRPr="00D05275">
              <w:rPr>
                <w:sz w:val="18"/>
                <w:szCs w:val="18"/>
                <w:lang w:val="de-DE"/>
              </w:rPr>
              <w:t>Spring Security OAuth2</w:t>
            </w:r>
            <w:commentRangeEnd w:id="51"/>
            <w:r>
              <w:rPr>
                <w:rStyle w:val="a5"/>
              </w:rPr>
              <w:commentReference w:id="51"/>
            </w:r>
          </w:p>
          <w:p w14:paraId="3F520B0C" w14:textId="36D5E242" w:rsidR="00FB0BC8" w:rsidRPr="00D05275" w:rsidRDefault="00FB0BC8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r>
              <w:rPr>
                <w:rFonts w:hint="eastAsia"/>
                <w:sz w:val="18"/>
                <w:szCs w:val="18"/>
                <w:lang w:val="de-DE"/>
              </w:rPr>
              <w:t>单次</w:t>
            </w:r>
            <w:r>
              <w:rPr>
                <w:rFonts w:hint="eastAsia"/>
                <w:sz w:val="18"/>
                <w:szCs w:val="18"/>
                <w:lang w:val="de-DE"/>
              </w:rPr>
              <w:t>token</w:t>
            </w:r>
            <w:r>
              <w:rPr>
                <w:rFonts w:hint="eastAsia"/>
                <w:sz w:val="18"/>
                <w:szCs w:val="18"/>
                <w:lang w:val="de-DE"/>
              </w:rPr>
              <w:t>有效期为</w:t>
            </w:r>
            <w:r>
              <w:rPr>
                <w:rFonts w:hint="eastAsia"/>
                <w:sz w:val="18"/>
                <w:szCs w:val="18"/>
                <w:lang w:val="de-DE"/>
              </w:rPr>
              <w:t>3</w:t>
            </w:r>
            <w:r>
              <w:rPr>
                <w:sz w:val="18"/>
                <w:szCs w:val="18"/>
                <w:lang w:val="de-DE"/>
              </w:rPr>
              <w:t>0</w:t>
            </w:r>
            <w:r>
              <w:rPr>
                <w:rFonts w:hint="eastAsia"/>
                <w:sz w:val="18"/>
                <w:szCs w:val="18"/>
                <w:lang w:val="de-DE"/>
              </w:rPr>
              <w:t>分钟</w:t>
            </w:r>
          </w:p>
        </w:tc>
      </w:tr>
      <w:tr w:rsidR="00F15A42" w14:paraId="5AEA5D61" w14:textId="3E3A63D4" w:rsidTr="006A207C">
        <w:trPr>
          <w:trHeight w:val="284"/>
        </w:trPr>
        <w:tc>
          <w:tcPr>
            <w:tcW w:w="1250" w:type="dxa"/>
            <w:vAlign w:val="center"/>
          </w:tcPr>
          <w:p w14:paraId="6333F27C" w14:textId="45F99729" w:rsidR="00F15A42" w:rsidRPr="00D05275" w:rsidRDefault="00D05275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修改密码</w:t>
            </w:r>
          </w:p>
        </w:tc>
        <w:tc>
          <w:tcPr>
            <w:tcW w:w="788" w:type="dxa"/>
            <w:vAlign w:val="center"/>
          </w:tcPr>
          <w:p w14:paraId="07D3C5BC" w14:textId="1E34DCD2" w:rsidR="00F15A42" w:rsidRPr="00D05275" w:rsidRDefault="00D05275" w:rsidP="00D05275">
            <w:pPr>
              <w:spacing w:line="240" w:lineRule="auto"/>
              <w:ind w:left="0"/>
              <w:rPr>
                <w:lang w:val="de-DE"/>
              </w:rPr>
            </w:pPr>
            <w:r w:rsidRPr="00B97FB5">
              <w:rPr>
                <w:rFonts w:hint="eastAsia"/>
                <w:sz w:val="21"/>
                <w:szCs w:val="21"/>
                <w:lang w:val="de-DE"/>
              </w:rPr>
              <w:t>post</w:t>
            </w:r>
          </w:p>
        </w:tc>
        <w:tc>
          <w:tcPr>
            <w:tcW w:w="2977" w:type="dxa"/>
            <w:vAlign w:val="center"/>
          </w:tcPr>
          <w:p w14:paraId="6C48B80D" w14:textId="4298661D" w:rsidR="00F15A42" w:rsidRPr="00D05275" w:rsidRDefault="00D05275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sz w:val="21"/>
                <w:szCs w:val="21"/>
                <w:lang w:val="de-DE"/>
              </w:rPr>
              <w:t>gdcmp</w:t>
            </w:r>
            <w:r>
              <w:rPr>
                <w:rFonts w:hint="eastAsia"/>
                <w:sz w:val="21"/>
                <w:szCs w:val="21"/>
                <w:lang w:val="de-DE"/>
              </w:rPr>
              <w:t>/</w:t>
            </w:r>
            <w:r>
              <w:rPr>
                <w:sz w:val="21"/>
                <w:szCs w:val="21"/>
                <w:lang w:val="de-DE"/>
              </w:rPr>
              <w:t>auth/change-passwd</w:t>
            </w:r>
          </w:p>
        </w:tc>
        <w:tc>
          <w:tcPr>
            <w:tcW w:w="3260" w:type="dxa"/>
            <w:vAlign w:val="center"/>
          </w:tcPr>
          <w:p w14:paraId="61149421" w14:textId="133B2943" w:rsidR="00F15A42" w:rsidRPr="00452E3E" w:rsidRDefault="00452E3E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2"/>
            <w:r w:rsidRPr="00452E3E">
              <w:rPr>
                <w:rFonts w:hint="eastAsia"/>
                <w:sz w:val="18"/>
                <w:szCs w:val="18"/>
                <w:lang w:val="de-DE"/>
              </w:rPr>
              <w:t>修改用户密码</w:t>
            </w:r>
            <w:commentRangeEnd w:id="52"/>
            <w:r>
              <w:rPr>
                <w:rStyle w:val="a5"/>
              </w:rPr>
              <w:commentReference w:id="52"/>
            </w:r>
          </w:p>
        </w:tc>
      </w:tr>
      <w:tr w:rsidR="00FB0BC8" w14:paraId="1C8117E0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77D75FBF" w14:textId="4F5924D4" w:rsidR="00FB0BC8" w:rsidRPr="00FB0BC8" w:rsidRDefault="00A11756" w:rsidP="00FB0BC8">
            <w:pPr>
              <w:ind w:left="0"/>
              <w:rPr>
                <w:b/>
                <w:sz w:val="40"/>
                <w:szCs w:val="40"/>
                <w:lang w:val="de-DE"/>
              </w:rPr>
            </w:pPr>
            <w:r>
              <w:rPr>
                <w:rFonts w:hint="eastAsia"/>
                <w:b/>
                <w:sz w:val="40"/>
                <w:szCs w:val="40"/>
                <w:lang w:val="de-DE"/>
              </w:rPr>
              <w:t>user</w:t>
            </w:r>
          </w:p>
        </w:tc>
      </w:tr>
      <w:tr w:rsidR="00FB0BC8" w14:paraId="0089D512" w14:textId="77777777" w:rsidTr="006A207C">
        <w:trPr>
          <w:trHeight w:val="284"/>
        </w:trPr>
        <w:tc>
          <w:tcPr>
            <w:tcW w:w="1250" w:type="dxa"/>
            <w:vAlign w:val="center"/>
          </w:tcPr>
          <w:p w14:paraId="1DB414ED" w14:textId="3FE8206E" w:rsidR="00FB0BC8" w:rsidRDefault="00FB0BC8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新建二级企业用户</w:t>
            </w:r>
          </w:p>
        </w:tc>
        <w:tc>
          <w:tcPr>
            <w:tcW w:w="788" w:type="dxa"/>
            <w:vAlign w:val="center"/>
          </w:tcPr>
          <w:p w14:paraId="20939BF2" w14:textId="34560D44" w:rsidR="00FB0BC8" w:rsidRPr="00B97FB5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P</w:t>
            </w:r>
            <w:r>
              <w:rPr>
                <w:sz w:val="21"/>
                <w:szCs w:val="21"/>
                <w:lang w:val="de-DE"/>
              </w:rPr>
              <w:t>OST</w:t>
            </w:r>
          </w:p>
        </w:tc>
        <w:tc>
          <w:tcPr>
            <w:tcW w:w="2977" w:type="dxa"/>
            <w:vAlign w:val="center"/>
          </w:tcPr>
          <w:p w14:paraId="59D25034" w14:textId="6DC36D16" w:rsidR="00FB0BC8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sz w:val="21"/>
                <w:szCs w:val="21"/>
                <w:lang w:val="de-DE"/>
              </w:rPr>
              <w:t>gdcmp/user/creat</w:t>
            </w:r>
          </w:p>
        </w:tc>
        <w:tc>
          <w:tcPr>
            <w:tcW w:w="3260" w:type="dxa"/>
            <w:vAlign w:val="center"/>
          </w:tcPr>
          <w:p w14:paraId="745BCB0E" w14:textId="56ED8E54" w:rsidR="00FB0BC8" w:rsidRPr="00452E3E" w:rsidRDefault="00FB0BC8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3"/>
            <w:r>
              <w:rPr>
                <w:rFonts w:hint="eastAsia"/>
                <w:sz w:val="18"/>
                <w:szCs w:val="18"/>
                <w:lang w:val="de-DE"/>
              </w:rPr>
              <w:t>只开放给一级企业用户</w:t>
            </w:r>
            <w:commentRangeEnd w:id="53"/>
            <w:r>
              <w:rPr>
                <w:rStyle w:val="a5"/>
              </w:rPr>
              <w:commentReference w:id="53"/>
            </w:r>
          </w:p>
        </w:tc>
      </w:tr>
      <w:tr w:rsidR="00FB0BC8" w14:paraId="7393995F" w14:textId="77777777" w:rsidTr="006A207C">
        <w:trPr>
          <w:trHeight w:val="284"/>
        </w:trPr>
        <w:tc>
          <w:tcPr>
            <w:tcW w:w="1250" w:type="dxa"/>
            <w:vAlign w:val="center"/>
          </w:tcPr>
          <w:p w14:paraId="374DA44F" w14:textId="458C9E49" w:rsidR="00FB0BC8" w:rsidRDefault="00BA139D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获取所有二级企业用户</w:t>
            </w:r>
          </w:p>
        </w:tc>
        <w:tc>
          <w:tcPr>
            <w:tcW w:w="788" w:type="dxa"/>
            <w:vAlign w:val="center"/>
          </w:tcPr>
          <w:p w14:paraId="38A5413E" w14:textId="52B7DC08" w:rsidR="00FB0BC8" w:rsidRPr="00B97FB5" w:rsidRDefault="00BA139D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P</w:t>
            </w:r>
            <w:r>
              <w:rPr>
                <w:sz w:val="21"/>
                <w:szCs w:val="21"/>
                <w:lang w:val="de-DE"/>
              </w:rPr>
              <w:t>OST</w:t>
            </w:r>
          </w:p>
        </w:tc>
        <w:tc>
          <w:tcPr>
            <w:tcW w:w="2977" w:type="dxa"/>
            <w:vAlign w:val="center"/>
          </w:tcPr>
          <w:p w14:paraId="36C4B97F" w14:textId="2B66EF70" w:rsidR="00FB0BC8" w:rsidRDefault="00BA139D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g</w:t>
            </w:r>
            <w:r>
              <w:rPr>
                <w:sz w:val="21"/>
                <w:szCs w:val="21"/>
                <w:lang w:val="de-DE"/>
              </w:rPr>
              <w:t>dcmp/users</w:t>
            </w:r>
          </w:p>
        </w:tc>
        <w:tc>
          <w:tcPr>
            <w:tcW w:w="3260" w:type="dxa"/>
            <w:vAlign w:val="center"/>
          </w:tcPr>
          <w:p w14:paraId="340D0C0A" w14:textId="65406BE5" w:rsidR="00FB0BC8" w:rsidRPr="00452E3E" w:rsidRDefault="00BA139D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commentRangeStart w:id="54"/>
            <w:r>
              <w:rPr>
                <w:rFonts w:hint="eastAsia"/>
                <w:sz w:val="18"/>
                <w:szCs w:val="18"/>
                <w:lang w:val="de-DE"/>
              </w:rPr>
              <w:t>一级企业用户获取</w:t>
            </w:r>
            <w:r w:rsidR="00A11756">
              <w:rPr>
                <w:rFonts w:hint="eastAsia"/>
                <w:sz w:val="18"/>
                <w:szCs w:val="18"/>
                <w:lang w:val="de-DE"/>
              </w:rPr>
              <w:t>名下</w:t>
            </w:r>
            <w:r>
              <w:rPr>
                <w:rFonts w:hint="eastAsia"/>
                <w:sz w:val="18"/>
                <w:szCs w:val="18"/>
                <w:lang w:val="de-DE"/>
              </w:rPr>
              <w:t>所有二级企业客户</w:t>
            </w:r>
            <w:commentRangeEnd w:id="54"/>
            <w:r>
              <w:rPr>
                <w:rStyle w:val="a5"/>
              </w:rPr>
              <w:commentReference w:id="54"/>
            </w:r>
          </w:p>
        </w:tc>
      </w:tr>
      <w:tr w:rsidR="00FB0BC8" w14:paraId="05E86F2E" w14:textId="77777777" w:rsidTr="006A207C">
        <w:trPr>
          <w:trHeight w:val="284"/>
        </w:trPr>
        <w:tc>
          <w:tcPr>
            <w:tcW w:w="1250" w:type="dxa"/>
            <w:vAlign w:val="center"/>
          </w:tcPr>
          <w:p w14:paraId="012965F0" w14:textId="08BA0527" w:rsidR="00FB0BC8" w:rsidRDefault="004B7C93" w:rsidP="00D05275">
            <w:pPr>
              <w:spacing w:line="240" w:lineRule="auto"/>
              <w:ind w:left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获取指定二级企业客户</w:t>
            </w:r>
          </w:p>
        </w:tc>
        <w:tc>
          <w:tcPr>
            <w:tcW w:w="788" w:type="dxa"/>
            <w:vAlign w:val="center"/>
          </w:tcPr>
          <w:p w14:paraId="2C3848DC" w14:textId="5169CA06" w:rsidR="00FB0BC8" w:rsidRPr="00B97FB5" w:rsidRDefault="004B7C93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P</w:t>
            </w:r>
            <w:r>
              <w:rPr>
                <w:sz w:val="21"/>
                <w:szCs w:val="21"/>
                <w:lang w:val="de-DE"/>
              </w:rPr>
              <w:t>OST</w:t>
            </w:r>
          </w:p>
        </w:tc>
        <w:tc>
          <w:tcPr>
            <w:tcW w:w="2977" w:type="dxa"/>
            <w:vAlign w:val="center"/>
          </w:tcPr>
          <w:p w14:paraId="064FDAE5" w14:textId="5C123B3D" w:rsidR="00FB0BC8" w:rsidRDefault="00A11756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  <w:r>
              <w:rPr>
                <w:rFonts w:hint="eastAsia"/>
                <w:sz w:val="21"/>
                <w:szCs w:val="21"/>
                <w:lang w:val="de-DE"/>
              </w:rPr>
              <w:t>g</w:t>
            </w:r>
            <w:r>
              <w:rPr>
                <w:sz w:val="21"/>
                <w:szCs w:val="21"/>
                <w:lang w:val="de-DE"/>
              </w:rPr>
              <w:t>dcmp/user</w:t>
            </w:r>
            <w:r w:rsidR="00BF7D32">
              <w:rPr>
                <w:sz w:val="21"/>
                <w:szCs w:val="21"/>
                <w:lang w:val="de-DE"/>
              </w:rPr>
              <w:t>/</w:t>
            </w:r>
            <w:r>
              <w:rPr>
                <w:sz w:val="21"/>
                <w:szCs w:val="21"/>
                <w:lang w:val="de-DE"/>
              </w:rPr>
              <w:t>byname</w:t>
            </w:r>
          </w:p>
        </w:tc>
        <w:tc>
          <w:tcPr>
            <w:tcW w:w="3260" w:type="dxa"/>
            <w:vAlign w:val="center"/>
          </w:tcPr>
          <w:p w14:paraId="408D404C" w14:textId="2F437D43" w:rsidR="00FB0BC8" w:rsidRPr="00A11756" w:rsidRDefault="00A11756" w:rsidP="00A11756">
            <w:pPr>
              <w:spacing w:line="240" w:lineRule="auto"/>
              <w:ind w:left="0"/>
              <w:rPr>
                <w:sz w:val="18"/>
                <w:szCs w:val="18"/>
              </w:rPr>
            </w:pPr>
            <w:commentRangeStart w:id="55"/>
            <w:r>
              <w:rPr>
                <w:rFonts w:hint="eastAsia"/>
                <w:sz w:val="18"/>
                <w:szCs w:val="18"/>
                <w:lang w:val="de-DE"/>
              </w:rPr>
              <w:t>一级企业用户获取指定二级企业客户</w:t>
            </w:r>
            <w:commentRangeEnd w:id="55"/>
            <w:r>
              <w:rPr>
                <w:rStyle w:val="a5"/>
              </w:rPr>
              <w:commentReference w:id="55"/>
            </w:r>
          </w:p>
        </w:tc>
      </w:tr>
      <w:tr w:rsidR="00A11756" w14:paraId="0356891F" w14:textId="77777777" w:rsidTr="00DE7698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58B71968" w14:textId="106B7EEC" w:rsidR="00A11756" w:rsidRPr="00A11756" w:rsidRDefault="00A11756" w:rsidP="00D05275">
            <w:pPr>
              <w:spacing w:line="240" w:lineRule="auto"/>
              <w:ind w:left="0"/>
              <w:rPr>
                <w:b/>
                <w:sz w:val="40"/>
                <w:szCs w:val="40"/>
                <w:lang w:val="de-DE"/>
              </w:rPr>
            </w:pPr>
            <w:r>
              <w:rPr>
                <w:rFonts w:hint="eastAsia"/>
                <w:b/>
                <w:sz w:val="40"/>
                <w:szCs w:val="40"/>
                <w:lang w:val="de-DE"/>
              </w:rPr>
              <w:t>products</w:t>
            </w:r>
          </w:p>
        </w:tc>
      </w:tr>
      <w:tr w:rsidR="00FB0BC8" w14:paraId="29FFB22A" w14:textId="77777777" w:rsidTr="00A11756">
        <w:trPr>
          <w:trHeight w:val="284"/>
        </w:trPr>
        <w:tc>
          <w:tcPr>
            <w:tcW w:w="1250" w:type="dxa"/>
            <w:vAlign w:val="center"/>
          </w:tcPr>
          <w:p w14:paraId="00EFEB4C" w14:textId="77777777" w:rsidR="00FB0BC8" w:rsidRDefault="00FB0BC8" w:rsidP="00D05275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0F227497" w14:textId="77777777" w:rsidR="00FB0BC8" w:rsidRPr="00B97FB5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37DF7E41" w14:textId="77777777" w:rsidR="00FB0BC8" w:rsidRDefault="00FB0BC8" w:rsidP="00D05275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13FB47D7" w14:textId="77777777" w:rsidR="00FB0BC8" w:rsidRPr="00452E3E" w:rsidRDefault="00FB0BC8" w:rsidP="00D05275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5E3002" w14:paraId="7B2BE685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5344382D" w14:textId="2EBD13D5" w:rsidR="005E3002" w:rsidRPr="006A207C" w:rsidRDefault="006A207C" w:rsidP="00D05275">
            <w:pPr>
              <w:spacing w:line="240" w:lineRule="auto"/>
              <w:ind w:left="0"/>
              <w:rPr>
                <w:b/>
                <w:sz w:val="40"/>
                <w:szCs w:val="40"/>
                <w:lang w:val="de-DE"/>
              </w:rPr>
            </w:pPr>
            <w:r w:rsidRPr="006A207C">
              <w:rPr>
                <w:rFonts w:hint="eastAsia"/>
                <w:b/>
                <w:sz w:val="40"/>
                <w:szCs w:val="40"/>
                <w:lang w:val="de-DE"/>
              </w:rPr>
              <w:t>a</w:t>
            </w:r>
            <w:r w:rsidRPr="006A207C">
              <w:rPr>
                <w:b/>
                <w:sz w:val="40"/>
                <w:szCs w:val="40"/>
                <w:lang w:val="de-DE"/>
              </w:rPr>
              <w:t>ssets-iccid</w:t>
            </w:r>
          </w:p>
        </w:tc>
      </w:tr>
      <w:tr w:rsidR="006A207C" w:rsidRPr="00452E3E" w14:paraId="465C3235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388632DC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0F59EB6E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07A995B5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0FE103D1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415F9416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3EA4550C" w14:textId="726A3645" w:rsidR="006A207C" w:rsidRPr="00452E3E" w:rsidRDefault="006A207C" w:rsidP="006A207C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r w:rsidRPr="006A207C">
              <w:rPr>
                <w:rFonts w:hint="eastAsia"/>
                <w:b/>
                <w:sz w:val="40"/>
                <w:szCs w:val="40"/>
                <w:lang w:val="de-DE"/>
              </w:rPr>
              <w:t>a</w:t>
            </w:r>
            <w:r w:rsidRPr="006A207C">
              <w:rPr>
                <w:b/>
                <w:sz w:val="40"/>
                <w:szCs w:val="40"/>
                <w:lang w:val="de-DE"/>
              </w:rPr>
              <w:t>ssets-</w:t>
            </w:r>
            <w:r>
              <w:rPr>
                <w:b/>
                <w:sz w:val="40"/>
                <w:szCs w:val="40"/>
                <w:lang w:val="de-DE"/>
              </w:rPr>
              <w:t>esim</w:t>
            </w:r>
          </w:p>
        </w:tc>
      </w:tr>
      <w:tr w:rsidR="006A207C" w:rsidRPr="00452E3E" w14:paraId="48B0A0D1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4BD5CAB9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63CEFF62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17284D30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0025E436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28E00D3B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18B9BEF9" w14:textId="692A3A56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  <w:r w:rsidRPr="006A207C">
              <w:rPr>
                <w:rFonts w:hint="eastAsia"/>
                <w:b/>
                <w:sz w:val="40"/>
                <w:szCs w:val="40"/>
                <w:lang w:val="de-DE"/>
              </w:rPr>
              <w:t>a</w:t>
            </w:r>
            <w:r w:rsidRPr="006A207C">
              <w:rPr>
                <w:b/>
                <w:sz w:val="40"/>
                <w:szCs w:val="40"/>
                <w:lang w:val="de-DE"/>
              </w:rPr>
              <w:t>ssets-</w:t>
            </w:r>
            <w:r>
              <w:rPr>
                <w:b/>
                <w:sz w:val="40"/>
                <w:szCs w:val="40"/>
                <w:lang w:val="de-DE"/>
              </w:rPr>
              <w:t>profile</w:t>
            </w:r>
          </w:p>
        </w:tc>
      </w:tr>
      <w:tr w:rsidR="006A207C" w:rsidRPr="00452E3E" w14:paraId="545F6FB6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59D4FE55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5B2DF01F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0C61CF06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1F4FD307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36C4F693" w14:textId="77777777" w:rsidTr="006A207C">
        <w:trPr>
          <w:trHeight w:hRule="exact" w:val="454"/>
        </w:trPr>
        <w:tc>
          <w:tcPr>
            <w:tcW w:w="8275" w:type="dxa"/>
            <w:gridSpan w:val="4"/>
            <w:shd w:val="clear" w:color="auto" w:fill="92D050"/>
            <w:vAlign w:val="center"/>
          </w:tcPr>
          <w:p w14:paraId="220862D9" w14:textId="4789FC5B" w:rsidR="006A207C" w:rsidRPr="006A207C" w:rsidRDefault="006A207C" w:rsidP="004C0993">
            <w:pPr>
              <w:spacing w:line="240" w:lineRule="auto"/>
              <w:ind w:left="0"/>
              <w:rPr>
                <w:b/>
                <w:sz w:val="40"/>
                <w:szCs w:val="40"/>
                <w:lang w:val="de-DE"/>
              </w:rPr>
            </w:pPr>
            <w:r w:rsidRPr="006A207C">
              <w:rPr>
                <w:b/>
                <w:sz w:val="40"/>
                <w:szCs w:val="40"/>
                <w:lang w:val="de-DE"/>
              </w:rPr>
              <w:lastRenderedPageBreak/>
              <w:t>cdrs</w:t>
            </w:r>
          </w:p>
        </w:tc>
      </w:tr>
      <w:tr w:rsidR="006A207C" w:rsidRPr="00452E3E" w14:paraId="1765F80D" w14:textId="77777777" w:rsidTr="004C0993">
        <w:trPr>
          <w:trHeight w:val="284"/>
        </w:trPr>
        <w:tc>
          <w:tcPr>
            <w:tcW w:w="1250" w:type="dxa"/>
            <w:vAlign w:val="center"/>
          </w:tcPr>
          <w:p w14:paraId="084FA86C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vAlign w:val="center"/>
          </w:tcPr>
          <w:p w14:paraId="72FCE769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6B469F7A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vAlign w:val="center"/>
          </w:tcPr>
          <w:p w14:paraId="0F6100BC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  <w:tr w:rsidR="006A207C" w:rsidRPr="00452E3E" w14:paraId="5E45568F" w14:textId="77777777" w:rsidTr="006A207C">
        <w:trPr>
          <w:trHeight w:val="284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94CC" w14:textId="77777777" w:rsidR="006A207C" w:rsidRDefault="006A207C" w:rsidP="004C0993">
            <w:pPr>
              <w:spacing w:line="240" w:lineRule="auto"/>
              <w:ind w:left="0"/>
              <w:rPr>
                <w:lang w:val="de-DE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94D3F" w14:textId="77777777" w:rsidR="006A207C" w:rsidRPr="00B97FB5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3C88" w14:textId="77777777" w:rsidR="006A207C" w:rsidRDefault="006A207C" w:rsidP="004C0993">
            <w:pPr>
              <w:spacing w:line="240" w:lineRule="auto"/>
              <w:ind w:left="0"/>
              <w:rPr>
                <w:sz w:val="21"/>
                <w:szCs w:val="21"/>
                <w:lang w:val="de-DE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14A7" w14:textId="77777777" w:rsidR="006A207C" w:rsidRPr="00452E3E" w:rsidRDefault="006A207C" w:rsidP="004C0993">
            <w:pPr>
              <w:spacing w:line="240" w:lineRule="auto"/>
              <w:ind w:left="0"/>
              <w:rPr>
                <w:sz w:val="18"/>
                <w:szCs w:val="18"/>
                <w:lang w:val="de-DE"/>
              </w:rPr>
            </w:pPr>
          </w:p>
        </w:tc>
      </w:tr>
    </w:tbl>
    <w:p w14:paraId="7B26EE79" w14:textId="525CD4DA" w:rsidR="00F15A42" w:rsidRDefault="00F15A42" w:rsidP="006A207C">
      <w:pPr>
        <w:ind w:left="0"/>
        <w:rPr>
          <w:lang w:val="de-DE"/>
        </w:rPr>
      </w:pPr>
    </w:p>
    <w:p w14:paraId="57E9C18C" w14:textId="52AFEC43" w:rsidR="000526E9" w:rsidRDefault="000526E9">
      <w:pPr>
        <w:pStyle w:val="a"/>
        <w:rPr>
          <w:rFonts w:ascii="宋体" w:eastAsia="宋体" w:hAnsi="宋体" w:hint="eastAsia"/>
        </w:rPr>
      </w:pPr>
      <w:bookmarkStart w:id="56" w:name="_Toc231286206"/>
      <w:r w:rsidRPr="000526E9">
        <w:rPr>
          <w:rFonts w:ascii="宋体" w:eastAsia="宋体" w:hAnsi="宋体" w:hint="eastAsia"/>
        </w:rPr>
        <w:lastRenderedPageBreak/>
        <w:t>A</w:t>
      </w:r>
      <w:r w:rsidRPr="000526E9">
        <w:rPr>
          <w:rFonts w:ascii="宋体" w:eastAsia="宋体" w:hAnsi="宋体"/>
        </w:rPr>
        <w:t>PI</w:t>
      </w:r>
      <w:r w:rsidRPr="000526E9">
        <w:rPr>
          <w:rFonts w:ascii="宋体" w:eastAsia="宋体" w:hAnsi="宋体" w:hint="eastAsia"/>
        </w:rPr>
        <w:t>（对接资源方）</w:t>
      </w:r>
      <w:bookmarkEnd w:id="56"/>
    </w:p>
    <w:p w14:paraId="4207AABE" w14:textId="6ADF3FE3" w:rsidR="000526E9" w:rsidRDefault="000526E9" w:rsidP="000526E9">
      <w:pPr>
        <w:pStyle w:val="a0"/>
        <w:rPr>
          <w:rFonts w:ascii="宋体" w:eastAsia="宋体" w:hAnsi="宋体" w:hint="eastAsia"/>
          <w:b/>
          <w:lang w:val="de-DE"/>
        </w:rPr>
      </w:pPr>
      <w:bookmarkStart w:id="57" w:name="_Toc231286207"/>
      <w:r w:rsidRPr="000526E9">
        <w:rPr>
          <w:rFonts w:ascii="宋体" w:eastAsia="宋体" w:hAnsi="宋体" w:hint="eastAsia"/>
          <w:b/>
          <w:lang w:val="de-DE"/>
        </w:rPr>
        <w:t>P</w:t>
      </w:r>
      <w:r w:rsidRPr="000526E9">
        <w:rPr>
          <w:rFonts w:ascii="宋体" w:eastAsia="宋体" w:hAnsi="宋体"/>
          <w:b/>
          <w:lang w:val="de-DE"/>
        </w:rPr>
        <w:t>OD</w:t>
      </w:r>
      <w:bookmarkEnd w:id="57"/>
    </w:p>
    <w:p w14:paraId="11A2D6F6" w14:textId="46A354A4" w:rsidR="000526E9" w:rsidRDefault="000526E9" w:rsidP="000526E9">
      <w:pPr>
        <w:rPr>
          <w:lang w:val="de-DE"/>
        </w:rPr>
      </w:pPr>
      <w:r w:rsidRPr="000526E9">
        <w:rPr>
          <w:rFonts w:hint="eastAsia"/>
          <w:lang w:val="de-DE"/>
        </w:rPr>
        <w:t>POD</w:t>
      </w:r>
      <w:r w:rsidRPr="000526E9">
        <w:rPr>
          <w:rFonts w:hint="eastAsia"/>
          <w:lang w:val="de-DE"/>
        </w:rPr>
        <w:t>是使用</w:t>
      </w:r>
      <w:r w:rsidRPr="000526E9">
        <w:rPr>
          <w:rFonts w:hint="eastAsia"/>
          <w:lang w:val="de-DE"/>
        </w:rPr>
        <w:t>iotsuite.gi-de.com</w:t>
      </w:r>
      <w:r w:rsidRPr="000526E9">
        <w:rPr>
          <w:rFonts w:hint="eastAsia"/>
          <w:lang w:val="de-DE"/>
        </w:rPr>
        <w:t>网站来提供对外服务，这些服务包括常见的流量管理服务和</w:t>
      </w:r>
      <w:r w:rsidRPr="000526E9">
        <w:rPr>
          <w:rFonts w:hint="eastAsia"/>
          <w:lang w:val="de-DE"/>
        </w:rPr>
        <w:t>SGP.02</w:t>
      </w:r>
      <w:r w:rsidR="00945855">
        <w:rPr>
          <w:rFonts w:hint="eastAsia"/>
          <w:lang w:val="de-DE"/>
        </w:rPr>
        <w:t>的下载服务，</w:t>
      </w:r>
      <w:r w:rsidRPr="000526E9">
        <w:rPr>
          <w:rFonts w:hint="eastAsia"/>
          <w:lang w:val="de-DE"/>
        </w:rPr>
        <w:t>也具备</w:t>
      </w:r>
      <w:r w:rsidRPr="000526E9">
        <w:rPr>
          <w:rFonts w:hint="eastAsia"/>
          <w:lang w:val="de-DE"/>
        </w:rPr>
        <w:t>eSIM</w:t>
      </w:r>
      <w:r w:rsidRPr="000526E9">
        <w:rPr>
          <w:rFonts w:hint="eastAsia"/>
          <w:lang w:val="de-DE"/>
        </w:rPr>
        <w:t>管理和流量管理两大功能</w:t>
      </w:r>
      <w:r>
        <w:rPr>
          <w:rFonts w:hint="eastAsia"/>
          <w:lang w:val="de-DE"/>
        </w:rPr>
        <w:t>。</w:t>
      </w:r>
    </w:p>
    <w:p w14:paraId="6F2018C0" w14:textId="6ECE3CE6" w:rsidR="000526E9" w:rsidRDefault="000526E9" w:rsidP="000526E9">
      <w:pPr>
        <w:rPr>
          <w:lang w:val="de-DE"/>
        </w:rPr>
      </w:pPr>
      <w:r>
        <w:rPr>
          <w:rFonts w:hint="eastAsia"/>
          <w:noProof/>
        </w:rPr>
        <w:drawing>
          <wp:inline distT="0" distB="0" distL="0" distR="0" wp14:anchorId="5236AC1C" wp14:editId="271545DB">
            <wp:extent cx="5760085" cy="3162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oT Suite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016E" w14:textId="27220353" w:rsidR="000526E9" w:rsidRPr="001C7BB7" w:rsidRDefault="000526E9" w:rsidP="000526E9">
      <w:pPr>
        <w:rPr>
          <w:rStyle w:val="af3"/>
          <w:lang w:val="de-DE"/>
        </w:rPr>
      </w:pPr>
      <w:r w:rsidRPr="000526E9">
        <w:rPr>
          <w:rFonts w:hint="eastAsia"/>
          <w:lang w:val="de-DE"/>
        </w:rPr>
        <w:t>Iot</w:t>
      </w:r>
      <w:r>
        <w:rPr>
          <w:lang w:val="de-DE"/>
        </w:rPr>
        <w:t xml:space="preserve"> </w:t>
      </w:r>
      <w:r w:rsidRPr="000526E9">
        <w:rPr>
          <w:rFonts w:hint="eastAsia"/>
          <w:lang w:val="de-DE"/>
        </w:rPr>
        <w:t>Suite</w:t>
      </w:r>
      <w:r>
        <w:rPr>
          <w:rFonts w:hint="eastAsia"/>
        </w:rPr>
        <w:t>提供</w:t>
      </w:r>
      <w:r w:rsidRPr="000526E9">
        <w:rPr>
          <w:rFonts w:hint="eastAsia"/>
          <w:lang w:val="de-DE"/>
        </w:rPr>
        <w:t>API</w:t>
      </w:r>
      <w:r>
        <w:rPr>
          <w:rFonts w:hint="eastAsia"/>
        </w:rPr>
        <w:t>来实现所有的功能</w:t>
      </w:r>
      <w:r w:rsidRPr="000526E9">
        <w:rPr>
          <w:rFonts w:hint="eastAsia"/>
          <w:lang w:val="de-DE"/>
        </w:rPr>
        <w:t>，</w:t>
      </w:r>
      <w:r w:rsidRPr="000526E9">
        <w:rPr>
          <w:rFonts w:hint="eastAsia"/>
          <w:lang w:val="de-DE"/>
        </w:rPr>
        <w:t>C</w:t>
      </w:r>
      <w:r>
        <w:rPr>
          <w:lang w:val="de-DE"/>
        </w:rPr>
        <w:t>MP</w:t>
      </w:r>
      <w:r>
        <w:rPr>
          <w:rFonts w:hint="eastAsia"/>
        </w:rPr>
        <w:t>开发者可以调用这些</w:t>
      </w:r>
      <w:r w:rsidRPr="000526E9">
        <w:rPr>
          <w:rFonts w:hint="eastAsia"/>
          <w:lang w:val="de-DE"/>
        </w:rPr>
        <w:t>API</w:t>
      </w:r>
      <w:r>
        <w:rPr>
          <w:rFonts w:hint="eastAsia"/>
        </w:rPr>
        <w:t>来实现自己的数据预处理</w:t>
      </w:r>
      <w:r w:rsidRPr="000526E9">
        <w:rPr>
          <w:rFonts w:hint="eastAsia"/>
          <w:lang w:val="de-DE"/>
        </w:rPr>
        <w:t>，</w:t>
      </w:r>
      <w:r w:rsidRPr="000526E9">
        <w:rPr>
          <w:lang w:val="de-DE"/>
        </w:rPr>
        <w:t>A</w:t>
      </w:r>
      <w:r>
        <w:rPr>
          <w:lang w:val="de-DE"/>
        </w:rPr>
        <w:t>PI</w:t>
      </w:r>
      <w:r>
        <w:rPr>
          <w:rFonts w:hint="eastAsia"/>
          <w:lang w:val="de-DE"/>
        </w:rPr>
        <w:t>地址：</w:t>
      </w:r>
      <w:hyperlink r:id="rId34" w:anchor="/zones/get_zones_schemes" w:history="1">
        <w:r w:rsidRPr="000526E9">
          <w:rPr>
            <w:rStyle w:val="af3"/>
            <w:lang w:val="de-DE"/>
          </w:rPr>
          <w:t>Swagger UI (podiotsuite.com)</w:t>
        </w:r>
      </w:hyperlink>
    </w:p>
    <w:p w14:paraId="5EE64BDC" w14:textId="77777777" w:rsidR="000526E9" w:rsidRPr="001C7BB7" w:rsidRDefault="000526E9" w:rsidP="000526E9">
      <w:pPr>
        <w:rPr>
          <w:rStyle w:val="af3"/>
          <w:lang w:val="de-DE"/>
        </w:rPr>
      </w:pPr>
    </w:p>
    <w:p w14:paraId="7EA1B85F" w14:textId="7F13D1FB" w:rsidR="000526E9" w:rsidRPr="000526E9" w:rsidRDefault="000526E9" w:rsidP="000526E9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366B85E4" wp14:editId="631E4F43">
            <wp:extent cx="5760085" cy="39344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D API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3046" w14:textId="71A61959" w:rsidR="000526E9" w:rsidRPr="00151042" w:rsidRDefault="000526E9" w:rsidP="00151042">
      <w:pPr>
        <w:pStyle w:val="Subtopic2"/>
        <w:rPr>
          <w:rFonts w:ascii="宋体" w:eastAsia="宋体" w:hAnsi="宋体" w:hint="eastAsia"/>
          <w:b/>
        </w:rPr>
      </w:pPr>
      <w:bookmarkStart w:id="58" w:name="_Toc231286208"/>
      <w:r w:rsidRPr="00151042">
        <w:rPr>
          <w:rFonts w:ascii="宋体" w:eastAsia="宋体" w:hAnsi="宋体" w:hint="eastAsia"/>
          <w:b/>
        </w:rPr>
        <w:t>获取token</w:t>
      </w:r>
      <w:bookmarkEnd w:id="58"/>
    </w:p>
    <w:p w14:paraId="3201B053" w14:textId="21B73987" w:rsidR="000526E9" w:rsidRPr="001C7BB7" w:rsidRDefault="00AD707C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①</w:t>
      </w:r>
      <w:r w:rsidR="000526E9">
        <w:rPr>
          <w:rFonts w:hint="eastAsia"/>
        </w:rPr>
        <w:t>接口名</w:t>
      </w:r>
      <w:r w:rsidR="000526E9" w:rsidRPr="001C7BB7">
        <w:rPr>
          <w:rFonts w:hint="eastAsia"/>
          <w:lang w:val="de-DE"/>
        </w:rPr>
        <w:t>：</w:t>
      </w:r>
      <w:r w:rsidR="000526E9" w:rsidRPr="001C7BB7">
        <w:rPr>
          <w:rFonts w:hint="eastAsia"/>
          <w:lang w:val="de-DE"/>
        </w:rPr>
        <w:t>/aoth/token</w:t>
      </w:r>
    </w:p>
    <w:p w14:paraId="05D63BCB" w14:textId="0E894880" w:rsidR="000526E9" w:rsidRPr="001C7BB7" w:rsidRDefault="00AD707C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②</w:t>
      </w:r>
      <w:r w:rsidR="000526E9" w:rsidRPr="001C7BB7">
        <w:rPr>
          <w:rFonts w:hint="eastAsia"/>
          <w:lang w:val="de-DE"/>
        </w:rPr>
        <w:t>username</w:t>
      </w:r>
      <w:r w:rsidR="000526E9">
        <w:rPr>
          <w:rFonts w:hint="eastAsia"/>
        </w:rPr>
        <w:t>和</w:t>
      </w:r>
      <w:r w:rsidR="000526E9" w:rsidRPr="001C7BB7">
        <w:rPr>
          <w:rFonts w:hint="eastAsia"/>
          <w:lang w:val="de-DE"/>
        </w:rPr>
        <w:t>password:</w:t>
      </w:r>
      <w:r w:rsidR="000526E9">
        <w:rPr>
          <w:rFonts w:hint="eastAsia"/>
        </w:rPr>
        <w:t>平台创建账号时的值</w:t>
      </w:r>
    </w:p>
    <w:p w14:paraId="06C093D8" w14:textId="3FBDC1C2" w:rsidR="000526E9" w:rsidRPr="001C7BB7" w:rsidRDefault="00AD707C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③</w:t>
      </w:r>
      <w:r w:rsidR="000526E9">
        <w:rPr>
          <w:rFonts w:hint="eastAsia"/>
        </w:rPr>
        <w:t>返回参数中的</w:t>
      </w:r>
      <w:r w:rsidR="000526E9" w:rsidRPr="001C7BB7">
        <w:rPr>
          <w:rFonts w:hint="eastAsia"/>
          <w:lang w:val="de-DE"/>
        </w:rPr>
        <w:t>：</w:t>
      </w:r>
      <w:r w:rsidR="000526E9" w:rsidRPr="001C7BB7">
        <w:rPr>
          <w:rFonts w:hint="eastAsia"/>
          <w:lang w:val="de-DE"/>
        </w:rPr>
        <w:t>token</w:t>
      </w:r>
      <w:r w:rsidR="000526E9">
        <w:rPr>
          <w:rFonts w:hint="eastAsia"/>
        </w:rPr>
        <w:t>值在后续接口中对应</w:t>
      </w:r>
      <w:r w:rsidR="000526E9" w:rsidRPr="001C7BB7">
        <w:rPr>
          <w:rFonts w:hint="eastAsia"/>
          <w:lang w:val="de-DE"/>
        </w:rPr>
        <w:t xml:space="preserve"> Authorization </w:t>
      </w:r>
      <w:r w:rsidR="000526E9">
        <w:rPr>
          <w:rFonts w:hint="eastAsia"/>
        </w:rPr>
        <w:t>的值</w:t>
      </w:r>
    </w:p>
    <w:p w14:paraId="24F488AE" w14:textId="77777777" w:rsidR="000526E9" w:rsidRPr="001C7BB7" w:rsidRDefault="000526E9" w:rsidP="000526E9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 xml:space="preserve">                           permissions</w:t>
      </w:r>
      <w:r>
        <w:rPr>
          <w:rFonts w:hint="eastAsia"/>
        </w:rPr>
        <w:t>下</w:t>
      </w:r>
      <w:r w:rsidRPr="001C7BB7">
        <w:rPr>
          <w:rFonts w:hint="eastAsia"/>
          <w:lang w:val="de-DE"/>
        </w:rPr>
        <w:t>accountId</w:t>
      </w:r>
      <w:r>
        <w:rPr>
          <w:rFonts w:hint="eastAsia"/>
        </w:rPr>
        <w:t>对应后续接口的</w:t>
      </w:r>
      <w:r w:rsidRPr="001C7BB7">
        <w:rPr>
          <w:rFonts w:hint="eastAsia"/>
          <w:lang w:val="de-DE"/>
        </w:rPr>
        <w:t>accountId</w:t>
      </w:r>
    </w:p>
    <w:p w14:paraId="542C526D" w14:textId="72A3CDB0" w:rsidR="000526E9" w:rsidRPr="001C7BB7" w:rsidRDefault="00AD707C" w:rsidP="00AD707C">
      <w:pPr>
        <w:spacing w:line="240" w:lineRule="auto"/>
        <w:ind w:left="720"/>
        <w:rPr>
          <w:lang w:val="de-DE"/>
        </w:rPr>
      </w:pPr>
      <w:r w:rsidRPr="001C7BB7">
        <w:rPr>
          <w:rFonts w:ascii="宋体" w:hAnsi="宋体" w:cs="宋体" w:hint="eastAsia"/>
          <w:lang w:val="de-DE"/>
        </w:rPr>
        <w:t>④</w:t>
      </w:r>
      <w:r w:rsidR="000526E9" w:rsidRPr="001C7BB7">
        <w:rPr>
          <w:rFonts w:hint="eastAsia"/>
          <w:lang w:val="de-DE"/>
        </w:rPr>
        <w:t>token</w:t>
      </w:r>
      <w:r w:rsidR="000526E9">
        <w:rPr>
          <w:rFonts w:hint="eastAsia"/>
        </w:rPr>
        <w:t>的有效时间是</w:t>
      </w:r>
      <w:r w:rsidR="000526E9" w:rsidRPr="001C7BB7">
        <w:rPr>
          <w:rFonts w:hint="eastAsia"/>
          <w:lang w:val="de-DE"/>
        </w:rPr>
        <w:t>25</w:t>
      </w:r>
      <w:r w:rsidR="000526E9">
        <w:rPr>
          <w:rFonts w:hint="eastAsia"/>
        </w:rPr>
        <w:t>分钟</w:t>
      </w:r>
      <w:r w:rsidR="000526E9" w:rsidRPr="001C7BB7">
        <w:rPr>
          <w:rFonts w:hint="eastAsia"/>
          <w:lang w:val="de-DE"/>
        </w:rPr>
        <w:t>，</w:t>
      </w:r>
      <w:r w:rsidR="000526E9">
        <w:rPr>
          <w:rFonts w:hint="eastAsia"/>
        </w:rPr>
        <w:t>使用过期的</w:t>
      </w:r>
      <w:r w:rsidR="000526E9" w:rsidRPr="001C7BB7">
        <w:rPr>
          <w:rFonts w:hint="eastAsia"/>
          <w:lang w:val="de-DE"/>
        </w:rPr>
        <w:t>token</w:t>
      </w:r>
      <w:r w:rsidR="000526E9">
        <w:rPr>
          <w:rFonts w:hint="eastAsia"/>
        </w:rPr>
        <w:t>会返回</w:t>
      </w:r>
      <w:r w:rsidR="000526E9" w:rsidRPr="001C7BB7">
        <w:rPr>
          <w:rFonts w:hint="eastAsia"/>
          <w:lang w:val="de-DE"/>
        </w:rPr>
        <w:t>401</w:t>
      </w:r>
    </w:p>
    <w:p w14:paraId="732EE94C" w14:textId="15053909" w:rsidR="000526E9" w:rsidRPr="00151042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59" w:name="_Toc231286209"/>
      <w:r w:rsidRPr="00AD707C">
        <w:rPr>
          <w:rFonts w:ascii="宋体" w:eastAsia="宋体" w:hAnsi="宋体" w:hint="eastAsia"/>
          <w:b/>
        </w:rPr>
        <w:t>获取套餐列表</w:t>
      </w:r>
      <w:bookmarkEnd w:id="59"/>
    </w:p>
    <w:p w14:paraId="6A611A64" w14:textId="07658A89" w:rsidR="00AD707C" w:rsidRPr="001C7BB7" w:rsidRDefault="00AD707C" w:rsidP="00AD707C">
      <w:pPr>
        <w:spacing w:line="240" w:lineRule="auto"/>
        <w:rPr>
          <w:lang w:val="de-DE"/>
        </w:rPr>
      </w:pPr>
      <w:r w:rsidRPr="001C7BB7">
        <w:rPr>
          <w:rFonts w:ascii="宋体" w:hAnsi="宋体" w:cs="宋体" w:hint="eastAsia"/>
          <w:lang w:val="de-DE"/>
        </w:rPr>
        <w:t>①</w:t>
      </w:r>
      <w:r w:rsidRPr="00BA1C79">
        <w:rPr>
          <w:rFonts w:hint="eastAsia"/>
        </w:rPr>
        <w:t>接口名</w:t>
      </w:r>
      <w:r w:rsidRPr="001C7BB7">
        <w:rPr>
          <w:rFonts w:hint="eastAsia"/>
          <w:lang w:val="de-DE"/>
        </w:rPr>
        <w:t>：</w:t>
      </w:r>
      <w:r w:rsidRPr="001C7BB7">
        <w:rPr>
          <w:rFonts w:hint="eastAsia"/>
          <w:lang w:val="de-DE"/>
        </w:rPr>
        <w:t>/products    //get</w:t>
      </w:r>
      <w:r w:rsidRPr="00BA1C79">
        <w:rPr>
          <w:rFonts w:hint="eastAsia"/>
        </w:rPr>
        <w:t>方法</w:t>
      </w:r>
    </w:p>
    <w:p w14:paraId="4EF42BB2" w14:textId="19B7413F" w:rsidR="00AD707C" w:rsidRPr="001C7BB7" w:rsidRDefault="00AD707C" w:rsidP="00AD707C">
      <w:pPr>
        <w:spacing w:line="240" w:lineRule="auto"/>
        <w:rPr>
          <w:lang w:val="de-DE"/>
        </w:rPr>
      </w:pPr>
      <w:r w:rsidRPr="001C7BB7">
        <w:rPr>
          <w:rFonts w:hint="eastAsia"/>
          <w:lang w:val="de-DE"/>
        </w:rPr>
        <w:t>②</w:t>
      </w:r>
      <w:r w:rsidRPr="00BA1C79">
        <w:rPr>
          <w:rFonts w:hint="eastAsia"/>
        </w:rPr>
        <w:t>取</w:t>
      </w:r>
      <w:r w:rsidRPr="001C7BB7">
        <w:rPr>
          <w:rFonts w:hint="eastAsia"/>
          <w:lang w:val="de-DE"/>
        </w:rPr>
        <w:t>resellerProductId</w:t>
      </w:r>
      <w:r w:rsidRPr="001C7BB7">
        <w:rPr>
          <w:rFonts w:hint="eastAsia"/>
          <w:lang w:val="de-DE"/>
        </w:rPr>
        <w:t>，</w:t>
      </w:r>
      <w:r w:rsidRPr="00BA1C79">
        <w:rPr>
          <w:rFonts w:hint="eastAsia"/>
        </w:rPr>
        <w:t>作为套餐的</w:t>
      </w:r>
      <w:r w:rsidRPr="001C7BB7">
        <w:rPr>
          <w:rFonts w:hint="eastAsia"/>
          <w:lang w:val="de-DE"/>
        </w:rPr>
        <w:t>ids</w:t>
      </w:r>
    </w:p>
    <w:p w14:paraId="079C5E07" w14:textId="064CDDFF" w:rsidR="00AD707C" w:rsidRPr="00151042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0" w:name="_Toc231286210"/>
      <w:r w:rsidRPr="00AD707C">
        <w:rPr>
          <w:rFonts w:ascii="宋体" w:eastAsia="宋体" w:hAnsi="宋体" w:hint="eastAsia"/>
          <w:b/>
        </w:rPr>
        <w:t>为某个资产订阅套餐</w:t>
      </w:r>
      <w:r w:rsidRPr="00151042">
        <w:rPr>
          <w:rFonts w:ascii="宋体" w:eastAsia="宋体" w:hAnsi="宋体" w:hint="eastAsia"/>
          <w:b/>
        </w:rPr>
        <w:t>（</w:t>
      </w:r>
      <w:r w:rsidRPr="00AD707C">
        <w:rPr>
          <w:rFonts w:ascii="宋体" w:eastAsia="宋体" w:hAnsi="宋体" w:hint="eastAsia"/>
          <w:b/>
        </w:rPr>
        <w:t>激活</w:t>
      </w:r>
      <w:r w:rsidRPr="00151042">
        <w:rPr>
          <w:rFonts w:ascii="宋体" w:eastAsia="宋体" w:hAnsi="宋体" w:hint="eastAsia"/>
          <w:b/>
        </w:rPr>
        <w:t>）</w:t>
      </w:r>
      <w:bookmarkEnd w:id="60"/>
    </w:p>
    <w:p w14:paraId="5870059F" w14:textId="416B8CF5" w:rsidR="00AD707C" w:rsidRDefault="00AD707C" w:rsidP="00AD707C">
      <w:pPr>
        <w:spacing w:line="240" w:lineRule="auto"/>
      </w:pPr>
      <w:r>
        <w:rPr>
          <w:rFonts w:hint="eastAsia"/>
        </w:rPr>
        <w:t>①接口名：</w:t>
      </w:r>
      <w:r>
        <w:rPr>
          <w:rFonts w:hint="eastAsia"/>
        </w:rPr>
        <w:t>/assets/{iccid}/subscribe</w:t>
      </w:r>
    </w:p>
    <w:p w14:paraId="5C9498E6" w14:textId="68718A2A" w:rsidR="00AD707C" w:rsidRDefault="00AD707C" w:rsidP="00AD707C">
      <w:pPr>
        <w:spacing w:line="240" w:lineRule="auto"/>
      </w:pPr>
      <w:r>
        <w:rPr>
          <w:rFonts w:hint="eastAsia"/>
        </w:rPr>
        <w:t>②</w:t>
      </w:r>
      <w:r>
        <w:rPr>
          <w:rFonts w:hint="eastAsia"/>
        </w:rPr>
        <w:t>subscriberAccountId</w:t>
      </w:r>
      <w:r>
        <w:rPr>
          <w:rFonts w:hint="eastAsia"/>
        </w:rPr>
        <w:t>：同</w:t>
      </w:r>
      <w:r>
        <w:rPr>
          <w:rFonts w:hint="eastAsia"/>
        </w:rPr>
        <w:t>accountId</w:t>
      </w:r>
      <w:r>
        <w:rPr>
          <w:rFonts w:hint="eastAsia"/>
        </w:rPr>
        <w:t>，通过</w:t>
      </w:r>
      <w:r>
        <w:rPr>
          <w:rFonts w:hint="eastAsia"/>
        </w:rPr>
        <w:t>token</w:t>
      </w:r>
      <w:r>
        <w:rPr>
          <w:rFonts w:hint="eastAsia"/>
        </w:rPr>
        <w:t>接口获取</w:t>
      </w:r>
    </w:p>
    <w:p w14:paraId="4BBA9E39" w14:textId="0AD123BA" w:rsidR="00AD707C" w:rsidRDefault="00AD707C" w:rsidP="00AD707C">
      <w:pPr>
        <w:spacing w:line="240" w:lineRule="auto"/>
      </w:pPr>
      <w:r>
        <w:rPr>
          <w:rFonts w:hint="eastAsia"/>
        </w:rPr>
        <w:t>③</w:t>
      </w:r>
      <w:r>
        <w:rPr>
          <w:rFonts w:hint="eastAsia"/>
        </w:rPr>
        <w:t>productId:</w:t>
      </w:r>
      <w:r>
        <w:rPr>
          <w:rFonts w:hint="eastAsia"/>
        </w:rPr>
        <w:t>配置套餐</w:t>
      </w:r>
      <w:r>
        <w:rPr>
          <w:rFonts w:hint="eastAsia"/>
        </w:rPr>
        <w:t>ID</w:t>
      </w:r>
      <w:r>
        <w:rPr>
          <w:rFonts w:hint="eastAsia"/>
        </w:rPr>
        <w:t>，通过套餐信息接口获取</w:t>
      </w:r>
    </w:p>
    <w:p w14:paraId="5154D569" w14:textId="38A1D726" w:rsidR="00AD707C" w:rsidRDefault="00AD707C" w:rsidP="00AD707C">
      <w:pPr>
        <w:spacing w:line="240" w:lineRule="auto"/>
      </w:pPr>
      <w:r>
        <w:rPr>
          <w:rFonts w:hint="eastAsia"/>
        </w:rPr>
        <w:t>④</w:t>
      </w:r>
      <w:r>
        <w:rPr>
          <w:rFonts w:hint="eastAsia"/>
        </w:rPr>
        <w:t>carrier</w:t>
      </w:r>
      <w:r>
        <w:rPr>
          <w:rFonts w:hint="eastAsia"/>
        </w:rPr>
        <w:t>参数：资源提供方，取套餐信息中</w:t>
      </w:r>
      <w:r>
        <w:rPr>
          <w:rFonts w:hint="eastAsia"/>
        </w:rPr>
        <w:t>network</w:t>
      </w:r>
      <w:r>
        <w:rPr>
          <w:rFonts w:hint="eastAsia"/>
        </w:rPr>
        <w:t>下</w:t>
      </w:r>
      <w:r>
        <w:rPr>
          <w:rFonts w:hint="eastAsia"/>
        </w:rPr>
        <w:t>singleimsis</w:t>
      </w:r>
      <w:r>
        <w:rPr>
          <w:rFonts w:hint="eastAsia"/>
        </w:rPr>
        <w:t>的值</w:t>
      </w:r>
    </w:p>
    <w:p w14:paraId="690EED49" w14:textId="5881EA22" w:rsidR="00AD707C" w:rsidRDefault="00AD707C" w:rsidP="00AD707C">
      <w:pPr>
        <w:spacing w:line="240" w:lineRule="auto"/>
      </w:pPr>
      <w:r>
        <w:rPr>
          <w:rFonts w:hint="eastAsia"/>
        </w:rPr>
        <w:lastRenderedPageBreak/>
        <w:t>⑤</w:t>
      </w:r>
      <w:r>
        <w:rPr>
          <w:rFonts w:hint="eastAsia"/>
        </w:rPr>
        <w:t>poolId</w:t>
      </w:r>
      <w:r>
        <w:rPr>
          <w:rFonts w:hint="eastAsia"/>
        </w:rPr>
        <w:t>参数：流量池</w:t>
      </w:r>
      <w:r>
        <w:rPr>
          <w:rFonts w:hint="eastAsia"/>
        </w:rPr>
        <w:t>ID</w:t>
      </w:r>
      <w:r>
        <w:rPr>
          <w:rFonts w:hint="eastAsia"/>
        </w:rPr>
        <w:t>，没有流量池的可以填空值</w:t>
      </w:r>
    </w:p>
    <w:p w14:paraId="1F385F99" w14:textId="1E38ACCB" w:rsidR="00AD707C" w:rsidRP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1" w:name="_Toc231286211"/>
      <w:r w:rsidRPr="00AD707C">
        <w:rPr>
          <w:rFonts w:ascii="宋体" w:eastAsia="宋体" w:hAnsi="宋体" w:hint="eastAsia"/>
          <w:b/>
        </w:rPr>
        <w:t>暂停使用</w:t>
      </w:r>
      <w:bookmarkEnd w:id="61"/>
    </w:p>
    <w:p w14:paraId="0A67931E" w14:textId="746FA01D" w:rsidR="00AD707C" w:rsidRDefault="00AD707C" w:rsidP="00AD707C">
      <w:r w:rsidRPr="00AD707C">
        <w:rPr>
          <w:rFonts w:ascii="宋体" w:hAnsi="宋体" w:cs="宋体" w:hint="eastAsia"/>
        </w:rPr>
        <w:t>①</w:t>
      </w:r>
      <w:r>
        <w:t>接口名：</w:t>
      </w:r>
      <w:r>
        <w:t>/assets/{iccid}/suspend</w:t>
      </w:r>
    </w:p>
    <w:p w14:paraId="18625CF7" w14:textId="3E68BB2B" w:rsidR="00AD707C" w:rsidRP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2" w:name="_Toc231286212"/>
      <w:r w:rsidRPr="00AD707C">
        <w:rPr>
          <w:rFonts w:ascii="宋体" w:eastAsia="宋体" w:hAnsi="宋体" w:hint="eastAsia"/>
          <w:b/>
        </w:rPr>
        <w:t>重新订阅</w:t>
      </w:r>
      <w:bookmarkEnd w:id="62"/>
    </w:p>
    <w:p w14:paraId="795E5FC8" w14:textId="3A2EAB3F" w:rsidR="00AD707C" w:rsidRDefault="00AD707C" w:rsidP="00AD707C">
      <w:r>
        <w:rPr>
          <w:rFonts w:hint="eastAsia"/>
        </w:rPr>
        <w:t>①</w:t>
      </w:r>
      <w:r w:rsidRPr="00AD707C">
        <w:rPr>
          <w:rFonts w:hint="eastAsia"/>
        </w:rPr>
        <w:t>接口名：</w:t>
      </w:r>
      <w:r w:rsidRPr="00AD707C">
        <w:rPr>
          <w:rFonts w:hint="eastAsia"/>
        </w:rPr>
        <w:t>/assets/{iccid}/unsuspend</w:t>
      </w:r>
    </w:p>
    <w:p w14:paraId="2B6C545F" w14:textId="4E38F175" w:rsid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3" w:name="_Toc231286213"/>
      <w:r w:rsidRPr="00AD707C">
        <w:rPr>
          <w:rFonts w:ascii="宋体" w:eastAsia="宋体" w:hAnsi="宋体" w:hint="eastAsia"/>
          <w:b/>
        </w:rPr>
        <w:t>停止订阅</w:t>
      </w:r>
      <w:bookmarkEnd w:id="63"/>
    </w:p>
    <w:p w14:paraId="3B9B5CE8" w14:textId="65A8044C" w:rsidR="00AD707C" w:rsidRPr="006954B8" w:rsidRDefault="00AD707C" w:rsidP="00AD707C">
      <w:pPr>
        <w:spacing w:line="240" w:lineRule="auto"/>
      </w:pPr>
      <w:r>
        <w:rPr>
          <w:rFonts w:hint="eastAsia"/>
        </w:rPr>
        <w:t>①</w:t>
      </w:r>
      <w:r w:rsidRPr="006954B8">
        <w:rPr>
          <w:rFonts w:hint="eastAsia"/>
        </w:rPr>
        <w:t>接口名：</w:t>
      </w:r>
      <w:r w:rsidRPr="006954B8">
        <w:rPr>
          <w:rFonts w:hint="eastAsia"/>
        </w:rPr>
        <w:t>/assets/{iccid}/unsubscribe</w:t>
      </w:r>
    </w:p>
    <w:p w14:paraId="36CDB979" w14:textId="7066638D" w:rsidR="00AD707C" w:rsidRDefault="00AD707C" w:rsidP="00AD707C">
      <w:pPr>
        <w:spacing w:line="240" w:lineRule="auto"/>
      </w:pPr>
      <w:r>
        <w:rPr>
          <w:rFonts w:hint="eastAsia"/>
        </w:rPr>
        <w:t>②</w:t>
      </w:r>
      <w:r w:rsidRPr="006954B8">
        <w:rPr>
          <w:rFonts w:hint="eastAsia"/>
        </w:rPr>
        <w:t>subscriptionId</w:t>
      </w:r>
    </w:p>
    <w:p w14:paraId="2305FC2E" w14:textId="4A5810F4" w:rsidR="00AD707C" w:rsidRDefault="00AD707C" w:rsidP="00F01C0C">
      <w:pPr>
        <w:pStyle w:val="Subtopic2"/>
        <w:rPr>
          <w:rFonts w:ascii="宋体" w:eastAsia="宋体" w:hAnsi="宋体" w:hint="eastAsia"/>
          <w:b/>
        </w:rPr>
      </w:pPr>
      <w:bookmarkStart w:id="64" w:name="_Toc231286214"/>
      <w:r w:rsidRPr="00AD707C">
        <w:rPr>
          <w:rFonts w:ascii="宋体" w:eastAsia="宋体" w:hAnsi="宋体" w:hint="eastAsia"/>
          <w:b/>
        </w:rPr>
        <w:t>更换订阅套餐</w:t>
      </w:r>
      <w:bookmarkEnd w:id="64"/>
    </w:p>
    <w:p w14:paraId="5F738077" w14:textId="77777777" w:rsidR="00AD707C" w:rsidRDefault="00AD707C" w:rsidP="00A83CC3">
      <w:pPr>
        <w:spacing w:line="240" w:lineRule="auto"/>
      </w:pPr>
      <w:r>
        <w:rPr>
          <w:rFonts w:hint="eastAsia"/>
        </w:rPr>
        <w:t>删除订阅，并为分配的产品创建一个新的资产订阅。</w:t>
      </w:r>
    </w:p>
    <w:p w14:paraId="6D14319D" w14:textId="2B05C062" w:rsidR="00AD707C" w:rsidRDefault="00A83CC3" w:rsidP="00A83CC3">
      <w:pPr>
        <w:spacing w:line="240" w:lineRule="auto"/>
      </w:pPr>
      <w:r>
        <w:rPr>
          <w:rFonts w:hint="eastAsia"/>
        </w:rPr>
        <w:t>①</w:t>
      </w:r>
      <w:r w:rsidR="00AD707C">
        <w:rPr>
          <w:rFonts w:hint="eastAsia"/>
        </w:rPr>
        <w:t>接口名：</w:t>
      </w:r>
      <w:r w:rsidR="00AD707C">
        <w:rPr>
          <w:rFonts w:hint="eastAsia"/>
        </w:rPr>
        <w:t>/assets/{iccid}/resubscribe</w:t>
      </w:r>
    </w:p>
    <w:p w14:paraId="3AC052D1" w14:textId="08437B89" w:rsidR="00AD707C" w:rsidRDefault="00A83CC3" w:rsidP="00A83CC3">
      <w:pPr>
        <w:spacing w:line="240" w:lineRule="auto"/>
      </w:pPr>
      <w:r>
        <w:rPr>
          <w:rFonts w:hint="eastAsia"/>
        </w:rPr>
        <w:t>②</w:t>
      </w:r>
      <w:r w:rsidR="00AD707C">
        <w:rPr>
          <w:rFonts w:hint="eastAsia"/>
        </w:rPr>
        <w:t>subscriberAccountId</w:t>
      </w:r>
      <w:r w:rsidR="00AD707C">
        <w:rPr>
          <w:rFonts w:hint="eastAsia"/>
        </w:rPr>
        <w:t>：同</w:t>
      </w:r>
      <w:r w:rsidR="00AD707C">
        <w:rPr>
          <w:rFonts w:hint="eastAsia"/>
        </w:rPr>
        <w:t>accountId</w:t>
      </w:r>
      <w:r w:rsidR="00AD707C">
        <w:rPr>
          <w:rFonts w:hint="eastAsia"/>
        </w:rPr>
        <w:t>，通过</w:t>
      </w:r>
      <w:r w:rsidR="00AD707C">
        <w:rPr>
          <w:rFonts w:hint="eastAsia"/>
        </w:rPr>
        <w:t>token</w:t>
      </w:r>
      <w:r w:rsidR="00AD707C">
        <w:rPr>
          <w:rFonts w:hint="eastAsia"/>
        </w:rPr>
        <w:t>接口获取</w:t>
      </w:r>
    </w:p>
    <w:p w14:paraId="7F35DC49" w14:textId="07487288" w:rsidR="00AD707C" w:rsidRDefault="00A83CC3" w:rsidP="00A83CC3">
      <w:pPr>
        <w:spacing w:line="240" w:lineRule="auto"/>
      </w:pPr>
      <w:r>
        <w:rPr>
          <w:rFonts w:hint="eastAsia"/>
        </w:rPr>
        <w:t>③</w:t>
      </w:r>
      <w:r w:rsidR="00AD707C">
        <w:rPr>
          <w:rFonts w:hint="eastAsia"/>
        </w:rPr>
        <w:t>productId:</w:t>
      </w:r>
      <w:r w:rsidR="00AD707C">
        <w:rPr>
          <w:rFonts w:hint="eastAsia"/>
        </w:rPr>
        <w:t>配置套餐</w:t>
      </w:r>
      <w:r w:rsidR="00AD707C">
        <w:rPr>
          <w:rFonts w:hint="eastAsia"/>
        </w:rPr>
        <w:t>ID</w:t>
      </w:r>
      <w:r w:rsidR="00AD707C">
        <w:rPr>
          <w:rFonts w:hint="eastAsia"/>
        </w:rPr>
        <w:t>，通过套餐信息接口获取</w:t>
      </w:r>
    </w:p>
    <w:p w14:paraId="345CD214" w14:textId="7336E56A" w:rsidR="00AD707C" w:rsidRDefault="00A83CC3" w:rsidP="00A83CC3">
      <w:pPr>
        <w:spacing w:line="240" w:lineRule="auto"/>
      </w:pPr>
      <w:r>
        <w:rPr>
          <w:rFonts w:hint="eastAsia"/>
        </w:rPr>
        <w:t>④</w:t>
      </w:r>
      <w:r w:rsidR="00AD707C">
        <w:rPr>
          <w:rFonts w:hint="eastAsia"/>
        </w:rPr>
        <w:t>startTime:</w:t>
      </w:r>
      <w:r w:rsidR="00AD707C">
        <w:rPr>
          <w:rFonts w:hint="eastAsia"/>
        </w:rPr>
        <w:t>套餐生效时间</w:t>
      </w:r>
    </w:p>
    <w:p w14:paraId="1C0C1151" w14:textId="51E74B05" w:rsidR="00A83CC3" w:rsidRDefault="00A83CC3" w:rsidP="00F01C0C">
      <w:pPr>
        <w:pStyle w:val="Subtopic2"/>
        <w:rPr>
          <w:rFonts w:ascii="宋体" w:eastAsia="宋体" w:hAnsi="宋体" w:hint="eastAsia"/>
          <w:b/>
        </w:rPr>
      </w:pPr>
      <w:bookmarkStart w:id="65" w:name="_Toc231286215"/>
      <w:r w:rsidRPr="00A83CC3">
        <w:rPr>
          <w:rFonts w:ascii="宋体" w:eastAsia="宋体" w:hAnsi="宋体" w:hint="eastAsia"/>
          <w:b/>
        </w:rPr>
        <w:t>获取话单接口</w:t>
      </w:r>
      <w:bookmarkEnd w:id="65"/>
    </w:p>
    <w:p w14:paraId="4AA0854C" w14:textId="71742B3A" w:rsidR="00A83CC3" w:rsidRDefault="00A83CC3" w:rsidP="00A83CC3">
      <w:pPr>
        <w:spacing w:line="240" w:lineRule="auto"/>
      </w:pPr>
      <w:r>
        <w:rPr>
          <w:rFonts w:hint="eastAsia"/>
        </w:rPr>
        <w:t>①接口名：</w:t>
      </w:r>
      <w:r>
        <w:rPr>
          <w:rFonts w:hint="eastAsia"/>
        </w:rPr>
        <w:t>/cdr</w:t>
      </w:r>
    </w:p>
    <w:p w14:paraId="0B269293" w14:textId="269BD0FE" w:rsidR="00A83CC3" w:rsidRDefault="00A83CC3" w:rsidP="00A83CC3">
      <w:pPr>
        <w:spacing w:line="240" w:lineRule="auto"/>
      </w:pPr>
      <w:r>
        <w:rPr>
          <w:rFonts w:hint="eastAsia"/>
        </w:rPr>
        <w:t>②话单示例：</w:t>
      </w:r>
    </w:p>
    <w:p w14:paraId="61D1BC56" w14:textId="77777777" w:rsidR="00A83CC3" w:rsidRDefault="00A83CC3" w:rsidP="00A83CC3">
      <w:pPr>
        <w:spacing w:line="240" w:lineRule="auto"/>
      </w:pPr>
      <w:r>
        <w:rPr>
          <w:rFonts w:hint="eastAsia"/>
        </w:rPr>
        <w:t>累加</w:t>
      </w:r>
      <w:r>
        <w:rPr>
          <w:rFonts w:hint="eastAsia"/>
        </w:rPr>
        <w:t>roundedBytes</w:t>
      </w:r>
      <w:r>
        <w:rPr>
          <w:rFonts w:hint="eastAsia"/>
        </w:rPr>
        <w:t>的值即可，</w:t>
      </w:r>
      <w:r>
        <w:rPr>
          <w:rFonts w:hint="eastAsia"/>
        </w:rPr>
        <w:t>bytes</w:t>
      </w:r>
      <w:r>
        <w:rPr>
          <w:rFonts w:hint="eastAsia"/>
        </w:rPr>
        <w:t>与</w:t>
      </w:r>
      <w:r>
        <w:rPr>
          <w:rFonts w:hint="eastAsia"/>
        </w:rPr>
        <w:t>roundedBytes</w:t>
      </w:r>
      <w:r>
        <w:rPr>
          <w:rFonts w:hint="eastAsia"/>
        </w:rPr>
        <w:t>相比，</w:t>
      </w:r>
      <w:r>
        <w:rPr>
          <w:rFonts w:hint="eastAsia"/>
        </w:rPr>
        <w:t>roundedBytes</w:t>
      </w:r>
      <w:r>
        <w:rPr>
          <w:rFonts w:hint="eastAsia"/>
        </w:rPr>
        <w:t>更准确，</w:t>
      </w:r>
      <w:r>
        <w:rPr>
          <w:rFonts w:hint="eastAsia"/>
        </w:rPr>
        <w:t>bytes</w:t>
      </w:r>
      <w:r>
        <w:rPr>
          <w:rFonts w:hint="eastAsia"/>
        </w:rPr>
        <w:t>在不满</w:t>
      </w:r>
      <w:r>
        <w:rPr>
          <w:rFonts w:hint="eastAsia"/>
        </w:rPr>
        <w:t>1024</w:t>
      </w:r>
      <w:r>
        <w:rPr>
          <w:rFonts w:hint="eastAsia"/>
        </w:rPr>
        <w:t>时不会累计</w:t>
      </w:r>
    </w:p>
    <w:p w14:paraId="21E469EA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52BFFAA4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"data"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29FF4E1B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"servingNetwork"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42642432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"mcc"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"460"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CD697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"mnc"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"01"</w:t>
      </w:r>
    </w:p>
    <w:p w14:paraId="6153786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},</w:t>
      </w:r>
    </w:p>
    <w:p w14:paraId="5A40066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"startTime"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"2024-10-10T08:04:08.839Z"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54178B9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"endTime"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"2024-10-10T08:09:47.861Z"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BC147F9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"ipAddress"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"100.100.128.15"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0F2CB1C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"bytes"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D66DF17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"roundedBytes"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1024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E89611A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75F03E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"lac"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326810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"billTime"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"2024-10-10T08:09:56.664Z"</w:t>
      </w:r>
    </w:p>
    <w:p w14:paraId="572FB809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lastRenderedPageBreak/>
        <w:t>    },</w:t>
      </w:r>
    </w:p>
    <w:p w14:paraId="5CB425B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"_id"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"67078bd46085ab7c22ac9544"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61774F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"iccid"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"8988308650104127849"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CEDC90B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"msisdn"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"883340000479638"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9468B2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"accountId"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"be08a3e6-d160-5c7c-9c64-25c396a57aa0"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2544C8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"bundleId"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"c013bf25-7fdc-54d2-bb3f-51aa6eff70d3"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70995B6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"imei"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"8679380632318978"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5C154D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"type"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"data"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4DF9D7C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"ratings"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[</w:t>
      </w:r>
    </w:p>
    <w:p w14:paraId="31A9636F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{</w:t>
      </w:r>
    </w:p>
    <w:p w14:paraId="4A58547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"product"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39AC58F4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"remainingCredit"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{},</w:t>
      </w:r>
    </w:p>
    <w:p w14:paraId="23DD63A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"566795c6-c7d6-5138-b87b-318029d258cb"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F45D848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"name"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"GD JiangXi ROPD  50MB_China@8.36 RMB_DataPool"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5874CB3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"remainingBytes"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36639629</w:t>
      </w:r>
    </w:p>
    <w:p w14:paraId="22964353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    },</w:t>
      </w:r>
    </w:p>
    <w:p w14:paraId="79A187E3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"cost"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: {</w:t>
      </w:r>
    </w:p>
    <w:p w14:paraId="44E70D4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"amount"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0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EF4E90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"currency"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"EUR"</w:t>
      </w:r>
    </w:p>
    <w:p w14:paraId="449BBC81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    },</w:t>
      </w:r>
    </w:p>
    <w:p w14:paraId="259B857E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"dataUsed"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98658"/>
          <w:sz w:val="18"/>
          <w:szCs w:val="18"/>
        </w:rPr>
        <w:t>1024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A5D0A7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"subscriptionId"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"56faf1f3-12d5-573f-a108-36b405f92d61"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E665875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"_id"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"67078bd46085ab7c22ac9545"</w:t>
      </w:r>
    </w:p>
    <w:p w14:paraId="775C5E5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    }</w:t>
      </w:r>
    </w:p>
    <w:p w14:paraId="2D9B0CCA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    ],</w:t>
      </w:r>
    </w:p>
    <w:p w14:paraId="3046604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83CC3">
        <w:rPr>
          <w:rFonts w:ascii="Courier New" w:hAnsi="Courier New" w:cs="Courier New"/>
          <w:color w:val="A31515"/>
          <w:sz w:val="18"/>
          <w:szCs w:val="18"/>
        </w:rPr>
        <w:t>"created"</w:t>
      </w:r>
      <w:r w:rsidRPr="00A83CC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83CC3">
        <w:rPr>
          <w:rFonts w:ascii="Courier New" w:hAnsi="Courier New" w:cs="Courier New"/>
          <w:color w:val="0451A5"/>
          <w:sz w:val="18"/>
          <w:szCs w:val="18"/>
        </w:rPr>
        <w:t>"2024-10-10T08:09:56.933Z"</w:t>
      </w:r>
    </w:p>
    <w:p w14:paraId="16E739F0" w14:textId="77777777" w:rsidR="00A83CC3" w:rsidRPr="00A83CC3" w:rsidRDefault="00A83CC3" w:rsidP="00A83CC3">
      <w:pPr>
        <w:shd w:val="clear" w:color="auto" w:fill="FFFFFF"/>
        <w:spacing w:after="0" w:line="270" w:lineRule="atLeast"/>
        <w:ind w:left="0"/>
        <w:rPr>
          <w:rFonts w:ascii="Courier New" w:hAnsi="Courier New" w:cs="Courier New"/>
          <w:color w:val="000000"/>
          <w:sz w:val="18"/>
          <w:szCs w:val="18"/>
        </w:rPr>
      </w:pPr>
      <w:r w:rsidRPr="00A83CC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6330C27" w14:textId="77777777" w:rsidR="00A83CC3" w:rsidRDefault="00A83CC3" w:rsidP="00A83CC3"/>
    <w:p w14:paraId="5B5BCD23" w14:textId="04C6FE98" w:rsidR="00742B19" w:rsidRPr="00FA5F81" w:rsidRDefault="00616366">
      <w:pPr>
        <w:pStyle w:val="a"/>
        <w:rPr>
          <w:rFonts w:ascii="宋体" w:eastAsia="宋体" w:hAnsi="宋体" w:hint="eastAsia"/>
        </w:rPr>
      </w:pPr>
      <w:bookmarkStart w:id="66" w:name="_Toc231286216"/>
      <w:r w:rsidRPr="00FA5F81">
        <w:rPr>
          <w:rFonts w:ascii="宋体" w:eastAsia="宋体" w:hAnsi="宋体" w:hint="eastAsia"/>
        </w:rPr>
        <w:lastRenderedPageBreak/>
        <w:t>卡产品管理</w:t>
      </w:r>
      <w:bookmarkEnd w:id="66"/>
    </w:p>
    <w:p w14:paraId="3F50DDDE" w14:textId="156F5398" w:rsidR="00742B19" w:rsidRPr="00742B19" w:rsidRDefault="00742B19" w:rsidP="00742B19">
      <w:pPr>
        <w:rPr>
          <w:lang w:val="de-DE"/>
        </w:rPr>
      </w:pPr>
      <w:r>
        <w:rPr>
          <w:rFonts w:hint="eastAsia"/>
          <w:lang w:val="de-DE"/>
        </w:rPr>
        <w:t>暂定卡产品由两种：</w:t>
      </w:r>
      <w:r>
        <w:rPr>
          <w:rFonts w:hint="eastAsia"/>
          <w:lang w:val="de-DE"/>
        </w:rPr>
        <w:t>S</w:t>
      </w:r>
      <w:r>
        <w:rPr>
          <w:lang w:val="de-DE"/>
        </w:rPr>
        <w:t>GP.22</w:t>
      </w:r>
      <w:r>
        <w:rPr>
          <w:rFonts w:hint="eastAsia"/>
          <w:lang w:val="de-DE"/>
        </w:rPr>
        <w:t>和</w:t>
      </w:r>
      <w:r>
        <w:rPr>
          <w:rFonts w:hint="eastAsia"/>
          <w:lang w:val="de-DE"/>
        </w:rPr>
        <w:t>S</w:t>
      </w:r>
      <w:r>
        <w:rPr>
          <w:lang w:val="de-DE"/>
        </w:rPr>
        <w:t>GP.32</w:t>
      </w:r>
    </w:p>
    <w:p w14:paraId="725AC89D" w14:textId="68485E4F" w:rsidR="00362B60" w:rsidRDefault="00362B60">
      <w:pPr>
        <w:pStyle w:val="a"/>
        <w:rPr>
          <w:rFonts w:ascii="宋体" w:eastAsia="宋体" w:hAnsi="宋体" w:cs="宋体" w:hint="eastAsia"/>
          <w:lang w:val="en-US"/>
        </w:rPr>
      </w:pPr>
      <w:bookmarkStart w:id="67" w:name="_Toc231286217"/>
      <w:r>
        <w:rPr>
          <w:rFonts w:ascii="宋体" w:eastAsia="宋体" w:hAnsi="宋体" w:cs="宋体" w:hint="eastAsia"/>
          <w:lang w:val="en-US"/>
        </w:rPr>
        <w:lastRenderedPageBreak/>
        <w:t>库存管理</w:t>
      </w:r>
      <w:bookmarkEnd w:id="67"/>
    </w:p>
    <w:p w14:paraId="3B56FDCD" w14:textId="63A3712A" w:rsidR="00362B60" w:rsidRDefault="00362B60" w:rsidP="00362B60">
      <w:r>
        <w:rPr>
          <w:rFonts w:hint="eastAsia"/>
        </w:rPr>
        <w:t>库存管理暂定为内部业务逻辑，</w:t>
      </w:r>
      <w:r w:rsidR="00742B19">
        <w:rPr>
          <w:rFonts w:hint="eastAsia"/>
        </w:rPr>
        <w:t>用于</w:t>
      </w:r>
      <w:r w:rsidR="00742B19">
        <w:rPr>
          <w:rFonts w:hint="eastAsia"/>
        </w:rPr>
        <w:t>G</w:t>
      </w:r>
      <w:r w:rsidR="00742B19">
        <w:t>D CMP</w:t>
      </w:r>
      <w:r w:rsidR="00742B19">
        <w:rPr>
          <w:rFonts w:hint="eastAsia"/>
        </w:rPr>
        <w:t>在资源方所有资产（</w:t>
      </w:r>
      <w:r w:rsidR="009520C1">
        <w:rPr>
          <w:rFonts w:hint="eastAsia"/>
        </w:rPr>
        <w:t>SIM</w:t>
      </w:r>
      <w:r w:rsidR="00742B19">
        <w:rPr>
          <w:rFonts w:hint="eastAsia"/>
        </w:rPr>
        <w:t>、</w:t>
      </w:r>
      <w:r w:rsidR="00742B19">
        <w:rPr>
          <w:rFonts w:hint="eastAsia"/>
        </w:rPr>
        <w:t>eSIM</w:t>
      </w:r>
      <w:r w:rsidR="00742B19">
        <w:rPr>
          <w:rFonts w:hint="eastAsia"/>
        </w:rPr>
        <w:t>、</w:t>
      </w:r>
      <w:r w:rsidR="00742B19">
        <w:rPr>
          <w:rFonts w:hint="eastAsia"/>
        </w:rPr>
        <w:t>Profile</w:t>
      </w:r>
      <w:r w:rsidR="00742B19">
        <w:rPr>
          <w:rFonts w:hint="eastAsia"/>
        </w:rPr>
        <w:t>）的报表管理。</w:t>
      </w:r>
    </w:p>
    <w:p w14:paraId="197A35E2" w14:textId="51D19A0B" w:rsidR="00742B19" w:rsidRPr="00362B60" w:rsidRDefault="00742B19" w:rsidP="00362B60">
      <w:r>
        <w:rPr>
          <w:rFonts w:hint="eastAsia"/>
        </w:rPr>
        <w:t>用于采购、出售（各企业客户分别统计）、剩余等各类资产的统计。</w:t>
      </w:r>
    </w:p>
    <w:p w14:paraId="19037DAD" w14:textId="49C7C059" w:rsidR="00BA1C79" w:rsidRDefault="00BA1C79">
      <w:pPr>
        <w:pStyle w:val="a"/>
        <w:rPr>
          <w:rFonts w:ascii="宋体" w:eastAsia="宋体" w:hAnsi="宋体" w:cs="宋体" w:hint="eastAsia"/>
          <w:lang w:val="en-US"/>
        </w:rPr>
      </w:pPr>
      <w:bookmarkStart w:id="68" w:name="_Toc231286218"/>
      <w:r>
        <w:rPr>
          <w:rFonts w:ascii="宋体" w:eastAsia="宋体" w:hAnsi="宋体" w:cs="宋体" w:hint="eastAsia"/>
          <w:lang w:val="en-US"/>
        </w:rPr>
        <w:lastRenderedPageBreak/>
        <w:t>系统日志</w:t>
      </w:r>
      <w:bookmarkEnd w:id="68"/>
    </w:p>
    <w:p w14:paraId="0F2B03F5" w14:textId="25567D9E" w:rsidR="00BA1C79" w:rsidRPr="00BA1C79" w:rsidRDefault="00BA1C79" w:rsidP="00BA1C79">
      <w:r w:rsidRPr="00BA1C79">
        <w:rPr>
          <w:rFonts w:hint="eastAsia"/>
        </w:rPr>
        <w:t>记录业务日志和码号资源日志</w:t>
      </w:r>
    </w:p>
    <w:p w14:paraId="157186FB" w14:textId="71074543" w:rsidR="00BA1C79" w:rsidRPr="00321A74" w:rsidRDefault="00321A74" w:rsidP="00321A74">
      <w:pPr>
        <w:pStyle w:val="a0"/>
        <w:rPr>
          <w:rFonts w:ascii="宋体" w:eastAsia="宋体" w:hAnsi="宋体" w:cs="宋体" w:hint="eastAsia"/>
          <w:b/>
          <w:bCs/>
        </w:rPr>
      </w:pPr>
      <w:bookmarkStart w:id="69" w:name="_Toc231286219"/>
      <w:r w:rsidRPr="00321A74">
        <w:rPr>
          <w:rFonts w:ascii="宋体" w:eastAsia="宋体" w:hAnsi="宋体" w:cs="宋体" w:hint="eastAsia"/>
          <w:b/>
          <w:bCs/>
        </w:rPr>
        <w:t>审计日志补充要求</w:t>
      </w:r>
      <w:bookmarkEnd w:id="69"/>
    </w:p>
    <w:p w14:paraId="25EBB460" w14:textId="297C461B" w:rsidR="00321A74" w:rsidRDefault="00321A74" w:rsidP="00321A74">
      <w:r>
        <w:rPr>
          <w:rFonts w:hint="eastAsia"/>
        </w:rPr>
        <w:t>建议审计日志至少记录：日志</w:t>
      </w:r>
      <w:r>
        <w:rPr>
          <w:rFonts w:hint="eastAsia"/>
        </w:rPr>
        <w:t>ID</w:t>
      </w:r>
      <w:r>
        <w:rPr>
          <w:rFonts w:hint="eastAsia"/>
        </w:rPr>
        <w:t>、操作人、操作账户、操作对象类型、操作对象</w:t>
      </w:r>
      <w:r>
        <w:rPr>
          <w:rFonts w:hint="eastAsia"/>
        </w:rPr>
        <w:t>ID</w:t>
      </w:r>
      <w:r>
        <w:rPr>
          <w:rFonts w:hint="eastAsia"/>
        </w:rPr>
        <w:t>、操作类型、请求摘要、响应结果、操作前值、操作后值、来源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t>traceId</w:t>
      </w:r>
      <w:r>
        <w:rPr>
          <w:rFonts w:hint="eastAsia"/>
        </w:rPr>
        <w:t>、创建时间</w:t>
      </w:r>
    </w:p>
    <w:p w14:paraId="7ED5757B" w14:textId="651080F2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</w:rPr>
      </w:pPr>
      <w:bookmarkStart w:id="70" w:name="_Toc231286220"/>
      <w:r w:rsidRPr="00321A74">
        <w:rPr>
          <w:rFonts w:ascii="宋体" w:eastAsia="宋体" w:hAnsi="宋体" w:cs="宋体" w:hint="eastAsia"/>
          <w:b/>
          <w:bCs/>
        </w:rPr>
        <w:t>必须审计的操作</w:t>
      </w:r>
      <w:bookmarkEnd w:id="70"/>
    </w:p>
    <w:p w14:paraId="28F907AF" w14:textId="77777777" w:rsidR="00321A74" w:rsidRDefault="00321A74" w:rsidP="00321A74">
      <w:r>
        <w:rPr>
          <w:rFonts w:hint="eastAsia"/>
        </w:rPr>
        <w:t>登录</w:t>
      </w:r>
      <w:r>
        <w:rPr>
          <w:rFonts w:hint="eastAsia"/>
        </w:rPr>
        <w:t xml:space="preserve"> / </w:t>
      </w:r>
      <w:r>
        <w:rPr>
          <w:rFonts w:hint="eastAsia"/>
        </w:rPr>
        <w:t>登出</w:t>
      </w:r>
    </w:p>
    <w:p w14:paraId="74A87CC4" w14:textId="77777777" w:rsidR="00321A74" w:rsidRDefault="00321A74" w:rsidP="00321A74">
      <w:r>
        <w:rPr>
          <w:rFonts w:hint="eastAsia"/>
        </w:rPr>
        <w:t>修改密码</w:t>
      </w:r>
    </w:p>
    <w:p w14:paraId="7EC7743E" w14:textId="77777777" w:rsidR="00321A74" w:rsidRDefault="00321A74" w:rsidP="00321A74">
      <w:r>
        <w:rPr>
          <w:rFonts w:hint="eastAsia"/>
        </w:rPr>
        <w:t>用户启停用</w:t>
      </w:r>
    </w:p>
    <w:p w14:paraId="44C37745" w14:textId="77777777" w:rsidR="00321A74" w:rsidRDefault="00321A74" w:rsidP="00321A74">
      <w:r>
        <w:rPr>
          <w:rFonts w:hint="eastAsia"/>
        </w:rPr>
        <w:t>账户创建</w:t>
      </w:r>
      <w:r>
        <w:rPr>
          <w:rFonts w:hint="eastAsia"/>
        </w:rPr>
        <w:t xml:space="preserve"> / </w:t>
      </w:r>
      <w:r>
        <w:rPr>
          <w:rFonts w:hint="eastAsia"/>
        </w:rPr>
        <w:t>停用</w:t>
      </w:r>
    </w:p>
    <w:p w14:paraId="19C35894" w14:textId="77777777" w:rsidR="00321A74" w:rsidRDefault="00321A74" w:rsidP="00321A74">
      <w:r>
        <w:rPr>
          <w:rFonts w:hint="eastAsia"/>
        </w:rPr>
        <w:t>资源方配置修改</w:t>
      </w:r>
    </w:p>
    <w:p w14:paraId="7629D651" w14:textId="77777777" w:rsidR="00321A74" w:rsidRDefault="00321A74" w:rsidP="00321A74">
      <w:r>
        <w:rPr>
          <w:rFonts w:hint="eastAsia"/>
        </w:rPr>
        <w:t>资产状态修改</w:t>
      </w:r>
    </w:p>
    <w:p w14:paraId="3E0FD63D" w14:textId="77777777" w:rsidR="00321A74" w:rsidRDefault="00321A74" w:rsidP="00321A74">
      <w:r>
        <w:rPr>
          <w:rFonts w:hint="eastAsia"/>
        </w:rPr>
        <w:t>套餐订阅</w:t>
      </w:r>
      <w:r>
        <w:rPr>
          <w:rFonts w:hint="eastAsia"/>
        </w:rPr>
        <w:t xml:space="preserve"> / </w:t>
      </w:r>
      <w:r>
        <w:rPr>
          <w:rFonts w:hint="eastAsia"/>
        </w:rPr>
        <w:t>暂停</w:t>
      </w:r>
      <w:r>
        <w:rPr>
          <w:rFonts w:hint="eastAsia"/>
        </w:rPr>
        <w:t xml:space="preserve"> / </w:t>
      </w:r>
      <w:r>
        <w:rPr>
          <w:rFonts w:hint="eastAsia"/>
        </w:rPr>
        <w:t>恢复</w:t>
      </w:r>
      <w:r>
        <w:rPr>
          <w:rFonts w:hint="eastAsia"/>
        </w:rPr>
        <w:t xml:space="preserve"> / </w:t>
      </w:r>
      <w:r>
        <w:rPr>
          <w:rFonts w:hint="eastAsia"/>
        </w:rPr>
        <w:t>退订</w:t>
      </w:r>
      <w:r>
        <w:rPr>
          <w:rFonts w:hint="eastAsia"/>
        </w:rPr>
        <w:t xml:space="preserve"> / </w:t>
      </w:r>
      <w:r>
        <w:rPr>
          <w:rFonts w:hint="eastAsia"/>
        </w:rPr>
        <w:t>更换套餐</w:t>
      </w:r>
    </w:p>
    <w:p w14:paraId="009AC2E6" w14:textId="77777777" w:rsidR="00321A74" w:rsidRDefault="00321A74" w:rsidP="00321A74">
      <w:r>
        <w:rPr>
          <w:rFonts w:hint="eastAsia"/>
        </w:rPr>
        <w:t>话单补采</w:t>
      </w:r>
    </w:p>
    <w:p w14:paraId="1F3DA391" w14:textId="4C3391C6" w:rsidR="00321A74" w:rsidRDefault="00321A74" w:rsidP="00321A74">
      <w:r>
        <w:rPr>
          <w:rFonts w:hint="eastAsia"/>
        </w:rPr>
        <w:t>账单调整</w:t>
      </w:r>
    </w:p>
    <w:p w14:paraId="4206CB5F" w14:textId="77777777" w:rsidR="00321A74" w:rsidRDefault="00321A74" w:rsidP="00321A74"/>
    <w:p w14:paraId="58413C87" w14:textId="77777777" w:rsidR="00321A74" w:rsidRDefault="00321A74" w:rsidP="00321A74"/>
    <w:p w14:paraId="1B73342A" w14:textId="77777777" w:rsidR="00321A74" w:rsidRDefault="00321A74" w:rsidP="00321A74"/>
    <w:p w14:paraId="339270A3" w14:textId="77777777" w:rsidR="00321A74" w:rsidRDefault="00321A74" w:rsidP="00321A74"/>
    <w:p w14:paraId="37D0F725" w14:textId="77777777" w:rsidR="00321A74" w:rsidRDefault="00321A74" w:rsidP="00321A74"/>
    <w:p w14:paraId="1E7FE6C7" w14:textId="77777777" w:rsidR="00321A74" w:rsidRDefault="00321A74" w:rsidP="00321A74"/>
    <w:p w14:paraId="45B7C5FB" w14:textId="63734950" w:rsidR="00321A74" w:rsidRDefault="00321A74" w:rsidP="00321A74">
      <w:pPr>
        <w:pStyle w:val="a"/>
        <w:rPr>
          <w:rFonts w:ascii="宋体" w:eastAsia="宋体" w:hAnsi="宋体" w:cs="宋体" w:hint="eastAsia"/>
        </w:rPr>
      </w:pPr>
      <w:bookmarkStart w:id="71" w:name="_Toc231286221"/>
      <w:r w:rsidRPr="00321A74">
        <w:rPr>
          <w:rFonts w:ascii="宋体" w:eastAsia="宋体" w:hAnsi="宋体" w:cs="宋体" w:hint="eastAsia"/>
        </w:rPr>
        <w:lastRenderedPageBreak/>
        <w:t>非功能需求</w:t>
      </w:r>
      <w:bookmarkEnd w:id="71"/>
    </w:p>
    <w:p w14:paraId="7878BFCF" w14:textId="5F33B1DA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72" w:name="_Toc231286222"/>
      <w:r w:rsidRPr="00321A74">
        <w:rPr>
          <w:rFonts w:ascii="宋体" w:eastAsia="宋体" w:hAnsi="宋体" w:cs="宋体" w:hint="eastAsia"/>
          <w:b/>
          <w:bCs/>
          <w:lang w:val="de-DE"/>
        </w:rPr>
        <w:t>安全</w:t>
      </w:r>
      <w:bookmarkEnd w:id="72"/>
    </w:p>
    <w:p w14:paraId="39E8B3B9" w14:textId="67211C7E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用户密码必须加密存储</w:t>
      </w:r>
    </w:p>
    <w:p w14:paraId="7CD2C447" w14:textId="684ADEDF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资源方密钥和密码必须加密存储</w:t>
      </w:r>
    </w:p>
    <w:p w14:paraId="287128F1" w14:textId="67E9645F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 xml:space="preserve">token </w:t>
      </w:r>
      <w:r w:rsidRPr="00321A74">
        <w:rPr>
          <w:rFonts w:hint="eastAsia"/>
          <w:lang w:val="de-DE"/>
        </w:rPr>
        <w:t>必须具备过期校验</w:t>
      </w:r>
    </w:p>
    <w:p w14:paraId="7C795725" w14:textId="0C2E7F13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敏感字段展示必须脱敏</w:t>
      </w:r>
    </w:p>
    <w:p w14:paraId="6235C046" w14:textId="6F02FE2C" w:rsidR="00321A74" w:rsidRDefault="00321A74" w:rsidP="00321A74">
      <w:pPr>
        <w:pStyle w:val="af6"/>
        <w:numPr>
          <w:ilvl w:val="0"/>
          <w:numId w:val="10"/>
        </w:numPr>
        <w:rPr>
          <w:lang w:val="de-DE"/>
        </w:rPr>
      </w:pPr>
      <w:r w:rsidRPr="00321A74">
        <w:rPr>
          <w:rFonts w:hint="eastAsia"/>
          <w:lang w:val="de-DE"/>
        </w:rPr>
        <w:t>所有写操作必须校验权限</w:t>
      </w:r>
    </w:p>
    <w:p w14:paraId="364EFB0D" w14:textId="0ADA1318" w:rsidR="00321A74" w:rsidRDefault="00321A74" w:rsidP="00321A74">
      <w:pPr>
        <w:pStyle w:val="a0"/>
        <w:rPr>
          <w:rFonts w:ascii="宋体" w:eastAsia="宋体" w:hAnsi="宋体" w:cs="宋体" w:hint="eastAsia"/>
          <w:lang w:val="de-DE"/>
        </w:rPr>
      </w:pPr>
      <w:bookmarkStart w:id="73" w:name="_Toc231286223"/>
      <w:r w:rsidRPr="00321A74">
        <w:rPr>
          <w:rFonts w:ascii="宋体" w:eastAsia="宋体" w:hAnsi="宋体" w:cs="宋体" w:hint="eastAsia"/>
          <w:lang w:val="de-DE"/>
        </w:rPr>
        <w:t>性能</w:t>
      </w:r>
      <w:bookmarkEnd w:id="73"/>
    </w:p>
    <w:p w14:paraId="742918CE" w14:textId="77777777" w:rsidR="00321A74" w:rsidRDefault="00321A74" w:rsidP="00321A74">
      <w:pPr>
        <w:rPr>
          <w:lang w:val="de-DE"/>
        </w:rPr>
      </w:pPr>
    </w:p>
    <w:p w14:paraId="70C3846A" w14:textId="3F738A46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74" w:name="_Toc231286224"/>
      <w:r w:rsidRPr="00321A74">
        <w:rPr>
          <w:rFonts w:ascii="宋体" w:eastAsia="宋体" w:hAnsi="宋体" w:cs="宋体" w:hint="eastAsia"/>
          <w:b/>
          <w:bCs/>
          <w:lang w:val="de-DE"/>
        </w:rPr>
        <w:t>可用性</w:t>
      </w:r>
      <w:bookmarkEnd w:id="74"/>
    </w:p>
    <w:p w14:paraId="0AE3D66E" w14:textId="173C1A55" w:rsidR="00321A74" w:rsidRDefault="00321A74" w:rsidP="00321A74">
      <w:pPr>
        <w:pStyle w:val="af6"/>
        <w:numPr>
          <w:ilvl w:val="0"/>
          <w:numId w:val="11"/>
        </w:numPr>
        <w:rPr>
          <w:lang w:val="de-DE"/>
        </w:rPr>
      </w:pPr>
      <w:r w:rsidRPr="00321A74">
        <w:rPr>
          <w:rFonts w:hint="eastAsia"/>
          <w:lang w:val="de-DE"/>
        </w:rPr>
        <w:t>定时任务失败支持自动重试</w:t>
      </w:r>
    </w:p>
    <w:p w14:paraId="3FC772CC" w14:textId="6FF55813" w:rsidR="00321A74" w:rsidRDefault="00321A74" w:rsidP="00321A74">
      <w:pPr>
        <w:pStyle w:val="af6"/>
        <w:numPr>
          <w:ilvl w:val="0"/>
          <w:numId w:val="11"/>
        </w:numPr>
        <w:rPr>
          <w:lang w:val="de-DE"/>
        </w:rPr>
      </w:pPr>
      <w:r w:rsidRPr="00321A74">
        <w:rPr>
          <w:rFonts w:hint="eastAsia"/>
          <w:lang w:val="de-DE"/>
        </w:rPr>
        <w:t>关键任务失败应触发告警</w:t>
      </w:r>
    </w:p>
    <w:p w14:paraId="79C2C013" w14:textId="4CDD5DFB" w:rsidR="00321A74" w:rsidRDefault="00321A74" w:rsidP="00321A74">
      <w:pPr>
        <w:pStyle w:val="af6"/>
        <w:numPr>
          <w:ilvl w:val="0"/>
          <w:numId w:val="11"/>
        </w:numPr>
        <w:rPr>
          <w:lang w:val="de-DE"/>
        </w:rPr>
      </w:pPr>
      <w:r w:rsidRPr="00321A74">
        <w:rPr>
          <w:rFonts w:hint="eastAsia"/>
          <w:lang w:val="de-DE"/>
        </w:rPr>
        <w:t>资源方不可用时，</w:t>
      </w:r>
      <w:r w:rsidRPr="00321A74">
        <w:rPr>
          <w:rFonts w:hint="eastAsia"/>
          <w:lang w:val="de-DE"/>
        </w:rPr>
        <w:t xml:space="preserve">Portal </w:t>
      </w:r>
      <w:r w:rsidRPr="00321A74">
        <w:rPr>
          <w:rFonts w:hint="eastAsia"/>
          <w:lang w:val="de-DE"/>
        </w:rPr>
        <w:t>和</w:t>
      </w:r>
      <w:r w:rsidRPr="00321A74">
        <w:rPr>
          <w:rFonts w:hint="eastAsia"/>
          <w:lang w:val="de-DE"/>
        </w:rPr>
        <w:t xml:space="preserve"> API </w:t>
      </w:r>
      <w:r w:rsidRPr="00321A74">
        <w:rPr>
          <w:rFonts w:hint="eastAsia"/>
          <w:lang w:val="de-DE"/>
        </w:rPr>
        <w:t>需返回明确错误信息</w:t>
      </w:r>
    </w:p>
    <w:p w14:paraId="265E4284" w14:textId="7089A89B" w:rsidR="00321A74" w:rsidRDefault="00321A74" w:rsidP="00321A74">
      <w:pPr>
        <w:pStyle w:val="a0"/>
        <w:rPr>
          <w:rFonts w:ascii="宋体" w:eastAsia="宋体" w:hAnsi="宋体" w:cs="宋体" w:hint="eastAsia"/>
          <w:b/>
          <w:bCs/>
          <w:lang w:val="de-DE"/>
        </w:rPr>
      </w:pPr>
      <w:bookmarkStart w:id="75" w:name="_Toc231286225"/>
      <w:r w:rsidRPr="00321A74">
        <w:rPr>
          <w:rFonts w:ascii="宋体" w:eastAsia="宋体" w:hAnsi="宋体" w:cs="宋体" w:hint="eastAsia"/>
          <w:b/>
          <w:bCs/>
          <w:lang w:val="de-DE"/>
        </w:rPr>
        <w:t>可维护性</w:t>
      </w:r>
      <w:bookmarkEnd w:id="75"/>
    </w:p>
    <w:p w14:paraId="2FEDE938" w14:textId="1E27D857" w:rsidR="00321A74" w:rsidRDefault="00321A74" w:rsidP="00321A74">
      <w:pPr>
        <w:pStyle w:val="af6"/>
        <w:numPr>
          <w:ilvl w:val="0"/>
          <w:numId w:val="12"/>
        </w:numPr>
        <w:rPr>
          <w:lang w:val="de-DE"/>
        </w:rPr>
      </w:pPr>
      <w:r w:rsidRPr="00321A74">
        <w:rPr>
          <w:rFonts w:hint="eastAsia"/>
          <w:lang w:val="de-DE"/>
        </w:rPr>
        <w:t>全链路日志应包含</w:t>
      </w:r>
      <w:r w:rsidRPr="00321A74">
        <w:rPr>
          <w:rFonts w:hint="eastAsia"/>
          <w:lang w:val="de-DE"/>
        </w:rPr>
        <w:t xml:space="preserve"> traceId</w:t>
      </w:r>
    </w:p>
    <w:p w14:paraId="04BF7DBD" w14:textId="48A2A45C" w:rsidR="00321A74" w:rsidRDefault="00321A74" w:rsidP="00321A74">
      <w:pPr>
        <w:pStyle w:val="af6"/>
        <w:numPr>
          <w:ilvl w:val="0"/>
          <w:numId w:val="12"/>
        </w:numPr>
        <w:rPr>
          <w:lang w:val="de-DE"/>
        </w:rPr>
      </w:pPr>
      <w:r w:rsidRPr="00321A74">
        <w:rPr>
          <w:rFonts w:hint="eastAsia"/>
          <w:lang w:val="de-DE"/>
        </w:rPr>
        <w:t>外部接口调用日志和内部业务日志应可关联</w:t>
      </w:r>
    </w:p>
    <w:p w14:paraId="5CEB2BF6" w14:textId="14BEF55D" w:rsidR="00321A74" w:rsidRDefault="00321A74" w:rsidP="00321A74">
      <w:pPr>
        <w:pStyle w:val="af6"/>
        <w:numPr>
          <w:ilvl w:val="0"/>
          <w:numId w:val="12"/>
        </w:numPr>
        <w:rPr>
          <w:b/>
          <w:bCs/>
          <w:color w:val="FF0000"/>
          <w:lang w:val="de-DE"/>
        </w:rPr>
      </w:pPr>
      <w:r w:rsidRPr="00321A74">
        <w:rPr>
          <w:rFonts w:hint="eastAsia"/>
          <w:b/>
          <w:bCs/>
          <w:color w:val="FF0000"/>
          <w:lang w:val="de-DE"/>
        </w:rPr>
        <w:t>关键字典项应可配置</w:t>
      </w:r>
    </w:p>
    <w:p w14:paraId="163B5AF8" w14:textId="77777777" w:rsidR="00321A74" w:rsidRPr="00321A74" w:rsidRDefault="00321A74" w:rsidP="005E702D">
      <w:pPr>
        <w:pStyle w:val="af6"/>
        <w:ind w:left="1149"/>
        <w:rPr>
          <w:b/>
          <w:bCs/>
          <w:color w:val="FF0000"/>
          <w:lang w:val="de-DE"/>
        </w:rPr>
      </w:pPr>
    </w:p>
    <w:p w14:paraId="13167343" w14:textId="588DFE9C" w:rsidR="00E96BE1" w:rsidRPr="00CF791C" w:rsidRDefault="00AC59A7" w:rsidP="00E43A64">
      <w:pPr>
        <w:pStyle w:val="a"/>
        <w:rPr>
          <w:lang w:val="en-US"/>
        </w:rPr>
      </w:pPr>
      <w:bookmarkStart w:id="76" w:name="_Toc64379140"/>
      <w:bookmarkStart w:id="77" w:name="_Toc64381255"/>
      <w:bookmarkStart w:id="78" w:name="_Toc64381532"/>
      <w:bookmarkStart w:id="79" w:name="_Toc231286226"/>
      <w:r w:rsidRPr="00CF791C">
        <w:rPr>
          <w:lang w:val="en-US"/>
        </w:rPr>
        <w:lastRenderedPageBreak/>
        <w:t>About Giesecke+Devrient</w:t>
      </w:r>
      <w:bookmarkEnd w:id="76"/>
      <w:bookmarkEnd w:id="77"/>
      <w:bookmarkEnd w:id="78"/>
      <w:bookmarkEnd w:id="79"/>
    </w:p>
    <w:p w14:paraId="5F509F0A" w14:textId="77777777" w:rsidR="00F8769A" w:rsidRDefault="00F8769A" w:rsidP="00F8769A">
      <w:r>
        <w:t>Giesecke+Devrient (G+D) is an international Group providing security technology headquartered in Munich, Germany. Innovations by G+D make the lives of billions of people in the digital and physical world more secure. With its products and solutions, G+D is one of the market and technology leaders in payments, connectivity, identities, and digital infrastructures.</w:t>
      </w:r>
    </w:p>
    <w:p w14:paraId="32F22A56" w14:textId="77777777" w:rsidR="00E96BE1" w:rsidRPr="00CF791C" w:rsidRDefault="006B3A88" w:rsidP="00F8769A">
      <w:r>
        <w:rPr>
          <w:noProof/>
        </w:rPr>
        <w:drawing>
          <wp:anchor distT="0" distB="0" distL="114300" distR="114300" simplePos="0" relativeHeight="251684864" behindDoc="0" locked="0" layoutInCell="1" allowOverlap="1" wp14:anchorId="5831EBA7" wp14:editId="0E2A5038">
            <wp:simplePos x="0" y="0"/>
            <wp:positionH relativeFrom="column">
              <wp:posOffset>360045</wp:posOffset>
            </wp:positionH>
            <wp:positionV relativeFrom="paragraph">
              <wp:posOffset>1331595</wp:posOffset>
            </wp:positionV>
            <wp:extent cx="2419200" cy="540000"/>
            <wp:effectExtent l="0" t="0" r="0" b="0"/>
            <wp:wrapTopAndBottom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69A">
        <w:t>Established in 1852, the company achieved sales of Euro 2.45 billion in the fiscal year 2019 and employs 11,500 people. G+D has a presence in 33 countries. Its customer base includes central and commercial banks, mobile network providers, automotive manufacturers, health insurance companies, and governments and public authorities. For further information please visit: http://www.gi-de.com.</w:t>
      </w:r>
    </w:p>
    <w:p w14:paraId="0F4EE7B5" w14:textId="77777777" w:rsidR="00C04229" w:rsidRPr="009A4115" w:rsidRDefault="008F2A33" w:rsidP="00143BA3">
      <w:pPr>
        <w:rPr>
          <w:lang w:val="de-DE"/>
        </w:rPr>
      </w:pPr>
      <w:r w:rsidRPr="009A4115">
        <w:rPr>
          <w:lang w:val="de-DE"/>
        </w:rPr>
        <w:t xml:space="preserve">Giesecke+Devrient </w:t>
      </w:r>
      <w:r w:rsidR="00C04229" w:rsidRPr="009A4115">
        <w:rPr>
          <w:lang w:val="de-DE"/>
        </w:rPr>
        <w:t>GmbH</w:t>
      </w:r>
      <w:r w:rsidR="00C04229" w:rsidRPr="009A4115">
        <w:rPr>
          <w:lang w:val="de-DE"/>
        </w:rPr>
        <w:br/>
        <w:t>Prinzregentenstrasse 159</w:t>
      </w:r>
      <w:r w:rsidR="00C04229" w:rsidRPr="009A4115">
        <w:rPr>
          <w:lang w:val="de-DE"/>
        </w:rPr>
        <w:br/>
        <w:t>81677 Munich</w:t>
      </w:r>
      <w:r w:rsidR="00C04229" w:rsidRPr="009A4115">
        <w:rPr>
          <w:lang w:val="de-DE"/>
        </w:rPr>
        <w:br/>
      </w:r>
      <w:r w:rsidR="000C5734" w:rsidRPr="009A4115">
        <w:rPr>
          <w:lang w:val="de-DE"/>
        </w:rPr>
        <w:t>Germany</w:t>
      </w:r>
    </w:p>
    <w:p w14:paraId="611BC2A6" w14:textId="77777777" w:rsidR="002E195D" w:rsidRPr="00C1372E" w:rsidRDefault="002E195D" w:rsidP="00143BA3">
      <w:pPr>
        <w:rPr>
          <w:rStyle w:val="af3"/>
          <w:color w:val="000000" w:themeColor="text1"/>
          <w:lang w:val="fr-FR"/>
        </w:rPr>
      </w:pPr>
      <w:r w:rsidRPr="00CF791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4143" behindDoc="0" locked="0" layoutInCell="1" allowOverlap="1" wp14:anchorId="08543310" wp14:editId="2137A190">
                <wp:simplePos x="0" y="0"/>
                <wp:positionH relativeFrom="column">
                  <wp:posOffset>3436620</wp:posOffset>
                </wp:positionH>
                <wp:positionV relativeFrom="paragraph">
                  <wp:posOffset>3175</wp:posOffset>
                </wp:positionV>
                <wp:extent cx="972820" cy="284480"/>
                <wp:effectExtent l="0" t="0" r="0" b="1270"/>
                <wp:wrapNone/>
                <wp:docPr id="19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820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308CD" w14:textId="77777777" w:rsidR="00ED74E3" w:rsidRPr="00671C9F" w:rsidRDefault="00ED74E3" w:rsidP="00D20B83">
                            <w:pPr>
                              <w:ind w:left="0"/>
                              <w:rPr>
                                <w:lang w:val="de-DE"/>
                              </w:rPr>
                            </w:pPr>
                            <w:r>
                              <w:t>More insights</w:t>
                            </w:r>
                          </w:p>
                          <w:p w14:paraId="00F5687C" w14:textId="77777777" w:rsidR="00ED74E3" w:rsidRDefault="00ED74E3" w:rsidP="00143BA3"/>
                          <w:p w14:paraId="61B5FF83" w14:textId="77777777" w:rsidR="00ED74E3" w:rsidRPr="00671C9F" w:rsidRDefault="00ED74E3" w:rsidP="00143BA3">
                            <w:pPr>
                              <w:rPr>
                                <w:lang w:val="de-DE"/>
                              </w:rPr>
                            </w:pPr>
                            <w:r>
                              <w:t>More insights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43310" id="_x0000_s1028" type="#_x0000_t202" style="position:absolute;left:0;text-align:left;margin-left:270.6pt;margin-top:.25pt;width:76.6pt;height:22.4pt;z-index:2516541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" filled="f" stroked="f">
                <v:textbox inset="0,0,0,0">
                  <w:txbxContent>
                    <w:p w14:paraId="1F8308CD" w14:textId="77777777" w:rsidR="00ED74E3" w:rsidRPr="00671C9F" w:rsidRDefault="00ED74E3" w:rsidP="00D20B83">
                      <w:pPr>
                        <w:ind w:left="0"/>
                        <w:rPr>
                          <w:lang w:val="de-DE"/>
                        </w:rPr>
                      </w:pPr>
                      <w:r>
                        <w:t>More insights</w:t>
                      </w:r>
                    </w:p>
                    <w:p w14:paraId="00F5687C" w14:textId="77777777" w:rsidR="00ED74E3" w:rsidRDefault="00ED74E3" w:rsidP="00143BA3"/>
                    <w:p w14:paraId="61B5FF83" w14:textId="77777777" w:rsidR="00ED74E3" w:rsidRPr="00671C9F" w:rsidRDefault="00ED74E3" w:rsidP="00143BA3">
                      <w:pPr>
                        <w:rPr>
                          <w:lang w:val="de-DE"/>
                        </w:rPr>
                      </w:pPr>
                      <w:r>
                        <w:t>More insights</w:t>
                      </w:r>
                    </w:p>
                  </w:txbxContent>
                </v:textbox>
              </v:shape>
            </w:pict>
          </mc:Fallback>
        </mc:AlternateContent>
      </w:r>
      <w:r w:rsidR="0069289E" w:rsidRPr="00CF791C">
        <w:rPr>
          <w:noProof/>
        </w:rPr>
        <w:drawing>
          <wp:anchor distT="0" distB="0" distL="114300" distR="114300" simplePos="0" relativeHeight="251681792" behindDoc="0" locked="0" layoutInCell="1" allowOverlap="1" wp14:anchorId="6E3DE65B" wp14:editId="57BB111E">
            <wp:simplePos x="0" y="0"/>
            <wp:positionH relativeFrom="column">
              <wp:posOffset>3443605</wp:posOffset>
            </wp:positionH>
            <wp:positionV relativeFrom="paragraph">
              <wp:posOffset>270510</wp:posOffset>
            </wp:positionV>
            <wp:extent cx="251460" cy="251460"/>
            <wp:effectExtent l="0" t="0" r="0" b="0"/>
            <wp:wrapNone/>
            <wp:docPr id="31" name="Grafik 31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1">
                      <a:hlinkClick r:id="rId37"/>
                    </pic:cNvPr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89E" w:rsidRPr="00CF791C">
        <w:rPr>
          <w:noProof/>
        </w:rPr>
        <w:drawing>
          <wp:anchor distT="0" distB="0" distL="114300" distR="114300" simplePos="0" relativeHeight="251680768" behindDoc="0" locked="0" layoutInCell="1" allowOverlap="1" wp14:anchorId="3E8C80A5" wp14:editId="2F2FFE21">
            <wp:simplePos x="0" y="0"/>
            <wp:positionH relativeFrom="column">
              <wp:posOffset>3765550</wp:posOffset>
            </wp:positionH>
            <wp:positionV relativeFrom="paragraph">
              <wp:posOffset>270510</wp:posOffset>
            </wp:positionV>
            <wp:extent cx="251460" cy="251460"/>
            <wp:effectExtent l="0" t="0" r="0" b="0"/>
            <wp:wrapNone/>
            <wp:docPr id="192" name="Grafik 192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Grafik 192">
                      <a:hlinkClick r:id="rId40"/>
                    </pic:cNvPr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89E" w:rsidRPr="00CF791C">
        <w:rPr>
          <w:noProof/>
        </w:rPr>
        <w:drawing>
          <wp:anchor distT="0" distB="0" distL="114300" distR="114300" simplePos="0" relativeHeight="251679744" behindDoc="0" locked="0" layoutInCell="1" allowOverlap="1" wp14:anchorId="5F34F6B4" wp14:editId="0DE93282">
            <wp:simplePos x="0" y="0"/>
            <wp:positionH relativeFrom="column">
              <wp:posOffset>4086530</wp:posOffset>
            </wp:positionH>
            <wp:positionV relativeFrom="paragraph">
              <wp:posOffset>267970</wp:posOffset>
            </wp:positionV>
            <wp:extent cx="251460" cy="251460"/>
            <wp:effectExtent l="0" t="0" r="0" b="0"/>
            <wp:wrapNone/>
            <wp:docPr id="1" name="Grafik 1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>
                      <a:hlinkClick r:id="rId43"/>
                    </pic:cNvPr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734" w:rsidRPr="00C1372E">
        <w:rPr>
          <w:lang w:val="fr-FR"/>
        </w:rPr>
        <w:t>P</w:t>
      </w:r>
      <w:r w:rsidR="009F67E5" w:rsidRPr="00C1372E">
        <w:rPr>
          <w:lang w:val="fr-FR"/>
        </w:rPr>
        <w:t>hone:</w:t>
      </w:r>
      <w:r w:rsidR="00C04229" w:rsidRPr="00C1372E">
        <w:rPr>
          <w:lang w:val="fr-FR"/>
        </w:rPr>
        <w:t xml:space="preserve"> +49 89 41 19-0</w:t>
      </w:r>
      <w:r w:rsidR="009F67E5" w:rsidRPr="00C1372E">
        <w:rPr>
          <w:lang w:val="fr-FR"/>
        </w:rPr>
        <w:br/>
        <w:t xml:space="preserve">E-Mail: </w:t>
      </w:r>
      <w:hyperlink r:id="rId46" w:history="1">
        <w:r w:rsidR="00AA71A8" w:rsidRPr="00C1372E">
          <w:rPr>
            <w:rStyle w:val="af3"/>
            <w:color w:val="000000" w:themeColor="text1"/>
            <w:lang w:val="fr-FR"/>
          </w:rPr>
          <w:t>info@gi-de.com</w:t>
        </w:r>
      </w:hyperlink>
      <w:r w:rsidR="009F67E5" w:rsidRPr="00C1372E">
        <w:rPr>
          <w:lang w:val="fr-FR"/>
        </w:rPr>
        <w:br/>
      </w:r>
      <w:hyperlink r:id="rId47" w:history="1">
        <w:r w:rsidR="004165CE" w:rsidRPr="00C1372E">
          <w:rPr>
            <w:rStyle w:val="af3"/>
            <w:color w:val="000000" w:themeColor="text1"/>
            <w:lang w:val="fr-FR"/>
          </w:rPr>
          <w:t>https://www.gi-de.com</w:t>
        </w:r>
      </w:hyperlink>
      <w:bookmarkStart w:id="80" w:name="_Hlk62036324"/>
    </w:p>
    <w:p w14:paraId="0107477B" w14:textId="77777777" w:rsidR="003421C4" w:rsidRPr="00CF791C" w:rsidRDefault="000B17AE" w:rsidP="00143BA3">
      <w:r w:rsidRPr="00CF791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4353E8" wp14:editId="1FF6CB57">
                <wp:simplePos x="0" y="0"/>
                <wp:positionH relativeFrom="page">
                  <wp:posOffset>0</wp:posOffset>
                </wp:positionH>
                <wp:positionV relativeFrom="page">
                  <wp:posOffset>7813040</wp:posOffset>
                </wp:positionV>
                <wp:extent cx="7812000" cy="2880000"/>
                <wp:effectExtent l="0" t="0" r="0" b="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00" cy="28800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34CF5" id="Rechteck 14" o:spid="_x0000_s1026" style="position:absolute;margin-left:0;margin-top:615.2pt;width:615.1pt;height:226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" fillcolor="#040066 [3215]" stroked="f" strokeweight="1pt">
                <w10:wrap anchorx="page" anchory="page"/>
              </v:rect>
            </w:pict>
          </mc:Fallback>
        </mc:AlternateContent>
      </w:r>
      <w:r w:rsidR="00C04229" w:rsidRPr="00CF791C">
        <w:t xml:space="preserve">© Giesecke+Devrient GmbH, </w:t>
      </w:r>
      <w:r w:rsidR="001206AA" w:rsidRPr="00CF791C">
        <w:t>20</w:t>
      </w:r>
      <w:r w:rsidR="008F2A33" w:rsidRPr="00CF791C">
        <w:t>2</w:t>
      </w:r>
      <w:r w:rsidR="009F67E5" w:rsidRPr="00CF791C">
        <w:t>1</w:t>
      </w:r>
      <w:bookmarkEnd w:id="80"/>
      <w:r w:rsidR="00C04229" w:rsidRPr="00CF791C">
        <w:br/>
        <w:t>Subject to change without notice.</w:t>
      </w:r>
    </w:p>
    <w:sectPr w:rsidR="003421C4" w:rsidRPr="00CF791C" w:rsidSect="008B577E">
      <w:headerReference w:type="default" r:id="rId48"/>
      <w:footerReference w:type="default" r:id="rId49"/>
      <w:headerReference w:type="first" r:id="rId50"/>
      <w:pgSz w:w="11907" w:h="16839" w:code="9"/>
      <w:pgMar w:top="2268" w:right="1418" w:bottom="1559" w:left="1418" w:header="709" w:footer="709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1" w:author="yang yang" w:date="2025-04-17T15:37:00Z" w:initials="yy">
    <w:p w14:paraId="3A267678" w14:textId="77777777" w:rsidR="00ED74E3" w:rsidRDefault="00ED74E3" w:rsidP="00D05275">
      <w:pPr>
        <w:pStyle w:val="a6"/>
        <w:ind w:left="0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31EBA7F2" w14:textId="77777777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3896CB74" w14:textId="1A832A06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 xml:space="preserve">  "username":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C07E122" w14:textId="730C53B5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 xml:space="preserve">  "password":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25548D7A" w14:textId="77777777" w:rsidR="00ED74E3" w:rsidRPr="00D05275" w:rsidRDefault="00ED74E3" w:rsidP="00D05275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D05275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64CC790F" w14:textId="77777777" w:rsidR="00ED74E3" w:rsidRDefault="00ED74E3" w:rsidP="00D05275">
      <w:pPr>
        <w:pStyle w:val="a6"/>
        <w:ind w:left="0"/>
      </w:pPr>
      <w:r>
        <w:rPr>
          <w:rFonts w:hint="eastAsia"/>
        </w:rPr>
        <w:t>输出：</w:t>
      </w:r>
    </w:p>
    <w:p w14:paraId="78A51350" w14:textId="77777777" w:rsidR="00ED74E3" w:rsidRDefault="00ED74E3" w:rsidP="00857F77">
      <w:pPr>
        <w:pStyle w:val="a6"/>
        <w:ind w:left="0"/>
      </w:pPr>
      <w:r>
        <w:t>{</w:t>
      </w:r>
    </w:p>
    <w:p w14:paraId="6FE2E756" w14:textId="44DABECA" w:rsidR="00ED74E3" w:rsidRPr="00857F77" w:rsidRDefault="00ED74E3" w:rsidP="00857F77">
      <w:pPr>
        <w:pStyle w:val="a6"/>
        <w:ind w:left="0"/>
        <w:rPr>
          <w:rFonts w:ascii="Consolas" w:hAnsi="Consolas"/>
        </w:rPr>
      </w:pPr>
      <w:r>
        <w:t xml:space="preserve"> </w:t>
      </w:r>
      <w:r w:rsidRPr="00857F77">
        <w:rPr>
          <w:rFonts w:ascii="Consolas" w:hAnsi="Consolas"/>
        </w:rPr>
        <w:t xml:space="preserve"> "token":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6ED1B112" w14:textId="77777777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"user": {</w:t>
      </w:r>
    </w:p>
    <w:p w14:paraId="7D82EFDA" w14:textId="2FD698D0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 //</w:t>
      </w:r>
      <w:r>
        <w:rPr>
          <w:rFonts w:ascii="Consolas" w:hAnsi="Consolas" w:hint="eastAsia"/>
        </w:rPr>
        <w:t>用</w:t>
      </w:r>
      <w:r w:rsidRPr="00857F77">
        <w:rPr>
          <w:rFonts w:ascii="Consolas" w:hAnsi="Consolas"/>
        </w:rPr>
        <w:t>号</w:t>
      </w:r>
      <w:r w:rsidRPr="00857F77">
        <w:rPr>
          <w:rFonts w:ascii="Consolas" w:hAnsi="Consolas"/>
        </w:rPr>
        <w:t xml:space="preserve">ID </w:t>
      </w:r>
      <w:r>
        <w:rPr>
          <w:rFonts w:ascii="Consolas" w:hAnsi="Consolas"/>
        </w:rPr>
        <w:t>,</w:t>
      </w:r>
      <w:r>
        <w:rPr>
          <w:rFonts w:ascii="Consolas" w:hAnsi="Consolas" w:hint="eastAsia"/>
        </w:rPr>
        <w:t>固定值</w:t>
      </w:r>
    </w:p>
    <w:p w14:paraId="23388930" w14:textId="6EF67E77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"username":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4AF3CE2E" w14:textId="259D61BA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06398917" w14:textId="17C64E49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"lastLogin":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,</w:t>
      </w:r>
    </w:p>
    <w:p w14:paraId="684CEAAE" w14:textId="39686BB1" w:rsidR="00ED74E3" w:rsidRPr="00857F77" w:rsidRDefault="00ED74E3" w:rsidP="00857F77">
      <w:pPr>
        <w:pStyle w:val="a6"/>
        <w:ind w:left="0"/>
        <w:rPr>
          <w:rFonts w:ascii="Consolas" w:hAnsi="Consolas"/>
        </w:rPr>
      </w:pPr>
      <w:r w:rsidRPr="00857F77">
        <w:rPr>
          <w:rFonts w:ascii="Consolas" w:hAnsi="Consolas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857F77">
        <w:rPr>
          <w:rFonts w:ascii="Consolas" w:hAnsi="Consolas"/>
        </w:rPr>
        <w:t>}</w:t>
      </w:r>
    </w:p>
    <w:p w14:paraId="71FEC6BA" w14:textId="69D3FF4F" w:rsidR="00ED74E3" w:rsidRDefault="00ED74E3" w:rsidP="00857F77">
      <w:pPr>
        <w:pStyle w:val="a6"/>
        <w:ind w:left="0"/>
      </w:pPr>
      <w:r>
        <w:t>}</w:t>
      </w:r>
    </w:p>
  </w:comment>
  <w:comment w:id="52" w:author="yang yang" w:date="2025-04-17T15:50:00Z" w:initials="yy">
    <w:p w14:paraId="35492B57" w14:textId="6863E0FD" w:rsidR="00ED74E3" w:rsidRPr="00BA139D" w:rsidRDefault="00ED74E3" w:rsidP="00452E3E">
      <w:pPr>
        <w:pStyle w:val="HTML"/>
        <w:shd w:val="clear" w:color="auto" w:fill="333333"/>
        <w:wordWrap w:val="0"/>
        <w:rPr>
          <w:rFonts w:ascii="Consolas" w:hAnsi="Consolas"/>
          <w:bCs/>
          <w:color w:val="FFFFFF"/>
          <w:sz w:val="18"/>
          <w:szCs w:val="18"/>
        </w:rPr>
      </w:pPr>
      <w:r>
        <w:rPr>
          <w:rStyle w:val="a5"/>
        </w:rPr>
        <w:annotationRef/>
      </w:r>
      <w:r w:rsidRPr="00BA139D">
        <w:rPr>
          <w:rFonts w:ascii="Consolas" w:hAnsi="Consolas" w:hint="eastAsia"/>
          <w:bCs/>
          <w:color w:val="FFFFFF"/>
          <w:sz w:val="18"/>
          <w:szCs w:val="18"/>
        </w:rPr>
        <w:t>输入：</w:t>
      </w:r>
    </w:p>
    <w:p w14:paraId="1E9C64CD" w14:textId="3772418A" w:rsidR="00ED74E3" w:rsidRPr="00452E3E" w:rsidRDefault="00ED74E3" w:rsidP="00452E3E">
      <w:pPr>
        <w:pStyle w:val="HTML"/>
        <w:shd w:val="clear" w:color="auto" w:fill="333333"/>
        <w:wordWrap w:val="0"/>
        <w:rPr>
          <w:rFonts w:ascii="Consolas" w:hAnsi="Consolas"/>
          <w:b/>
          <w:bCs/>
          <w:color w:val="FFFFFF"/>
          <w:sz w:val="18"/>
          <w:szCs w:val="18"/>
        </w:rPr>
      </w:pPr>
      <w:r w:rsidRPr="00452E3E">
        <w:rPr>
          <w:rFonts w:ascii="Consolas" w:hAnsi="Consolas"/>
          <w:b/>
          <w:bCs/>
          <w:color w:val="FFFFFF"/>
          <w:sz w:val="18"/>
          <w:szCs w:val="18"/>
        </w:rPr>
        <w:t>{</w:t>
      </w:r>
    </w:p>
    <w:p w14:paraId="70D3D1B4" w14:textId="50714014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920E04D" w14:textId="4E9E7934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"oldPassword":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4D49B1D4" w14:textId="060F8696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"newPassword":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F37F346" w14:textId="641B6FDD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 xml:space="preserve">  "repeatnewPassword":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407C956D" w14:textId="77777777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5F2EEA2F" w14:textId="77777777" w:rsidR="00ED74E3" w:rsidRDefault="00ED74E3" w:rsidP="00452E3E">
      <w:pPr>
        <w:pStyle w:val="a6"/>
        <w:ind w:left="0"/>
      </w:pPr>
      <w:r>
        <w:rPr>
          <w:rFonts w:hint="eastAsia"/>
        </w:rPr>
        <w:t>输出：</w:t>
      </w:r>
    </w:p>
    <w:p w14:paraId="531D92DE" w14:textId="77777777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30984017" w14:textId="7CC6719E" w:rsidR="00ED74E3" w:rsidRPr="00452E3E" w:rsidRDefault="00ED74E3" w:rsidP="00452E3E">
      <w:pPr>
        <w:pStyle w:val="HTML"/>
        <w:shd w:val="clear" w:color="auto" w:fill="333333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452E3E">
        <w:rPr>
          <w:rFonts w:ascii="Consolas" w:hAnsi="Consolas"/>
          <w:b/>
          <w:bCs/>
          <w:color w:val="FFFFFF"/>
          <w:sz w:val="18"/>
          <w:szCs w:val="18"/>
        </w:rPr>
        <w:t xml:space="preserve">  "message": </w:t>
      </w:r>
      <w:r>
        <w:rPr>
          <w:rFonts w:ascii="Consolas" w:hAnsi="Consolas"/>
          <w:b/>
          <w:bCs/>
          <w:color w:val="92D050"/>
          <w:sz w:val="18"/>
          <w:szCs w:val="18"/>
        </w:rPr>
        <w:t>“string”</w:t>
      </w:r>
    </w:p>
    <w:p w14:paraId="5BDF8C58" w14:textId="77777777" w:rsidR="00ED74E3" w:rsidRPr="00452E3E" w:rsidRDefault="00ED74E3" w:rsidP="00452E3E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452E3E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56EF23DC" w14:textId="4ABA111A" w:rsidR="00ED74E3" w:rsidRDefault="00ED74E3" w:rsidP="00452E3E">
      <w:pPr>
        <w:pStyle w:val="a6"/>
        <w:ind w:left="0"/>
      </w:pPr>
    </w:p>
  </w:comment>
  <w:comment w:id="53" w:author="yang yang" w:date="2025-04-17T16:34:00Z" w:initials="yy">
    <w:p w14:paraId="4897D492" w14:textId="77777777" w:rsidR="00ED74E3" w:rsidRDefault="00ED74E3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18F6F86E" w14:textId="77777777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55A54124" w14:textId="26335DA4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3FC0F039" w14:textId="08F3ACA9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new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username":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67CC94FE" w14:textId="70419AB3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newuserpswd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E7CCFC2" w14:textId="498AD73B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53B0625" w14:textId="491610C4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2E4123D" w14:textId="755C01C9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 xml:space="preserve">"roles":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129CA141" w14:textId="77777777" w:rsidR="00ED74E3" w:rsidRPr="00FB0BC8" w:rsidRDefault="00ED74E3" w:rsidP="00FB0BC8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49D96660" w14:textId="77777777" w:rsidR="00ED74E3" w:rsidRDefault="00ED74E3" w:rsidP="00BA139D">
      <w:pPr>
        <w:pStyle w:val="a6"/>
        <w:ind w:left="720" w:firstLine="720"/>
      </w:pPr>
      <w:r>
        <w:rPr>
          <w:rFonts w:hint="eastAsia"/>
        </w:rPr>
        <w:t>输出：</w:t>
      </w:r>
    </w:p>
    <w:p w14:paraId="470599DB" w14:textId="77777777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3CEC4A24" w14:textId="71966BD0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</w:t>
      </w:r>
      <w:r w:rsidRPr="00452E3E">
        <w:rPr>
          <w:rFonts w:ascii="Consolas" w:hAnsi="Consolas"/>
          <w:b/>
          <w:bCs/>
          <w:color w:val="FFFFFF"/>
          <w:sz w:val="18"/>
          <w:szCs w:val="18"/>
        </w:rPr>
        <w:t>message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32A07546" w14:textId="619E8E2E" w:rsidR="00ED74E3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 xml:space="preserve">  </w:t>
      </w:r>
      <w:r w:rsidRPr="00BA139D">
        <w:rPr>
          <w:rFonts w:ascii="Consolas" w:hAnsi="Consolas" w:cs="宋体"/>
          <w:bCs/>
          <w:color w:val="FFFFFF"/>
          <w:sz w:val="18"/>
          <w:szCs w:val="18"/>
        </w:rPr>
        <w:t>//</w:t>
      </w:r>
      <w:r w:rsidRPr="00BA139D">
        <w:rPr>
          <w:rFonts w:ascii="Consolas" w:hAnsi="Consolas" w:cs="宋体" w:hint="eastAsia"/>
          <w:bCs/>
          <w:color w:val="FFFFFF"/>
          <w:sz w:val="18"/>
          <w:szCs w:val="18"/>
        </w:rPr>
        <w:t>新建用户</w:t>
      </w:r>
      <w:r w:rsidRPr="00BA139D">
        <w:rPr>
          <w:rFonts w:ascii="Consolas" w:hAnsi="Consolas" w:cs="宋体" w:hint="eastAsia"/>
          <w:bCs/>
          <w:color w:val="FFFFFF"/>
          <w:sz w:val="18"/>
          <w:szCs w:val="18"/>
        </w:rPr>
        <w:t>I</w:t>
      </w:r>
      <w:r w:rsidRPr="00BA139D">
        <w:rPr>
          <w:rFonts w:ascii="Consolas" w:hAnsi="Consolas" w:cs="宋体"/>
          <w:bCs/>
          <w:color w:val="FFFFFF"/>
          <w:sz w:val="18"/>
          <w:szCs w:val="18"/>
        </w:rPr>
        <w:t>D</w:t>
      </w:r>
    </w:p>
    <w:p w14:paraId="1AC16723" w14:textId="21FF145C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>
        <w:rPr>
          <w:rFonts w:ascii="Consolas" w:hAnsi="Consolas" w:cs="宋体"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 xml:space="preserve">“string” </w:t>
      </w:r>
      <w:r w:rsidRPr="004B7C93">
        <w:rPr>
          <w:rFonts w:ascii="Consolas" w:hAnsi="Consolas" w:cs="宋体"/>
          <w:bCs/>
          <w:sz w:val="18"/>
          <w:szCs w:val="18"/>
        </w:rPr>
        <w:t>//</w:t>
      </w:r>
      <w:r w:rsidRPr="004B7C93">
        <w:rPr>
          <w:rFonts w:ascii="Consolas" w:hAnsi="Consolas" w:cs="宋体" w:hint="eastAsia"/>
          <w:bCs/>
          <w:sz w:val="18"/>
          <w:szCs w:val="18"/>
        </w:rPr>
        <w:t>新用户权限</w:t>
      </w:r>
      <w:r w:rsidRPr="004B7C93">
        <w:rPr>
          <w:rFonts w:ascii="Consolas" w:hAnsi="Consolas" w:cs="宋体" w:hint="eastAsia"/>
          <w:bCs/>
          <w:sz w:val="18"/>
          <w:szCs w:val="18"/>
        </w:rPr>
        <w:t>I</w:t>
      </w:r>
      <w:r w:rsidRPr="004B7C93">
        <w:rPr>
          <w:rFonts w:ascii="Consolas" w:hAnsi="Consolas" w:cs="宋体"/>
          <w:bCs/>
          <w:sz w:val="18"/>
          <w:szCs w:val="18"/>
        </w:rPr>
        <w:t>D</w:t>
      </w:r>
    </w:p>
    <w:p w14:paraId="50BFC649" w14:textId="77777777" w:rsidR="00ED74E3" w:rsidRPr="00FB0BC8" w:rsidRDefault="00ED74E3" w:rsidP="00BA139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20B5056F" w14:textId="75A158D2" w:rsidR="00ED74E3" w:rsidRDefault="00ED74E3">
      <w:pPr>
        <w:pStyle w:val="a6"/>
      </w:pPr>
    </w:p>
  </w:comment>
  <w:comment w:id="54" w:author="yang yang" w:date="2025-04-17T16:46:00Z" w:initials="yy">
    <w:p w14:paraId="2CEFC51E" w14:textId="77777777" w:rsidR="00ED74E3" w:rsidRDefault="00ED74E3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5666DAF0" w14:textId="77777777" w:rsidR="00ED74E3" w:rsidRPr="00FB0BC8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7CE283FD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92D050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5E9CB678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76B034BE" w14:textId="657AED0B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 w:hint="eastAsia"/>
          <w:bCs/>
          <w:color w:val="FFFFFF"/>
          <w:sz w:val="18"/>
          <w:szCs w:val="18"/>
        </w:rPr>
        <w:t>输出：</w:t>
      </w:r>
    </w:p>
    <w:p w14:paraId="53D0D95F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>[</w:t>
      </w:r>
    </w:p>
    <w:p w14:paraId="5A30F495" w14:textId="77777777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2F635277" w14:textId="61EFAC8E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05F7ACC" w14:textId="3E8CA6D6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43EE697E" w14:textId="4994A61A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"defaultEmail":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BAFBDE1" w14:textId="72194DE6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AAFA9DD" w14:textId="1D3137A2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65F9C28" w14:textId="5A6C3705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"createT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ime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7102669" w14:textId="082A23C8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</w:t>
      </w:r>
    </w:p>
    <w:p w14:paraId="26FF8907" w14:textId="4F598C1F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7109F2B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43B6EEFE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BFB4CDB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2C04B71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"defaultEmail":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361B1EBE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4977400E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7EE13B8A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"createT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ime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1B610E6" w14:textId="7777777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</w:t>
      </w:r>
    </w:p>
    <w:p w14:paraId="39615E06" w14:textId="60B31375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201DD07F" w14:textId="77777777" w:rsidR="00ED74E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</w:p>
    <w:p w14:paraId="3B8F42B6" w14:textId="34FB19E9" w:rsidR="00ED74E3" w:rsidRPr="004B7C93" w:rsidRDefault="00ED74E3" w:rsidP="004B7C93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>]</w:t>
      </w:r>
    </w:p>
  </w:comment>
  <w:comment w:id="55" w:author="yang yang" w:date="2025-04-17T16:46:00Z" w:initials="yy">
    <w:p w14:paraId="4E6E4703" w14:textId="77777777" w:rsidR="00ED74E3" w:rsidRDefault="00ED74E3" w:rsidP="00A1175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输入：</w:t>
      </w:r>
    </w:p>
    <w:p w14:paraId="77A72312" w14:textId="77777777" w:rsidR="00ED74E3" w:rsidRPr="00FB0BC8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61F96BEA" w14:textId="7A16FEB0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92D050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  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A11756">
        <w:rPr>
          <w:rFonts w:ascii="Consolas" w:hAnsi="Consolas" w:cs="宋体"/>
          <w:b/>
          <w:bCs/>
          <w:color w:val="FFFFFF"/>
          <w:sz w:val="18"/>
          <w:szCs w:val="18"/>
        </w:rPr>
        <w:t xml:space="preserve"> 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73C77CDE" w14:textId="64C5C05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92D050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</w:p>
    <w:p w14:paraId="38ADCBF2" w14:textId="7777777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  <w:p w14:paraId="09E7D232" w14:textId="1EC663EB" w:rsidR="00ED74E3" w:rsidRPr="00A11756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Cs/>
          <w:color w:val="FFFFFF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 w:hint="eastAsia"/>
          <w:bCs/>
          <w:color w:val="FFFFFF"/>
          <w:sz w:val="18"/>
          <w:szCs w:val="18"/>
        </w:rPr>
        <w:t>输出：</w:t>
      </w:r>
    </w:p>
    <w:p w14:paraId="1D777A98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{</w:t>
      </w:r>
    </w:p>
    <w:p w14:paraId="0BA6D610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 xml:space="preserve">"accountId":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A6EEA2C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</w:t>
      </w:r>
      <w:r w:rsidRPr="00FB0BC8">
        <w:rPr>
          <w:rFonts w:ascii="Consolas" w:hAnsi="Consolas" w:cs="宋体"/>
          <w:b/>
          <w:bCs/>
          <w:color w:val="FFFFFF"/>
          <w:sz w:val="18"/>
          <w:szCs w:val="18"/>
        </w:rPr>
        <w:t>username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2C1A62F7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"defaultEmail":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0B53746D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"resellerId":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BA63325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"status":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5204D919" w14:textId="77777777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    </w:t>
      </w:r>
      <w:r>
        <w:rPr>
          <w:rFonts w:ascii="Consolas" w:hAnsi="Consolas" w:cs="宋体"/>
          <w:b/>
          <w:bCs/>
          <w:color w:val="FFFFFF"/>
          <w:sz w:val="18"/>
          <w:szCs w:val="18"/>
        </w:rPr>
        <w:t>"createT</w:t>
      </w:r>
      <w:r>
        <w:rPr>
          <w:rFonts w:ascii="Consolas" w:hAnsi="Consolas" w:cs="宋体" w:hint="eastAsia"/>
          <w:b/>
          <w:bCs/>
          <w:color w:val="FFFFFF"/>
          <w:sz w:val="18"/>
          <w:szCs w:val="18"/>
        </w:rPr>
        <w:t>ime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“string”</w:t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,</w:t>
      </w:r>
    </w:p>
    <w:p w14:paraId="1F0978F0" w14:textId="77777777" w:rsidR="00ED74E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92D050"/>
          <w:sz w:val="18"/>
          <w:szCs w:val="18"/>
        </w:rPr>
      </w:pP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>
        <w:rPr>
          <w:rFonts w:ascii="Consolas" w:hAnsi="Consolas" w:cs="宋体"/>
          <w:b/>
          <w:bCs/>
          <w:color w:val="FFFFFF"/>
          <w:sz w:val="18"/>
          <w:szCs w:val="18"/>
        </w:rPr>
        <w:tab/>
      </w: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 xml:space="preserve">"resellerName": </w:t>
      </w:r>
      <w:r>
        <w:rPr>
          <w:rFonts w:ascii="Consolas" w:hAnsi="Consolas" w:cs="宋体"/>
          <w:b/>
          <w:bCs/>
          <w:color w:val="92D050"/>
          <w:sz w:val="18"/>
          <w:szCs w:val="18"/>
        </w:rPr>
        <w:t>“string</w:t>
      </w:r>
    </w:p>
    <w:p w14:paraId="37355D3D" w14:textId="25C8FB4B" w:rsidR="00ED74E3" w:rsidRPr="004B7C93" w:rsidRDefault="00ED74E3" w:rsidP="00A11756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405"/>
        <w:rPr>
          <w:rFonts w:ascii="Consolas" w:hAnsi="Consolas" w:cs="宋体"/>
          <w:b/>
          <w:bCs/>
          <w:color w:val="FFFFFF"/>
          <w:sz w:val="18"/>
          <w:szCs w:val="18"/>
        </w:rPr>
      </w:pPr>
      <w:r w:rsidRPr="004B7C93">
        <w:rPr>
          <w:rFonts w:ascii="Consolas" w:hAnsi="Consolas" w:cs="宋体"/>
          <w:b/>
          <w:bCs/>
          <w:color w:val="FFFFFF"/>
          <w:sz w:val="18"/>
          <w:szCs w:val="18"/>
        </w:rPr>
        <w:t>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FEC6BA" w15:done="0"/>
  <w15:commentEx w15:paraId="56EF23DC" w15:done="0"/>
  <w15:commentEx w15:paraId="20B5056F" w15:done="0"/>
  <w15:commentEx w15:paraId="3B8F42B6" w15:done="0"/>
  <w15:commentEx w15:paraId="37355D3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FEC6BA" w16cid:durableId="3D36CB30"/>
  <w16cid:commentId w16cid:paraId="56EF23DC" w16cid:durableId="100A1472"/>
  <w16cid:commentId w16cid:paraId="20B5056F" w16cid:durableId="6F60C691"/>
  <w16cid:commentId w16cid:paraId="3B8F42B6" w16cid:durableId="287460E3"/>
  <w16cid:commentId w16cid:paraId="37355D3D" w16cid:durableId="1587FC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5A7FA" w14:textId="77777777" w:rsidR="00A73D2B" w:rsidRDefault="00A73D2B" w:rsidP="00143BA3">
      <w:r>
        <w:separator/>
      </w:r>
    </w:p>
    <w:p w14:paraId="4219D705" w14:textId="77777777" w:rsidR="00A73D2B" w:rsidRDefault="00A73D2B" w:rsidP="00143BA3"/>
    <w:p w14:paraId="745AB34E" w14:textId="77777777" w:rsidR="00A73D2B" w:rsidRDefault="00A73D2B" w:rsidP="00143BA3"/>
  </w:endnote>
  <w:endnote w:type="continuationSeparator" w:id="0">
    <w:p w14:paraId="78D0FABF" w14:textId="77777777" w:rsidR="00A73D2B" w:rsidRDefault="00A73D2B" w:rsidP="00143BA3">
      <w:r>
        <w:continuationSeparator/>
      </w:r>
    </w:p>
    <w:p w14:paraId="04305F3C" w14:textId="77777777" w:rsidR="00A73D2B" w:rsidRDefault="00A73D2B" w:rsidP="00143BA3"/>
    <w:p w14:paraId="4EC23F5D" w14:textId="77777777" w:rsidR="00A73D2B" w:rsidRDefault="00A73D2B" w:rsidP="00143B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713F6" w14:textId="70FF1820" w:rsidR="00ED74E3" w:rsidRPr="00D7497D" w:rsidRDefault="00ED74E3" w:rsidP="002F5E01">
    <w:pPr>
      <w:pStyle w:val="ae"/>
      <w:rPr>
        <w:sz w:val="16"/>
        <w:szCs w:val="16"/>
      </w:rPr>
    </w:pPr>
    <w:r w:rsidRPr="00D7497D">
      <w:rPr>
        <w:sz w:val="16"/>
        <w:szCs w:val="16"/>
      </w:rPr>
      <w:fldChar w:fldCharType="begin"/>
    </w:r>
    <w:r w:rsidRPr="00D7497D">
      <w:rPr>
        <w:sz w:val="16"/>
        <w:szCs w:val="16"/>
      </w:rPr>
      <w:instrText xml:space="preserve"> DOCPROPERTY  Title  \* MERGEFORMAT </w:instrText>
    </w:r>
    <w:r w:rsidRPr="00D7497D">
      <w:rPr>
        <w:sz w:val="16"/>
        <w:szCs w:val="16"/>
      </w:rPr>
      <w:fldChar w:fldCharType="separate"/>
    </w:r>
    <w:r>
      <w:rPr>
        <w:sz w:val="16"/>
        <w:szCs w:val="16"/>
      </w:rPr>
      <w:t>Manual</w:t>
    </w:r>
    <w:r w:rsidRPr="00D7497D">
      <w:rPr>
        <w:sz w:val="16"/>
        <w:szCs w:val="16"/>
      </w:rPr>
      <w:fldChar w:fldCharType="end"/>
    </w:r>
    <w:r w:rsidRPr="00D7497D">
      <w:rPr>
        <w:sz w:val="16"/>
        <w:szCs w:val="16"/>
      </w:rPr>
      <w:t xml:space="preserve"> </w:t>
    </w:r>
    <w:r>
      <w:rPr>
        <w:sz w:val="16"/>
        <w:szCs w:val="16"/>
      </w:rPr>
      <w:t xml:space="preserve">  </w:t>
    </w:r>
    <w:r w:rsidRPr="00D7497D">
      <w:rPr>
        <w:sz w:val="16"/>
        <w:szCs w:val="16"/>
      </w:rPr>
      <w:t>|</w:t>
    </w:r>
    <w:r>
      <w:rPr>
        <w:sz w:val="16"/>
        <w:szCs w:val="16"/>
      </w:rPr>
      <w:t xml:space="preserve">  </w:t>
    </w:r>
    <w:r w:rsidRPr="00D7497D">
      <w:rPr>
        <w:sz w:val="16"/>
        <w:szCs w:val="16"/>
      </w:rPr>
      <w:t xml:space="preserve"> Author: </w:t>
    </w:r>
    <w:sdt>
      <w:sdtPr>
        <w:rPr>
          <w:rFonts w:hint="eastAsia"/>
          <w:noProof/>
          <w:color w:val="404040" w:themeColor="text1" w:themeTint="BF"/>
          <w:sz w:val="16"/>
          <w:szCs w:val="16"/>
        </w:rPr>
        <w:alias w:val="Autor"/>
        <w:tag w:val=""/>
        <w:id w:val="1946876628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Fonts w:hint="eastAsia"/>
            <w:noProof/>
            <w:color w:val="404040" w:themeColor="text1" w:themeTint="BF"/>
            <w:sz w:val="16"/>
            <w:szCs w:val="16"/>
          </w:rPr>
          <w:t>Yang Yang</w:t>
        </w:r>
      </w:sdtContent>
    </w:sdt>
    <w:r>
      <w:rPr>
        <w:noProof/>
        <w:color w:val="404040" w:themeColor="text1" w:themeTint="BF"/>
        <w:sz w:val="16"/>
        <w:szCs w:val="16"/>
        <w:lang w:eastAsia="zh-TW"/>
      </w:rPr>
      <w:tab/>
    </w:r>
    <w:r w:rsidRPr="00D7497D">
      <w:rPr>
        <w:noProof/>
        <w:color w:val="404040" w:themeColor="text1" w:themeTint="BF"/>
        <w:sz w:val="16"/>
        <w:szCs w:val="16"/>
        <w:lang w:eastAsia="zh-TW"/>
      </w:rPr>
      <w:tab/>
    </w:r>
    <w:r w:rsidRPr="00D7497D">
      <w:rPr>
        <w:color w:val="404040" w:themeColor="text1" w:themeTint="BF"/>
        <w:sz w:val="16"/>
        <w:szCs w:val="16"/>
      </w:rPr>
      <w:fldChar w:fldCharType="begin"/>
    </w:r>
    <w:r w:rsidRPr="00D7497D">
      <w:rPr>
        <w:color w:val="404040" w:themeColor="text1" w:themeTint="BF"/>
        <w:sz w:val="16"/>
        <w:szCs w:val="16"/>
      </w:rPr>
      <w:instrText>PAGE   \* MERGEFORMAT</w:instrText>
    </w:r>
    <w:r w:rsidRPr="00D7497D">
      <w:rPr>
        <w:color w:val="404040" w:themeColor="text1" w:themeTint="BF"/>
        <w:sz w:val="16"/>
        <w:szCs w:val="16"/>
      </w:rPr>
      <w:fldChar w:fldCharType="separate"/>
    </w:r>
    <w:r w:rsidR="006E3341">
      <w:rPr>
        <w:noProof/>
        <w:color w:val="404040" w:themeColor="text1" w:themeTint="BF"/>
        <w:sz w:val="16"/>
        <w:szCs w:val="16"/>
      </w:rPr>
      <w:t>19</w:t>
    </w:r>
    <w:r w:rsidRPr="00D7497D">
      <w:rPr>
        <w:color w:val="404040" w:themeColor="text1" w:themeTint="BF"/>
        <w:sz w:val="16"/>
        <w:szCs w:val="16"/>
      </w:rPr>
      <w:fldChar w:fldCharType="end"/>
    </w:r>
    <w:r w:rsidRPr="00D7497D">
      <w:rPr>
        <w:color w:val="404040" w:themeColor="text1" w:themeTint="BF"/>
        <w:sz w:val="16"/>
        <w:szCs w:val="16"/>
      </w:rPr>
      <w:t xml:space="preserve"> | </w:t>
    </w:r>
    <w:r w:rsidRPr="00D7497D">
      <w:rPr>
        <w:color w:val="404040" w:themeColor="text1" w:themeTint="BF"/>
        <w:sz w:val="16"/>
        <w:szCs w:val="16"/>
      </w:rPr>
      <w:fldChar w:fldCharType="begin"/>
    </w:r>
    <w:r w:rsidRPr="00D7497D">
      <w:rPr>
        <w:color w:val="404040" w:themeColor="text1" w:themeTint="BF"/>
        <w:sz w:val="16"/>
        <w:szCs w:val="16"/>
      </w:rPr>
      <w:instrText xml:space="preserve"> NUMPAGES  \* Arabic  \* MERGEFORMAT </w:instrText>
    </w:r>
    <w:r w:rsidRPr="00D7497D">
      <w:rPr>
        <w:color w:val="404040" w:themeColor="text1" w:themeTint="BF"/>
        <w:sz w:val="16"/>
        <w:szCs w:val="16"/>
      </w:rPr>
      <w:fldChar w:fldCharType="separate"/>
    </w:r>
    <w:r w:rsidR="006E3341">
      <w:rPr>
        <w:noProof/>
        <w:color w:val="404040" w:themeColor="text1" w:themeTint="BF"/>
        <w:sz w:val="16"/>
        <w:szCs w:val="16"/>
      </w:rPr>
      <w:t>39</w:t>
    </w:r>
    <w:r w:rsidRPr="00D7497D">
      <w:rPr>
        <w:color w:val="404040" w:themeColor="text1" w:themeTint="BF"/>
        <w:sz w:val="16"/>
        <w:szCs w:val="16"/>
      </w:rPr>
      <w:fldChar w:fldCharType="end"/>
    </w:r>
    <w:r w:rsidRPr="00D7497D">
      <w:rPr>
        <w:sz w:val="16"/>
        <w:szCs w:val="16"/>
      </w:rPr>
      <w:br/>
    </w:r>
    <w:hyperlink r:id="rId1" w:history="1">
      <w:r w:rsidRPr="00D7497D">
        <w:rPr>
          <w:rStyle w:val="af3"/>
          <w:color w:val="404040" w:themeColor="text1" w:themeTint="BF"/>
          <w:sz w:val="16"/>
          <w:szCs w:val="16"/>
          <w:u w:val="none"/>
        </w:rPr>
        <w:t>www.gi-de.com</w:t>
      </w:r>
    </w:hyperlink>
    <w:r>
      <w:rPr>
        <w:rStyle w:val="af3"/>
        <w:color w:val="404040" w:themeColor="text1" w:themeTint="BF"/>
        <w:sz w:val="16"/>
        <w:szCs w:val="16"/>
        <w:u w:val="none"/>
      </w:rPr>
      <w:t xml:space="preserve">  </w:t>
    </w:r>
    <w:r w:rsidRPr="00D7497D">
      <w:rPr>
        <w:rStyle w:val="af3"/>
        <w:color w:val="404040" w:themeColor="text1" w:themeTint="BF"/>
        <w:sz w:val="16"/>
        <w:szCs w:val="16"/>
        <w:u w:val="none"/>
      </w:rPr>
      <w:t xml:space="preserve"> </w:t>
    </w:r>
    <w:r w:rsidRPr="00D7497D">
      <w:rPr>
        <w:color w:val="404040" w:themeColor="text1" w:themeTint="BF"/>
        <w:sz w:val="16"/>
        <w:szCs w:val="16"/>
      </w:rPr>
      <w:t xml:space="preserve">| 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 xml:space="preserve">Privacy </w:t>
    </w:r>
    <w:sdt>
      <w:sdtPr>
        <w:rPr>
          <w:sz w:val="16"/>
          <w:szCs w:val="16"/>
        </w:rPr>
        <w:tag w:val="Privacy"/>
        <w:id w:val="-855954953"/>
        <w:dropDownList>
          <w:listItem w:value=" "/>
          <w:listItem w:displayText="Strictly Confidential" w:value="Strictly Confidential"/>
          <w:listItem w:displayText="Business confidential" w:value="Business confidential"/>
          <w:listItem w:displayText="Company internal" w:value="Company internal"/>
          <w:listItem w:displayText="Public" w:value="Public"/>
        </w:dropDownList>
      </w:sdtPr>
      <w:sdtContent>
        <w:r>
          <w:rPr>
            <w:sz w:val="16"/>
            <w:szCs w:val="16"/>
          </w:rPr>
          <w:t>Business confidential</w:t>
        </w:r>
      </w:sdtContent>
    </w:sdt>
    <w:r w:rsidRPr="00D7497D">
      <w:rPr>
        <w:color w:val="404040" w:themeColor="text1" w:themeTint="BF"/>
        <w:sz w:val="16"/>
        <w:szCs w:val="16"/>
      </w:rPr>
      <w:t xml:space="preserve"> 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>|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 xml:space="preserve"> Status: </w:t>
    </w:r>
    <w:sdt>
      <w:sdtPr>
        <w:rPr>
          <w:sz w:val="16"/>
          <w:szCs w:val="16"/>
        </w:rPr>
        <w:tag w:val="Status"/>
        <w:id w:val="1217235954"/>
        <w:dropDownList>
          <w:listItem w:value=" "/>
          <w:listItem w:displayText="Draft" w:value="Draft"/>
          <w:listItem w:displayText="Released" w:value="Released"/>
          <w:listItem w:displayText="Reviewed" w:value="Reviewed"/>
        </w:dropDownList>
      </w:sdtPr>
      <w:sdtContent>
        <w:r>
          <w:rPr>
            <w:sz w:val="16"/>
            <w:szCs w:val="16"/>
          </w:rPr>
          <w:t>Draft</w:t>
        </w:r>
      </w:sdtContent>
    </w:sdt>
    <w:r>
      <w:rPr>
        <w:sz w:val="16"/>
        <w:szCs w:val="16"/>
      </w:rPr>
      <w:t xml:space="preserve">  </w:t>
    </w:r>
    <w:r w:rsidRPr="00D7497D">
      <w:rPr>
        <w:noProof/>
        <w:color w:val="404040" w:themeColor="text1" w:themeTint="BF"/>
        <w:sz w:val="16"/>
        <w:szCs w:val="16"/>
        <w:lang w:eastAsia="zh-TW"/>
      </w:rPr>
      <w:t xml:space="preserve"> </w:t>
    </w:r>
    <w:r w:rsidRPr="00D7497D">
      <w:rPr>
        <w:color w:val="404040" w:themeColor="text1" w:themeTint="BF"/>
        <w:sz w:val="16"/>
        <w:szCs w:val="16"/>
      </w:rPr>
      <w:t xml:space="preserve">| </w:t>
    </w:r>
    <w:r>
      <w:rPr>
        <w:color w:val="404040" w:themeColor="text1" w:themeTint="BF"/>
        <w:sz w:val="16"/>
        <w:szCs w:val="16"/>
      </w:rPr>
      <w:t xml:space="preserve">  </w:t>
    </w:r>
    <w:r w:rsidRPr="00D7497D">
      <w:rPr>
        <w:color w:val="404040" w:themeColor="text1" w:themeTint="BF"/>
        <w:sz w:val="16"/>
        <w:szCs w:val="16"/>
      </w:rPr>
      <w:t>V</w:t>
    </w:r>
    <w:r w:rsidRPr="00D7497D">
      <w:rPr>
        <w:noProof/>
        <w:color w:val="404040" w:themeColor="text1" w:themeTint="BF"/>
        <w:sz w:val="16"/>
        <w:szCs w:val="16"/>
        <w:lang w:eastAsia="zh-TW"/>
      </w:rPr>
      <w:t xml:space="preserve">ersion: </w:t>
    </w:r>
    <w:r>
      <w:rPr>
        <w:noProof/>
        <w:color w:val="404040" w:themeColor="text1" w:themeTint="BF"/>
        <w:sz w:val="16"/>
        <w:szCs w:val="16"/>
        <w:lang w:eastAsia="zh-TW"/>
      </w:rPr>
      <w:t>1.0.0.0</w:t>
    </w:r>
    <w:r w:rsidRPr="00D7497D"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 \@ "yyyy-MM-dd"  \* MERGEFORMAT </w:instrText>
    </w:r>
    <w:r>
      <w:rPr>
        <w:sz w:val="16"/>
        <w:szCs w:val="16"/>
      </w:rPr>
      <w:fldChar w:fldCharType="separate"/>
    </w:r>
    <w:r w:rsidR="0078420B">
      <w:rPr>
        <w:noProof/>
        <w:sz w:val="16"/>
        <w:szCs w:val="16"/>
      </w:rPr>
      <w:t>2026-06-02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1D32A" w14:textId="77777777" w:rsidR="00A73D2B" w:rsidRDefault="00A73D2B" w:rsidP="00143BA3">
      <w:r>
        <w:separator/>
      </w:r>
    </w:p>
    <w:p w14:paraId="1C5EE5A6" w14:textId="77777777" w:rsidR="00A73D2B" w:rsidRDefault="00A73D2B" w:rsidP="00143BA3"/>
    <w:p w14:paraId="7F9CE0A6" w14:textId="77777777" w:rsidR="00A73D2B" w:rsidRDefault="00A73D2B" w:rsidP="00143BA3"/>
  </w:footnote>
  <w:footnote w:type="continuationSeparator" w:id="0">
    <w:p w14:paraId="3CBC9562" w14:textId="77777777" w:rsidR="00A73D2B" w:rsidRDefault="00A73D2B" w:rsidP="00143BA3">
      <w:r>
        <w:continuationSeparator/>
      </w:r>
    </w:p>
    <w:p w14:paraId="29BB9EAE" w14:textId="77777777" w:rsidR="00A73D2B" w:rsidRDefault="00A73D2B" w:rsidP="00143BA3"/>
    <w:p w14:paraId="1DC33707" w14:textId="77777777" w:rsidR="00A73D2B" w:rsidRDefault="00A73D2B" w:rsidP="00143B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7F8E5" w14:textId="77777777" w:rsidR="00ED74E3" w:rsidRDefault="00ED74E3" w:rsidP="00143BA3">
    <w:pPr>
      <w:pStyle w:val="ac"/>
    </w:pPr>
    <w:r>
      <w:rPr>
        <w:noProof/>
      </w:rPr>
      <w:drawing>
        <wp:anchor distT="0" distB="0" distL="114300" distR="114300" simplePos="0" relativeHeight="251672576" behindDoc="0" locked="0" layoutInCell="1" allowOverlap="1" wp14:anchorId="2772CFA0" wp14:editId="7A93FFC5">
          <wp:simplePos x="0" y="0"/>
          <wp:positionH relativeFrom="page">
            <wp:posOffset>774065</wp:posOffset>
          </wp:positionH>
          <wp:positionV relativeFrom="page">
            <wp:posOffset>360045</wp:posOffset>
          </wp:positionV>
          <wp:extent cx="2404800" cy="540000"/>
          <wp:effectExtent l="0" t="0" r="0" b="0"/>
          <wp:wrapSquare wrapText="bothSides"/>
          <wp:docPr id="7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4800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5F22A" w14:textId="77777777" w:rsidR="00ED74E3" w:rsidRDefault="00ED74E3" w:rsidP="00143BA3">
    <w:pPr>
      <w:pStyle w:val="ac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AC80FD2" wp14:editId="0813AA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9" name="Picture 7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73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1C07"/>
    <w:multiLevelType w:val="hybridMultilevel"/>
    <w:tmpl w:val="65FA87DC"/>
    <w:lvl w:ilvl="0" w:tplc="B2C80E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506CCDC">
      <w:start w:val="1"/>
      <w:numFmt w:val="decimalEnclosedCircle"/>
      <w:lvlText w:val="%2"/>
      <w:lvlJc w:val="left"/>
      <w:pPr>
        <w:ind w:left="1509" w:hanging="360"/>
      </w:pPr>
      <w:rPr>
        <w:rFonts w:ascii="宋体" w:hAnsi="宋体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" w15:restartNumberingAfterBreak="0">
    <w:nsid w:val="07562F43"/>
    <w:multiLevelType w:val="multilevel"/>
    <w:tmpl w:val="92F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395F"/>
    <w:multiLevelType w:val="hybridMultilevel"/>
    <w:tmpl w:val="74C8B192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" w15:restartNumberingAfterBreak="0">
    <w:nsid w:val="18AA7A75"/>
    <w:multiLevelType w:val="hybridMultilevel"/>
    <w:tmpl w:val="ED4C399C"/>
    <w:lvl w:ilvl="0" w:tplc="7382AB02">
      <w:numFmt w:val="bullet"/>
      <w:lvlText w:val=""/>
      <w:lvlJc w:val="left"/>
      <w:pPr>
        <w:ind w:left="1069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4" w15:restartNumberingAfterBreak="0">
    <w:nsid w:val="1B3F644E"/>
    <w:multiLevelType w:val="hybridMultilevel"/>
    <w:tmpl w:val="9ED028C0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5" w15:restartNumberingAfterBreak="0">
    <w:nsid w:val="21351590"/>
    <w:multiLevelType w:val="hybridMultilevel"/>
    <w:tmpl w:val="AE30EB26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6" w15:restartNumberingAfterBreak="0">
    <w:nsid w:val="297C3D15"/>
    <w:multiLevelType w:val="multilevel"/>
    <w:tmpl w:val="46C0ABB0"/>
    <w:lvl w:ilvl="0">
      <w:start w:val="1"/>
      <w:numFmt w:val="decimal"/>
      <w:pStyle w:val="a"/>
      <w:lvlText w:val="%1."/>
      <w:lvlJc w:val="left"/>
      <w:pPr>
        <w:ind w:left="720" w:hanging="360"/>
      </w:pPr>
      <w:rPr>
        <w:lang w:val="de-DE"/>
      </w:rPr>
    </w:lvl>
    <w:lvl w:ilvl="1">
      <w:start w:val="1"/>
      <w:numFmt w:val="decimal"/>
      <w:pStyle w:val="a0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pStyle w:val="Subtopic2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pStyle w:val="Subtopic3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7C62CCE"/>
    <w:multiLevelType w:val="hybridMultilevel"/>
    <w:tmpl w:val="3DA0A9FC"/>
    <w:lvl w:ilvl="0" w:tplc="D2E05EEE">
      <w:start w:val="1"/>
      <w:numFmt w:val="decimal"/>
      <w:pStyle w:val="Numeration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9D64E2"/>
    <w:multiLevelType w:val="hybridMultilevel"/>
    <w:tmpl w:val="FAF2C11A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9" w15:restartNumberingAfterBreak="0">
    <w:nsid w:val="79FA48E5"/>
    <w:multiLevelType w:val="multilevel"/>
    <w:tmpl w:val="4A841648"/>
    <w:lvl w:ilvl="0">
      <w:start w:val="1"/>
      <w:numFmt w:val="bullet"/>
      <w:pStyle w:val="Liste1"/>
      <w:lvlText w:val=""/>
      <w:lvlJc w:val="left"/>
      <w:pPr>
        <w:ind w:left="425" w:firstLine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850" w:firstLine="284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275" w:firstLine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00" w:firstLine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25" w:firstLine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50" w:firstLine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75" w:firstLine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00" w:firstLine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825" w:firstLine="284"/>
      </w:pPr>
      <w:rPr>
        <w:rFonts w:ascii="Wingdings" w:hAnsi="Wingdings" w:hint="default"/>
      </w:rPr>
    </w:lvl>
  </w:abstractNum>
  <w:abstractNum w:abstractNumId="10" w15:restartNumberingAfterBreak="0">
    <w:nsid w:val="7A3B7528"/>
    <w:multiLevelType w:val="hybridMultilevel"/>
    <w:tmpl w:val="9D96221C"/>
    <w:lvl w:ilvl="0" w:tplc="7382AB02">
      <w:numFmt w:val="bullet"/>
      <w:lvlText w:val=""/>
      <w:lvlJc w:val="left"/>
      <w:pPr>
        <w:ind w:left="1149" w:hanging="44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num w:numId="1" w16cid:durableId="1140076229">
    <w:abstractNumId w:val="6"/>
  </w:num>
  <w:num w:numId="2" w16cid:durableId="461460776">
    <w:abstractNumId w:val="7"/>
  </w:num>
  <w:num w:numId="3" w16cid:durableId="1632587497">
    <w:abstractNumId w:val="9"/>
  </w:num>
  <w:num w:numId="4" w16cid:durableId="1673486814">
    <w:abstractNumId w:val="0"/>
  </w:num>
  <w:num w:numId="5" w16cid:durableId="645093005">
    <w:abstractNumId w:val="6"/>
  </w:num>
  <w:num w:numId="6" w16cid:durableId="2134790218">
    <w:abstractNumId w:val="1"/>
  </w:num>
  <w:num w:numId="7" w16cid:durableId="2095318030">
    <w:abstractNumId w:val="3"/>
  </w:num>
  <w:num w:numId="8" w16cid:durableId="1394929">
    <w:abstractNumId w:val="4"/>
  </w:num>
  <w:num w:numId="9" w16cid:durableId="594486510">
    <w:abstractNumId w:val="10"/>
  </w:num>
  <w:num w:numId="10" w16cid:durableId="1269046367">
    <w:abstractNumId w:val="2"/>
  </w:num>
  <w:num w:numId="11" w16cid:durableId="1602294340">
    <w:abstractNumId w:val="8"/>
  </w:num>
  <w:num w:numId="12" w16cid:durableId="1517495585">
    <w:abstractNumId w:val="5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ng yang">
    <w15:presenceInfo w15:providerId="None" w15:userId="yang y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bordersDoNotSurroundHeader/>
  <w:bordersDoNotSurroundFooter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5FA"/>
    <w:rsid w:val="00007A66"/>
    <w:rsid w:val="00007AAA"/>
    <w:rsid w:val="00023111"/>
    <w:rsid w:val="00024A7F"/>
    <w:rsid w:val="000268ED"/>
    <w:rsid w:val="0003089A"/>
    <w:rsid w:val="00031B09"/>
    <w:rsid w:val="00037F73"/>
    <w:rsid w:val="00043741"/>
    <w:rsid w:val="00047735"/>
    <w:rsid w:val="000526E9"/>
    <w:rsid w:val="00056148"/>
    <w:rsid w:val="00060A63"/>
    <w:rsid w:val="00061742"/>
    <w:rsid w:val="000658B3"/>
    <w:rsid w:val="00065F7F"/>
    <w:rsid w:val="00083144"/>
    <w:rsid w:val="00086E6E"/>
    <w:rsid w:val="00087C08"/>
    <w:rsid w:val="00091747"/>
    <w:rsid w:val="000970D0"/>
    <w:rsid w:val="00097130"/>
    <w:rsid w:val="000976CC"/>
    <w:rsid w:val="000B03A7"/>
    <w:rsid w:val="000B17AE"/>
    <w:rsid w:val="000B1817"/>
    <w:rsid w:val="000C10B1"/>
    <w:rsid w:val="000C25F2"/>
    <w:rsid w:val="000C5734"/>
    <w:rsid w:val="000C5EAA"/>
    <w:rsid w:val="000D7009"/>
    <w:rsid w:val="000D76EA"/>
    <w:rsid w:val="000E1399"/>
    <w:rsid w:val="000F3A99"/>
    <w:rsid w:val="001031D6"/>
    <w:rsid w:val="00110AB1"/>
    <w:rsid w:val="001117AC"/>
    <w:rsid w:val="00116C5D"/>
    <w:rsid w:val="001206AA"/>
    <w:rsid w:val="0012415F"/>
    <w:rsid w:val="00124FB2"/>
    <w:rsid w:val="00133B20"/>
    <w:rsid w:val="00137894"/>
    <w:rsid w:val="00137C59"/>
    <w:rsid w:val="0014082B"/>
    <w:rsid w:val="00143BA3"/>
    <w:rsid w:val="00150B63"/>
    <w:rsid w:val="00150ECC"/>
    <w:rsid w:val="00151042"/>
    <w:rsid w:val="001523FE"/>
    <w:rsid w:val="00155002"/>
    <w:rsid w:val="00161E72"/>
    <w:rsid w:val="00162D67"/>
    <w:rsid w:val="00164A6B"/>
    <w:rsid w:val="00165A00"/>
    <w:rsid w:val="0017619D"/>
    <w:rsid w:val="001765CD"/>
    <w:rsid w:val="00176D1C"/>
    <w:rsid w:val="00177EAA"/>
    <w:rsid w:val="00181EA3"/>
    <w:rsid w:val="00190CB5"/>
    <w:rsid w:val="00196AE5"/>
    <w:rsid w:val="001A0BE2"/>
    <w:rsid w:val="001A3091"/>
    <w:rsid w:val="001A318C"/>
    <w:rsid w:val="001A329F"/>
    <w:rsid w:val="001A62CC"/>
    <w:rsid w:val="001B1203"/>
    <w:rsid w:val="001B39EE"/>
    <w:rsid w:val="001C7BB7"/>
    <w:rsid w:val="001E0471"/>
    <w:rsid w:val="001E47BA"/>
    <w:rsid w:val="001F33C6"/>
    <w:rsid w:val="001F4A48"/>
    <w:rsid w:val="001F7C79"/>
    <w:rsid w:val="002041EB"/>
    <w:rsid w:val="00204D58"/>
    <w:rsid w:val="00210C74"/>
    <w:rsid w:val="00211562"/>
    <w:rsid w:val="002118F3"/>
    <w:rsid w:val="00217AF4"/>
    <w:rsid w:val="00222908"/>
    <w:rsid w:val="00226683"/>
    <w:rsid w:val="002426EF"/>
    <w:rsid w:val="002443CB"/>
    <w:rsid w:val="00262876"/>
    <w:rsid w:val="00265494"/>
    <w:rsid w:val="00265740"/>
    <w:rsid w:val="00266627"/>
    <w:rsid w:val="00266666"/>
    <w:rsid w:val="002729EB"/>
    <w:rsid w:val="00274F3B"/>
    <w:rsid w:val="00281283"/>
    <w:rsid w:val="00281B51"/>
    <w:rsid w:val="00283B2B"/>
    <w:rsid w:val="00296246"/>
    <w:rsid w:val="00297459"/>
    <w:rsid w:val="002B43FB"/>
    <w:rsid w:val="002B4965"/>
    <w:rsid w:val="002C1556"/>
    <w:rsid w:val="002C49B9"/>
    <w:rsid w:val="002C5E22"/>
    <w:rsid w:val="002C7508"/>
    <w:rsid w:val="002D7DCA"/>
    <w:rsid w:val="002E195D"/>
    <w:rsid w:val="002E1CE9"/>
    <w:rsid w:val="002E21D0"/>
    <w:rsid w:val="002E28AE"/>
    <w:rsid w:val="002E374E"/>
    <w:rsid w:val="002E43ED"/>
    <w:rsid w:val="002E4B8F"/>
    <w:rsid w:val="002F123C"/>
    <w:rsid w:val="002F2AB3"/>
    <w:rsid w:val="002F3658"/>
    <w:rsid w:val="002F4CF1"/>
    <w:rsid w:val="002F5E01"/>
    <w:rsid w:val="00302374"/>
    <w:rsid w:val="00302738"/>
    <w:rsid w:val="00305B50"/>
    <w:rsid w:val="00310E9E"/>
    <w:rsid w:val="00311141"/>
    <w:rsid w:val="00317B39"/>
    <w:rsid w:val="00317FFC"/>
    <w:rsid w:val="00321A74"/>
    <w:rsid w:val="00323264"/>
    <w:rsid w:val="00324C35"/>
    <w:rsid w:val="00327074"/>
    <w:rsid w:val="00327467"/>
    <w:rsid w:val="00327E66"/>
    <w:rsid w:val="00334B8C"/>
    <w:rsid w:val="00335BAC"/>
    <w:rsid w:val="00336738"/>
    <w:rsid w:val="00341090"/>
    <w:rsid w:val="00341F17"/>
    <w:rsid w:val="003421C4"/>
    <w:rsid w:val="00343A3C"/>
    <w:rsid w:val="003447F8"/>
    <w:rsid w:val="0034596A"/>
    <w:rsid w:val="00346DD2"/>
    <w:rsid w:val="003500A1"/>
    <w:rsid w:val="00351842"/>
    <w:rsid w:val="00353ADB"/>
    <w:rsid w:val="003573C6"/>
    <w:rsid w:val="00360DD7"/>
    <w:rsid w:val="00362B60"/>
    <w:rsid w:val="00362F00"/>
    <w:rsid w:val="0036666C"/>
    <w:rsid w:val="00371AAB"/>
    <w:rsid w:val="003740DE"/>
    <w:rsid w:val="00374300"/>
    <w:rsid w:val="00380819"/>
    <w:rsid w:val="00384740"/>
    <w:rsid w:val="003861B7"/>
    <w:rsid w:val="00394825"/>
    <w:rsid w:val="00397D73"/>
    <w:rsid w:val="003A2778"/>
    <w:rsid w:val="003A3705"/>
    <w:rsid w:val="003B139E"/>
    <w:rsid w:val="003B54BE"/>
    <w:rsid w:val="003B74A9"/>
    <w:rsid w:val="003C1127"/>
    <w:rsid w:val="003C3C63"/>
    <w:rsid w:val="003D0D92"/>
    <w:rsid w:val="003D1915"/>
    <w:rsid w:val="003E4A3A"/>
    <w:rsid w:val="003E6D12"/>
    <w:rsid w:val="003F40A5"/>
    <w:rsid w:val="003F617D"/>
    <w:rsid w:val="00402E2A"/>
    <w:rsid w:val="00411684"/>
    <w:rsid w:val="00413675"/>
    <w:rsid w:val="004165CE"/>
    <w:rsid w:val="00432C4B"/>
    <w:rsid w:val="0043457D"/>
    <w:rsid w:val="00440BA9"/>
    <w:rsid w:val="00443AAF"/>
    <w:rsid w:val="004449E2"/>
    <w:rsid w:val="00451DE6"/>
    <w:rsid w:val="00452E3E"/>
    <w:rsid w:val="00455EA3"/>
    <w:rsid w:val="004724FE"/>
    <w:rsid w:val="00486913"/>
    <w:rsid w:val="00490216"/>
    <w:rsid w:val="00491B5E"/>
    <w:rsid w:val="004963AD"/>
    <w:rsid w:val="004A6ACC"/>
    <w:rsid w:val="004B182A"/>
    <w:rsid w:val="004B37D8"/>
    <w:rsid w:val="004B7705"/>
    <w:rsid w:val="004B7C93"/>
    <w:rsid w:val="004C026C"/>
    <w:rsid w:val="004C0993"/>
    <w:rsid w:val="004C26F9"/>
    <w:rsid w:val="004C3375"/>
    <w:rsid w:val="004C6C9D"/>
    <w:rsid w:val="004D02D4"/>
    <w:rsid w:val="004D1196"/>
    <w:rsid w:val="004D4F7D"/>
    <w:rsid w:val="004E070D"/>
    <w:rsid w:val="004E7367"/>
    <w:rsid w:val="004E7D9F"/>
    <w:rsid w:val="004F309B"/>
    <w:rsid w:val="004F6110"/>
    <w:rsid w:val="00503F53"/>
    <w:rsid w:val="005048E4"/>
    <w:rsid w:val="00505468"/>
    <w:rsid w:val="005055BB"/>
    <w:rsid w:val="00513BE8"/>
    <w:rsid w:val="00516F41"/>
    <w:rsid w:val="00524F48"/>
    <w:rsid w:val="005379DA"/>
    <w:rsid w:val="00541B91"/>
    <w:rsid w:val="005503BE"/>
    <w:rsid w:val="00550429"/>
    <w:rsid w:val="00557115"/>
    <w:rsid w:val="005631B3"/>
    <w:rsid w:val="00565038"/>
    <w:rsid w:val="00567FD5"/>
    <w:rsid w:val="00576258"/>
    <w:rsid w:val="00581BAA"/>
    <w:rsid w:val="0058212F"/>
    <w:rsid w:val="0058458D"/>
    <w:rsid w:val="0058761D"/>
    <w:rsid w:val="005944EC"/>
    <w:rsid w:val="00596331"/>
    <w:rsid w:val="00596A8C"/>
    <w:rsid w:val="005B055B"/>
    <w:rsid w:val="005B2390"/>
    <w:rsid w:val="005B3645"/>
    <w:rsid w:val="005B7574"/>
    <w:rsid w:val="005C1421"/>
    <w:rsid w:val="005D13CF"/>
    <w:rsid w:val="005D3ED5"/>
    <w:rsid w:val="005D3F58"/>
    <w:rsid w:val="005E3002"/>
    <w:rsid w:val="005E5CD8"/>
    <w:rsid w:val="005E6ECC"/>
    <w:rsid w:val="005E702D"/>
    <w:rsid w:val="006064DC"/>
    <w:rsid w:val="00611621"/>
    <w:rsid w:val="00613176"/>
    <w:rsid w:val="00616366"/>
    <w:rsid w:val="0062507B"/>
    <w:rsid w:val="0063440E"/>
    <w:rsid w:val="00642198"/>
    <w:rsid w:val="00653AC1"/>
    <w:rsid w:val="00654A00"/>
    <w:rsid w:val="006562CA"/>
    <w:rsid w:val="006670DA"/>
    <w:rsid w:val="00671C9F"/>
    <w:rsid w:val="006777B4"/>
    <w:rsid w:val="00681DE3"/>
    <w:rsid w:val="00682E01"/>
    <w:rsid w:val="0069099A"/>
    <w:rsid w:val="00692252"/>
    <w:rsid w:val="0069289E"/>
    <w:rsid w:val="00692EEB"/>
    <w:rsid w:val="00693CCD"/>
    <w:rsid w:val="00693D64"/>
    <w:rsid w:val="006954B8"/>
    <w:rsid w:val="006A207C"/>
    <w:rsid w:val="006A4AC3"/>
    <w:rsid w:val="006A53C2"/>
    <w:rsid w:val="006B3600"/>
    <w:rsid w:val="006B3A88"/>
    <w:rsid w:val="006C4467"/>
    <w:rsid w:val="006C6714"/>
    <w:rsid w:val="006D1EC0"/>
    <w:rsid w:val="006D4753"/>
    <w:rsid w:val="006E3341"/>
    <w:rsid w:val="006E446C"/>
    <w:rsid w:val="006E46C4"/>
    <w:rsid w:val="006F249B"/>
    <w:rsid w:val="006F4D77"/>
    <w:rsid w:val="006F5945"/>
    <w:rsid w:val="00704D2F"/>
    <w:rsid w:val="00706E4A"/>
    <w:rsid w:val="00712D28"/>
    <w:rsid w:val="00716618"/>
    <w:rsid w:val="007248BE"/>
    <w:rsid w:val="00725DFD"/>
    <w:rsid w:val="0073243A"/>
    <w:rsid w:val="00732D0F"/>
    <w:rsid w:val="00732F50"/>
    <w:rsid w:val="00742B19"/>
    <w:rsid w:val="00745E8E"/>
    <w:rsid w:val="00750A76"/>
    <w:rsid w:val="007546A0"/>
    <w:rsid w:val="00755681"/>
    <w:rsid w:val="00760F4A"/>
    <w:rsid w:val="007612A2"/>
    <w:rsid w:val="007666D5"/>
    <w:rsid w:val="00771978"/>
    <w:rsid w:val="00774EF1"/>
    <w:rsid w:val="00774F37"/>
    <w:rsid w:val="00777B18"/>
    <w:rsid w:val="00782E20"/>
    <w:rsid w:val="00782E95"/>
    <w:rsid w:val="0078420B"/>
    <w:rsid w:val="00785D99"/>
    <w:rsid w:val="00793B63"/>
    <w:rsid w:val="00795804"/>
    <w:rsid w:val="007A142E"/>
    <w:rsid w:val="007A38D0"/>
    <w:rsid w:val="007A73AE"/>
    <w:rsid w:val="007B2431"/>
    <w:rsid w:val="007B7D8A"/>
    <w:rsid w:val="007C1F09"/>
    <w:rsid w:val="007C43A6"/>
    <w:rsid w:val="007C4CFE"/>
    <w:rsid w:val="007D227B"/>
    <w:rsid w:val="007D2AD1"/>
    <w:rsid w:val="007D3FA5"/>
    <w:rsid w:val="007E1069"/>
    <w:rsid w:val="007E1AD0"/>
    <w:rsid w:val="007E3D02"/>
    <w:rsid w:val="007F0291"/>
    <w:rsid w:val="007F382E"/>
    <w:rsid w:val="0080073A"/>
    <w:rsid w:val="0081151E"/>
    <w:rsid w:val="00812088"/>
    <w:rsid w:val="00812C40"/>
    <w:rsid w:val="00820D06"/>
    <w:rsid w:val="008227F6"/>
    <w:rsid w:val="0082296D"/>
    <w:rsid w:val="008317B0"/>
    <w:rsid w:val="0083331A"/>
    <w:rsid w:val="00837047"/>
    <w:rsid w:val="008404F2"/>
    <w:rsid w:val="00844581"/>
    <w:rsid w:val="008462CC"/>
    <w:rsid w:val="00857F77"/>
    <w:rsid w:val="00865238"/>
    <w:rsid w:val="008704A7"/>
    <w:rsid w:val="00876CEA"/>
    <w:rsid w:val="00883F8B"/>
    <w:rsid w:val="00893C82"/>
    <w:rsid w:val="008A7334"/>
    <w:rsid w:val="008A760F"/>
    <w:rsid w:val="008A7E46"/>
    <w:rsid w:val="008B577E"/>
    <w:rsid w:val="008B70AD"/>
    <w:rsid w:val="008C0659"/>
    <w:rsid w:val="008C16DD"/>
    <w:rsid w:val="008C5B7E"/>
    <w:rsid w:val="008E4420"/>
    <w:rsid w:val="008E7EE6"/>
    <w:rsid w:val="008F0B1E"/>
    <w:rsid w:val="008F2A33"/>
    <w:rsid w:val="008F2E2D"/>
    <w:rsid w:val="0090792E"/>
    <w:rsid w:val="00917CEE"/>
    <w:rsid w:val="00927611"/>
    <w:rsid w:val="0093561B"/>
    <w:rsid w:val="00935842"/>
    <w:rsid w:val="00945855"/>
    <w:rsid w:val="00951424"/>
    <w:rsid w:val="009520C1"/>
    <w:rsid w:val="00952CC6"/>
    <w:rsid w:val="00953741"/>
    <w:rsid w:val="0095380C"/>
    <w:rsid w:val="0095735F"/>
    <w:rsid w:val="00960058"/>
    <w:rsid w:val="00967B3B"/>
    <w:rsid w:val="00973DE1"/>
    <w:rsid w:val="0098569B"/>
    <w:rsid w:val="0098635F"/>
    <w:rsid w:val="00987CDD"/>
    <w:rsid w:val="00990BE9"/>
    <w:rsid w:val="00995BF0"/>
    <w:rsid w:val="009966CE"/>
    <w:rsid w:val="009A0AD6"/>
    <w:rsid w:val="009A4115"/>
    <w:rsid w:val="009A6F35"/>
    <w:rsid w:val="009B3A3C"/>
    <w:rsid w:val="009D6667"/>
    <w:rsid w:val="009D67F4"/>
    <w:rsid w:val="009D7C49"/>
    <w:rsid w:val="009E1688"/>
    <w:rsid w:val="009E4979"/>
    <w:rsid w:val="009F67E5"/>
    <w:rsid w:val="00A00955"/>
    <w:rsid w:val="00A04E55"/>
    <w:rsid w:val="00A05AFC"/>
    <w:rsid w:val="00A11756"/>
    <w:rsid w:val="00A129B0"/>
    <w:rsid w:val="00A20FD5"/>
    <w:rsid w:val="00A21816"/>
    <w:rsid w:val="00A25AC3"/>
    <w:rsid w:val="00A30521"/>
    <w:rsid w:val="00A30D1E"/>
    <w:rsid w:val="00A32869"/>
    <w:rsid w:val="00A35210"/>
    <w:rsid w:val="00A47555"/>
    <w:rsid w:val="00A507BF"/>
    <w:rsid w:val="00A63359"/>
    <w:rsid w:val="00A6493B"/>
    <w:rsid w:val="00A66A5E"/>
    <w:rsid w:val="00A73D2B"/>
    <w:rsid w:val="00A73E39"/>
    <w:rsid w:val="00A75A2F"/>
    <w:rsid w:val="00A80AF8"/>
    <w:rsid w:val="00A83CC3"/>
    <w:rsid w:val="00A921CB"/>
    <w:rsid w:val="00A945E1"/>
    <w:rsid w:val="00A96661"/>
    <w:rsid w:val="00AA2FAE"/>
    <w:rsid w:val="00AA71A8"/>
    <w:rsid w:val="00AC1CAF"/>
    <w:rsid w:val="00AC275F"/>
    <w:rsid w:val="00AC59A7"/>
    <w:rsid w:val="00AD3AEF"/>
    <w:rsid w:val="00AD50EA"/>
    <w:rsid w:val="00AD5A62"/>
    <w:rsid w:val="00AD707C"/>
    <w:rsid w:val="00AE59BC"/>
    <w:rsid w:val="00AF2A7D"/>
    <w:rsid w:val="00B01373"/>
    <w:rsid w:val="00B02515"/>
    <w:rsid w:val="00B02D59"/>
    <w:rsid w:val="00B1046D"/>
    <w:rsid w:val="00B14832"/>
    <w:rsid w:val="00B1622F"/>
    <w:rsid w:val="00B1704C"/>
    <w:rsid w:val="00B203BA"/>
    <w:rsid w:val="00B218FE"/>
    <w:rsid w:val="00B246E5"/>
    <w:rsid w:val="00B252C8"/>
    <w:rsid w:val="00B25A2A"/>
    <w:rsid w:val="00B25B79"/>
    <w:rsid w:val="00B301BD"/>
    <w:rsid w:val="00B36EE3"/>
    <w:rsid w:val="00B36F8F"/>
    <w:rsid w:val="00B40403"/>
    <w:rsid w:val="00B41D40"/>
    <w:rsid w:val="00B46A99"/>
    <w:rsid w:val="00B51D59"/>
    <w:rsid w:val="00B51FA1"/>
    <w:rsid w:val="00B52E4F"/>
    <w:rsid w:val="00B55BDE"/>
    <w:rsid w:val="00B653C1"/>
    <w:rsid w:val="00B666A6"/>
    <w:rsid w:val="00B708F5"/>
    <w:rsid w:val="00B74513"/>
    <w:rsid w:val="00B81FB6"/>
    <w:rsid w:val="00B825EE"/>
    <w:rsid w:val="00B83A3B"/>
    <w:rsid w:val="00B87914"/>
    <w:rsid w:val="00B936B5"/>
    <w:rsid w:val="00B97FB5"/>
    <w:rsid w:val="00BA065C"/>
    <w:rsid w:val="00BA139D"/>
    <w:rsid w:val="00BA1C79"/>
    <w:rsid w:val="00BA3899"/>
    <w:rsid w:val="00BA3953"/>
    <w:rsid w:val="00BA4558"/>
    <w:rsid w:val="00BA733A"/>
    <w:rsid w:val="00BB0A9F"/>
    <w:rsid w:val="00BB35E9"/>
    <w:rsid w:val="00BC0BC5"/>
    <w:rsid w:val="00BC3C62"/>
    <w:rsid w:val="00BC3D28"/>
    <w:rsid w:val="00BC59E2"/>
    <w:rsid w:val="00BD1070"/>
    <w:rsid w:val="00BD77F9"/>
    <w:rsid w:val="00BE3A68"/>
    <w:rsid w:val="00BF47E1"/>
    <w:rsid w:val="00BF7D32"/>
    <w:rsid w:val="00C0077C"/>
    <w:rsid w:val="00C008F9"/>
    <w:rsid w:val="00C04229"/>
    <w:rsid w:val="00C04552"/>
    <w:rsid w:val="00C07DF6"/>
    <w:rsid w:val="00C1372E"/>
    <w:rsid w:val="00C14883"/>
    <w:rsid w:val="00C20089"/>
    <w:rsid w:val="00C219C9"/>
    <w:rsid w:val="00C250CB"/>
    <w:rsid w:val="00C3113E"/>
    <w:rsid w:val="00C32CFF"/>
    <w:rsid w:val="00C33FE8"/>
    <w:rsid w:val="00C3612D"/>
    <w:rsid w:val="00C363B4"/>
    <w:rsid w:val="00C37332"/>
    <w:rsid w:val="00C42F7D"/>
    <w:rsid w:val="00C438C3"/>
    <w:rsid w:val="00C457A0"/>
    <w:rsid w:val="00C460F7"/>
    <w:rsid w:val="00C46D78"/>
    <w:rsid w:val="00C479C8"/>
    <w:rsid w:val="00C56C04"/>
    <w:rsid w:val="00C578DA"/>
    <w:rsid w:val="00C63707"/>
    <w:rsid w:val="00C63D3B"/>
    <w:rsid w:val="00C657CC"/>
    <w:rsid w:val="00C8096D"/>
    <w:rsid w:val="00C80F73"/>
    <w:rsid w:val="00C8292A"/>
    <w:rsid w:val="00C840CF"/>
    <w:rsid w:val="00C862B7"/>
    <w:rsid w:val="00C86D0F"/>
    <w:rsid w:val="00C879A1"/>
    <w:rsid w:val="00C95B2B"/>
    <w:rsid w:val="00C96479"/>
    <w:rsid w:val="00CA482C"/>
    <w:rsid w:val="00CA4B36"/>
    <w:rsid w:val="00CB373D"/>
    <w:rsid w:val="00CC1249"/>
    <w:rsid w:val="00CC4D89"/>
    <w:rsid w:val="00CC75CC"/>
    <w:rsid w:val="00CD2B56"/>
    <w:rsid w:val="00CE4C33"/>
    <w:rsid w:val="00CE5105"/>
    <w:rsid w:val="00CE5F79"/>
    <w:rsid w:val="00CE60F2"/>
    <w:rsid w:val="00CE6F18"/>
    <w:rsid w:val="00CF06F1"/>
    <w:rsid w:val="00CF6720"/>
    <w:rsid w:val="00CF6C04"/>
    <w:rsid w:val="00CF791C"/>
    <w:rsid w:val="00D029E7"/>
    <w:rsid w:val="00D05275"/>
    <w:rsid w:val="00D20B83"/>
    <w:rsid w:val="00D21D0F"/>
    <w:rsid w:val="00D21D19"/>
    <w:rsid w:val="00D25BA6"/>
    <w:rsid w:val="00D27571"/>
    <w:rsid w:val="00D32F6A"/>
    <w:rsid w:val="00D34BB5"/>
    <w:rsid w:val="00D371DD"/>
    <w:rsid w:val="00D46FF1"/>
    <w:rsid w:val="00D53930"/>
    <w:rsid w:val="00D6067F"/>
    <w:rsid w:val="00D6443F"/>
    <w:rsid w:val="00D74281"/>
    <w:rsid w:val="00D7497D"/>
    <w:rsid w:val="00D7592D"/>
    <w:rsid w:val="00D76A69"/>
    <w:rsid w:val="00D7772D"/>
    <w:rsid w:val="00D82F7C"/>
    <w:rsid w:val="00D83641"/>
    <w:rsid w:val="00D92241"/>
    <w:rsid w:val="00D92739"/>
    <w:rsid w:val="00D92C25"/>
    <w:rsid w:val="00D9590F"/>
    <w:rsid w:val="00D97631"/>
    <w:rsid w:val="00D976EB"/>
    <w:rsid w:val="00DA284B"/>
    <w:rsid w:val="00DB0454"/>
    <w:rsid w:val="00DB2340"/>
    <w:rsid w:val="00DB43EA"/>
    <w:rsid w:val="00DB6C90"/>
    <w:rsid w:val="00DC074F"/>
    <w:rsid w:val="00DC0F2D"/>
    <w:rsid w:val="00DC2B2C"/>
    <w:rsid w:val="00DC4864"/>
    <w:rsid w:val="00DD00BF"/>
    <w:rsid w:val="00DD041A"/>
    <w:rsid w:val="00DD70CE"/>
    <w:rsid w:val="00DE2839"/>
    <w:rsid w:val="00DE7698"/>
    <w:rsid w:val="00DE7958"/>
    <w:rsid w:val="00DF21B2"/>
    <w:rsid w:val="00E04FE1"/>
    <w:rsid w:val="00E158F0"/>
    <w:rsid w:val="00E22163"/>
    <w:rsid w:val="00E25711"/>
    <w:rsid w:val="00E2792B"/>
    <w:rsid w:val="00E34158"/>
    <w:rsid w:val="00E36178"/>
    <w:rsid w:val="00E43A64"/>
    <w:rsid w:val="00E57BDE"/>
    <w:rsid w:val="00E62277"/>
    <w:rsid w:val="00E62443"/>
    <w:rsid w:val="00E80FA2"/>
    <w:rsid w:val="00E81EFB"/>
    <w:rsid w:val="00E832D9"/>
    <w:rsid w:val="00E85F82"/>
    <w:rsid w:val="00E87ED2"/>
    <w:rsid w:val="00E9187D"/>
    <w:rsid w:val="00E9651E"/>
    <w:rsid w:val="00E96BE1"/>
    <w:rsid w:val="00EA1775"/>
    <w:rsid w:val="00EA23F6"/>
    <w:rsid w:val="00EA35FA"/>
    <w:rsid w:val="00EA39F9"/>
    <w:rsid w:val="00EB4021"/>
    <w:rsid w:val="00EC0D6D"/>
    <w:rsid w:val="00EC2A74"/>
    <w:rsid w:val="00EC2F39"/>
    <w:rsid w:val="00EC573E"/>
    <w:rsid w:val="00EC5D87"/>
    <w:rsid w:val="00ED07A8"/>
    <w:rsid w:val="00ED74E3"/>
    <w:rsid w:val="00EE070C"/>
    <w:rsid w:val="00EE1B09"/>
    <w:rsid w:val="00EE1CE3"/>
    <w:rsid w:val="00EF2A7A"/>
    <w:rsid w:val="00EF5463"/>
    <w:rsid w:val="00EF5994"/>
    <w:rsid w:val="00F01C0C"/>
    <w:rsid w:val="00F01DA5"/>
    <w:rsid w:val="00F02758"/>
    <w:rsid w:val="00F04768"/>
    <w:rsid w:val="00F13C6F"/>
    <w:rsid w:val="00F147B1"/>
    <w:rsid w:val="00F159F5"/>
    <w:rsid w:val="00F15A42"/>
    <w:rsid w:val="00F16E52"/>
    <w:rsid w:val="00F34EC7"/>
    <w:rsid w:val="00F40959"/>
    <w:rsid w:val="00F41112"/>
    <w:rsid w:val="00F45926"/>
    <w:rsid w:val="00F53337"/>
    <w:rsid w:val="00F6322A"/>
    <w:rsid w:val="00F675BB"/>
    <w:rsid w:val="00F67D96"/>
    <w:rsid w:val="00F72B6C"/>
    <w:rsid w:val="00F8345C"/>
    <w:rsid w:val="00F838FB"/>
    <w:rsid w:val="00F87201"/>
    <w:rsid w:val="00F8769A"/>
    <w:rsid w:val="00F92803"/>
    <w:rsid w:val="00F92A1A"/>
    <w:rsid w:val="00F92C81"/>
    <w:rsid w:val="00FA0021"/>
    <w:rsid w:val="00FA5F81"/>
    <w:rsid w:val="00FB0BC8"/>
    <w:rsid w:val="00FB4A23"/>
    <w:rsid w:val="00FB6FB0"/>
    <w:rsid w:val="00FC43D2"/>
    <w:rsid w:val="00FD0D5E"/>
    <w:rsid w:val="00FE1BD8"/>
    <w:rsid w:val="00FE3CE6"/>
    <w:rsid w:val="00F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4069C"/>
  <w15:docId w15:val="{669F94FD-C648-4A26-81DC-E1FD2FD6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de-DE" w:eastAsia="de-DE" w:bidi="ar-SA"/>
      </w:rPr>
    </w:rPrDefault>
    <w:pPrDefault>
      <w:pPr>
        <w:spacing w:after="200" w:line="360" w:lineRule="auto"/>
        <w:ind w:left="1134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Text"/>
    <w:qFormat/>
    <w:rsid w:val="00143BA3"/>
    <w:pPr>
      <w:ind w:left="709" w:firstLine="0"/>
    </w:pPr>
    <w:rPr>
      <w:rFonts w:ascii="Arial" w:hAnsi="Arial"/>
      <w:sz w:val="22"/>
      <w:szCs w:val="22"/>
      <w:lang w:val="en-US" w:eastAsia="zh-CN"/>
    </w:rPr>
  </w:style>
  <w:style w:type="paragraph" w:styleId="1">
    <w:name w:val="heading 1"/>
    <w:basedOn w:val="a1"/>
    <w:next w:val="a1"/>
    <w:link w:val="10"/>
    <w:uiPriority w:val="9"/>
    <w:rsid w:val="00681DE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aliases w:val="h2,l2,2nd level,2,Header 2,Titre2,Head 2,HD2,节名,1.1  heading 2,第一章 标题 2,Heading 2 Hidden,Heading 2 CCBS,heading 2,H2,sect 1.2,DO,Underrubrik1,prop2,Title2,Titre B,H21,Level 2 Topic Heading,PIM2,Heading Heading 221,Table2,H22,Arial 12 Fett Kurs"/>
    <w:basedOn w:val="a1"/>
    <w:next w:val="a1"/>
    <w:link w:val="20"/>
    <w:qFormat/>
    <w:rsid w:val="00777B18"/>
    <w:pPr>
      <w:keepNext/>
      <w:keepLines/>
      <w:widowControl w:val="0"/>
      <w:spacing w:before="260" w:after="260" w:line="416" w:lineRule="auto"/>
      <w:ind w:left="0"/>
      <w:jc w:val="both"/>
      <w:outlineLvl w:val="1"/>
    </w:pPr>
    <w:rPr>
      <w:rFonts w:eastAsia="黑体"/>
      <w:b/>
      <w:bCs/>
      <w:kern w:val="2"/>
      <w:sz w:val="32"/>
      <w:szCs w:val="32"/>
    </w:rPr>
  </w:style>
  <w:style w:type="paragraph" w:styleId="3">
    <w:name w:val="heading 3"/>
    <w:aliases w:val="h3,3rd level,3,Heading 3 - old,1.1.1 Heading 3,H3,level_3,PIM 3,Level 3 Head,sect1.2.3,sect1.2.31,sect1.2.32,sect1.2.311,sect1.2.33,sect1.2.312,Bold Head,bh,Titre C,Title3,Map,H31,l3,CT,BOD 0,Level 3 Topic Heading,l3+toc 3,Sub-section Title,H"/>
    <w:basedOn w:val="a1"/>
    <w:next w:val="a1"/>
    <w:link w:val="30"/>
    <w:unhideWhenUsed/>
    <w:qFormat/>
    <w:rsid w:val="00B825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17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29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23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A142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annotation reference"/>
    <w:uiPriority w:val="99"/>
    <w:semiHidden/>
    <w:unhideWhenUsed/>
    <w:rsid w:val="00760F4A"/>
    <w:rPr>
      <w:sz w:val="16"/>
      <w:szCs w:val="16"/>
    </w:rPr>
  </w:style>
  <w:style w:type="paragraph" w:styleId="a6">
    <w:name w:val="annotation text"/>
    <w:basedOn w:val="a1"/>
    <w:link w:val="a7"/>
    <w:uiPriority w:val="99"/>
    <w:semiHidden/>
    <w:unhideWhenUsed/>
    <w:rsid w:val="00760F4A"/>
    <w:rPr>
      <w:sz w:val="20"/>
      <w:szCs w:val="20"/>
    </w:rPr>
  </w:style>
  <w:style w:type="character" w:customStyle="1" w:styleId="a7">
    <w:name w:val="批注文字 字符"/>
    <w:basedOn w:val="a2"/>
    <w:link w:val="a6"/>
    <w:uiPriority w:val="99"/>
    <w:semiHidden/>
    <w:rsid w:val="00760F4A"/>
  </w:style>
  <w:style w:type="paragraph" w:styleId="a8">
    <w:name w:val="annotation subject"/>
    <w:basedOn w:val="a6"/>
    <w:next w:val="a6"/>
    <w:link w:val="a9"/>
    <w:uiPriority w:val="99"/>
    <w:semiHidden/>
    <w:unhideWhenUsed/>
    <w:rsid w:val="00760F4A"/>
    <w:rPr>
      <w:b/>
      <w:bCs/>
    </w:rPr>
  </w:style>
  <w:style w:type="character" w:customStyle="1" w:styleId="a9">
    <w:name w:val="批注主题 字符"/>
    <w:link w:val="a8"/>
    <w:uiPriority w:val="99"/>
    <w:semiHidden/>
    <w:rsid w:val="00760F4A"/>
    <w:rPr>
      <w:b/>
      <w:bCs/>
    </w:rPr>
  </w:style>
  <w:style w:type="paragraph" w:styleId="aa">
    <w:name w:val="Balloon Text"/>
    <w:basedOn w:val="a1"/>
    <w:link w:val="ab"/>
    <w:uiPriority w:val="99"/>
    <w:semiHidden/>
    <w:unhideWhenUsed/>
    <w:rsid w:val="00760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批注框文本 字符"/>
    <w:link w:val="aa"/>
    <w:uiPriority w:val="99"/>
    <w:semiHidden/>
    <w:rsid w:val="00760F4A"/>
    <w:rPr>
      <w:rFonts w:ascii="Tahoma" w:hAnsi="Tahoma" w:cs="Tahoma"/>
      <w:sz w:val="16"/>
      <w:szCs w:val="16"/>
    </w:rPr>
  </w:style>
  <w:style w:type="paragraph" w:styleId="ac">
    <w:name w:val="header"/>
    <w:basedOn w:val="a1"/>
    <w:link w:val="ad"/>
    <w:uiPriority w:val="99"/>
    <w:unhideWhenUsed/>
    <w:rsid w:val="004E7D9F"/>
    <w:pPr>
      <w:tabs>
        <w:tab w:val="center" w:pos="4680"/>
        <w:tab w:val="right" w:pos="9360"/>
      </w:tabs>
    </w:pPr>
  </w:style>
  <w:style w:type="character" w:customStyle="1" w:styleId="ad">
    <w:name w:val="页眉 字符"/>
    <w:link w:val="ac"/>
    <w:uiPriority w:val="99"/>
    <w:rsid w:val="004E7D9F"/>
    <w:rPr>
      <w:sz w:val="22"/>
      <w:szCs w:val="22"/>
    </w:rPr>
  </w:style>
  <w:style w:type="paragraph" w:styleId="ae">
    <w:name w:val="footer"/>
    <w:basedOn w:val="a1"/>
    <w:link w:val="af"/>
    <w:uiPriority w:val="99"/>
    <w:unhideWhenUsed/>
    <w:rsid w:val="004E7D9F"/>
    <w:pPr>
      <w:tabs>
        <w:tab w:val="center" w:pos="4680"/>
        <w:tab w:val="right" w:pos="9360"/>
      </w:tabs>
    </w:pPr>
  </w:style>
  <w:style w:type="character" w:customStyle="1" w:styleId="af">
    <w:name w:val="页脚 字符"/>
    <w:link w:val="ae"/>
    <w:uiPriority w:val="99"/>
    <w:rsid w:val="004E7D9F"/>
    <w:rPr>
      <w:sz w:val="22"/>
      <w:szCs w:val="22"/>
    </w:rPr>
  </w:style>
  <w:style w:type="table" w:styleId="af0">
    <w:name w:val="Table Grid"/>
    <w:basedOn w:val="a3"/>
    <w:uiPriority w:val="59"/>
    <w:rsid w:val="00761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uiPriority w:val="9"/>
    <w:rsid w:val="00681DE3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styleId="a">
    <w:name w:val="Title"/>
    <w:aliases w:val="Chapter Headline"/>
    <w:basedOn w:val="a1"/>
    <w:next w:val="a1"/>
    <w:link w:val="af1"/>
    <w:uiPriority w:val="10"/>
    <w:qFormat/>
    <w:rsid w:val="0095735F"/>
    <w:pPr>
      <w:pageBreakBefore/>
      <w:numPr>
        <w:numId w:val="1"/>
      </w:numPr>
      <w:spacing w:before="240" w:after="60"/>
      <w:outlineLvl w:val="0"/>
    </w:pPr>
    <w:rPr>
      <w:rFonts w:eastAsia="Times New Roman"/>
      <w:b/>
      <w:bCs/>
      <w:kern w:val="28"/>
      <w:sz w:val="48"/>
      <w:szCs w:val="32"/>
      <w:lang w:val="de-DE"/>
    </w:rPr>
  </w:style>
  <w:style w:type="character" w:customStyle="1" w:styleId="af1">
    <w:name w:val="标题 字符"/>
    <w:aliases w:val="Chapter Headline 字符"/>
    <w:link w:val="a"/>
    <w:uiPriority w:val="10"/>
    <w:rsid w:val="0095735F"/>
    <w:rPr>
      <w:rFonts w:ascii="Arial" w:eastAsia="Times New Roman" w:hAnsi="Arial"/>
      <w:b/>
      <w:bCs/>
      <w:kern w:val="28"/>
      <w:sz w:val="48"/>
      <w:szCs w:val="32"/>
      <w:lang w:eastAsia="zh-CN"/>
    </w:rPr>
  </w:style>
  <w:style w:type="paragraph" w:styleId="a0">
    <w:name w:val="Subtitle"/>
    <w:aliases w:val="Subtopic 1"/>
    <w:basedOn w:val="a1"/>
    <w:next w:val="a1"/>
    <w:link w:val="af2"/>
    <w:uiPriority w:val="11"/>
    <w:qFormat/>
    <w:rsid w:val="00374300"/>
    <w:pPr>
      <w:numPr>
        <w:ilvl w:val="1"/>
        <w:numId w:val="1"/>
      </w:numPr>
      <w:spacing w:after="0"/>
      <w:outlineLvl w:val="1"/>
    </w:pPr>
    <w:rPr>
      <w:rFonts w:eastAsia="Times New Roman"/>
      <w:sz w:val="32"/>
      <w:szCs w:val="24"/>
    </w:rPr>
  </w:style>
  <w:style w:type="character" w:customStyle="1" w:styleId="af2">
    <w:name w:val="副标题 字符"/>
    <w:aliases w:val="Subtopic 1 字符"/>
    <w:link w:val="a0"/>
    <w:uiPriority w:val="11"/>
    <w:rsid w:val="00374300"/>
    <w:rPr>
      <w:rFonts w:ascii="Arial" w:eastAsia="Times New Roman" w:hAnsi="Arial"/>
      <w:sz w:val="32"/>
      <w:szCs w:val="24"/>
      <w:lang w:val="en-US" w:eastAsia="zh-CN"/>
    </w:rPr>
  </w:style>
  <w:style w:type="paragraph" w:styleId="TOC">
    <w:name w:val="TOC Heading"/>
    <w:aliases w:val="Index"/>
    <w:basedOn w:val="1"/>
    <w:next w:val="a1"/>
    <w:link w:val="TOC0"/>
    <w:uiPriority w:val="39"/>
    <w:unhideWhenUsed/>
    <w:qFormat/>
    <w:rsid w:val="00557115"/>
    <w:pPr>
      <w:keepLines/>
      <w:spacing w:after="120" w:line="259" w:lineRule="auto"/>
      <w:outlineLvl w:val="9"/>
    </w:pPr>
    <w:rPr>
      <w:rFonts w:ascii="Arial" w:hAnsi="Arial"/>
      <w:bCs w:val="0"/>
      <w:color w:val="000000"/>
      <w:kern w:val="0"/>
      <w:sz w:val="48"/>
      <w:lang w:val="de-DE" w:eastAsia="de-DE"/>
    </w:rPr>
  </w:style>
  <w:style w:type="paragraph" w:styleId="TOC1">
    <w:name w:val="toc 1"/>
    <w:basedOn w:val="a1"/>
    <w:next w:val="a1"/>
    <w:autoRedefine/>
    <w:uiPriority w:val="39"/>
    <w:unhideWhenUsed/>
    <w:rsid w:val="00E96BE1"/>
    <w:pPr>
      <w:tabs>
        <w:tab w:val="left" w:pos="440"/>
        <w:tab w:val="left" w:pos="1276"/>
        <w:tab w:val="right" w:leader="dot" w:pos="9071"/>
      </w:tabs>
      <w:ind w:left="1276" w:hanging="567"/>
    </w:pPr>
    <w:rPr>
      <w:noProof/>
    </w:rPr>
  </w:style>
  <w:style w:type="paragraph" w:styleId="TOC2">
    <w:name w:val="toc 2"/>
    <w:basedOn w:val="a1"/>
    <w:next w:val="a1"/>
    <w:autoRedefine/>
    <w:uiPriority w:val="39"/>
    <w:unhideWhenUsed/>
    <w:rsid w:val="00E96BE1"/>
    <w:pPr>
      <w:tabs>
        <w:tab w:val="left" w:pos="880"/>
        <w:tab w:val="left" w:pos="2127"/>
        <w:tab w:val="right" w:leader="dot" w:pos="9071"/>
      </w:tabs>
      <w:ind w:left="2127" w:hanging="851"/>
    </w:pPr>
  </w:style>
  <w:style w:type="character" w:styleId="af3">
    <w:name w:val="Hyperlink"/>
    <w:uiPriority w:val="99"/>
    <w:unhideWhenUsed/>
    <w:rsid w:val="006F5945"/>
    <w:rPr>
      <w:color w:val="0563C1"/>
      <w:u w:val="single"/>
    </w:rPr>
  </w:style>
  <w:style w:type="paragraph" w:customStyle="1" w:styleId="Documenttitle">
    <w:name w:val="Documenttitle"/>
    <w:next w:val="Documentname"/>
    <w:link w:val="DocumenttitleZchn"/>
    <w:qFormat/>
    <w:rsid w:val="00143BA3"/>
    <w:pPr>
      <w:spacing w:line="240" w:lineRule="auto"/>
      <w:ind w:left="720" w:hanging="720"/>
    </w:pPr>
    <w:rPr>
      <w:rFonts w:ascii="Arial" w:hAnsi="Arial"/>
      <w:b/>
      <w:bCs/>
      <w:color w:val="FFFFFF" w:themeColor="background1"/>
      <w:sz w:val="60"/>
      <w:szCs w:val="60"/>
      <w:lang w:val="en-US" w:eastAsia="zh-CN"/>
    </w:rPr>
  </w:style>
  <w:style w:type="paragraph" w:customStyle="1" w:styleId="Documentsubtitle">
    <w:name w:val="Documentsubtitle"/>
    <w:basedOn w:val="a0"/>
    <w:link w:val="DocumentsubtitleZchn"/>
    <w:rsid w:val="006F5945"/>
  </w:style>
  <w:style w:type="character" w:customStyle="1" w:styleId="DocumenttitleZchn">
    <w:name w:val="Documenttitle Zchn"/>
    <w:basedOn w:val="af1"/>
    <w:link w:val="Documenttitle"/>
    <w:rsid w:val="00143BA3"/>
    <w:rPr>
      <w:rFonts w:ascii="Arial" w:eastAsia="Times New Roman" w:hAnsi="Arial"/>
      <w:b/>
      <w:bCs/>
      <w:color w:val="FFFFFF" w:themeColor="background1"/>
      <w:kern w:val="28"/>
      <w:sz w:val="60"/>
      <w:szCs w:val="60"/>
      <w:lang w:val="en-US" w:eastAsia="zh-CN"/>
    </w:rPr>
  </w:style>
  <w:style w:type="paragraph" w:customStyle="1" w:styleId="Quotation">
    <w:name w:val="Quotation"/>
    <w:basedOn w:val="a1"/>
    <w:link w:val="QuotationZchn"/>
    <w:qFormat/>
    <w:rsid w:val="00876CEA"/>
    <w:rPr>
      <w:lang w:val="de-DE"/>
    </w:rPr>
  </w:style>
  <w:style w:type="character" w:customStyle="1" w:styleId="DocumentsubtitleZchn">
    <w:name w:val="Documentsubtitle Zchn"/>
    <w:basedOn w:val="af2"/>
    <w:link w:val="Documentsubtitle"/>
    <w:rsid w:val="006F5945"/>
    <w:rPr>
      <w:rFonts w:ascii="Arial" w:eastAsia="Times New Roman" w:hAnsi="Arial"/>
      <w:sz w:val="32"/>
      <w:szCs w:val="24"/>
      <w:lang w:val="en-US" w:eastAsia="zh-CN"/>
    </w:rPr>
  </w:style>
  <w:style w:type="table" w:customStyle="1" w:styleId="Listentabelle3Akzent11">
    <w:name w:val="Listentabelle 3 – Akzent 11"/>
    <w:basedOn w:val="a3"/>
    <w:uiPriority w:val="48"/>
    <w:rsid w:val="00513BE8"/>
    <w:tblPr>
      <w:tblStyleRowBandSize w:val="1"/>
      <w:tblStyleColBandSize w:val="1"/>
      <w:tblBorders>
        <w:top w:val="single" w:sz="4" w:space="0" w:color="000030" w:themeColor="accent1"/>
        <w:left w:val="single" w:sz="4" w:space="0" w:color="000030" w:themeColor="accent1"/>
        <w:bottom w:val="single" w:sz="4" w:space="0" w:color="000030" w:themeColor="accent1"/>
        <w:right w:val="single" w:sz="4" w:space="0" w:color="00003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3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3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30" w:themeColor="accent1"/>
          <w:right w:val="single" w:sz="4" w:space="0" w:color="000030" w:themeColor="accent1"/>
        </w:tcBorders>
      </w:tcPr>
    </w:tblStylePr>
    <w:tblStylePr w:type="band1Horz">
      <w:tblPr/>
      <w:tcPr>
        <w:tcBorders>
          <w:top w:val="single" w:sz="4" w:space="0" w:color="000030" w:themeColor="accent1"/>
          <w:bottom w:val="single" w:sz="4" w:space="0" w:color="00003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30" w:themeColor="accent1"/>
          <w:left w:val="nil"/>
        </w:tcBorders>
      </w:tcPr>
    </w:tblStylePr>
    <w:tblStylePr w:type="swCell">
      <w:tblPr/>
      <w:tcPr>
        <w:tcBorders>
          <w:top w:val="double" w:sz="4" w:space="0" w:color="000030" w:themeColor="accent1"/>
          <w:right w:val="nil"/>
        </w:tcBorders>
      </w:tcPr>
    </w:tblStylePr>
  </w:style>
  <w:style w:type="character" w:customStyle="1" w:styleId="QuotationZchn">
    <w:name w:val="Quotation Zchn"/>
    <w:basedOn w:val="a2"/>
    <w:link w:val="Quotation"/>
    <w:rsid w:val="00876CEA"/>
    <w:rPr>
      <w:rFonts w:ascii="Arial" w:hAnsi="Arial"/>
      <w:sz w:val="22"/>
      <w:szCs w:val="22"/>
      <w:lang w:eastAsia="zh-CN"/>
    </w:rPr>
  </w:style>
  <w:style w:type="paragraph" w:styleId="af4">
    <w:name w:val="caption"/>
    <w:aliases w:val="Caption Table"/>
    <w:basedOn w:val="a1"/>
    <w:next w:val="a1"/>
    <w:uiPriority w:val="35"/>
    <w:unhideWhenUsed/>
    <w:qFormat/>
    <w:rsid w:val="000970D0"/>
    <w:pPr>
      <w:spacing w:before="60" w:line="240" w:lineRule="auto"/>
      <w:ind w:left="720"/>
    </w:pPr>
    <w:rPr>
      <w:iCs/>
      <w:sz w:val="20"/>
      <w:szCs w:val="18"/>
    </w:rPr>
  </w:style>
  <w:style w:type="paragraph" w:styleId="af5">
    <w:name w:val="table of figures"/>
    <w:basedOn w:val="a1"/>
    <w:next w:val="a1"/>
    <w:uiPriority w:val="99"/>
    <w:unhideWhenUsed/>
    <w:rsid w:val="000F3A99"/>
    <w:pPr>
      <w:spacing w:after="0"/>
    </w:pPr>
  </w:style>
  <w:style w:type="paragraph" w:styleId="af6">
    <w:name w:val="List Paragraph"/>
    <w:basedOn w:val="a1"/>
    <w:uiPriority w:val="34"/>
    <w:qFormat/>
    <w:rsid w:val="00B218FE"/>
    <w:pPr>
      <w:ind w:left="720"/>
      <w:contextualSpacing/>
    </w:pPr>
  </w:style>
  <w:style w:type="paragraph" w:customStyle="1" w:styleId="Subtitle2">
    <w:name w:val="Subtitle 2"/>
    <w:basedOn w:val="a0"/>
    <w:link w:val="Subtitle2Zchn"/>
    <w:rsid w:val="00692EEB"/>
    <w:rPr>
      <w:sz w:val="22"/>
    </w:rPr>
  </w:style>
  <w:style w:type="character" w:customStyle="1" w:styleId="Subtitle2Zchn">
    <w:name w:val="Subtitle 2 Zchn"/>
    <w:basedOn w:val="af2"/>
    <w:link w:val="Subtitle2"/>
    <w:rsid w:val="00692EEB"/>
    <w:rPr>
      <w:rFonts w:ascii="Arial" w:eastAsia="Times New Roman" w:hAnsi="Arial"/>
      <w:sz w:val="22"/>
      <w:szCs w:val="24"/>
      <w:lang w:val="en-US" w:eastAsia="zh-CN"/>
    </w:rPr>
  </w:style>
  <w:style w:type="paragraph" w:customStyle="1" w:styleId="Subtopic2">
    <w:name w:val="Subtopic 2"/>
    <w:basedOn w:val="3"/>
    <w:qFormat/>
    <w:rsid w:val="00876CEA"/>
    <w:pPr>
      <w:numPr>
        <w:ilvl w:val="2"/>
        <w:numId w:val="1"/>
      </w:numPr>
    </w:pPr>
    <w:rPr>
      <w:color w:val="auto"/>
      <w:sz w:val="22"/>
    </w:rPr>
  </w:style>
  <w:style w:type="paragraph" w:customStyle="1" w:styleId="Subtopic3">
    <w:name w:val="Subtopic 3"/>
    <w:basedOn w:val="4"/>
    <w:qFormat/>
    <w:rsid w:val="00D029E7"/>
    <w:pPr>
      <w:numPr>
        <w:ilvl w:val="3"/>
        <w:numId w:val="1"/>
      </w:numPr>
      <w:ind w:left="709" w:hanging="709"/>
    </w:pPr>
    <w:rPr>
      <w:i w:val="0"/>
      <w:color w:val="auto"/>
    </w:rPr>
  </w:style>
  <w:style w:type="paragraph" w:customStyle="1" w:styleId="CaptionFigure">
    <w:name w:val="Caption Figure"/>
    <w:basedOn w:val="af4"/>
    <w:qFormat/>
    <w:rsid w:val="00143BA3"/>
    <w:pPr>
      <w:ind w:left="709"/>
    </w:pPr>
  </w:style>
  <w:style w:type="character" w:customStyle="1" w:styleId="40">
    <w:name w:val="标题 4 字符"/>
    <w:basedOn w:val="a2"/>
    <w:link w:val="4"/>
    <w:uiPriority w:val="9"/>
    <w:semiHidden/>
    <w:rsid w:val="00D029E7"/>
    <w:rPr>
      <w:rFonts w:asciiTheme="majorHAnsi" w:eastAsiaTheme="majorEastAsia" w:hAnsiTheme="majorHAnsi" w:cstheme="majorBidi"/>
      <w:i/>
      <w:iCs/>
      <w:color w:val="000023" w:themeColor="accent1" w:themeShade="BF"/>
      <w:sz w:val="22"/>
      <w:szCs w:val="22"/>
      <w:lang w:val="en-US" w:eastAsia="zh-CN"/>
    </w:rPr>
  </w:style>
  <w:style w:type="paragraph" w:styleId="TOC3">
    <w:name w:val="toc 3"/>
    <w:basedOn w:val="a1"/>
    <w:next w:val="a1"/>
    <w:autoRedefine/>
    <w:uiPriority w:val="39"/>
    <w:unhideWhenUsed/>
    <w:rsid w:val="00E96BE1"/>
    <w:pPr>
      <w:tabs>
        <w:tab w:val="left" w:pos="2127"/>
        <w:tab w:val="left" w:pos="2977"/>
        <w:tab w:val="right" w:leader="dot" w:pos="9071"/>
      </w:tabs>
      <w:spacing w:after="100"/>
      <w:ind w:left="2977" w:hanging="850"/>
    </w:pPr>
  </w:style>
  <w:style w:type="character" w:customStyle="1" w:styleId="30">
    <w:name w:val="标题 3 字符"/>
    <w:aliases w:val="h3 字符,3rd level 字符,3 字符,Heading 3 - old 字符,1.1.1 Heading 3 字符,H3 字符,level_3 字符,PIM 3 字符,Level 3 Head 字符,sect1.2.3 字符,sect1.2.31 字符,sect1.2.32 字符,sect1.2.311 字符,sect1.2.33 字符,sect1.2.312 字符,Bold Head 字符,bh 字符,Titre C 字符,Title3 字符,Map 字符,H31 字符"/>
    <w:basedOn w:val="a2"/>
    <w:link w:val="3"/>
    <w:uiPriority w:val="9"/>
    <w:semiHidden/>
    <w:rsid w:val="00B825EE"/>
    <w:rPr>
      <w:rFonts w:asciiTheme="majorHAnsi" w:eastAsiaTheme="majorEastAsia" w:hAnsiTheme="majorHAnsi" w:cstheme="majorBidi"/>
      <w:color w:val="000017" w:themeColor="accent1" w:themeShade="7F"/>
      <w:sz w:val="24"/>
      <w:szCs w:val="24"/>
      <w:lang w:val="en-US" w:eastAsia="zh-CN"/>
    </w:rPr>
  </w:style>
  <w:style w:type="paragraph" w:customStyle="1" w:styleId="Documentname">
    <w:name w:val="Documentname"/>
    <w:basedOn w:val="a1"/>
    <w:link w:val="DocumentnameZchn"/>
    <w:rsid w:val="00596A8C"/>
    <w:pPr>
      <w:spacing w:line="240" w:lineRule="auto"/>
      <w:ind w:left="0"/>
    </w:pPr>
    <w:rPr>
      <w:b/>
      <w:color w:val="FFFFFF" w:themeColor="background1"/>
      <w:sz w:val="60"/>
      <w:szCs w:val="60"/>
    </w:rPr>
  </w:style>
  <w:style w:type="paragraph" w:customStyle="1" w:styleId="Document-Subname">
    <w:name w:val="Document-Subname"/>
    <w:basedOn w:val="a1"/>
    <w:qFormat/>
    <w:rsid w:val="00143BA3"/>
    <w:pPr>
      <w:ind w:left="0"/>
    </w:pPr>
    <w:rPr>
      <w:color w:val="FFFFFF" w:themeColor="background1"/>
      <w:sz w:val="32"/>
      <w:szCs w:val="32"/>
      <w:lang w:val="de-DE"/>
    </w:rPr>
  </w:style>
  <w:style w:type="character" w:customStyle="1" w:styleId="Erwhnung1">
    <w:name w:val="Erwähnung1"/>
    <w:basedOn w:val="a2"/>
    <w:uiPriority w:val="99"/>
    <w:semiHidden/>
    <w:unhideWhenUsed/>
    <w:rsid w:val="00B83A3B"/>
    <w:rPr>
      <w:color w:val="2B579A"/>
      <w:shd w:val="clear" w:color="auto" w:fill="E6E6E6"/>
    </w:rPr>
  </w:style>
  <w:style w:type="paragraph" w:customStyle="1" w:styleId="Liste1">
    <w:name w:val="Liste1"/>
    <w:basedOn w:val="a1"/>
    <w:qFormat/>
    <w:rsid w:val="00BC0BC5"/>
    <w:pPr>
      <w:numPr>
        <w:numId w:val="3"/>
      </w:numPr>
      <w:ind w:left="1134" w:hanging="425"/>
      <w:contextualSpacing/>
    </w:pPr>
  </w:style>
  <w:style w:type="paragraph" w:customStyle="1" w:styleId="Numeration">
    <w:name w:val="Numeration"/>
    <w:basedOn w:val="af6"/>
    <w:qFormat/>
    <w:rsid w:val="007666D5"/>
    <w:pPr>
      <w:numPr>
        <w:numId w:val="2"/>
      </w:numPr>
      <w:ind w:left="1134" w:hanging="425"/>
    </w:pPr>
  </w:style>
  <w:style w:type="character" w:styleId="af7">
    <w:name w:val="Placeholder Text"/>
    <w:basedOn w:val="a2"/>
    <w:uiPriority w:val="99"/>
    <w:rsid w:val="000B1817"/>
    <w:rPr>
      <w:vanish/>
      <w:color w:val="808080"/>
    </w:rPr>
  </w:style>
  <w:style w:type="character" w:customStyle="1" w:styleId="NichtaufgelsteErwhnung1">
    <w:name w:val="Nicht aufgelöste Erwähnung1"/>
    <w:basedOn w:val="a2"/>
    <w:uiPriority w:val="99"/>
    <w:semiHidden/>
    <w:unhideWhenUsed/>
    <w:rsid w:val="00C33FE8"/>
    <w:rPr>
      <w:color w:val="808080"/>
      <w:shd w:val="clear" w:color="auto" w:fill="E6E6E6"/>
    </w:rPr>
  </w:style>
  <w:style w:type="character" w:styleId="af8">
    <w:name w:val="FollowedHyperlink"/>
    <w:basedOn w:val="a2"/>
    <w:uiPriority w:val="99"/>
    <w:semiHidden/>
    <w:unhideWhenUsed/>
    <w:rsid w:val="00EE1B09"/>
    <w:rPr>
      <w:color w:val="67436A" w:themeColor="followedHyperlink"/>
      <w:u w:val="single"/>
    </w:rPr>
  </w:style>
  <w:style w:type="character" w:customStyle="1" w:styleId="11">
    <w:name w:val="未处理的提及1"/>
    <w:basedOn w:val="a2"/>
    <w:uiPriority w:val="99"/>
    <w:semiHidden/>
    <w:unhideWhenUsed/>
    <w:rsid w:val="0090792E"/>
    <w:rPr>
      <w:color w:val="605E5C"/>
      <w:shd w:val="clear" w:color="auto" w:fill="E1DFDD"/>
    </w:rPr>
  </w:style>
  <w:style w:type="paragraph" w:customStyle="1" w:styleId="GDTitle">
    <w:name w:val="GD_Title"/>
    <w:aliases w:val="Headline"/>
    <w:basedOn w:val="a"/>
    <w:rsid w:val="002E195D"/>
    <w:pPr>
      <w:numPr>
        <w:numId w:val="0"/>
      </w:numPr>
      <w:ind w:left="709" w:hanging="709"/>
    </w:pPr>
    <w:rPr>
      <w:lang w:val="en-US"/>
    </w:rPr>
  </w:style>
  <w:style w:type="paragraph" w:customStyle="1" w:styleId="NameofDocument">
    <w:name w:val="Name of Document"/>
    <w:basedOn w:val="Documentname"/>
    <w:link w:val="NameofDocumentZchn"/>
    <w:rsid w:val="0036666C"/>
  </w:style>
  <w:style w:type="paragraph" w:customStyle="1" w:styleId="GDDocumenttitle">
    <w:name w:val="GD_Documenttitle"/>
    <w:basedOn w:val="GDTitle"/>
    <w:link w:val="GDDocumenttitleZchn"/>
    <w:rsid w:val="0036666C"/>
    <w:pPr>
      <w:spacing w:before="0" w:after="200" w:line="240" w:lineRule="auto"/>
    </w:pPr>
    <w:rPr>
      <w:color w:val="FFFFFF" w:themeColor="background1"/>
      <w:sz w:val="60"/>
      <w:szCs w:val="60"/>
    </w:rPr>
  </w:style>
  <w:style w:type="character" w:customStyle="1" w:styleId="DocumentnameZchn">
    <w:name w:val="Documentname Zchn"/>
    <w:basedOn w:val="a2"/>
    <w:link w:val="Documentname"/>
    <w:rsid w:val="0036666C"/>
    <w:rPr>
      <w:rFonts w:ascii="Arial" w:hAnsi="Arial"/>
      <w:b/>
      <w:color w:val="FFFFFF" w:themeColor="background1"/>
      <w:sz w:val="60"/>
      <w:szCs w:val="60"/>
      <w:lang w:val="en-US" w:eastAsia="zh-CN"/>
    </w:rPr>
  </w:style>
  <w:style w:type="character" w:customStyle="1" w:styleId="NameofDocumentZchn">
    <w:name w:val="Name of Document Zchn"/>
    <w:basedOn w:val="DocumentnameZchn"/>
    <w:link w:val="NameofDocument"/>
    <w:rsid w:val="0036666C"/>
    <w:rPr>
      <w:rFonts w:ascii="Arial" w:hAnsi="Arial"/>
      <w:b/>
      <w:color w:val="FFFFFF" w:themeColor="background1"/>
      <w:sz w:val="60"/>
      <w:szCs w:val="60"/>
      <w:lang w:val="en-US" w:eastAsia="zh-CN"/>
    </w:rPr>
  </w:style>
  <w:style w:type="character" w:customStyle="1" w:styleId="GDDocumenttitleZchn">
    <w:name w:val="GD_Documenttitle Zchn"/>
    <w:basedOn w:val="NameofDocumentZchn"/>
    <w:link w:val="GDDocumenttitle"/>
    <w:rsid w:val="0036666C"/>
    <w:rPr>
      <w:rFonts w:ascii="Arial" w:eastAsia="Times New Roman" w:hAnsi="Arial"/>
      <w:b/>
      <w:bCs/>
      <w:color w:val="FFFFFF" w:themeColor="background1"/>
      <w:kern w:val="28"/>
      <w:sz w:val="60"/>
      <w:szCs w:val="60"/>
      <w:lang w:val="en-US" w:eastAsia="zh-CN"/>
    </w:rPr>
  </w:style>
  <w:style w:type="paragraph" w:customStyle="1" w:styleId="Tableofcontents">
    <w:name w:val="Table of contents"/>
    <w:basedOn w:val="TOC"/>
    <w:link w:val="TableofcontentsZchn"/>
    <w:qFormat/>
    <w:rsid w:val="00143BA3"/>
    <w:pPr>
      <w:ind w:left="0"/>
    </w:pPr>
    <w:rPr>
      <w:bCs/>
    </w:rPr>
  </w:style>
  <w:style w:type="character" w:customStyle="1" w:styleId="TOC0">
    <w:name w:val="TOC 标题 字符"/>
    <w:aliases w:val="Index 字符"/>
    <w:basedOn w:val="10"/>
    <w:link w:val="TOC"/>
    <w:uiPriority w:val="39"/>
    <w:rsid w:val="00362F00"/>
    <w:rPr>
      <w:rFonts w:ascii="Arial" w:eastAsia="Times New Roman" w:hAnsi="Arial" w:cs="Times New Roman"/>
      <w:b/>
      <w:bCs w:val="0"/>
      <w:color w:val="000000"/>
      <w:kern w:val="32"/>
      <w:sz w:val="48"/>
      <w:szCs w:val="32"/>
      <w:lang w:val="en-US" w:eastAsia="zh-CN"/>
    </w:rPr>
  </w:style>
  <w:style w:type="character" w:customStyle="1" w:styleId="TableofcontentsZchn">
    <w:name w:val="Table of contents Zchn"/>
    <w:basedOn w:val="TOC0"/>
    <w:link w:val="Tableofcontents"/>
    <w:rsid w:val="00143BA3"/>
    <w:rPr>
      <w:rFonts w:ascii="Arial" w:eastAsia="Times New Roman" w:hAnsi="Arial" w:cs="Times New Roman"/>
      <w:b/>
      <w:bCs/>
      <w:color w:val="000000"/>
      <w:kern w:val="32"/>
      <w:sz w:val="48"/>
      <w:szCs w:val="32"/>
      <w:lang w:val="en-US" w:eastAsia="zh-CN"/>
    </w:rPr>
  </w:style>
  <w:style w:type="paragraph" w:customStyle="1" w:styleId="Titledescription">
    <w:name w:val="Title description"/>
    <w:basedOn w:val="a1"/>
    <w:link w:val="TitledescriptionZchn"/>
    <w:qFormat/>
    <w:rsid w:val="00143BA3"/>
    <w:pPr>
      <w:ind w:left="0"/>
    </w:pPr>
    <w:rPr>
      <w:color w:val="FFFFFF" w:themeColor="background1"/>
    </w:rPr>
  </w:style>
  <w:style w:type="paragraph" w:customStyle="1" w:styleId="Table">
    <w:name w:val="Table"/>
    <w:basedOn w:val="a1"/>
    <w:link w:val="TableZchn"/>
    <w:qFormat/>
    <w:rsid w:val="001117AC"/>
    <w:pPr>
      <w:ind w:left="0"/>
    </w:pPr>
  </w:style>
  <w:style w:type="character" w:customStyle="1" w:styleId="TitledescriptionZchn">
    <w:name w:val="Title description Zchn"/>
    <w:basedOn w:val="a2"/>
    <w:link w:val="Titledescription"/>
    <w:rsid w:val="00143BA3"/>
    <w:rPr>
      <w:rFonts w:ascii="Arial" w:hAnsi="Arial"/>
      <w:color w:val="FFFFFF" w:themeColor="background1"/>
      <w:sz w:val="22"/>
      <w:szCs w:val="22"/>
      <w:lang w:val="en-US" w:eastAsia="zh-CN"/>
    </w:rPr>
  </w:style>
  <w:style w:type="character" w:customStyle="1" w:styleId="TableZchn">
    <w:name w:val="Table Zchn"/>
    <w:basedOn w:val="a2"/>
    <w:link w:val="Table"/>
    <w:rsid w:val="001117AC"/>
    <w:rPr>
      <w:rFonts w:ascii="Arial" w:hAnsi="Arial"/>
      <w:sz w:val="22"/>
      <w:szCs w:val="22"/>
      <w:lang w:val="en-US" w:eastAsia="zh-CN"/>
    </w:rPr>
  </w:style>
  <w:style w:type="paragraph" w:styleId="af9">
    <w:name w:val="Normal Indent"/>
    <w:aliases w:val="表正文,正文非缩进,标题4,特点,段1,正文不缩进,ALT+Z,水上软件,Indent 1,四号,正文缩进陈木华,bt,body text,正文（首行缩进两字） Char Char,Normal Indent（正文缩进）,段1 Char Char Char Char Char Char,Alt+X,mr正文缩进,缩进,首行缩进,Body Text(ch),正文非缩进 Char Char Char Char Char Char,±íÕýÎÄ,ÕýÎÄ·ÇËõ½ø,正文编号,±"/>
    <w:basedOn w:val="a1"/>
    <w:link w:val="afa"/>
    <w:rsid w:val="00C37332"/>
    <w:pPr>
      <w:widowControl w:val="0"/>
      <w:spacing w:after="0"/>
      <w:ind w:left="0" w:firstLine="420"/>
      <w:jc w:val="both"/>
    </w:pPr>
    <w:rPr>
      <w:rFonts w:ascii="宋体" w:hAnsi="宋体"/>
      <w:kern w:val="2"/>
      <w:sz w:val="21"/>
      <w:szCs w:val="20"/>
    </w:rPr>
  </w:style>
  <w:style w:type="character" w:customStyle="1" w:styleId="afa">
    <w:name w:val="正文缩进 字符"/>
    <w:aliases w:val="表正文 字符,正文非缩进 字符,标题4 字符,特点 字符,段1 字符,正文不缩进 字符,ALT+Z 字符,水上软件 字符,Indent 1 字符,四号 字符,正文缩进陈木华 字符,bt 字符,body text 字符,正文（首行缩进两字） Char Char 字符,Normal Indent（正文缩进） 字符,段1 Char Char Char Char Char Char 字符,Alt+X 字符,mr正文缩进 字符,缩进 字符,首行缩进 字符,Body Text(ch) 字符"/>
    <w:basedOn w:val="a2"/>
    <w:link w:val="af9"/>
    <w:rsid w:val="00C37332"/>
    <w:rPr>
      <w:rFonts w:ascii="宋体" w:hAnsi="宋体"/>
      <w:kern w:val="2"/>
      <w:sz w:val="21"/>
      <w:lang w:val="en-US" w:eastAsia="zh-CN"/>
    </w:rPr>
  </w:style>
  <w:style w:type="paragraph" w:styleId="afb">
    <w:name w:val="Normal (Web)"/>
    <w:basedOn w:val="a1"/>
    <w:uiPriority w:val="99"/>
    <w:rsid w:val="00AC59A7"/>
    <w:pPr>
      <w:spacing w:before="100" w:beforeAutospacing="1" w:after="100" w:afterAutospacing="1" w:line="240" w:lineRule="auto"/>
      <w:ind w:left="0"/>
    </w:pPr>
    <w:rPr>
      <w:rFonts w:ascii="宋体" w:hAnsi="宋体" w:cs="宋体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AC5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rsid w:val="00AC59A7"/>
    <w:rPr>
      <w:rFonts w:ascii="宋体" w:hAnsi="宋体" w:cs="宋体"/>
      <w:sz w:val="24"/>
      <w:szCs w:val="24"/>
      <w:lang w:val="en-US" w:eastAsia="zh-CN"/>
    </w:rPr>
  </w:style>
  <w:style w:type="character" w:customStyle="1" w:styleId="20">
    <w:name w:val="标题 2 字符"/>
    <w:aliases w:val="h2 字符,l2 字符,2nd level 字符,2 字符,Header 2 字符,Titre2 字符,Head 2 字符,HD2 字符,节名 字符,1.1  heading 2 字符,第一章 标题 2 字符,Heading 2 Hidden 字符,Heading 2 CCBS 字符,heading 2 字符,H2 字符,sect 1.2 字符,DO 字符,Underrubrik1 字符,prop2 字符,Title2 字符,Titre B 字符,H21 字符,PIM2 字符"/>
    <w:basedOn w:val="a2"/>
    <w:link w:val="2"/>
    <w:rsid w:val="00777B18"/>
    <w:rPr>
      <w:rFonts w:ascii="Arial" w:eastAsia="黑体" w:hAnsi="Arial"/>
      <w:b/>
      <w:bCs/>
      <w:kern w:val="2"/>
      <w:sz w:val="32"/>
      <w:szCs w:val="32"/>
      <w:lang w:val="en-US" w:eastAsia="zh-CN"/>
    </w:rPr>
  </w:style>
  <w:style w:type="character" w:customStyle="1" w:styleId="50">
    <w:name w:val="标题 5 字符"/>
    <w:basedOn w:val="a2"/>
    <w:link w:val="5"/>
    <w:uiPriority w:val="9"/>
    <w:semiHidden/>
    <w:rsid w:val="007A142E"/>
    <w:rPr>
      <w:rFonts w:ascii="Arial" w:hAnsi="Arial"/>
      <w:b/>
      <w:bCs/>
      <w:sz w:val="28"/>
      <w:szCs w:val="28"/>
      <w:lang w:val="en-US" w:eastAsia="zh-CN"/>
    </w:rPr>
  </w:style>
  <w:style w:type="character" w:styleId="HTML1">
    <w:name w:val="HTML Code"/>
    <w:basedOn w:val="a2"/>
    <w:uiPriority w:val="99"/>
    <w:semiHidden/>
    <w:unhideWhenUsed/>
    <w:rsid w:val="00D05275"/>
    <w:rPr>
      <w:rFonts w:ascii="宋体" w:eastAsia="宋体" w:hAnsi="宋体" w:cs="宋体"/>
      <w:sz w:val="24"/>
      <w:szCs w:val="24"/>
    </w:rPr>
  </w:style>
  <w:style w:type="character" w:customStyle="1" w:styleId="hljs-attr">
    <w:name w:val="hljs-attr"/>
    <w:basedOn w:val="a2"/>
    <w:rsid w:val="00D05275"/>
  </w:style>
  <w:style w:type="character" w:styleId="afc">
    <w:name w:val="Strong"/>
    <w:basedOn w:val="a2"/>
    <w:uiPriority w:val="22"/>
    <w:qFormat/>
    <w:rsid w:val="00613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9" Type="http://schemas.openxmlformats.org/officeDocument/2006/relationships/image" Target="media/image23.svg"/><Relationship Id="rId21" Type="http://schemas.openxmlformats.org/officeDocument/2006/relationships/image" Target="media/image10.jpg"/><Relationship Id="rId34" Type="http://schemas.openxmlformats.org/officeDocument/2006/relationships/hyperlink" Target="https://api.podiotsuite.com/v3/docs/swagger/index.html" TargetMode="External"/><Relationship Id="rId42" Type="http://schemas.openxmlformats.org/officeDocument/2006/relationships/image" Target="media/image25.svg"/><Relationship Id="rId47" Type="http://schemas.openxmlformats.org/officeDocument/2006/relationships/hyperlink" Target="https://www.gi-de.com" TargetMode="External"/><Relationship Id="rId50" Type="http://schemas.openxmlformats.org/officeDocument/2006/relationships/header" Target="header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1" Type="http://schemas.openxmlformats.org/officeDocument/2006/relationships/endnotes" Target="endnotes.xml"/><Relationship Id="rId24" Type="http://schemas.openxmlformats.org/officeDocument/2006/relationships/image" Target="media/image13.jpg"/><Relationship Id="rId32" Type="http://schemas.microsoft.com/office/2016/09/relationships/commentsIds" Target="commentsIds.xml"/><Relationship Id="rId37" Type="http://schemas.openxmlformats.org/officeDocument/2006/relationships/hyperlink" Target="https://www.linkedin.com/company/11486116/" TargetMode="External"/><Relationship Id="rId40" Type="http://schemas.openxmlformats.org/officeDocument/2006/relationships/hyperlink" Target="https://www.twitter.com/GieseckeNews" TargetMode="External"/><Relationship Id="rId45" Type="http://schemas.openxmlformats.org/officeDocument/2006/relationships/image" Target="media/image27.svg"/><Relationship Id="rId53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31" Type="http://schemas.microsoft.com/office/2011/relationships/commentsExtended" Target="commentsExtended.xml"/><Relationship Id="rId44" Type="http://schemas.openxmlformats.org/officeDocument/2006/relationships/image" Target="media/image26.png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comments" Target="comments.xml"/><Relationship Id="rId35" Type="http://schemas.openxmlformats.org/officeDocument/2006/relationships/image" Target="media/image20.jpg"/><Relationship Id="rId43" Type="http://schemas.openxmlformats.org/officeDocument/2006/relationships/hyperlink" Target="https://www.facebook.com/gieseckeanddevrient" TargetMode="External"/><Relationship Id="rId48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19.jpg"/><Relationship Id="rId38" Type="http://schemas.openxmlformats.org/officeDocument/2006/relationships/image" Target="media/image22.png"/><Relationship Id="rId46" Type="http://schemas.openxmlformats.org/officeDocument/2006/relationships/hyperlink" Target="mailto:info@gi-de.com" TargetMode="External"/><Relationship Id="rId20" Type="http://schemas.openxmlformats.org/officeDocument/2006/relationships/image" Target="media/image9.jp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1.png"/><Relationship Id="rId4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i-d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hong\Desktop\UPS&#25991;&#20214;&#21629;&#21517;&#35268;&#21017;.dotx" TargetMode="External"/></Relationships>
</file>

<file path=word/theme/theme1.xml><?xml version="1.0" encoding="utf-8"?>
<a:theme xmlns:a="http://schemas.openxmlformats.org/drawingml/2006/main" name="GD_Design1">
  <a:themeElements>
    <a:clrScheme name="Giesecke+Devrient">
      <a:dk1>
        <a:srgbClr val="000000"/>
      </a:dk1>
      <a:lt1>
        <a:srgbClr val="FFFFFF"/>
      </a:lt1>
      <a:dk2>
        <a:srgbClr val="040066"/>
      </a:dk2>
      <a:lt2>
        <a:srgbClr val="E5E5E5"/>
      </a:lt2>
      <a:accent1>
        <a:srgbClr val="000030"/>
      </a:accent1>
      <a:accent2>
        <a:srgbClr val="00004B"/>
      </a:accent2>
      <a:accent3>
        <a:srgbClr val="0000FF"/>
      </a:accent3>
      <a:accent4>
        <a:srgbClr val="00D4FF"/>
      </a:accent4>
      <a:accent5>
        <a:srgbClr val="66E5FF"/>
      </a:accent5>
      <a:accent6>
        <a:srgbClr val="CCF6FF"/>
      </a:accent6>
      <a:hlink>
        <a:srgbClr val="0000FF"/>
      </a:hlink>
      <a:folHlink>
        <a:srgbClr val="67436A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Primary color Dark Blue">
      <a:srgbClr val="040066"/>
    </a:custClr>
    <a:custClr name="Primary color Light Blue">
      <a:srgbClr val="00D4FF"/>
    </a:custClr>
    <a:custClr name="Primary color Black">
      <a:srgbClr val="000000"/>
    </a:custClr>
    <a:custClr name="Primary color Black Half-tone 3">
      <a:srgbClr val="C7C7C7"/>
    </a:custClr>
    <a:custClr name="Accent color Dark Blue">
      <a:srgbClr val="0000FF"/>
    </a:custClr>
    <a:custClr name="Accent color Dark Red">
      <a:srgbClr val="8B0C36"/>
    </a:custClr>
    <a:custClr name="Accent color Dark Purple">
      <a:srgbClr val="67436A"/>
    </a:custClr>
    <a:custClr name="Accent color Dark Yellow">
      <a:srgbClr val="BC9D1B"/>
    </a:custClr>
    <a:custClr name="Accent color Dark Orange">
      <a:srgbClr val="A5581A"/>
    </a:custClr>
    <a:custClr name="Accent color Dark Green">
      <a:srgbClr val="007647"/>
    </a:custClr>
    <a:custClr name="Primary color Dark Blue Var 2">
      <a:srgbClr val="00004B"/>
    </a:custClr>
    <a:custClr name="Primary color Light Blue Var 2">
      <a:srgbClr val="33DDFF"/>
    </a:custClr>
    <a:custClr name="Primary color Black Half-tone 1">
      <a:srgbClr val="4C4C4C"/>
    </a:custClr>
    <a:custClr name="Primary color Black Half-tone 4">
      <a:srgbClr val="E5E5E5"/>
    </a:custClr>
    <a:custClr name="Accent color Middle Blue">
      <a:srgbClr val="008CFF"/>
    </a:custClr>
    <a:custClr name="Accent color Middle Red">
      <a:srgbClr val="DA4162"/>
    </a:custClr>
    <a:custClr name="Accent color Middle Purple">
      <a:srgbClr val="822FAA"/>
    </a:custClr>
    <a:custClr name="Accent color Middle Yellow">
      <a:srgbClr val="FFD81D"/>
    </a:custClr>
    <a:custClr name="Accent color Middle Orange">
      <a:srgbClr val="FF872A"/>
    </a:custClr>
    <a:custClr name="Accent color Middle Green">
      <a:srgbClr val="00C167"/>
    </a:custClr>
    <a:custClr name="Primary color Dark Blue Var 3">
      <a:srgbClr val="000030"/>
    </a:custClr>
    <a:custClr name="Primary color Light Blue Var 3">
      <a:srgbClr val="66E5FF"/>
    </a:custClr>
    <a:custClr name="Primary color Black Half-tone 2">
      <a:srgbClr val="A6A6A6"/>
    </a:custClr>
    <a:custClr name="Primary color Black Half-tone 5">
      <a:srgbClr val="F7F8F9"/>
    </a:custClr>
    <a:custClr name="Accent color Light Blue">
      <a:srgbClr val="00D4FF"/>
    </a:custClr>
    <a:custClr name="Accent color Light Red">
      <a:srgbClr val="FFA6B4"/>
    </a:custClr>
    <a:custClr name="Accent color Light Purple">
      <a:srgbClr val="D3BEEC"/>
    </a:custClr>
    <a:custClr name="Accent color Light Yellow">
      <a:srgbClr val="FFEDA3"/>
    </a:custClr>
    <a:custClr name="Accent color Light Orange">
      <a:srgbClr val="FFC390"/>
    </a:custClr>
    <a:custClr name="Accent color Light Green">
      <a:srgbClr val="C4EBC3"/>
    </a:custClr>
    <a:custClr name="Primary color White">
      <a:srgbClr val="FFFFFF"/>
    </a:custClr>
    <a:custClr name="Primary color Light Blue Var 4">
      <a:srgbClr val="99EE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Empty">
      <a:srgbClr val="FFFFFF"/>
    </a:custClr>
    <a:custClr name="Empty">
      <a:srgbClr val="FFFFFF"/>
    </a:custClr>
    <a:custClr name="Primary color White">
      <a:srgbClr val="FFFFFF"/>
    </a:custClr>
    <a:custClr name="Primary color Light Blue Var 5">
      <a:srgbClr val="CCF6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  <a:custClr name="Primary color White">
      <a:srgbClr val="FFFFFF"/>
    </a:custClr>
  </a:custClrLst>
  <a:extLst>
    <a:ext uri="{05A4C25C-085E-4340-85A3-A5531E510DB2}">
      <thm15:themeFamily xmlns:thm15="http://schemas.microsoft.com/office/thememl/2012/main" name="GD_Design1" id="{86683D91-4967-4AD8-B828-2B44DCD57A8B}" vid="{06B3D34E-1526-4613-9CF6-655F7D6BDF8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ing xmlns="235d60cb-128e-459f-a8de-f6753ce7e3f7">
      <Value>Templates</Value>
    </Marketing>
    <Status xmlns="235d60cb-128e-459f-a8de-f6753ce7e3f7">Final</Status>
    <Test1 xmlns="235d60cb-128e-459f-a8de-f6753ce7e3f7"/>
    <Portfolio xmlns="235d60cb-128e-459f-a8de-f6753ce7e3f7">
      <Value>Service</Value>
    </Portfolio>
    <e5k0 xmlns="235d60cb-128e-459f-a8de-f6753ce7e3f7">Rebranding 2021 Word</e5k0>
    <Strategy xmlns="235d60cb-128e-459f-a8de-f6753ce7e3f7"/>
    <Document_x0020_Type xmlns="235d60cb-128e-459f-a8de-f6753ce7e3f7">Template</Document_x0020_Type>
    <Platform xmlns="235d60cb-128e-459f-a8de-f6753ce7e3f7"/>
    <Confidentiality_x0020_Level xmlns="235d60cb-128e-459f-a8de-f6753ce7e3f7">Company internal</Confidentiality_x0020_Level>
    <Sales_x0020_and_x0020_Marketing_x0020_Material xmlns="235d60cb-128e-459f-a8de-f6753ce7e3f7">
      <Value>Automotive</Value>
      <Value>MNO</Value>
      <Value>TechComp</Value>
    </Sales_x0020_and_x0020_Marketing_x0020_Material>
    <Best_x0020_Practices_x002c__x0020_Customers_x002c__x0020_Partners xmlns="235d60cb-128e-459f-a8de-f6753ce7e3f7"/>
    <Responsible xmlns="235d60cb-128e-459f-a8de-f6753ce7e3f7">
      <UserInfo>
        <DisplayName/>
        <AccountId xsi:nil="true"/>
        <AccountType/>
      </UserInfo>
    </Responsible>
    <IconOverlay xmlns="http://schemas.microsoft.com/sharepoint/v4" xsi:nil="true"/>
  </documentManagement>
</p:properties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9C0679B0E8843983E16934A57E225" ma:contentTypeVersion="23" ma:contentTypeDescription="Create a new document." ma:contentTypeScope="" ma:versionID="9517c1a42b50310465bafa30a54e677b">
  <xsd:schema xmlns:xsd="http://www.w3.org/2001/XMLSchema" xmlns:xs="http://www.w3.org/2001/XMLSchema" xmlns:p="http://schemas.microsoft.com/office/2006/metadata/properties" xmlns:ns2="235d60cb-128e-459f-a8de-f6753ce7e3f7" xmlns:ns3="78f2020b-9403-448f-9638-7f8efae3e740" xmlns:ns4="76f6c0bd-ad0f-4546-9ab8-933c580edc22" xmlns:ns5="9140ad0c-126d-4c31-8d09-f6abe2d1b9e0" xmlns:ns6="http://schemas.microsoft.com/sharepoint/v4" targetNamespace="http://schemas.microsoft.com/office/2006/metadata/properties" ma:root="true" ma:fieldsID="17224d40cce0d578dd0c93ae44cf64b1" ns2:_="" ns3:_="" ns4:_="" ns5:_="" ns6:_="">
    <xsd:import namespace="235d60cb-128e-459f-a8de-f6753ce7e3f7"/>
    <xsd:import namespace="78f2020b-9403-448f-9638-7f8efae3e740"/>
    <xsd:import namespace="76f6c0bd-ad0f-4546-9ab8-933c580edc22"/>
    <xsd:import namespace="9140ad0c-126d-4c31-8d09-f6abe2d1b9e0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e5k0" minOccurs="0"/>
                <xsd:element ref="ns2:Confidentiality_x0020_Level"/>
                <xsd:element ref="ns2:Status" minOccurs="0"/>
                <xsd:element ref="ns2:Document_x0020_Type" minOccurs="0"/>
                <xsd:element ref="ns2:Portfolio" minOccurs="0"/>
                <xsd:element ref="ns2:Platform" minOccurs="0"/>
                <xsd:element ref="ns2:Sales_x0020_and_x0020_Marketing_x0020_Material" minOccurs="0"/>
                <xsd:element ref="ns2:Test1" minOccurs="0"/>
                <xsd:element ref="ns2:Best_x0020_Practices_x002c__x0020_Customers_x002c__x0020_Partners" minOccurs="0"/>
                <xsd:element ref="ns2:Strategy" minOccurs="0"/>
                <xsd:element ref="ns2:Marketing" minOccurs="0"/>
                <xsd:element ref="ns3:_dlc_DocId" minOccurs="0"/>
                <xsd:element ref="ns3:_dlc_DocIdUrl" minOccurs="0"/>
                <xsd:element ref="ns3:_dlc_DocIdPersistId" minOccurs="0"/>
                <xsd:element ref="ns4:SharedWithUsers" minOccurs="0"/>
                <xsd:element ref="ns5:SharedWithDetails" minOccurs="0"/>
                <xsd:element ref="ns2:Responsible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d60cb-128e-459f-a8de-f6753ce7e3f7" elementFormDefault="qualified">
    <xsd:import namespace="http://schemas.microsoft.com/office/2006/documentManagement/types"/>
    <xsd:import namespace="http://schemas.microsoft.com/office/infopath/2007/PartnerControls"/>
    <xsd:element name="e5k0" ma:index="1" nillable="true" ma:displayName="Keywords" ma:description="Keywords" ma:internalName="e5k0">
      <xsd:simpleType>
        <xsd:restriction base="dms:Text">
          <xsd:maxLength value="255"/>
        </xsd:restriction>
      </xsd:simpleType>
    </xsd:element>
    <xsd:element name="Confidentiality_x0020_Level" ma:index="2" ma:displayName="Confidentiality Level" ma:default="Company internal" ma:description="" ma:format="Dropdown" ma:indexed="true" ma:internalName="Confidentiality_x0020_Level">
      <xsd:simpleType>
        <xsd:restriction base="dms:Choice">
          <xsd:enumeration value="Strictly confidential"/>
          <xsd:enumeration value="Business confidential"/>
          <xsd:enumeration value="Company internal"/>
          <xsd:enumeration value="Public"/>
        </xsd:restriction>
      </xsd:simpleType>
    </xsd:element>
    <xsd:element name="Status" ma:index="3" nillable="true" ma:displayName="Status" ma:default="Final" ma:description="" ma:format="Dropdown" ma:internalName="Status">
      <xsd:simpleType>
        <xsd:restriction base="dms:Choice">
          <xsd:enumeration value="Draft"/>
          <xsd:enumeration value="Final"/>
          <xsd:enumeration value="Cancelled"/>
        </xsd:restriction>
      </xsd:simpleType>
    </xsd:element>
    <xsd:element name="Document_x0020_Type" ma:index="4" nillable="true" ma:displayName="Document Type" ma:format="Dropdown" ma:internalName="Document_x0020_Type">
      <xsd:simpleType>
        <xsd:restriction base="dms:Choice">
          <xsd:enumeration value="Customer Business Case"/>
          <xsd:enumeration value="Customer Reference"/>
          <xsd:enumeration value="Export Description"/>
          <xsd:enumeration value="Hardware Description"/>
          <xsd:enumeration value="Product Description"/>
          <xsd:enumeration value="Sales Presentation"/>
          <xsd:enumeration value="Sales Tactics"/>
          <xsd:enumeration value="Roadmap"/>
          <xsd:enumeration value="Release Notes"/>
          <xsd:enumeration value="Tool"/>
          <xsd:enumeration value="Template"/>
          <xsd:enumeration value="Training"/>
          <xsd:enumeration value="Solution Description"/>
          <xsd:enumeration value="Service Description"/>
          <xsd:enumeration value="SLA"/>
          <xsd:enumeration value="Campaign"/>
          <xsd:enumeration value="Offer Package"/>
        </xsd:restriction>
      </xsd:simpleType>
    </xsd:element>
    <xsd:element name="Portfolio" ma:index="5" nillable="true" ma:displayName="Portfolio" ma:internalName="Portfolio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OS-SE"/>
                    <xsd:enumeration value="LCM"/>
                    <xsd:enumeration value="BD"/>
                    <xsd:enumeration value="Application"/>
                    <xsd:enumeration value="Partner"/>
                    <xsd:enumeration value="Standardization"/>
                    <xsd:enumeration value="Service"/>
                  </xsd:restriction>
                </xsd:simpleType>
              </xsd:element>
            </xsd:sequence>
          </xsd:extension>
        </xsd:complexContent>
      </xsd:complexType>
    </xsd:element>
    <xsd:element name="Platform" ma:index="6" nillable="true" ma:displayName="Platform" ma:description="Platform" ma:internalName="Platfor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extGen"/>
                    <xsd:enumeration value="SmartSIM"/>
                    <xsd:enumeration value="SmartSIM-CX"/>
                    <xsd:enumeration value="Aquarius768"/>
                    <xsd:enumeration value="Aquarius1M"/>
                    <xsd:enumeration value="Aries2M"/>
                    <xsd:enumeration value="Avior480"/>
                    <xsd:enumeration value="Avior700"/>
                    <xsd:enumeration value="Copernicus2M"/>
                    <xsd:enumeration value="Dragon"/>
                    <xsd:enumeration value="Hercules1.2M"/>
                    <xsd:enumeration value="Luna2M"/>
                    <xsd:enumeration value="Lyra1.5M"/>
                    <xsd:enumeration value="Orion800"/>
                    <xsd:enumeration value="Phoenix"/>
                    <xsd:enumeration value="Polaris1.5M"/>
                    <xsd:enumeration value="Serpens2M"/>
                    <xsd:enumeration value="SLx97"/>
                    <xsd:enumeration value="Zeta480"/>
                    <xsd:enumeration value="Applications"/>
                    <xsd:enumeration value="AirOn360"/>
                    <xsd:enumeration value="AirOn-M2M"/>
                    <xsd:enumeration value="AirOn-RSP"/>
                    <xsd:enumeration value="AirOn-v2"/>
                    <xsd:enumeration value="App-Config-Server"/>
                    <xsd:enumeration value="Connectivity"/>
                    <xsd:enumeration value="CSN"/>
                    <xsd:enumeration value="DP"/>
                    <xsd:enumeration value="eDES"/>
                    <xsd:enumeration value="IDSP"/>
                    <xsd:enumeration value="IoT-Security"/>
                    <xsd:enumeration value="LPA"/>
                    <xsd:enumeration value="MDM"/>
                    <xsd:enumeration value="QoS"/>
                    <xsd:enumeration value="Re-Enc-Server"/>
                    <xsd:enumeration value="SCC"/>
                    <xsd:enumeration value="SIM-Mgmt"/>
                    <xsd:enumeration value="VAS"/>
                    <xsd:enumeration value="Qualification"/>
                    <xsd:enumeration value="Licensing"/>
                    <xsd:enumeration value="Data-Processing"/>
                    <xsd:enumeration value="Training"/>
                    <xsd:enumeration value="Technology-5G"/>
                    <xsd:enumeration value="Technology-DCK"/>
                    <xsd:enumeration value="Technology-iUICC"/>
                    <xsd:enumeration value="Mobile ID (Licentio ID)"/>
                  </xsd:restriction>
                </xsd:simpleType>
              </xsd:element>
            </xsd:sequence>
          </xsd:extension>
        </xsd:complexContent>
      </xsd:complexType>
    </xsd:element>
    <xsd:element name="Sales_x0020_and_x0020_Marketing_x0020_Material" ma:index="7" nillable="true" ma:displayName="Domain" ma:internalName="Sales_x0020_and_x0020_Marketing_x0020_Material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utomotive"/>
                    <xsd:enumeration value="MNO"/>
                    <xsd:enumeration value="TechComp"/>
                  </xsd:restriction>
                </xsd:simpleType>
              </xsd:element>
            </xsd:sequence>
          </xsd:extension>
        </xsd:complexContent>
      </xsd:complexType>
    </xsd:element>
    <xsd:element name="Test1" ma:index="8" nillable="true" ma:displayName="Products, Solutions, Services" ma:description="Products, Solutions, Services" ma:internalName="Test1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IM"/>
                    <xsd:enumeration value="Convergence"/>
                    <xsd:enumeration value="(e)UICC"/>
                    <xsd:enumeration value="iUICC"/>
                    <xsd:enumeration value="eOS"/>
                    <xsd:enumeration value="In-Car eSE"/>
                    <xsd:enumeration value="C-V2X"/>
                    <xsd:enumeration value="DCK"/>
                    <xsd:enumeration value="DSDA"/>
                    <xsd:enumeration value="ID Hub"/>
                    <xsd:enumeration value="Certifications"/>
                    <xsd:enumeration value="eSIM"/>
                    <xsd:enumeration value="AirOn"/>
                    <xsd:enumeration value="AirOn RSP"/>
                    <xsd:enumeration value="AirOn M2M"/>
                    <xsd:enumeration value="DP"/>
                    <xsd:enumeration value="MDM"/>
                    <xsd:enumeration value="Entitlement Service"/>
                    <xsd:enumeration value="Mobile Marketing"/>
                    <xsd:enumeration value="Applications"/>
                    <xsd:enumeration value="Connectivity"/>
                    <xsd:enumeration value="Campus Network"/>
                    <xsd:enumeration value="eDES"/>
                    <xsd:enumeration value="IoT Security Suite"/>
                    <xsd:enumeration value="LPA"/>
                    <xsd:enumeration value="Secure Perso"/>
                    <xsd:enumeration value="Wearables"/>
                  </xsd:restriction>
                </xsd:simpleType>
              </xsd:element>
            </xsd:sequence>
          </xsd:extension>
        </xsd:complexContent>
      </xsd:complexType>
    </xsd:element>
    <xsd:element name="Best_x0020_Practices_x002c__x0020_Customers_x002c__x0020_Partners" ma:index="9" nillable="true" ma:displayName="Best Practices, Customers, Partners" ma:description="Best Practices, Customers, Partners&#10;" ma:internalName="Best_x0020_Practices_x002c__x0020_Customers_x002c__x0020_Partner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est Practice"/>
                    <xsd:enumeration value="Customer - Google"/>
                    <xsd:enumeration value="Customer - Huawei"/>
                    <xsd:enumeration value="Customer - Samsung"/>
                    <xsd:enumeration value="Customer - Siemens"/>
                    <xsd:enumeration value="Customer - u-blox"/>
                    <xsd:enumeration value="Customer - Others"/>
                    <xsd:enumeration value="Partner, Supplier - Amdocs"/>
                    <xsd:enumeration value="Partner, Supplier - IFX"/>
                    <xsd:enumeration value="Partner, Supplier - IP Vendors"/>
                    <xsd:enumeration value="Partner, Supplier - Kore"/>
                    <xsd:enumeration value="Partner, Supplier - Modem Makers"/>
                    <xsd:enumeration value="Partner, Supplier - STM"/>
                    <xsd:enumeration value="Partner, Supplier - Wadaro"/>
                    <xsd:enumeration value="Partner, Supplier - Others"/>
                    <xsd:enumeration value="Partner, Supplier - Process"/>
                  </xsd:restriction>
                </xsd:simpleType>
              </xsd:element>
            </xsd:sequence>
          </xsd:extension>
        </xsd:complexContent>
      </xsd:complexType>
    </xsd:element>
    <xsd:element name="Strategy" ma:index="10" nillable="true" ma:displayName="Market, Strategy and Planning" ma:description="Market, Strategy and Planning&#10;" ma:internalName="Strateg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trategy"/>
                    <xsd:enumeration value="Marketing Plan"/>
                    <xsd:enumeration value="Roadmap"/>
                    <xsd:enumeration value="Market Intelligence"/>
                    <xsd:enumeration value="Standardization"/>
                    <xsd:enumeration value="Event Report"/>
                  </xsd:restriction>
                </xsd:simpleType>
              </xsd:element>
            </xsd:sequence>
          </xsd:extension>
        </xsd:complexContent>
      </xsd:complexType>
    </xsd:element>
    <xsd:element name="Marketing" ma:index="11" nillable="true" ma:displayName="Sales and Marketing Material" ma:description="Sales and Marketing Material&#10;" ma:internalName="Marketi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mplates"/>
                    <xsd:enumeration value="Event"/>
                    <xsd:enumeration value="Presentation"/>
                    <xsd:enumeration value="Demo"/>
                    <xsd:enumeration value="Movie"/>
                    <xsd:enumeration value="Innovation"/>
                    <xsd:enumeration value="Document"/>
                    <xsd:enumeration value="Public Relation"/>
                    <xsd:enumeration value="Online"/>
                    <xsd:enumeration value="Picture"/>
                    <xsd:enumeration value="Icon"/>
                  </xsd:restriction>
                </xsd:simpleType>
              </xsd:element>
            </xsd:sequence>
          </xsd:extension>
        </xsd:complexContent>
      </xsd:complexType>
    </xsd:element>
    <xsd:element name="Responsible" ma:index="24" nillable="true" ma:displayName="Responsible" ma:description="Responsible person" ma:list="UserInfo" ma:SharePointGroup="0" ma:internalName="Responsibl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2020b-9403-448f-9638-7f8efae3e740" elementFormDefault="qualified">
    <xsd:import namespace="http://schemas.microsoft.com/office/2006/documentManagement/types"/>
    <xsd:import namespace="http://schemas.microsoft.com/office/infopath/2007/PartnerControls"/>
    <xsd:element name="_dlc_DocId" ma:index="1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6c0bd-ad0f-4546-9ab8-933c580edc2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0ad0c-126d-4c31-8d09-f6abe2d1b9e0" elementFormDefault="qualified">
    <xsd:import namespace="http://schemas.microsoft.com/office/2006/documentManagement/types"/>
    <xsd:import namespace="http://schemas.microsoft.com/office/infopath/2007/PartnerControls"/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F3CE3-FDE6-4123-BEB3-A73F78A9A78C}">
  <ds:schemaRefs>
    <ds:schemaRef ds:uri="http://schemas.microsoft.com/office/2006/metadata/properties"/>
    <ds:schemaRef ds:uri="http://schemas.microsoft.com/office/infopath/2007/PartnerControls"/>
    <ds:schemaRef ds:uri="235d60cb-128e-459f-a8de-f6753ce7e3f7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580E67F3-F033-49B2-942E-D0A625F41C4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FCA14EC-B546-4B96-A0FB-F1915859AE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3A6A02-667F-4966-869D-8CFC943E6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5d60cb-128e-459f-a8de-f6753ce7e3f7"/>
    <ds:schemaRef ds:uri="78f2020b-9403-448f-9638-7f8efae3e740"/>
    <ds:schemaRef ds:uri="76f6c0bd-ad0f-4546-9ab8-933c580edc22"/>
    <ds:schemaRef ds:uri="9140ad0c-126d-4c31-8d09-f6abe2d1b9e0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B7839BC-DADA-4E1C-A2D8-2455A4E88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UPS文件命名规则.dotx</Template>
  <TotalTime>14796</TotalTime>
  <Pages>1</Pages>
  <Words>2428</Words>
  <Characters>13845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Manual</vt:lpstr>
      <vt:lpstr>Manual</vt:lpstr>
    </vt:vector>
  </TitlesOfParts>
  <Company/>
  <LinksUpToDate>false</LinksUpToDate>
  <CharactersWithSpaces>16241</CharactersWithSpaces>
  <SharedDoc>false</SharedDoc>
  <HLinks>
    <vt:vector size="12" baseType="variant"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_Toc480560723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_Toc480560722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>Subline</dc:subject>
  <dc:creator>Yang Yang</dc:creator>
  <cp:keywords/>
  <dc:description/>
  <cp:lastModifiedBy>杨阳</cp:lastModifiedBy>
  <cp:revision>118</cp:revision>
  <cp:lastPrinted>2025-03-03T02:21:00Z</cp:lastPrinted>
  <dcterms:created xsi:type="dcterms:W3CDTF">2022-08-18T02:39:00Z</dcterms:created>
  <dcterms:modified xsi:type="dcterms:W3CDTF">2026-06-02T01:49:00Z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0x010100BFE9C0679B0E8843983E16934A57E225</vt:lpwstr>
  </property>
</Properties>
</file>