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一词多音--发音怎么拼给录入用"/>
    <w:p>
      <w:pPr>
        <w:pStyle w:val="Heading1"/>
      </w:pPr>
      <w:r>
        <w:rPr>
          <w:rFonts w:hint="eastAsia"/>
        </w:rPr>
        <w:t xml:space="preserve">一词多音</w:t>
      </w:r>
      <w:r>
        <w:t xml:space="preserve"> · </w:t>
      </w:r>
      <w:r>
        <w:rPr>
          <w:rFonts w:hint="eastAsia"/>
        </w:rPr>
        <w:t xml:space="preserve">发音怎么拼(给录入用)</w:t>
      </w:r>
    </w:p>
    <w:p>
      <w:pPr>
        <w:pStyle w:val="BlockText"/>
      </w:pPr>
      <w:r>
        <w:rPr>
          <w:rFonts w:hint="eastAsia"/>
        </w:rPr>
        <w:t xml:space="preserve">解决一个问题：同一个单词有两个读音时，</w:t>
      </w:r>
      <w:r>
        <w:rPr>
          <w:rFonts w:hint="eastAsia"/>
          <w:b/>
          <w:bCs/>
        </w:rPr>
        <w:t xml:space="preserve">另一个读音的「发音文本」怎么填</w:t>
      </w:r>
      <w:r>
        <w:rPr>
          <w:rFonts w:hint="eastAsia"/>
        </w:rPr>
        <w:t xml:space="preserve">，才能让系统读对。</w:t>
      </w:r>
      <w:r>
        <w:t xml:space="preserve"> </w:t>
      </w:r>
      <w:r>
        <w:rPr>
          <w:rFonts w:hint="eastAsia"/>
        </w:rPr>
        <w:t xml:space="preserve">你只要会查音标，照这份表就能把音标翻译成「发音文本」要填的字母。</w:t>
      </w:r>
    </w:p>
    <w:p>
      <w:r>
        <w:pict>
          <v:rect style="width:0;height:1.5pt" o:hralign="center" o:hrstd="t" o:hr="t"/>
        </w:pict>
      </w:r>
    </w:p>
    <w:bookmarkStart w:id="9" w:name="一先搞懂发音文本是什么"/>
    <w:p>
      <w:pPr>
        <w:pStyle w:val="Heading2"/>
      </w:pPr>
      <w:r>
        <w:rPr>
          <w:rFonts w:hint="eastAsia"/>
        </w:rPr>
        <w:t xml:space="preserve">一、先搞懂：「发音文本」是什么</w:t>
      </w:r>
    </w:p>
    <w:p>
      <w:pPr>
        <w:pStyle w:val="FirstParagraph"/>
      </w:pPr>
      <w:r>
        <w:rPr>
          <w:rFonts w:hint="eastAsia"/>
        </w:rPr>
        <w:t xml:space="preserve">「发音文本」</w:t>
      </w:r>
      <w:r>
        <w:rPr>
          <w:rFonts w:hint="eastAsia"/>
          <w:b/>
          <w:bCs/>
        </w:rPr>
        <w:t xml:space="preserve">不是音标</w:t>
      </w:r>
      <w:r>
        <w:rPr>
          <w:rFonts w:hint="eastAsia"/>
        </w:rPr>
        <w:t xml:space="preserve">，是一串"骗朗读引擎的近似拼写"。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你在「发音文本」列填一串</w:t>
      </w:r>
      <w:r>
        <w:rPr>
          <w:rFonts w:hint="eastAsia"/>
          <w:b/>
          <w:bCs/>
        </w:rPr>
        <w:t xml:space="preserve">普通字母</w:t>
      </w:r>
      <w:r>
        <w:rPr>
          <w:rFonts w:hint="eastAsia"/>
        </w:rPr>
        <w:t xml:space="preserve">，系统就按英文拼读习惯去读它。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例：Ms</w:t>
      </w:r>
      <w:r>
        <w:t xml:space="preserve"> </w:t>
      </w:r>
      <w:r>
        <w:rPr>
          <w:rFonts w:hint="eastAsia"/>
        </w:rPr>
        <w:t xml:space="preserve">想读</w:t>
      </w:r>
      <w:r>
        <w:t xml:space="preserve"> </w:t>
      </w:r>
      <w:r>
        <w:rPr>
          <w:rFonts w:hint="eastAsia"/>
        </w:rPr>
        <w:t xml:space="preserve">/mɪz/(米兹)→</w:t>
      </w:r>
      <w:r>
        <w:t xml:space="preserve"> </w:t>
      </w:r>
      <w:r>
        <w:rPr>
          <w:rFonts w:hint="eastAsia"/>
        </w:rPr>
        <w:t xml:space="preserve">发音文本填</w:t>
      </w:r>
      <w:r>
        <w:t xml:space="preserve"> </w:t>
      </w:r>
      <w:r>
        <w:rPr>
          <w:rStyle w:val="VerbatimChar"/>
        </w:rPr>
        <w:t xml:space="preserve">miz</w:t>
      </w:r>
      <w:r>
        <w:rPr>
          <w:rFonts w:hint="eastAsia"/>
        </w:rPr>
        <w:t xml:space="preserve">，引擎就读出"米兹"。</w:t>
      </w:r>
    </w:p>
    <w:p>
      <w:pPr>
        <w:pStyle w:val="Compact"/>
        <w:numPr>
          <w:ilvl w:val="0"/>
          <w:numId w:val="1001"/>
        </w:numPr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不要填音标符号</w:t>
      </w:r>
      <w:r>
        <w:rPr>
          <w:rFonts w:hint="eastAsia"/>
        </w:rPr>
        <w:t xml:space="preserve">（/ɪ/</w:t>
      </w:r>
      <w:r>
        <w:t xml:space="preserve"> ˈ æ ə </w:t>
      </w:r>
      <w:r>
        <w:rPr>
          <w:rFonts w:hint="eastAsia"/>
        </w:rPr>
        <w:t xml:space="preserve">这些），引擎不认，会读坏。</w:t>
      </w:r>
    </w:p>
    <w:p>
      <w:pPr>
        <w:pStyle w:val="Compact"/>
        <w:numPr>
          <w:ilvl w:val="0"/>
          <w:numId w:val="1001"/>
        </w:numPr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普通单词（读音=拼写）发音文本留空</w:t>
      </w:r>
      <w:r>
        <w:rPr>
          <w:rFonts w:hint="eastAsia"/>
        </w:rPr>
        <w:t xml:space="preserve">，系统按拼写读，不用管。</w:t>
      </w:r>
    </w:p>
    <w:p>
      <w:pPr>
        <w:pStyle w:val="FirstParagraph"/>
      </w:pPr>
      <w:r>
        <w:rPr>
          <w:rFonts w:hint="eastAsia"/>
        </w:rPr>
        <w:t xml:space="preserve">只有"读音和拼写对不上"的词（缩写、一词多音里的非常规读音）才需要填。</w:t>
      </w:r>
    </w:p>
    <w:p>
      <w:r>
        <w:pict>
          <v:rect style="width:0;height:1.5pt" o:hralign="center" o:hrstd="t" o:hr="t"/>
        </w:pict>
      </w:r>
    </w:p>
    <w:bookmarkEnd w:id="9"/>
    <w:bookmarkStart w:id="10" w:name="二三步拼出另一个读音"/>
    <w:p>
      <w:pPr>
        <w:pStyle w:val="Heading2"/>
      </w:pPr>
      <w:r>
        <w:rPr>
          <w:rFonts w:hint="eastAsia"/>
        </w:rPr>
        <w:t xml:space="preserve">二、三步拼出"另一个读音"</w:t>
      </w:r>
    </w:p>
    <w:p>
      <w:pPr>
        <w:pStyle w:val="FirstParagraph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步：看音标，确定重音在哪个音节。</w:t>
      </w:r>
      <w:r>
        <w:t xml:space="preserve"> </w:t>
      </w:r>
      <w:r>
        <w:rPr>
          <w:rFonts w:hint="eastAsia"/>
        </w:rPr>
        <w:t xml:space="preserve">音标里</w:t>
      </w:r>
      <w:r>
        <w:t xml:space="preserve"> </w:t>
      </w:r>
      <w:r>
        <w:rPr>
          <w:rStyle w:val="VerbatimChar"/>
        </w:rPr>
        <w:t xml:space="preserve">ˈ</w:t>
      </w:r>
      <w:r>
        <w:t xml:space="preserve"> </w:t>
      </w:r>
      <w:r>
        <w:rPr>
          <w:rFonts w:hint="eastAsia"/>
        </w:rPr>
        <w:t xml:space="preserve">后面那个音节是重读</w:t>
      </w:r>
      <w:r>
        <w:t xml:space="preserve"> → </w:t>
      </w:r>
      <w:r>
        <w:rPr>
          <w:rFonts w:hint="eastAsia"/>
        </w:rPr>
        <w:t xml:space="preserve">发音文本里这个音节</w:t>
      </w:r>
      <w:r>
        <w:rPr>
          <w:rFonts w:hint="eastAsia"/>
          <w:b/>
          <w:bCs/>
        </w:rPr>
        <w:t xml:space="preserve">整个大写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步：每个音用"读音稳定的字母"拼出来</w:t>
      </w:r>
      <w:r>
        <w:rPr>
          <w:rFonts w:hint="eastAsia"/>
        </w:rPr>
        <w:t xml:space="preserve">（查第三节的表）。</w:t>
      </w:r>
    </w:p>
    <w:p>
      <w:pPr>
        <w:pStyle w:val="BodyText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步：音节之间用连字符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隔开。</w:t>
      </w:r>
    </w:p>
    <w:p>
      <w:pPr>
        <w:pStyle w:val="BlockText"/>
      </w:pPr>
      <w:r>
        <w:rPr>
          <w:rFonts w:hint="eastAsia"/>
        </w:rPr>
        <w:t xml:space="preserve">例：record</w:t>
      </w:r>
      <w:r>
        <w:t xml:space="preserve"> </w:t>
      </w:r>
      <w:r>
        <w:rPr>
          <w:rFonts w:hint="eastAsia"/>
        </w:rPr>
        <w:t xml:space="preserve">动词</w:t>
      </w:r>
      <w:r>
        <w:t xml:space="preserve"> /rɪˈkɔːd/</w:t>
      </w:r>
    </w:p>
    <w:p>
      <w:pPr>
        <w:pStyle w:val="Compact"/>
        <w:numPr>
          <w:ilvl w:val="0"/>
          <w:numId w:val="1002"/>
        </w:numPr>
      </w:pPr>
      <w:r>
        <w:t xml:space="preserve">r → r </w:t>
      </w:r>
      <w:r>
        <w:rPr>
          <w:rFonts w:hint="eastAsia"/>
        </w:rPr>
        <w:t xml:space="preserve">｜</w:t>
      </w:r>
      <w:r>
        <w:t xml:space="preserve"> ɪ → i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ˈ重音在后</w:t>
      </w:r>
      <w:r>
        <w:t xml:space="preserve"> </w:t>
      </w:r>
      <w:r>
        <w:rPr>
          <w:rFonts w:hint="eastAsia"/>
        </w:rPr>
        <w:t xml:space="preserve">｜</w:t>
      </w:r>
      <w:r>
        <w:t xml:space="preserve"> k → k </w:t>
      </w:r>
      <w:r>
        <w:rPr>
          <w:rFonts w:hint="eastAsia"/>
        </w:rPr>
        <w:t xml:space="preserve">｜</w:t>
      </w:r>
      <w:r>
        <w:t xml:space="preserve"> ɔː → or </w:t>
      </w:r>
      <w:r>
        <w:rPr>
          <w:rFonts w:hint="eastAsia"/>
        </w:rPr>
        <w:t xml:space="preserve">｜</w:t>
      </w:r>
      <w:r>
        <w:t xml:space="preserve"> d → d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结果：</w:t>
      </w:r>
      <w:r>
        <w:rPr>
          <w:rStyle w:val="VerbatimChar"/>
          <w:b/>
          <w:bCs/>
        </w:rPr>
        <w:t xml:space="preserve">ri-KORD</w:t>
      </w:r>
      <w:r>
        <w:rPr>
          <w:rFonts w:hint="eastAsia"/>
        </w:rPr>
        <w:t xml:space="preserve">（KORD</w:t>
      </w:r>
      <w:r>
        <w:t xml:space="preserve"> </w:t>
      </w:r>
      <w:r>
        <w:rPr>
          <w:rFonts w:hint="eastAsia"/>
        </w:rPr>
        <w:t xml:space="preserve">大写</w:t>
      </w:r>
      <w:r>
        <w:t xml:space="preserve"> = </w:t>
      </w:r>
      <w:r>
        <w:rPr>
          <w:rFonts w:hint="eastAsia"/>
        </w:rPr>
        <w:t xml:space="preserve">重读）</w:t>
      </w:r>
    </w:p>
    <w:p>
      <w:pPr>
        <w:pStyle w:val="FirstParagraph"/>
      </w:pPr>
      <w:r>
        <w:rPr>
          <w:rFonts w:hint="eastAsia"/>
          <w:b/>
          <w:bCs/>
        </w:rPr>
        <w:t xml:space="preserve">填完一定在</w:t>
      </w:r>
      <w:r>
        <w:rPr>
          <w:b/>
          <w:bCs/>
        </w:rPr>
        <w:t xml:space="preserve"> app </w:t>
      </w:r>
      <w:r>
        <w:rPr>
          <w:rFonts w:hint="eastAsia"/>
          <w:b/>
          <w:bCs/>
        </w:rPr>
        <w:t xml:space="preserve">里点喇叭听一遍</w:t>
      </w:r>
      <w:r>
        <w:rPr>
          <w:rFonts w:hint="eastAsia"/>
        </w:rPr>
        <w:t xml:space="preserve">，不对就换个字母再试（比如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rPr>
          <w:rFonts w:hint="eastAsia"/>
        </w:rPr>
        <w:t xml:space="preserve">不像就试</w:t>
      </w:r>
      <w:r>
        <w:t xml:space="preserve"> </w:t>
      </w:r>
      <w:r>
        <w:rPr>
          <w:rStyle w:val="VerbatimChar"/>
        </w:rPr>
        <w:t xml:space="preserve">aw</w:t>
      </w:r>
      <w:r>
        <w:rPr>
          <w:rFonts w:hint="eastAsia"/>
        </w:rPr>
        <w:t xml:space="preserve">）。</w:t>
      </w:r>
    </w:p>
    <w:p>
      <w:r>
        <w:pict>
          <v:rect style="width:0;height:1.5pt" o:hralign="center" o:hrstd="t" o:hr="t"/>
        </w:pict>
      </w:r>
    </w:p>
    <w:bookmarkEnd w:id="10"/>
    <w:bookmarkStart w:id="14" w:name="三音标--发音文本字母-对照表"/>
    <w:p>
      <w:pPr>
        <w:pStyle w:val="Heading2"/>
      </w:pPr>
      <w:r>
        <w:rPr>
          <w:rFonts w:hint="eastAsia"/>
        </w:rPr>
        <w:t xml:space="preserve">三、音标</w:t>
      </w:r>
      <w:r>
        <w:t xml:space="preserve"> → </w:t>
      </w:r>
      <w:r>
        <w:rPr>
          <w:rFonts w:hint="eastAsia"/>
        </w:rPr>
        <w:t xml:space="preserve">发音文本字母</w:t>
      </w:r>
      <w:r>
        <w:t xml:space="preserve"> </w:t>
      </w:r>
      <w:r>
        <w:rPr>
          <w:rFonts w:hint="eastAsia"/>
        </w:rPr>
        <w:t xml:space="preserve">对照表</w:t>
      </w:r>
    </w:p>
    <w:bookmarkStart w:id="11" w:name="元音一词多音的差别主要在这里"/>
    <w:p>
      <w:pPr>
        <w:pStyle w:val="Heading3"/>
      </w:pPr>
      <w:r>
        <w:rPr>
          <w:rFonts w:hint="eastAsia"/>
        </w:rPr>
        <w:t xml:space="preserve">元音（一词多音的差别主要在这里）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填这些字母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举例（单词→发音文本）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iː</w:t>
            </w:r>
          </w:p>
        </w:tc>
        <w:tc>
          <w:tcPr/>
          <w:p>
            <w:pPr>
              <w:pStyle w:val="Compact"/>
            </w:pPr>
            <w:r>
              <w:t xml:space="preserve">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see→see、read现在式→reed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ɪ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sit→sit、Ms→miz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e / eh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bed→bed、read过去式→red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æ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cat→kat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ɑː</w:t>
            </w:r>
          </w:p>
        </w:tc>
        <w:tc>
          <w:tcPr/>
          <w:p>
            <w:pPr>
              <w:pStyle w:val="Compact"/>
            </w:pPr>
            <w:r>
              <w:t xml:space="preserve">ar</w:t>
            </w:r>
          </w:p>
        </w:tc>
        <w:tc>
          <w:tcPr/>
          <w:p>
            <w:pPr>
              <w:pStyle w:val="Compact"/>
            </w:pPr>
            <w:r>
              <w:t xml:space="preserve">car→kar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ɒ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hot→hot、object名词→OB-jikt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ɔː</w:t>
            </w:r>
          </w:p>
        </w:tc>
        <w:tc>
          <w:tcPr/>
          <w:p>
            <w:pPr>
              <w:pStyle w:val="Compact"/>
            </w:pPr>
            <w:r>
              <w:t xml:space="preserve">or / aw</w:t>
            </w:r>
          </w:p>
        </w:tc>
        <w:tc>
          <w:tcPr/>
          <w:p>
            <w:pPr>
              <w:pStyle w:val="Compact"/>
            </w:pPr>
            <w:r>
              <w:t xml:space="preserve">record→ri-KORD、saw→saw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ʊ</w:t>
            </w:r>
          </w:p>
        </w:tc>
        <w:tc>
          <w:tcPr/>
          <w:p>
            <w:pPr>
              <w:pStyle w:val="Compact"/>
            </w:pPr>
            <w:r>
              <w:t xml:space="preserve">uu / oo</w:t>
            </w:r>
          </w:p>
        </w:tc>
        <w:tc>
          <w:tcPr/>
          <w:p>
            <w:pPr>
              <w:pStyle w:val="Compact"/>
            </w:pPr>
            <w:r>
              <w:t xml:space="preserve">book→buuk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uː</w:t>
            </w:r>
          </w:p>
        </w:tc>
        <w:tc>
          <w:tcPr/>
          <w:p>
            <w:pPr>
              <w:pStyle w:val="Compact"/>
            </w:pPr>
            <w:r>
              <w:t xml:space="preserve">oo</w:t>
            </w:r>
          </w:p>
        </w:tc>
        <w:tc>
          <w:tcPr/>
          <w:p>
            <w:pPr>
              <w:pStyle w:val="Compact"/>
            </w:pPr>
            <w:r>
              <w:t xml:space="preserve">food→food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ʌ</w:t>
            </w:r>
          </w:p>
        </w:tc>
        <w:tc>
          <w:tcPr/>
          <w:p>
            <w:pPr>
              <w:pStyle w:val="Compact"/>
            </w:pPr>
            <w:r>
              <w:t xml:space="preserve">u / uh</w:t>
            </w:r>
          </w:p>
        </w:tc>
        <w:tc>
          <w:tcPr/>
          <w:p>
            <w:pPr>
              <w:pStyle w:val="Compact"/>
            </w:pPr>
            <w:r>
              <w:t xml:space="preserve">cup→kup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ɜː</w:t>
            </w:r>
          </w:p>
        </w:tc>
        <w:tc>
          <w:tcPr/>
          <w:p>
            <w:pPr>
              <w:pStyle w:val="Compact"/>
            </w:pPr>
            <w:r>
              <w:t xml:space="preserve">ur</w:t>
            </w:r>
          </w:p>
        </w:tc>
        <w:tc>
          <w:tcPr/>
          <w:p>
            <w:pPr>
              <w:pStyle w:val="Compact"/>
            </w:pPr>
            <w:r>
              <w:t xml:space="preserve">bird→burd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ə（弱读，含糊音）</w:t>
            </w:r>
          </w:p>
        </w:tc>
        <w:tc>
          <w:tcPr/>
          <w:p>
            <w:pPr>
              <w:pStyle w:val="Compact"/>
            </w:pPr>
            <w:r>
              <w:t xml:space="preserve">uh / 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about→uh-BOWT、record的"ord"</w:t>
            </w:r>
          </w:p>
        </w:tc>
      </w:tr>
    </w:tbl>
    <w:bookmarkEnd w:id="11"/>
    <w:bookmarkStart w:id="12" w:name="双元音"/>
    <w:p>
      <w:pPr>
        <w:pStyle w:val="Heading3"/>
      </w:pPr>
      <w:r>
        <w:rPr>
          <w:rFonts w:hint="eastAsia"/>
        </w:rPr>
        <w:t xml:space="preserve">双元音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填这些字母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举例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eɪ</w:t>
            </w:r>
          </w:p>
        </w:tc>
        <w:tc>
          <w:tcPr/>
          <w:p>
            <w:pPr>
              <w:pStyle w:val="Compact"/>
            </w:pPr>
            <w:r>
              <w:t xml:space="preserve">ay</w:t>
            </w:r>
          </w:p>
        </w:tc>
        <w:tc>
          <w:tcPr/>
          <w:p>
            <w:pPr>
              <w:pStyle w:val="Compact"/>
            </w:pPr>
            <w:r>
              <w:t xml:space="preserve">day→day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aɪ</w:t>
            </w:r>
          </w:p>
        </w:tc>
        <w:tc>
          <w:tcPr/>
          <w:p>
            <w:pPr>
              <w:pStyle w:val="Compact"/>
            </w:pPr>
            <w:r>
              <w:t xml:space="preserve">y / ye / igh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live形容词→lyve、time→tym</w:t>
            </w:r>
          </w:p>
        </w:tc>
      </w:tr>
      <w:tr>
        <w:tc>
          <w:tcPr/>
          <w:p>
            <w:pPr>
              <w:pStyle w:val="Compact"/>
            </w:pPr>
            <w:r>
              <w:t xml:space="preserve">ɔɪ</w:t>
            </w:r>
          </w:p>
        </w:tc>
        <w:tc>
          <w:tcPr/>
          <w:p>
            <w:pPr>
              <w:pStyle w:val="Compact"/>
            </w:pPr>
            <w:r>
              <w:t xml:space="preserve">oy</w:t>
            </w:r>
          </w:p>
        </w:tc>
        <w:tc>
          <w:tcPr/>
          <w:p>
            <w:pPr>
              <w:pStyle w:val="Compact"/>
            </w:pPr>
            <w:r>
              <w:t xml:space="preserve">boy→boy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aʊ</w:t>
            </w:r>
          </w:p>
        </w:tc>
        <w:tc>
          <w:tcPr/>
          <w:p>
            <w:pPr>
              <w:pStyle w:val="Compact"/>
            </w:pPr>
            <w:r>
              <w:t xml:space="preserve">ow</w:t>
            </w:r>
          </w:p>
        </w:tc>
        <w:tc>
          <w:tcPr/>
          <w:p>
            <w:pPr>
              <w:pStyle w:val="Compact"/>
            </w:pPr>
            <w:r>
              <w:t xml:space="preserve">now→now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əʊ</w:t>
            </w:r>
          </w:p>
        </w:tc>
        <w:tc>
          <w:tcPr/>
          <w:p>
            <w:pPr>
              <w:pStyle w:val="Compact"/>
            </w:pPr>
            <w:r>
              <w:t xml:space="preserve">oh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go→goh、close关→klohz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ɪə</w:t>
            </w:r>
          </w:p>
        </w:tc>
        <w:tc>
          <w:tcPr/>
          <w:p>
            <w:pPr>
              <w:pStyle w:val="Compact"/>
            </w:pPr>
            <w:r>
              <w:t xml:space="preserve">eer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hear→heer、tear眼泪→teer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eə</w:t>
            </w:r>
          </w:p>
        </w:tc>
        <w:tc>
          <w:tcPr/>
          <w:p>
            <w:pPr>
              <w:pStyle w:val="Compact"/>
            </w:pPr>
            <w:r>
              <w:t xml:space="preserve">air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hair→hair、tear撕→tair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ʊə</w:t>
            </w:r>
          </w:p>
        </w:tc>
        <w:tc>
          <w:tcPr/>
          <w:p>
            <w:pPr>
              <w:pStyle w:val="Compact"/>
            </w:pPr>
            <w:r>
              <w:t xml:space="preserve">oor</w:t>
            </w:r>
          </w:p>
        </w:tc>
        <w:tc>
          <w:tcPr/>
          <w:p>
            <w:pPr>
              <w:pStyle w:val="Compact"/>
            </w:pPr>
            <w:r>
              <w:t xml:space="preserve">sure→shoor</w:t>
            </w:r>
          </w:p>
        </w:tc>
      </w:tr>
    </w:tbl>
    <w:bookmarkEnd w:id="12"/>
    <w:bookmarkStart w:id="13" w:name="辅音多数照写注意这几个"/>
    <w:p>
      <w:pPr>
        <w:pStyle w:val="Heading3"/>
      </w:pPr>
      <w:r>
        <w:rPr>
          <w:rFonts w:hint="eastAsia"/>
        </w:rPr>
        <w:t xml:space="preserve">辅音（多数照写，注意这几个）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填这些字母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永远用</w:t>
            </w:r>
            <w:r>
              <w:t xml:space="preserve"> </w:t>
            </w:r>
            <w:r>
              <w:rPr>
                <w:rFonts w:hint="eastAsia"/>
              </w:rPr>
              <w:t xml:space="preserve">k，别用</w:t>
            </w:r>
            <w:r>
              <w:t xml:space="preserve"> </w:t>
            </w:r>
            <w:r>
              <w:rPr>
                <w:rFonts w:hint="eastAsia"/>
              </w:rPr>
              <w:t xml:space="preserve">c（c</w:t>
            </w:r>
            <w:r>
              <w:t xml:space="preserve"> </w:t>
            </w:r>
            <w:r>
              <w:rPr>
                <w:rFonts w:hint="eastAsia"/>
              </w:rPr>
              <w:t xml:space="preserve">读音不稳定）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s（清音）</w:t>
            </w:r>
          </w:p>
        </w:tc>
        <w:tc>
          <w:tcPr/>
          <w:p>
            <w:pPr>
              <w:pStyle w:val="Compact"/>
            </w:pPr>
            <w:r>
              <w:t xml:space="preserve">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close形容词→klohss（写</w:t>
            </w:r>
            <w:r>
              <w:t xml:space="preserve"> ss </w:t>
            </w:r>
            <w:r>
              <w:rPr>
                <w:rFonts w:hint="eastAsia"/>
              </w:rPr>
              <w:t xml:space="preserve">防止被读成</w:t>
            </w:r>
            <w:r>
              <w:t xml:space="preserve"> </w:t>
            </w:r>
            <w:r>
              <w:rPr>
                <w:rFonts w:hint="eastAsia"/>
              </w:rPr>
              <w:t xml:space="preserve">z）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z（浊音）</w:t>
            </w:r>
          </w:p>
        </w:tc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close动词→klohz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θ / ð</w:t>
            </w:r>
          </w:p>
        </w:tc>
        <w:tc>
          <w:tcPr/>
          <w:p>
            <w:pPr>
              <w:pStyle w:val="Compact"/>
            </w:pPr>
            <w:r>
              <w:t xml:space="preserve">th</w:t>
            </w:r>
          </w:p>
        </w:tc>
        <w:tc>
          <w:tcPr/>
          <w:p>
            <w:pPr>
              <w:pStyle w:val="Compact"/>
            </w:pPr>
            <w:r>
              <w:t xml:space="preserve">think→thingk、this→this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ʃ</w:t>
            </w:r>
          </w:p>
        </w:tc>
        <w:tc>
          <w:tcPr/>
          <w:p>
            <w:pPr>
              <w:pStyle w:val="Compact"/>
            </w:pPr>
            <w:r>
              <w:t xml:space="preserve">sh</w:t>
            </w:r>
          </w:p>
        </w:tc>
        <w:tc>
          <w:tcPr/>
          <w:p>
            <w:pPr>
              <w:pStyle w:val="Compact"/>
            </w:pPr>
            <w:r>
              <w:t xml:space="preserve">she→shee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ʒ</w:t>
            </w:r>
          </w:p>
        </w:tc>
        <w:tc>
          <w:tcPr/>
          <w:p>
            <w:pPr>
              <w:pStyle w:val="Compact"/>
            </w:pPr>
            <w:r>
              <w:t xml:space="preserve">zh</w:t>
            </w:r>
          </w:p>
        </w:tc>
        <w:tc>
          <w:tcPr/>
          <w:p>
            <w:pPr>
              <w:pStyle w:val="Compact"/>
            </w:pPr>
            <w:r>
              <w:t xml:space="preserve">vision→VI-zhun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tʃ</w:t>
            </w:r>
          </w:p>
        </w:tc>
        <w:tc>
          <w:tcPr/>
          <w:p>
            <w:pPr>
              <w:pStyle w:val="Compact"/>
            </w:pPr>
            <w:r>
              <w:t xml:space="preserve">ch</w:t>
            </w:r>
          </w:p>
        </w:tc>
        <w:tc>
          <w:tcPr/>
          <w:p>
            <w:pPr>
              <w:pStyle w:val="Compact"/>
            </w:pPr>
            <w:r>
              <w:t xml:space="preserve">chair→chair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dʒ</w:t>
            </w:r>
          </w:p>
        </w:tc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object→OB-jikt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ŋ</w:t>
            </w:r>
          </w:p>
        </w:tc>
        <w:tc>
          <w:tcPr/>
          <w:p>
            <w:pPr>
              <w:pStyle w:val="Compact"/>
            </w:pPr>
            <w:r>
              <w:t xml:space="preserve">ng</w:t>
            </w:r>
          </w:p>
        </w:tc>
        <w:tc>
          <w:tcPr/>
          <w:p>
            <w:pPr>
              <w:pStyle w:val="Compact"/>
            </w:pPr>
            <w:r>
              <w:t xml:space="preserve">sing→sing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yes→yes、cute→kyoot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5" w:name="四重音次重音怎么标"/>
    <w:p>
      <w:pPr>
        <w:pStyle w:val="Heading2"/>
      </w:pPr>
      <w:r>
        <w:rPr>
          <w:rFonts w:hint="eastAsia"/>
        </w:rPr>
        <w:t xml:space="preserve">四、重音、次重音怎么标</w:t>
      </w:r>
    </w:p>
    <w:p>
      <w:pPr>
        <w:pStyle w:val="FirstParagraph"/>
      </w:pPr>
      <w:r>
        <w:rPr>
          <w:rFonts w:hint="eastAsia"/>
        </w:rPr>
        <w:t xml:space="preserve">发音文本里</w:t>
      </w:r>
      <w:r>
        <w:rPr>
          <w:rFonts w:hint="eastAsia"/>
          <w:b/>
          <w:bCs/>
        </w:rPr>
        <w:t xml:space="preserve">没有</w:t>
      </w:r>
      <w:r>
        <w:rPr>
          <w:b/>
          <w:bCs/>
        </w:rPr>
        <w:t xml:space="preserve"> ˈ ˌ </w:t>
      </w:r>
      <w:r>
        <w:rPr>
          <w:rFonts w:hint="eastAsia"/>
          <w:b/>
          <w:bCs/>
        </w:rPr>
        <w:t xml:space="preserve">符号</w:t>
      </w:r>
      <w:r>
        <w:rPr>
          <w:rFonts w:hint="eastAsia"/>
        </w:rPr>
        <w:t xml:space="preserve">，改用大小写</w:t>
      </w:r>
      <w:r>
        <w:t xml:space="preserve"> + </w:t>
      </w:r>
      <w:r>
        <w:rPr>
          <w:rFonts w:hint="eastAsia"/>
        </w:rPr>
        <w:t xml:space="preserve">连字符：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音标记号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发音文本怎么表示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主重音</w:t>
            </w:r>
            <w:r>
              <w:t xml:space="preserve"> 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这个音节</w:t>
            </w:r>
            <w:r>
              <w:rPr>
                <w:rFonts w:hint="eastAsia"/>
                <w:b/>
                <w:bCs/>
              </w:rPr>
              <w:t xml:space="preserve">全部大写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次重音</w:t>
            </w:r>
            <w:r>
              <w:t xml:space="preserve"> 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这个音节</w:t>
            </w:r>
            <w:r>
              <w:rPr>
                <w:rFonts w:hint="eastAsia"/>
                <w:b/>
                <w:bCs/>
              </w:rPr>
              <w:t xml:space="preserve">首字母大写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音节分隔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用连字符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例：commercialisation</w:t>
      </w:r>
      <w:r>
        <w:t xml:space="preserve"> /kəˌmɜːʃəlaɪˈzeɪʃən/</w:t>
      </w:r>
      <w:r>
        <w:t xml:space="preserve"> </w:t>
      </w:r>
      <w:r>
        <w:t xml:space="preserve">kə→kuh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ˌmɜː→Mur（次重音，首字母大写）｜</w:t>
      </w:r>
      <w:r>
        <w:t xml:space="preserve"> ʃə→shuh </w:t>
      </w:r>
      <w:r>
        <w:rPr>
          <w:rFonts w:hint="eastAsia"/>
        </w:rPr>
        <w:t xml:space="preserve">｜</w:t>
      </w:r>
      <w:r>
        <w:t xml:space="preserve"> laɪ→ly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ˈzeɪ→ZAY（主重音，全大写）｜</w:t>
      </w:r>
      <w:r>
        <w:t xml:space="preserve"> ʃən→shun</w:t>
      </w:r>
      <w:r>
        <w:t xml:space="preserve"> </w:t>
      </w:r>
      <w:r>
        <w:rPr>
          <w:rFonts w:hint="eastAsia"/>
        </w:rPr>
        <w:t xml:space="preserve">结果：</w:t>
      </w:r>
      <w:r>
        <w:rPr>
          <w:rStyle w:val="VerbatimChar"/>
          <w:b/>
          <w:bCs/>
        </w:rPr>
        <w:t xml:space="preserve">kuh-Mur-shuh-ly-ZAY-shun</w:t>
      </w:r>
    </w:p>
    <w:p>
      <w:r>
        <w:pict>
          <v:rect style="width:0;height:1.5pt" o:hralign="center" o:hrstd="t" o:hr="t"/>
        </w:pict>
      </w:r>
    </w:p>
    <w:bookmarkEnd w:id="15"/>
    <w:bookmarkStart w:id="18" w:name="五常见一词多音速查直接抄"/>
    <w:p>
      <w:pPr>
        <w:pStyle w:val="Heading2"/>
      </w:pPr>
      <w:r>
        <w:rPr>
          <w:rFonts w:hint="eastAsia"/>
        </w:rPr>
        <w:t xml:space="preserve">五、常见一词多音速查（直接抄）</w:t>
      </w:r>
    </w:p>
    <w:bookmarkStart w:id="16" w:name="名词动词重音不同名词重音在前动词在后"/>
    <w:p>
      <w:pPr>
        <w:pStyle w:val="Heading3"/>
      </w:pPr>
      <w:r>
        <w:rPr>
          <w:rFonts w:hint="eastAsia"/>
        </w:rPr>
        <w:t xml:space="preserve">名词/动词重音不同（名词重音在前、动词在后）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名词（发音文本）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动词（发音文本）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</w:t>
            </w:r>
          </w:p>
        </w:tc>
        <w:tc>
          <w:tcPr/>
          <w:p>
            <w:pPr>
              <w:pStyle w:val="Compact"/>
            </w:pPr>
            <w:r>
              <w:t xml:space="preserve">REK-ord</w:t>
            </w:r>
          </w:p>
        </w:tc>
        <w:tc>
          <w:tcPr/>
          <w:p>
            <w:pPr>
              <w:pStyle w:val="Compact"/>
            </w:pPr>
            <w:r>
              <w:t xml:space="preserve">ri-KORD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t xml:space="preserve">PREZ-unt</w:t>
            </w:r>
          </w:p>
        </w:tc>
        <w:tc>
          <w:tcPr/>
          <w:p>
            <w:pPr>
              <w:pStyle w:val="Compact"/>
            </w:pPr>
            <w:r>
              <w:t xml:space="preserve">pri-ZENT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OB-jikt</w:t>
            </w:r>
          </w:p>
        </w:tc>
        <w:tc>
          <w:tcPr/>
          <w:p>
            <w:pPr>
              <w:pStyle w:val="Compact"/>
            </w:pPr>
            <w:r>
              <w:t xml:space="preserve">ub-JEKT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KON-trakt</w:t>
            </w:r>
          </w:p>
        </w:tc>
        <w:tc>
          <w:tcPr/>
          <w:p>
            <w:pPr>
              <w:pStyle w:val="Compact"/>
            </w:pPr>
            <w:r>
              <w:t xml:space="preserve">kun-TRAKT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permit</w:t>
            </w:r>
          </w:p>
        </w:tc>
        <w:tc>
          <w:tcPr/>
          <w:p>
            <w:pPr>
              <w:pStyle w:val="Compact"/>
            </w:pPr>
            <w:r>
              <w:t xml:space="preserve">PUR-mit</w:t>
            </w:r>
          </w:p>
        </w:tc>
        <w:tc>
          <w:tcPr/>
          <w:p>
            <w:pPr>
              <w:pStyle w:val="Compact"/>
            </w:pPr>
            <w:r>
              <w:t xml:space="preserve">pur-MIT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rebel</w:t>
            </w:r>
          </w:p>
        </w:tc>
        <w:tc>
          <w:tcPr/>
          <w:p>
            <w:pPr>
              <w:pStyle w:val="Compact"/>
            </w:pPr>
            <w:r>
              <w:t xml:space="preserve">REB-ul</w:t>
            </w:r>
          </w:p>
        </w:tc>
        <w:tc>
          <w:tcPr/>
          <w:p>
            <w:pPr>
              <w:pStyle w:val="Compact"/>
            </w:pPr>
            <w:r>
              <w:t xml:space="preserve">ri-BEL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</w:t>
            </w:r>
          </w:p>
        </w:tc>
        <w:tc>
          <w:tcPr/>
          <w:p>
            <w:pPr>
              <w:pStyle w:val="Compact"/>
            </w:pPr>
            <w:r>
              <w:t xml:space="preserve">EKS-port</w:t>
            </w:r>
          </w:p>
        </w:tc>
        <w:tc>
          <w:tcPr/>
          <w:p>
            <w:pPr>
              <w:pStyle w:val="Compact"/>
            </w:pPr>
            <w:r>
              <w:t xml:space="preserve">iks-PORT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increase</w:t>
            </w:r>
          </w:p>
        </w:tc>
        <w:tc>
          <w:tcPr/>
          <w:p>
            <w:pPr>
              <w:pStyle w:val="Compact"/>
            </w:pPr>
            <w:r>
              <w:t xml:space="preserve">IN-kreess</w:t>
            </w:r>
          </w:p>
        </w:tc>
        <w:tc>
          <w:tcPr/>
          <w:p>
            <w:pPr>
              <w:pStyle w:val="Compact"/>
            </w:pPr>
            <w:r>
              <w:t xml:space="preserve">in-KREESS</w:t>
            </w:r>
          </w:p>
        </w:tc>
      </w:tr>
    </w:tbl>
    <w:bookmarkEnd w:id="16"/>
    <w:bookmarkStart w:id="17" w:name="元音完全不同"/>
    <w:p>
      <w:pPr>
        <w:pStyle w:val="Heading3"/>
      </w:pPr>
      <w:r>
        <w:rPr>
          <w:rFonts w:hint="eastAsia"/>
        </w:rPr>
        <w:t xml:space="preserve">元音完全不同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读音1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发音文本1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读音2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发音文本2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现在式</w:t>
            </w:r>
            <w:r>
              <w:t xml:space="preserve"> /riːd/</w:t>
            </w:r>
          </w:p>
        </w:tc>
        <w:tc>
          <w:tcPr/>
          <w:p>
            <w:pPr>
              <w:pStyle w:val="Compact"/>
            </w:pPr>
            <w:r>
              <w:t xml:space="preserve">reed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过去式</w:t>
            </w:r>
            <w:r>
              <w:t xml:space="preserve"> /red/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带领</w:t>
            </w:r>
            <w:r>
              <w:t xml:space="preserve"> /liːd/</w:t>
            </w:r>
          </w:p>
        </w:tc>
        <w:tc>
          <w:tcPr/>
          <w:p>
            <w:pPr>
              <w:pStyle w:val="Compact"/>
            </w:pPr>
            <w:r>
              <w:t xml:space="preserve">leed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铅</w:t>
            </w:r>
            <w:r>
              <w:t xml:space="preserve"> /led/</w:t>
            </w:r>
          </w:p>
        </w:tc>
        <w:tc>
          <w:tcPr/>
          <w:p>
            <w:pPr>
              <w:pStyle w:val="Compact"/>
            </w:pPr>
            <w:r>
              <w:t xml:space="preserve">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住</w:t>
            </w:r>
            <w:r>
              <w:t xml:space="preserve"> /lɪv/</w:t>
            </w:r>
          </w:p>
        </w:tc>
        <w:tc>
          <w:tcPr/>
          <w:p>
            <w:pPr>
              <w:pStyle w:val="Compact"/>
            </w:pPr>
            <w:r>
              <w:t xml:space="preserve">liv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</w:t>
            </w:r>
            <w:r>
              <w:t xml:space="preserve"> /laɪv/</w:t>
            </w:r>
          </w:p>
        </w:tc>
        <w:tc>
          <w:tcPr/>
          <w:p>
            <w:pPr>
              <w:pStyle w:val="Compact"/>
            </w:pPr>
            <w:r>
              <w:t xml:space="preserve">lyve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眼泪</w:t>
            </w:r>
            <w:r>
              <w:t xml:space="preserve"> /tɪə/</w:t>
            </w:r>
          </w:p>
        </w:tc>
        <w:tc>
          <w:tcPr/>
          <w:p>
            <w:pPr>
              <w:pStyle w:val="Compact"/>
            </w:pPr>
            <w:r>
              <w:t xml:space="preserve">teer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撕</w:t>
            </w:r>
            <w:r>
              <w:t xml:space="preserve"> /teə/</w:t>
            </w:r>
          </w:p>
        </w:tc>
        <w:tc>
          <w:tcPr/>
          <w:p>
            <w:pPr>
              <w:pStyle w:val="Compact"/>
            </w:pPr>
            <w:r>
              <w:t xml:space="preserve">tair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</w:t>
            </w:r>
            <w:r>
              <w:t xml:space="preserve"> /wɪnd/</w:t>
            </w:r>
          </w:p>
        </w:tc>
        <w:tc>
          <w:tcPr/>
          <w:p>
            <w:pPr>
              <w:pStyle w:val="Compact"/>
            </w:pPr>
            <w:r>
              <w:t xml:space="preserve">wind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上发条</w:t>
            </w:r>
            <w:r>
              <w:t xml:space="preserve"> /waɪnd/</w:t>
            </w:r>
          </w:p>
        </w:tc>
        <w:tc>
          <w:tcPr/>
          <w:p>
            <w:pPr>
              <w:pStyle w:val="Compact"/>
            </w:pPr>
            <w:r>
              <w:t xml:space="preserve">wynd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</w:t>
            </w:r>
            <w:r>
              <w:t xml:space="preserve"> /kləʊz/</w:t>
            </w:r>
          </w:p>
        </w:tc>
        <w:tc>
          <w:tcPr/>
          <w:p>
            <w:pPr>
              <w:pStyle w:val="Compact"/>
            </w:pPr>
            <w:r>
              <w:t xml:space="preserve">klohz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</w:t>
            </w:r>
            <w:r>
              <w:t xml:space="preserve"> /kləʊs/</w:t>
            </w:r>
          </w:p>
        </w:tc>
        <w:tc>
          <w:tcPr/>
          <w:p>
            <w:pPr>
              <w:pStyle w:val="Compact"/>
            </w:pPr>
            <w:r>
              <w:t xml:space="preserve">klohss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鞠躬</w:t>
            </w:r>
            <w:r>
              <w:t xml:space="preserve"> /baʊ/</w:t>
            </w:r>
          </w:p>
        </w:tc>
        <w:tc>
          <w:tcPr/>
          <w:p>
            <w:pPr>
              <w:pStyle w:val="Compact"/>
            </w:pPr>
            <w:r>
              <w:t xml:space="preserve">bow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蝴蝶结</w:t>
            </w:r>
            <w:r>
              <w:t xml:space="preserve"> /bəʊ/</w:t>
            </w:r>
          </w:p>
        </w:tc>
        <w:tc>
          <w:tcPr/>
          <w:p>
            <w:pPr>
              <w:pStyle w:val="Compact"/>
            </w:pPr>
            <w:r>
              <w:t xml:space="preserve">boh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用（动）/juːz/</w:t>
            </w:r>
          </w:p>
        </w:tc>
        <w:tc>
          <w:tcPr/>
          <w:p>
            <w:pPr>
              <w:pStyle w:val="Compact"/>
            </w:pPr>
            <w:r>
              <w:t xml:space="preserve">yooz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用途（名）/juːs/</w:t>
            </w:r>
          </w:p>
        </w:tc>
        <w:tc>
          <w:tcPr/>
          <w:p>
            <w:pPr>
              <w:pStyle w:val="Compact"/>
            </w:pPr>
            <w:r>
              <w:t xml:space="preserve">yooss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19" w:name="六怎么在表格里填一词多音"/>
    <w:p>
      <w:pPr>
        <w:pStyle w:val="Heading2"/>
      </w:pPr>
      <w:r>
        <w:rPr>
          <w:rFonts w:hint="eastAsia"/>
        </w:rPr>
        <w:t xml:space="preserve">六、怎么在表格里填一词多音</w:t>
      </w:r>
    </w:p>
    <w:p>
      <w:pPr>
        <w:pStyle w:val="FirstParagraph"/>
      </w:pPr>
      <w:r>
        <w:rPr>
          <w:rFonts w:hint="eastAsia"/>
        </w:rPr>
        <w:t xml:space="preserve">拆成</w:t>
      </w:r>
      <w:r>
        <w:rPr>
          <w:rFonts w:hint="eastAsia"/>
          <w:b/>
          <w:bCs/>
        </w:rPr>
        <w:t xml:space="preserve">两行</w:t>
      </w:r>
      <w:r>
        <w:rPr>
          <w:rFonts w:hint="eastAsia"/>
        </w:rPr>
        <w:t xml:space="preserve">，「单词」列都写</w:t>
      </w:r>
      <w:r>
        <w:rPr>
          <w:rFonts w:hint="eastAsia"/>
          <w:b/>
          <w:bCs/>
        </w:rPr>
        <w:t xml:space="preserve">同一个拼写</w:t>
      </w:r>
      <w:r>
        <w:rPr>
          <w:rFonts w:hint="eastAsia"/>
        </w:rPr>
        <w:t xml:space="preserve">，其余各填各的：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发音文本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</w:t>
            </w:r>
          </w:p>
        </w:tc>
        <w:tc>
          <w:tcPr/>
          <w:p>
            <w:pPr>
              <w:pStyle w:val="Compact"/>
            </w:pPr>
            <w:r>
              <w:t xml:space="preserve">/ˈrek.ɔːd/</w:t>
            </w:r>
          </w:p>
        </w:tc>
        <w:tc>
          <w:tcPr/>
          <w:p>
            <w:pPr>
              <w:pStyle w:val="Compact"/>
            </w:pPr>
            <w:r>
              <w:t xml:space="preserve">re#cord</w:t>
            </w:r>
          </w:p>
        </w:tc>
        <w:tc>
          <w:tcPr/>
          <w:p>
            <w:pPr>
              <w:pStyle w:val="Compact"/>
            </w:pPr>
            <w:r>
              <w:t xml:space="preserve">REK-ord</w:t>
            </w:r>
          </w:p>
        </w:tc>
        <w:tc>
          <w:tcPr/>
          <w:p>
            <w:pPr>
              <w:pStyle w:val="Compact"/>
            </w:pPr>
            <w:r>
              <w:t xml:space="preserve">n.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记录；唱片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</w:t>
            </w:r>
          </w:p>
        </w:tc>
        <w:tc>
          <w:tcPr/>
          <w:p>
            <w:pPr>
              <w:pStyle w:val="Compact"/>
            </w:pPr>
            <w:r>
              <w:t xml:space="preserve">/rɪˈkɔːd/</w:t>
            </w:r>
          </w:p>
        </w:tc>
        <w:tc>
          <w:tcPr/>
          <w:p>
            <w:pPr>
              <w:pStyle w:val="Compact"/>
            </w:pPr>
            <w:r>
              <w:t xml:space="preserve">re#cord</w:t>
            </w:r>
          </w:p>
        </w:tc>
        <w:tc>
          <w:tcPr/>
          <w:p>
            <w:pPr>
              <w:pStyle w:val="Compact"/>
            </w:pPr>
            <w:r>
              <w:t xml:space="preserve">ri-KORD</w:t>
            </w:r>
          </w:p>
        </w:tc>
        <w:tc>
          <w:tcPr/>
          <w:p>
            <w:pPr>
              <w:pStyle w:val="Compact"/>
            </w:pPr>
            <w:r>
              <w:t xml:space="preserve">v.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录制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导入后系统会把它们当成两个独立词条，各读各的音。</w:t>
      </w:r>
    </w:p>
    <w:p>
      <w:r>
        <w:pict>
          <v:rect style="width:0;height:1.5pt" o:hralign="center" o:hrstd="t" o:hr="t"/>
        </w:pict>
      </w:r>
    </w:p>
    <w:bookmarkEnd w:id="19"/>
    <w:bookmarkStart w:id="20" w:name="七查音标的办法"/>
    <w:p>
      <w:pPr>
        <w:pStyle w:val="Heading2"/>
      </w:pPr>
      <w:r>
        <w:rPr>
          <w:rFonts w:hint="eastAsia"/>
        </w:rPr>
        <w:t xml:space="preserve">七、查音标的办法</w:t>
      </w:r>
    </w:p>
    <w:p>
      <w:pPr>
        <w:pStyle w:val="FirstParagraph"/>
      </w:pPr>
      <w:r>
        <w:rPr>
          <w:rFonts w:hint="eastAsia"/>
        </w:rPr>
        <w:t xml:space="preserve">不知道某个读音的音标时，用这些查：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有道词典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欧路词典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剑桥词典(dictionary.cambridge.org)</w:t>
      </w:r>
      <w:r>
        <w:rPr>
          <w:rFonts w:hint="eastAsia"/>
        </w:rPr>
        <w:t xml:space="preserve">：搜单词，会同时给出名词/动词等不同读音的音标和真人发音。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重点看</w:t>
      </w:r>
      <w:r>
        <w:rPr>
          <w:rFonts w:hint="eastAsia"/>
          <w:b/>
          <w:bCs/>
        </w:rPr>
        <w:t xml:space="preserve">英式音标</w:t>
      </w:r>
      <w:r>
        <w:rPr>
          <w:rFonts w:hint="eastAsia"/>
        </w:rPr>
        <w:t xml:space="preserve">（系统用的是英式发音，en-GB）。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查到音标后，回到第三节的表，一个音一个音翻译成字母即可。</w:t>
      </w:r>
    </w:p>
    <w:p>
      <w:r>
        <w:pict>
          <v:rect style="width:0;height:1.5pt" o:hralign="center" o:hrstd="t" o:hr="t"/>
        </w:pict>
      </w:r>
    </w:p>
    <w:bookmarkEnd w:id="20"/>
    <w:bookmarkStart w:id="21" w:name="八最后提醒"/>
    <w:p>
      <w:pPr>
        <w:pStyle w:val="Heading2"/>
      </w:pPr>
      <w:r>
        <w:rPr>
          <w:rFonts w:hint="eastAsia"/>
        </w:rPr>
        <w:t xml:space="preserve">八、最后提醒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填完</w:t>
      </w:r>
      <w:r>
        <w:rPr>
          <w:rFonts w:hint="eastAsia"/>
          <w:b/>
          <w:bCs/>
        </w:rPr>
        <w:t xml:space="preserve">务必在</w:t>
      </w:r>
      <w:r>
        <w:rPr>
          <w:b/>
          <w:bCs/>
        </w:rPr>
        <w:t xml:space="preserve"> app </w:t>
      </w:r>
      <w:r>
        <w:rPr>
          <w:rFonts w:hint="eastAsia"/>
          <w:b/>
          <w:bCs/>
        </w:rPr>
        <w:t xml:space="preserve">里点喇叭试听</w:t>
      </w:r>
      <w:r>
        <w:rPr>
          <w:rFonts w:hint="eastAsia"/>
        </w:rPr>
        <w:t xml:space="preserve">，TTS</w:t>
      </w:r>
      <w:r>
        <w:t xml:space="preserve"> </w:t>
      </w:r>
      <w:r>
        <w:rPr>
          <w:rFonts w:hint="eastAsia"/>
        </w:rPr>
        <w:t xml:space="preserve">不是</w:t>
      </w:r>
      <w:r>
        <w:t xml:space="preserve"> 100% </w:t>
      </w:r>
      <w:r>
        <w:rPr>
          <w:rFonts w:hint="eastAsia"/>
        </w:rPr>
        <w:t xml:space="preserve">精确，听着不对就微调字母。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拼不准时，多试同音的不同写法：/ɔː/</w:t>
      </w:r>
      <w:r>
        <w:t xml:space="preserve"> </w:t>
      </w:r>
      <w:r>
        <w:rPr>
          <w:rFonts w:hint="eastAsia"/>
        </w:rPr>
        <w:t xml:space="preserve">可以是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rPr>
          <w:rFonts w:hint="eastAsia"/>
        </w:rPr>
        <w:t xml:space="preserve">也可以是</w:t>
      </w:r>
      <w:r>
        <w:t xml:space="preserve"> </w:t>
      </w:r>
      <w:r>
        <w:rPr>
          <w:rStyle w:val="VerbatimChar"/>
        </w:rPr>
        <w:t xml:space="preserve">aw</w:t>
      </w:r>
      <w:r>
        <w:rPr>
          <w:rFonts w:hint="eastAsia"/>
        </w:rPr>
        <w:t xml:space="preserve">；/aɪ/</w:t>
      </w:r>
      <w:r>
        <w:t xml:space="preserve"> </w:t>
      </w:r>
      <w:r>
        <w:rPr>
          <w:rFonts w:hint="eastAsia"/>
        </w:rPr>
        <w:t xml:space="preserve">可以是</w:t>
      </w:r>
      <w:r>
        <w:t xml:space="preserve"> </w:t>
      </w:r>
      <w:r>
        <w:rPr>
          <w:rStyle w:val="VerbatimChar"/>
        </w:rPr>
        <w:t xml:space="preserve">y</w:t>
      </w:r>
      <w:r>
        <w:t xml:space="preserve">、</w:t>
      </w:r>
      <w:r>
        <w:rPr>
          <w:rStyle w:val="VerbatimChar"/>
        </w:rPr>
        <w:t xml:space="preserve">ye</w:t>
      </w:r>
      <w:r>
        <w:t xml:space="preserve">、</w:t>
      </w:r>
      <w:r>
        <w:rPr>
          <w:rStyle w:val="VerbatimChar"/>
        </w:rPr>
        <w:t xml:space="preserve">igh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普通词</w:t>
      </w:r>
      <w:r>
        <w:rPr>
          <w:rFonts w:hint="eastAsia"/>
          <w:b/>
          <w:bCs/>
        </w:rPr>
        <w:t xml:space="preserve">留空</w:t>
      </w:r>
      <w:r>
        <w:rPr>
          <w:rFonts w:hint="eastAsia"/>
        </w:rPr>
        <w:t xml:space="preserve">，别画蛇添足。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2026-06-18T13:43:09Z</dcterms:created>
  <dcterms:modified xsi:type="dcterms:W3CDTF">2026-06-18T13:43:09Z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