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r>
        <w:t>1 Introduction ................................................. 1</w:t>
      </w:r>
    </w:p>
    <w:p>
      <w:r>
        <w:t>2 Budget 2023 Review .................................... 35</w:t>
      </w:r>
    </w:p>
    <w:p>
      <w:r>
        <w:t>3 Budget 2024 – Final Numbers ........................ 36</w:t>
      </w:r>
    </w:p>
    <w:p>
      <w:r>
        <w:t>Keyword Index .................................................. 38</w:t>
      </w:r>
    </w:p>
    <w:p>
      <w:r>
        <w:br w:type="page"/>
      </w:r>
    </w:p>
    <w:p>
      <w:pPr>
        <w:pStyle w:val="Heading1"/>
      </w:pPr>
      <w:r>
        <w:t>1 Introduction</w:t>
      </w:r>
    </w:p>
    <w:p>
      <w:r>
        <w:t xml:space="preserve">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br w:type="page"/>
      </w:r>
    </w:p>
    <w:p>
      <w:pPr>
        <w:pStyle w:val="Heading1"/>
      </w:pPr>
      <w:r>
        <w:t>2 Budget 2023 Review</w:t>
      </w:r>
    </w:p>
    <w:p>
      <w:r>
        <w:t xml:space="preserve">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Review text </w:t>
      </w:r>
    </w:p>
    <w:p>
      <w:r>
        <w:br w:type="page"/>
      </w:r>
    </w:p>
    <w:p>
      <w:pPr>
        <w:pStyle w:val="Heading1"/>
      </w:pPr>
      <w:r>
        <w:t>3 Budget 2024 – Final Numbers</w:t>
      </w:r>
    </w:p>
    <w:p>
      <w:r>
        <w:t xml:space="preserve">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Budget details </w:t>
      </w:r>
    </w:p>
    <w:p>
      <w:r>
        <w:br w:type="page"/>
      </w:r>
    </w:p>
    <w:p>
      <w:pPr>
        <w:pStyle w:val="Heading1"/>
      </w:pPr>
      <w:r>
        <w:t>Keyword Index</w:t>
      </w:r>
    </w:p>
    <w:p>
      <w:r>
        <w:t>Index content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