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 sample paragraph explaining the context of the document. It is formatted with the default paragraph style.</w:t>
      </w:r>
    </w:p>
    <w:p>
      <w:pPr>
        <w:pStyle w:val="Heading1"/>
      </w:pPr>
      <w:r>
        <w:t>Method</w:t>
      </w:r>
    </w:p>
    <w:p>
      <w:r>
        <w:t>Here we describe the procedures used during the experiment.</w:t>
      </w:r>
    </w:p>
    <w:p>
      <w:pPr>
        <w:pStyle w:val="Heading1"/>
      </w:pPr>
      <w:r>
        <w:t>Results</w:t>
      </w:r>
    </w:p>
    <w:p>
      <w:r>
        <w:t>The outcomes are summarised below and discussed in detail elsewhere.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