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This is the introduction paragraph. It provides an overview of the topic.</w:t>
      </w:r>
    </w:p>
    <w:p>
      <w:r>
        <w:rPr>
          <w:sz w:val="24"/>
        </w:rPr>
        <w:t>This is the body paragraph. It contains the main discussion, supporting details, and any evidence relevant to the topic stated above.</w:t>
      </w:r>
    </w:p>
    <w:p>
      <w:r>
        <w:rPr>
          <w:sz w:val="24"/>
        </w:rPr>
        <w:t>In conclusion, this final paragraph summarizes the key points and presents the closing thought.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