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Contract Agreement ('Agreement') is made between Alpha Corp ('Company') and Beta LLC ('Client').</w:t>
      </w:r>
    </w:p>
    <w:p>
      <w:r>
        <w:rPr>
          <w:u w:val="none"/>
        </w:rPr>
        <w:t xml:space="preserve">This </w:t>
      </w:r>
      <w:r>
        <w:rPr>
          <w:u w:val="none"/>
        </w:rPr>
        <w:t xml:space="preserve">agreement </w:t>
      </w:r>
      <w:r>
        <w:rPr>
          <w:u w:val="none"/>
        </w:rPr>
        <w:t xml:space="preserve">commences </w:t>
      </w:r>
      <w:r>
        <w:rPr>
          <w:u w:val="none"/>
        </w:rPr>
        <w:t xml:space="preserve">on </w:t>
      </w:r>
      <w:r>
        <w:rPr>
          <w:u w:val="none"/>
        </w:rPr>
        <w:t xml:space="preserve">01/05/2023 </w:t>
      </w:r>
      <w:r>
        <w:rPr>
          <w:u w:val="none"/>
        </w:rPr>
        <w:t xml:space="preserve">and </w:t>
      </w:r>
      <w:r>
        <w:rPr>
          <w:u w:val="none"/>
        </w:rPr>
        <w:t xml:space="preserve">requires </w:t>
      </w:r>
      <w:r>
        <w:rPr>
          <w:u w:val="none"/>
        </w:rPr>
        <w:t xml:space="preserve">a </w:t>
      </w:r>
      <w:r>
        <w:rPr>
          <w:u w:val="none"/>
        </w:rPr>
        <w:t xml:space="preserve">payment </w:t>
      </w:r>
      <w:r>
        <w:rPr>
          <w:u w:val="none"/>
        </w:rPr>
        <w:t xml:space="preserve">of </w:t>
      </w:r>
      <w:r>
        <w:rPr>
          <w:u w:val="none"/>
        </w:rPr>
        <w:t xml:space="preserve">10,000 </w:t>
      </w:r>
      <w:r>
        <w:rPr>
          <w:u w:val="none"/>
        </w:rPr>
        <w:t xml:space="preserve">USD </w:t>
      </w:r>
      <w:r>
        <w:rPr>
          <w:u w:val="none"/>
        </w:rPr>
        <w:t xml:space="preserve">within </w:t>
      </w:r>
      <w:r>
        <w:rPr>
          <w:u w:val="none"/>
        </w:rPr>
        <w:t xml:space="preserve">30 </w:t>
      </w:r>
      <w:r>
        <w:rPr>
          <w:u w:val="none"/>
        </w:rPr>
        <w:t xml:space="preserve">days </w:t>
      </w:r>
      <w:r>
        <w:rPr>
          <w:u w:val="none"/>
        </w:rPr>
        <w:t xml:space="preserve">of </w:t>
      </w:r>
      <w:r>
        <w:rPr>
          <w:u w:val="none"/>
        </w:rPr>
        <w:t xml:space="preserve">Section </w:t>
      </w:r>
      <w:r>
        <w:rPr>
          <w:u w:val="none"/>
        </w:rPr>
        <w:t>2.3</w:t>
      </w:r>
      <w:r>
        <w:rPr>
          <w:u w:val="none"/>
        </w:rPr>
        <w:t>.</w:t>
      </w:r>
    </w:p>
    <w:p>
      <w:r>
        <w:t>All services shall be rendered in accordance with the terms and conditions herein.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