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基于python的招聘数据分析与可视化</w:t>
      </w:r>
    </w:p>
    <w:p>
      <w:pPr>
        <w:pStyle w:val="Heading2"/>
      </w:pPr>
      <w:bookmarkStart w:id="22" w:name="header-n14"/>
      <w:bookmarkEnd w:id="22"/>
      <w:r>
        <w:t xml:space="preserve">1、数据获取</w:t>
      </w:r>
    </w:p>
    <w:p>
      <w:pPr>
        <w:pStyle w:val="Heading3"/>
      </w:pPr>
      <w:bookmarkStart w:id="23" w:name="header-n37"/>
      <w:bookmarkEnd w:id="23"/>
      <w:r>
        <w:t xml:space="preserve">1.1、招聘网站分析</w:t>
      </w:r>
    </w:p>
    <w:p>
      <w:pPr>
        <w:pStyle w:val="Heading3"/>
      </w:pPr>
      <w:bookmarkStart w:id="24" w:name="header-n76"/>
      <w:bookmarkEnd w:id="24"/>
      <w:r>
        <w:t xml:space="preserve">1.2、需要字段分析</w:t>
      </w:r>
    </w:p>
    <w:p>
      <w:pPr>
        <w:pStyle w:val="Heading3"/>
      </w:pPr>
      <w:bookmarkStart w:id="25" w:name="header-n81"/>
      <w:bookmarkEnd w:id="25"/>
      <w:r>
        <w:t xml:space="preserve">1.3、爬取规格分析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Heading2"/>
      </w:pPr>
      <w:bookmarkStart w:id="26" w:name="header-n51"/>
      <w:bookmarkEnd w:id="26"/>
      <w:r>
        <w:t xml:space="preserve">2、数据分析</w:t>
      </w:r>
    </w:p>
    <w:p>
      <w:pPr>
        <w:pStyle w:val="Heading3"/>
      </w:pPr>
      <w:bookmarkStart w:id="27" w:name="header-n54"/>
      <w:bookmarkEnd w:id="27"/>
      <w:r>
        <w:t xml:space="preserve">2.1、数据清洗</w:t>
      </w:r>
    </w:p>
    <w:p>
      <w:pPr>
        <w:pStyle w:val="Heading3"/>
      </w:pPr>
      <w:bookmarkStart w:id="28" w:name="header-n93"/>
      <w:bookmarkEnd w:id="28"/>
      <w:r>
        <w:t xml:space="preserve">2.2、数据清洗2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Heading2"/>
      </w:pPr>
      <w:bookmarkStart w:id="29" w:name="header-n68"/>
      <w:bookmarkEnd w:id="29"/>
      <w:r>
        <w:t xml:space="preserve">3、数据可视化</w:t>
      </w:r>
    </w:p>
    <w:p>
      <w:pPr>
        <w:pStyle w:val="Heading3"/>
      </w:pPr>
      <w:bookmarkStart w:id="30" w:name="header-n71"/>
      <w:bookmarkEnd w:id="30"/>
      <w:r>
        <w:t xml:space="preserve">3.1、pyecharts模块</w:t>
      </w:r>
    </w:p>
    <w:p>
      <w:pPr>
        <w:pStyle w:val="Heading3"/>
      </w:pPr>
      <w:bookmarkStart w:id="31" w:name="header-n105"/>
      <w:bookmarkEnd w:id="31"/>
      <w:r>
        <w:t xml:space="preserve">3.2、SQLite 模块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1eae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2023-02-08T14:11:25Z</dcterms:created>
  <dcterms:modified xsi:type="dcterms:W3CDTF">2023-02-08T14:11:25Z</dcterms:modified>
</cp:coreProperties>
</file>