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24" w:rsidRPr="0017381D" w:rsidRDefault="00071328" w:rsidP="0017381D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17381D">
        <w:rPr>
          <w:rFonts w:ascii="宋体" w:eastAsia="宋体" w:hAnsi="宋体" w:hint="eastAsia"/>
          <w:b/>
          <w:sz w:val="24"/>
          <w:szCs w:val="24"/>
        </w:rPr>
        <w:t>VEP</w:t>
      </w:r>
      <w:r w:rsidRPr="0017381D">
        <w:rPr>
          <w:rFonts w:ascii="宋体" w:eastAsia="宋体" w:hAnsi="宋体"/>
          <w:b/>
          <w:sz w:val="24"/>
          <w:szCs w:val="24"/>
        </w:rPr>
        <w:t xml:space="preserve"> </w:t>
      </w:r>
      <w:r w:rsidRPr="0017381D">
        <w:rPr>
          <w:rFonts w:ascii="宋体" w:eastAsia="宋体" w:hAnsi="宋体" w:hint="eastAsia"/>
          <w:b/>
          <w:sz w:val="24"/>
          <w:szCs w:val="24"/>
        </w:rPr>
        <w:t>Platform</w:t>
      </w:r>
      <w:r w:rsidRPr="0017381D">
        <w:rPr>
          <w:rFonts w:ascii="宋体" w:eastAsia="宋体" w:hAnsi="宋体"/>
          <w:b/>
          <w:sz w:val="24"/>
          <w:szCs w:val="24"/>
        </w:rPr>
        <w:t xml:space="preserve"> </w:t>
      </w:r>
      <w:r w:rsidRPr="0017381D">
        <w:rPr>
          <w:rFonts w:ascii="宋体" w:eastAsia="宋体" w:hAnsi="宋体" w:hint="eastAsia"/>
          <w:b/>
          <w:sz w:val="24"/>
          <w:szCs w:val="24"/>
        </w:rPr>
        <w:t>利用Kafka传输文件测试报告</w:t>
      </w:r>
    </w:p>
    <w:p w:rsidR="0017381D" w:rsidRPr="0017381D" w:rsidRDefault="0017381D" w:rsidP="0017381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71328" w:rsidRPr="0017381D" w:rsidRDefault="00BC3886" w:rsidP="0017381D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一、Kafka性能调研情况</w:t>
      </w:r>
    </w:p>
    <w:p w:rsidR="00BC3886" w:rsidRPr="0017381D" w:rsidRDefault="00071328" w:rsidP="001738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经过近期调研得知，Kafka设计的初衷为迅速处理短小消息，一般在10KB左右大小的消息的吞吐量性能最好。若我们想传输视频中的某一帧下的图片，其大小基本在1MB左右。这时候，我们可以进行如下</w:t>
      </w:r>
      <w:r w:rsidR="00BC3886" w:rsidRPr="0017381D">
        <w:rPr>
          <w:rFonts w:ascii="宋体" w:eastAsia="宋体" w:hAnsi="宋体" w:hint="eastAsia"/>
          <w:sz w:val="24"/>
          <w:szCs w:val="24"/>
        </w:rPr>
        <w:t>处理：</w:t>
      </w:r>
    </w:p>
    <w:p w:rsidR="00BC3886" w:rsidRPr="0017381D" w:rsidRDefault="00071328" w:rsidP="001738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通过HDFS进行共享存储，并通过Kafka传输文件的位置信息</w:t>
      </w:r>
      <w:r w:rsidR="00BC3886" w:rsidRPr="0017381D">
        <w:rPr>
          <w:rFonts w:ascii="宋体" w:eastAsia="宋体" w:hAnsi="宋体" w:hint="eastAsia"/>
          <w:sz w:val="24"/>
          <w:szCs w:val="24"/>
        </w:rPr>
        <w:t>等。</w:t>
      </w:r>
    </w:p>
    <w:p w:rsidR="0017381D" w:rsidRPr="004F6DC1" w:rsidRDefault="00071328" w:rsidP="004F6DC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可将</w:t>
      </w:r>
      <w:r w:rsidR="00BC3886" w:rsidRPr="0017381D">
        <w:rPr>
          <w:rFonts w:ascii="宋体" w:eastAsia="宋体" w:hAnsi="宋体" w:hint="eastAsia"/>
          <w:sz w:val="24"/>
          <w:szCs w:val="24"/>
        </w:rPr>
        <w:t>大的数据切片成多个10KB大小的信息片段，使用分区主</w:t>
      </w:r>
      <w:proofErr w:type="gramStart"/>
      <w:r w:rsidR="00BC3886" w:rsidRPr="0017381D">
        <w:rPr>
          <w:rFonts w:ascii="宋体" w:eastAsia="宋体" w:hAnsi="宋体" w:hint="eastAsia"/>
          <w:sz w:val="24"/>
          <w:szCs w:val="24"/>
        </w:rPr>
        <w:t>键确保</w:t>
      </w:r>
      <w:proofErr w:type="gramEnd"/>
      <w:r w:rsidR="00BC3886" w:rsidRPr="0017381D">
        <w:rPr>
          <w:rFonts w:ascii="宋体" w:eastAsia="宋体" w:hAnsi="宋体" w:hint="eastAsia"/>
          <w:sz w:val="24"/>
          <w:szCs w:val="24"/>
        </w:rPr>
        <w:t>一个大消息的所有部分会被发送到同一个</w:t>
      </w:r>
      <w:proofErr w:type="spellStart"/>
      <w:r w:rsidR="00BC3886" w:rsidRPr="0017381D">
        <w:rPr>
          <w:rFonts w:ascii="宋体" w:eastAsia="宋体" w:hAnsi="宋体" w:hint="eastAsia"/>
          <w:sz w:val="24"/>
          <w:szCs w:val="24"/>
        </w:rPr>
        <w:t>kafka</w:t>
      </w:r>
      <w:proofErr w:type="spellEnd"/>
      <w:r w:rsidR="00BC3886" w:rsidRPr="0017381D">
        <w:rPr>
          <w:rFonts w:ascii="宋体" w:eastAsia="宋体" w:hAnsi="宋体" w:hint="eastAsia"/>
          <w:sz w:val="24"/>
          <w:szCs w:val="24"/>
        </w:rPr>
        <w:t>分区，而消费端使用时再将消息片段重新进行还原。</w:t>
      </w:r>
      <w:bookmarkStart w:id="0" w:name="_GoBack"/>
      <w:bookmarkEnd w:id="0"/>
    </w:p>
    <w:p w:rsidR="00BC3886" w:rsidRPr="0017381D" w:rsidRDefault="00BC3886" w:rsidP="0017381D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二、测试</w:t>
      </w:r>
      <w:r w:rsidR="00B422C6" w:rsidRPr="0017381D">
        <w:rPr>
          <w:rFonts w:ascii="宋体" w:eastAsia="宋体" w:hAnsi="宋体" w:hint="eastAsia"/>
          <w:sz w:val="24"/>
          <w:szCs w:val="24"/>
        </w:rPr>
        <w:t>过程</w:t>
      </w:r>
      <w:r w:rsidRPr="0017381D">
        <w:rPr>
          <w:rFonts w:ascii="宋体" w:eastAsia="宋体" w:hAnsi="宋体" w:hint="eastAsia"/>
          <w:sz w:val="24"/>
          <w:szCs w:val="24"/>
        </w:rPr>
        <w:t>及结果</w:t>
      </w:r>
    </w:p>
    <w:p w:rsidR="00B422C6" w:rsidRPr="0017381D" w:rsidRDefault="00B422C6" w:rsidP="0017381D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1、</w:t>
      </w:r>
      <w:r w:rsidRPr="0017381D">
        <w:rPr>
          <w:rFonts w:ascii="宋体" w:eastAsia="宋体" w:hAnsi="宋体"/>
          <w:sz w:val="24"/>
          <w:szCs w:val="24"/>
        </w:rPr>
        <w:tab/>
      </w:r>
      <w:r w:rsidRPr="0017381D">
        <w:rPr>
          <w:rFonts w:ascii="宋体" w:eastAsia="宋体" w:hAnsi="宋体" w:hint="eastAsia"/>
          <w:sz w:val="24"/>
          <w:szCs w:val="24"/>
        </w:rPr>
        <w:t>测试过程</w:t>
      </w:r>
    </w:p>
    <w:p w:rsidR="00BC3886" w:rsidRPr="0017381D" w:rsidRDefault="00BC3886" w:rsidP="001738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我主要对第二种方法进行了测试，使用的测试素材是一张1.6MB大小的jpg图片。采用的传输方式是单producer、单consumer通过</w:t>
      </w:r>
      <w:proofErr w:type="spellStart"/>
      <w:r w:rsidRPr="0017381D">
        <w:rPr>
          <w:rFonts w:ascii="宋体" w:eastAsia="宋体" w:hAnsi="宋体" w:hint="eastAsia"/>
          <w:sz w:val="24"/>
          <w:szCs w:val="24"/>
        </w:rPr>
        <w:t>kafka</w:t>
      </w:r>
      <w:proofErr w:type="spellEnd"/>
      <w:r w:rsidRPr="0017381D">
        <w:rPr>
          <w:rFonts w:ascii="宋体" w:eastAsia="宋体" w:hAnsi="宋体" w:hint="eastAsia"/>
          <w:sz w:val="24"/>
          <w:szCs w:val="24"/>
        </w:rPr>
        <w:t>进行传输。（多producer或多consumer的情况后文中会做讨论）</w:t>
      </w:r>
    </w:p>
    <w:p w:rsidR="00BC3886" w:rsidRPr="0017381D" w:rsidRDefault="00BC3886" w:rsidP="001738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这种消息切片的传输过程主要有：</w:t>
      </w:r>
    </w:p>
    <w:p w:rsidR="00BC3886" w:rsidRPr="0017381D" w:rsidRDefault="00DC1BC0" w:rsidP="001738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7C9BBF0" wp14:editId="113BF12F">
                <wp:simplePos x="0" y="0"/>
                <wp:positionH relativeFrom="column">
                  <wp:posOffset>-381000</wp:posOffset>
                </wp:positionH>
                <wp:positionV relativeFrom="paragraph">
                  <wp:posOffset>1167765</wp:posOffset>
                </wp:positionV>
                <wp:extent cx="6276975" cy="1943100"/>
                <wp:effectExtent l="0" t="0" r="28575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1943100"/>
                          <a:chOff x="0" y="0"/>
                          <a:chExt cx="6276975" cy="1943100"/>
                        </a:xfrm>
                      </wpg:grpSpPr>
                      <wps:wsp>
                        <wps:cNvPr id="1" name="直接箭头连接符 1"/>
                        <wps:cNvCnPr/>
                        <wps:spPr>
                          <a:xfrm flipH="1">
                            <a:off x="304800" y="0"/>
                            <a:ext cx="504825" cy="866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0" y="904875"/>
                            <a:ext cx="723900" cy="704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F0569" w:rsidRDefault="009F0569">
                              <w:r>
                                <w:t>共四位，代表消息的编号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 flipH="1">
                            <a:off x="1333500" y="47625"/>
                            <a:ext cx="247650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885825" y="904875"/>
                            <a:ext cx="828675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F0569" w:rsidRDefault="009F0569" w:rsidP="009F0569">
                              <w:r>
                                <w:t>共四位，代表</w:t>
                              </w:r>
                              <w:r>
                                <w:rPr>
                                  <w:rFonts w:hint="eastAsia"/>
                                </w:rPr>
                                <w:t>当前</w:t>
                              </w:r>
                              <w:r>
                                <w:t>片段的编号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2352675" y="47625"/>
                            <a:ext cx="66675" cy="819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933575" y="904875"/>
                            <a:ext cx="866775" cy="704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F0569" w:rsidRDefault="009F0569" w:rsidP="009F0569">
                              <w:r>
                                <w:t>共四位，</w:t>
                              </w:r>
                              <w:r>
                                <w:rPr>
                                  <w:rFonts w:hint="eastAsia"/>
                                </w:rPr>
                                <w:t>代表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原消息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切割</w:t>
                              </w:r>
                              <w:r>
                                <w:t>成几段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3105150" y="47625"/>
                            <a:ext cx="95250" cy="94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886075" y="962025"/>
                            <a:ext cx="828675" cy="904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F0569" w:rsidRDefault="009F0569" w:rsidP="009F0569">
                              <w:r>
                                <w:t>共四位，</w:t>
                              </w:r>
                              <w:r>
                                <w:rPr>
                                  <w:rFonts w:hint="eastAsia"/>
                                </w:rPr>
                                <w:t>用于</w:t>
                              </w:r>
                              <w:r>
                                <w:t>判断</w:t>
                              </w:r>
                              <w:r>
                                <w:rPr>
                                  <w:rFonts w:hint="eastAsia"/>
                                </w:rPr>
                                <w:t>是否为有效</w:t>
                              </w:r>
                              <w:r>
                                <w:t>片段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3952875" y="47625"/>
                            <a:ext cx="276225" cy="990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810000" y="1038225"/>
                            <a:ext cx="828675" cy="904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F0569" w:rsidRDefault="009F0569" w:rsidP="009F0569">
                              <w:r>
                                <w:t>共四位，</w:t>
                              </w:r>
                              <w:r>
                                <w:rPr>
                                  <w:rFonts w:hint="eastAsia"/>
                                </w:rPr>
                                <w:t>代表</w:t>
                              </w:r>
                              <w:proofErr w:type="gramStart"/>
                              <w:r>
                                <w:t>原消息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byte</w:t>
                              </w:r>
                              <w:r>
                                <w:t>数组长度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右大括号 11"/>
                        <wps:cNvSpPr/>
                        <wps:spPr>
                          <a:xfrm rot="5400000">
                            <a:off x="2981325" y="-2562225"/>
                            <a:ext cx="400050" cy="5614670"/>
                          </a:xfrm>
                          <a:prstGeom prst="rightBrace">
                            <a:avLst>
                              <a:gd name="adj1" fmla="val 8333"/>
                              <a:gd name="adj2" fmla="val 1352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4943475" y="447675"/>
                            <a:ext cx="13335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F0569" w:rsidRDefault="009F0569" w:rsidP="009F0569">
                              <w:r>
                                <w:rPr>
                                  <w:rFonts w:hint="eastAsia"/>
                                </w:rPr>
                                <w:t>共1</w:t>
                              </w:r>
                              <w:r>
                                <w:t>0240</w:t>
                              </w:r>
                              <w:r>
                                <w:rPr>
                                  <w:rFonts w:hint="eastAsia"/>
                                </w:rPr>
                                <w:t>位，</w:t>
                              </w:r>
                              <w:r>
                                <w:t>10KB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9BBF0" id="组合 13" o:spid="_x0000_s1026" style="position:absolute;left:0;text-align:left;margin-left:-30pt;margin-top:91.95pt;width:494.25pt;height:153pt;z-index:251677696;mso-width-relative:margin;mso-height-relative:margin" coordsize="62769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VaxQUAAP0lAAAOAAAAZHJzL2Uyb0RvYy54bWzsWk2P20QYviPxH0a+t4k/4thRd6vt9gOk&#10;VVvRop5nHTsx2DNmPLvJckaAhEQ5cQEhIRW4FC5U4sCBX7NbfgbPjGecbDZhu0WqwOSS2PM9z7zv&#10;877zvr5xc14W5DgVdc7ZjuNe7zskZQkf52yy47z/+O61yCG1pGxMC87SHeckrZ2bu2+/dWNWjVKP&#10;T3kxTgXBIKwezaodZyplNer16mSalrS+zquUoTLjoqQSr2LSGws6w+hl0fP6/bA342JcCZ6kdY3S&#10;202ls6vHz7I0kQ+yrE4lKXYcrE3qX6F/D9Vvb/cGHU0EraZ5YpZBX2MVJc0ZJm2Huk0lJUcivzBU&#10;mSeC1zyT1xNe9niW5Umq94DduP2V3dwT/KjSe5mMZpOqhQnQruD02sMm948fCpKPcXa+QxgtcUYv&#10;f//k9KvPCQqAzqyajNDonqgeVQ+FKZg0b2rD80yU6h9bIXON60mLazqXJEFh6A3DeDhwSII6Nw58&#10;t2+QT6Y4ngv9kumdS3r27MQ9tb52ObMKUlQvgKr/GVCPprRKNf61wsAC1eL0zYuzL394+cvPp89e&#10;/PnHd+r5+Y/EbVDTPfaZgawe1UDP4kWyIq/eARRaZAxyfj+IAAu5CN8ANZ5BLwrDIZDEObQQ0FEl&#10;ankv5SVRDztOLQXNJ1O5zxmDAnDRzEOPD2rZdLQd1IIKpn4lzYs7bEzkSQUJkCKnbFKkZh7VBEDb&#10;TegneVKkTff30gwChGNuptGqm+4XghxTKB1NkpRJDQpWXDC0Vt2yvCjajn2Nw992NO1V11Sr9VU6&#10;tz30zJzJtnOZMy7WzS7ndslZ094i0OxbQXDIxyf6eDU0EDulLG9A/jwrf2dff3b27fOz7z8l3pLM&#10;KTUlcn6L6xPRCmsPzirNirbGkK9GpgCuUbyh58dKGpXGDlE/0Aq7WeYEBE3juEHKal7k47s4dHUE&#10;KyddtOJxrlXByAzc4WNq3Wl5BCXArYgdFjT50Ijq0gha3Oyxae1TxyPnh3MDSnOARPDGKtRVcjfH&#10;uAe0lg+pgBnA/mHa5AP8ZAXHYrh5csiUi4/Xlav2IB3UOmQGswJt/OiIitQhxbsMdBS7QaDskH4J&#10;BkMPL2K55nC5hh2V+xxK5MKIVol+VO1lYR8zwcsnsIB7alZUUZZgbiiwfdyXjbGDBU3SvT3dCJan&#10;ovKAPaoSq7QKz8fzJ1RUhkMkBOE+twRIRyvH2rRVx8L43pHkWa6ZZaEWBvc3pxUL67WWlY0tuzIr&#10;u74PAQSy0INgGIKGITwLNfFQBvnUahJFA0XTDcNas2iZdkvN6w1Ct6g5uEjNwWtSs5EmJXfr+Dny&#10;otB6VCFo5DLB+0/xc+OPWuC2NN0hmoYbay4Za2la06eyInC3NzjPin6Ny+z5A09rwXpyDuErW7fZ&#10;jd3LXJit27zirHeLm0MreQu3ObQUA2m7itvsxnAKlGhtIufmktZN51mTc3vh2JJzh8h5aFXk5Vpy&#10;Hi6py+XkjCDPQHHuBs85HnjWcY4DT0WHto5zG5Z4hYBIt8gZUeLGLViQc7QkbVchZy+Kwr4l59Dr&#10;r17Zlj3nhWfdkciGJuf2rrsl5w6Rc2xVZD05x0vq8grkDPpVMb8N5Ix4vbpRagcmjvthE67frCNb&#10;17nTrrMLK75KzygzYdQrOs9+hOyPiai5fT8yoYtFTK37BN3GhLYE3SGCdhGlb7Tk9Omvp89+Ovvi&#10;+enT3wiKzyuKeTuXENQ5iEGgFKPx/WyEI45cXzExbprXvAFYedWdUX2sIz0I3SAcXpapUanBW4Im&#10;KrNpAvvqYTI2q6fjD7CTrCyQAUEKj0QIgastnG+CLNSiiYtAjL4dwEToTAHC/4u05IUcTL1NHnZY&#10;8xMp/nfZJ3dNUhZl5xX/VbOyAb6QCKxzhgRTczdeGMg2J6WSs77ndys5q68wbRy4w3ryr8rR6u9o&#10;8I2RJm7zPZT6iGn5XfP44qut3b8AAAD//wMAUEsDBBQABgAIAAAAIQCqykxE4gAAAAsBAAAPAAAA&#10;ZHJzL2Rvd25yZXYueG1sTI9BS8NAFITvgv9heYK3dpPWliRmU0pRT0WwFcTba/Y1Cc3uhuw2Sf+9&#10;z5Mehxlmvsk3k2nFQL1vnFUQzyMQZEunG1sp+Dy+zhIQPqDV2DpLCm7kYVPc3+WYaTfaDxoOoRJc&#10;Yn2GCuoQukxKX9Zk0M9dR5a9s+sNBpZ9JXWPI5ebVi6iaC0NNpYXauxoV1N5OVyNgrcRx+0yfhn2&#10;l/Pu9n1cvX/tY1Lq8WHaPoMINIW/MPziMzoUzHRyV6u9aBXM1hF/CWwkyxQEJ9JFsgJxUvCUpCnI&#10;Ipf/PxQ/AAAA//8DAFBLAQItABQABgAIAAAAIQC2gziS/gAAAOEBAAATAAAAAAAAAAAAAAAAAAAA&#10;AABbQ29udGVudF9UeXBlc10ueG1sUEsBAi0AFAAGAAgAAAAhADj9If/WAAAAlAEAAAsAAAAAAAAA&#10;AAAAAAAALwEAAF9yZWxzLy5yZWxzUEsBAi0AFAAGAAgAAAAhAPZAlVrFBQAA/SUAAA4AAAAAAAAA&#10;AAAAAAAALgIAAGRycy9lMm9Eb2MueG1sUEsBAi0AFAAGAAgAAAAhAKrKTETiAAAACwEAAA8AAAAA&#10;AAAAAAAAAAAAHwgAAGRycy9kb3ducmV2LnhtbFBLBQYAAAAABAAEAPMAAAAu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" o:spid="_x0000_s1027" type="#_x0000_t32" style="position:absolute;left:3048;width:5048;height:8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top:9048;width:7239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9F0569" w:rsidRDefault="009F0569">
                        <w:pPr>
                          <w:rPr>
                            <w:rFonts w:hint="eastAsia"/>
                          </w:rPr>
                        </w:pPr>
                        <w:r>
                          <w:t>共四位，代表消息的编号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  <v:shape id="直接箭头连接符 3" o:spid="_x0000_s1029" type="#_x0000_t32" style="position:absolute;left:13335;top:476;width:2476;height:8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shape id="文本框 4" o:spid="_x0000_s1030" type="#_x0000_t202" style="position:absolute;left:8858;top:9048;width:8287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9F0569" w:rsidRDefault="009F0569" w:rsidP="009F0569">
                        <w:pPr>
                          <w:rPr>
                            <w:rFonts w:hint="eastAsia"/>
                          </w:rPr>
                        </w:pPr>
                        <w:r>
                          <w:t>共四位，代表</w:t>
                        </w:r>
                        <w:r>
                          <w:rPr>
                            <w:rFonts w:hint="eastAsia"/>
                          </w:rPr>
                          <w:t>当前</w:t>
                        </w:r>
                        <w:r>
                          <w:t>片段</w:t>
                        </w:r>
                        <w:r>
                          <w:t>的编号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  <v:shape id="直接箭头连接符 5" o:spid="_x0000_s1031" type="#_x0000_t32" style="position:absolute;left:23526;top:476;width:667;height:8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shape id="文本框 6" o:spid="_x0000_s1032" type="#_x0000_t202" style="position:absolute;left:19335;top:9048;width:8668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9F0569" w:rsidRDefault="009F0569" w:rsidP="009F0569">
                        <w:pPr>
                          <w:rPr>
                            <w:rFonts w:hint="eastAsia"/>
                          </w:rPr>
                        </w:pPr>
                        <w:r>
                          <w:t>共四位，</w:t>
                        </w:r>
                        <w:r>
                          <w:rPr>
                            <w:rFonts w:hint="eastAsia"/>
                          </w:rPr>
                          <w:t>代表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原消息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切割</w:t>
                        </w:r>
                        <w:r>
                          <w:t>成几段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  <v:shape id="直接箭头连接符 7" o:spid="_x0000_s1033" type="#_x0000_t32" style="position:absolute;left:31051;top:476;width:953;height:9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文本框 8" o:spid="_x0000_s1034" type="#_x0000_t202" style="position:absolute;left:28860;top:9620;width:8287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9F0569" w:rsidRDefault="009F0569" w:rsidP="009F0569">
                        <w:pPr>
                          <w:rPr>
                            <w:rFonts w:hint="eastAsia"/>
                          </w:rPr>
                        </w:pPr>
                        <w:r>
                          <w:t>共四位，</w:t>
                        </w:r>
                        <w:r>
                          <w:rPr>
                            <w:rFonts w:hint="eastAsia"/>
                          </w:rPr>
                          <w:t>用于</w:t>
                        </w:r>
                        <w:r>
                          <w:t>判断</w:t>
                        </w:r>
                        <w:r>
                          <w:rPr>
                            <w:rFonts w:hint="eastAsia"/>
                          </w:rPr>
                          <w:t>是否为有效</w:t>
                        </w:r>
                        <w:r>
                          <w:t>片段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  <v:shape id="直接箭头连接符 9" o:spid="_x0000_s1035" type="#_x0000_t32" style="position:absolute;left:39528;top:476;width:2763;height:9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文本框 10" o:spid="_x0000_s1036" type="#_x0000_t202" style="position:absolute;left:38100;top:10382;width:8286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9F0569" w:rsidRDefault="009F0569" w:rsidP="009F0569">
                        <w:pPr>
                          <w:rPr>
                            <w:rFonts w:hint="eastAsia"/>
                          </w:rPr>
                        </w:pPr>
                        <w:r>
                          <w:t>共四位，</w:t>
                        </w:r>
                        <w:r>
                          <w:rPr>
                            <w:rFonts w:hint="eastAsia"/>
                          </w:rPr>
                          <w:t>代表</w:t>
                        </w:r>
                        <w:proofErr w:type="gramStart"/>
                        <w:r>
                          <w:t>原消息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byte</w:t>
                        </w:r>
                        <w:r>
                          <w:t>数组长度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11" o:spid="_x0000_s1037" type="#_x0000_t88" style="position:absolute;left:29812;top:-25622;width:4001;height:561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JmCwgAAANsAAAAPAAAAZHJzL2Rvd25yZXYueG1sRE/NasJA&#10;EL4LvsMyQm91ozShRFdRibRehKoPMGTHJJqdjdk1pm/fFQre5uP7nfmyN7XoqHWVZQWTcQSCOLe6&#10;4kLB6bh9/wThPLLG2jIp+CUHy8VwMMdU2wf/UHfwhQgh7FJUUHrfpFK6vCSDbmwb4sCdbWvQB9gW&#10;Urf4COGmltMoSqTBikNDiQ1tSsqvh7tRsL59ZMm6yy6Xa7xP9l/xaTeNM6XeRv1qBsJT71/if/e3&#10;DvMn8PwlHCAXfwAAAP//AwBQSwECLQAUAAYACAAAACEA2+H2y+4AAACFAQAAEwAAAAAAAAAAAAAA&#10;AAAAAAAAW0NvbnRlbnRfVHlwZXNdLnhtbFBLAQItABQABgAIAAAAIQBa9CxbvwAAABUBAAALAAAA&#10;AAAAAAAAAAAAAB8BAABfcmVscy8ucmVsc1BLAQItABQABgAIAAAAIQAiHJmCwgAAANsAAAAPAAAA&#10;AAAAAAAAAAAAAAcCAABkcnMvZG93bnJldi54bWxQSwUGAAAAAAMAAwC3AAAA9gIAAAAA&#10;" adj="128,2922" strokecolor="#5b9bd5 [3204]" strokeweight=".5pt">
                  <v:stroke joinstyle="miter"/>
                </v:shape>
                <v:shape id="文本框 12" o:spid="_x0000_s1038" type="#_x0000_t202" style="position:absolute;left:49434;top:4476;width:1333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9F0569" w:rsidRDefault="009F0569" w:rsidP="009F056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共1</w:t>
                        </w:r>
                        <w:r>
                          <w:t>0240</w:t>
                        </w:r>
                        <w:r>
                          <w:rPr>
                            <w:rFonts w:hint="eastAsia"/>
                          </w:rPr>
                          <w:t>位，</w:t>
                        </w:r>
                        <w:r>
                          <w:t>10KB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3886" w:rsidRPr="0017381D">
        <w:rPr>
          <w:rFonts w:ascii="宋体" w:eastAsia="宋体" w:hAnsi="宋体" w:hint="eastAsia"/>
          <w:sz w:val="24"/>
          <w:szCs w:val="24"/>
        </w:rPr>
        <w:t>producer</w:t>
      </w:r>
      <w:proofErr w:type="gramStart"/>
      <w:r w:rsidR="00BC3886" w:rsidRPr="0017381D">
        <w:rPr>
          <w:rFonts w:ascii="宋体" w:eastAsia="宋体" w:hAnsi="宋体" w:hint="eastAsia"/>
          <w:sz w:val="24"/>
          <w:szCs w:val="24"/>
        </w:rPr>
        <w:t>端文件</w:t>
      </w:r>
      <w:proofErr w:type="gramEnd"/>
      <w:r w:rsidR="00BC3886" w:rsidRPr="0017381D">
        <w:rPr>
          <w:rFonts w:ascii="宋体" w:eastAsia="宋体" w:hAnsi="宋体" w:hint="eastAsia"/>
          <w:sz w:val="24"/>
          <w:szCs w:val="24"/>
        </w:rPr>
        <w:t>转译成byte数组</w:t>
      </w:r>
      <w:r w:rsidR="00F760D3" w:rsidRPr="0017381D">
        <w:rPr>
          <w:rFonts w:ascii="宋体" w:eastAsia="宋体" w:hAnsi="宋体" w:hint="eastAsia"/>
          <w:sz w:val="24"/>
          <w:szCs w:val="24"/>
        </w:rPr>
        <w:t>（以下称为消息）</w:t>
      </w:r>
      <w:r w:rsidR="00BC3886" w:rsidRPr="0017381D">
        <w:rPr>
          <w:rFonts w:ascii="宋体" w:eastAsia="宋体" w:hAnsi="宋体" w:hint="eastAsia"/>
          <w:sz w:val="24"/>
          <w:szCs w:val="24"/>
        </w:rPr>
        <w:t>，切片成每个10KB大小的</w:t>
      </w:r>
      <w:r w:rsidR="00F760D3" w:rsidRPr="0017381D">
        <w:rPr>
          <w:rFonts w:ascii="宋体" w:eastAsia="宋体" w:hAnsi="宋体" w:hint="eastAsia"/>
          <w:sz w:val="24"/>
          <w:szCs w:val="24"/>
        </w:rPr>
        <w:t>byte数组</w:t>
      </w:r>
      <w:r w:rsidR="00BC3886" w:rsidRPr="0017381D">
        <w:rPr>
          <w:rFonts w:ascii="宋体" w:eastAsia="宋体" w:hAnsi="宋体" w:hint="eastAsia"/>
          <w:sz w:val="24"/>
          <w:szCs w:val="24"/>
        </w:rPr>
        <w:t>片段</w:t>
      </w:r>
      <w:r w:rsidR="00F760D3" w:rsidRPr="0017381D">
        <w:rPr>
          <w:rFonts w:ascii="宋体" w:eastAsia="宋体" w:hAnsi="宋体" w:hint="eastAsia"/>
          <w:sz w:val="24"/>
          <w:szCs w:val="24"/>
        </w:rPr>
        <w:t>（以下成为片段）</w:t>
      </w:r>
      <w:r w:rsidR="00BC3886" w:rsidRPr="0017381D">
        <w:rPr>
          <w:rFonts w:ascii="宋体" w:eastAsia="宋体" w:hAnsi="宋体" w:hint="eastAsia"/>
          <w:sz w:val="24"/>
          <w:szCs w:val="24"/>
        </w:rPr>
        <w:t>，</w:t>
      </w:r>
      <w:r w:rsidR="00F760D3" w:rsidRPr="0017381D">
        <w:rPr>
          <w:rFonts w:ascii="宋体" w:eastAsia="宋体" w:hAnsi="宋体" w:hint="eastAsia"/>
          <w:sz w:val="24"/>
          <w:szCs w:val="24"/>
        </w:rPr>
        <w:t>其中包括前20位的信息标志位。</w:t>
      </w:r>
    </w:p>
    <w:tbl>
      <w:tblPr>
        <w:tblStyle w:val="a4"/>
        <w:tblW w:w="8830" w:type="dxa"/>
        <w:tblLook w:val="04A0" w:firstRow="1" w:lastRow="0" w:firstColumn="1" w:lastColumn="0" w:noHBand="0" w:noVBand="1"/>
      </w:tblPr>
      <w:tblGrid>
        <w:gridCol w:w="1141"/>
        <w:gridCol w:w="1123"/>
        <w:gridCol w:w="1133"/>
        <w:gridCol w:w="1276"/>
        <w:gridCol w:w="1276"/>
        <w:gridCol w:w="2172"/>
        <w:gridCol w:w="709"/>
      </w:tblGrid>
      <w:tr w:rsidR="009F0569" w:rsidRPr="0017381D" w:rsidTr="009F0569">
        <w:tc>
          <w:tcPr>
            <w:tcW w:w="1141" w:type="dxa"/>
            <w:vAlign w:val="center"/>
          </w:tcPr>
          <w:p w:rsidR="009F0569" w:rsidRPr="0017381D" w:rsidRDefault="009F0569" w:rsidP="001738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消息编号</w:t>
            </w:r>
          </w:p>
        </w:tc>
        <w:tc>
          <w:tcPr>
            <w:tcW w:w="1123" w:type="dxa"/>
            <w:vAlign w:val="center"/>
          </w:tcPr>
          <w:p w:rsidR="009F0569" w:rsidRPr="0017381D" w:rsidRDefault="009F0569" w:rsidP="001738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片段编号</w:t>
            </w:r>
          </w:p>
        </w:tc>
        <w:tc>
          <w:tcPr>
            <w:tcW w:w="1133" w:type="dxa"/>
            <w:vAlign w:val="center"/>
          </w:tcPr>
          <w:p w:rsidR="009F0569" w:rsidRPr="0017381D" w:rsidRDefault="009F0569" w:rsidP="001738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片段总数</w:t>
            </w:r>
          </w:p>
        </w:tc>
        <w:tc>
          <w:tcPr>
            <w:tcW w:w="1276" w:type="dxa"/>
            <w:vAlign w:val="center"/>
          </w:tcPr>
          <w:p w:rsidR="009F0569" w:rsidRPr="0017381D" w:rsidRDefault="009F0569" w:rsidP="001738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片段有效位</w:t>
            </w:r>
          </w:p>
        </w:tc>
        <w:tc>
          <w:tcPr>
            <w:tcW w:w="1276" w:type="dxa"/>
            <w:vAlign w:val="center"/>
          </w:tcPr>
          <w:p w:rsidR="009F0569" w:rsidRPr="0017381D" w:rsidRDefault="009F0569" w:rsidP="001738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消息总长度</w:t>
            </w:r>
          </w:p>
        </w:tc>
        <w:tc>
          <w:tcPr>
            <w:tcW w:w="2172" w:type="dxa"/>
            <w:vAlign w:val="center"/>
          </w:tcPr>
          <w:p w:rsidR="009F0569" w:rsidRPr="0017381D" w:rsidRDefault="009F0569" w:rsidP="001738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片段有效数据段</w:t>
            </w:r>
          </w:p>
        </w:tc>
        <w:tc>
          <w:tcPr>
            <w:tcW w:w="709" w:type="dxa"/>
            <w:vAlign w:val="center"/>
          </w:tcPr>
          <w:p w:rsidR="009F0569" w:rsidRPr="0017381D" w:rsidRDefault="009F0569" w:rsidP="0017381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</w:tr>
    </w:tbl>
    <w:p w:rsidR="00F760D3" w:rsidRPr="0017381D" w:rsidRDefault="00F760D3" w:rsidP="0017381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B422C6" w:rsidRPr="0017381D" w:rsidRDefault="00B422C6" w:rsidP="0017381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B422C6" w:rsidRPr="0017381D" w:rsidRDefault="00B422C6" w:rsidP="0017381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B422C6" w:rsidRPr="0017381D" w:rsidRDefault="00B422C6" w:rsidP="0017381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B422C6" w:rsidRPr="0017381D" w:rsidRDefault="00B422C6" w:rsidP="0017381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B422C6" w:rsidRPr="0017381D" w:rsidRDefault="00B422C6" w:rsidP="0017381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B422C6" w:rsidRPr="0017381D" w:rsidRDefault="00B422C6" w:rsidP="0017381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214E65" w:rsidRPr="0017381D" w:rsidRDefault="00214E65" w:rsidP="00DC1BC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422C6" w:rsidRPr="0017381D" w:rsidRDefault="00B422C6" w:rsidP="001738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consumer端</w:t>
      </w:r>
      <w:r w:rsidR="00DC1BC0">
        <w:rPr>
          <w:rFonts w:ascii="宋体" w:eastAsia="宋体" w:hAnsi="宋体" w:hint="eastAsia"/>
          <w:sz w:val="24"/>
          <w:szCs w:val="24"/>
        </w:rPr>
        <w:t>接收</w:t>
      </w:r>
      <w:r w:rsidRPr="0017381D">
        <w:rPr>
          <w:rFonts w:ascii="宋体" w:eastAsia="宋体" w:hAnsi="宋体" w:hint="eastAsia"/>
          <w:sz w:val="24"/>
          <w:szCs w:val="24"/>
        </w:rPr>
        <w:t>消息的片段，并重新还原消息。主要通过创建二维可变</w:t>
      </w:r>
      <w:r w:rsidRPr="0017381D">
        <w:rPr>
          <w:rFonts w:ascii="宋体" w:eastAsia="宋体" w:hAnsi="宋体" w:hint="eastAsia"/>
          <w:sz w:val="24"/>
          <w:szCs w:val="24"/>
        </w:rPr>
        <w:lastRenderedPageBreak/>
        <w:t>大小数组的形式进行重组。通过标志位，判断片段的归属，并判断消息是否还原完成，一旦完成，立即进行处理。</w:t>
      </w:r>
    </w:p>
    <w:p w:rsidR="00B422C6" w:rsidRPr="0017381D" w:rsidRDefault="00B422C6" w:rsidP="0017381D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2、</w:t>
      </w:r>
      <w:r w:rsidRPr="0017381D">
        <w:rPr>
          <w:rFonts w:ascii="宋体" w:eastAsia="宋体" w:hAnsi="宋体"/>
          <w:sz w:val="24"/>
          <w:szCs w:val="24"/>
        </w:rPr>
        <w:tab/>
      </w:r>
      <w:r w:rsidRPr="0017381D">
        <w:rPr>
          <w:rFonts w:ascii="宋体" w:eastAsia="宋体" w:hAnsi="宋体" w:hint="eastAsia"/>
          <w:sz w:val="24"/>
          <w:szCs w:val="24"/>
        </w:rPr>
        <w:t>测试结果</w:t>
      </w:r>
    </w:p>
    <w:p w:rsidR="00B422C6" w:rsidRPr="0017381D" w:rsidRDefault="00B422C6" w:rsidP="001738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传输图片为一张1.6MB大小的jpg图片（项目中所涉及的图片大小为1.2MB左右），测试结果如下：</w:t>
      </w:r>
    </w:p>
    <w:p w:rsidR="00B422C6" w:rsidRPr="0017381D" w:rsidRDefault="00B422C6" w:rsidP="001738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传输10次：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3765"/>
        <w:gridCol w:w="4594"/>
      </w:tblGrid>
      <w:tr w:rsidR="00214E65" w:rsidRPr="0017381D" w:rsidTr="00214E65">
        <w:trPr>
          <w:jc w:val="center"/>
        </w:trPr>
        <w:tc>
          <w:tcPr>
            <w:tcW w:w="3765" w:type="dxa"/>
          </w:tcPr>
          <w:p w:rsidR="00214E65" w:rsidRPr="0017381D" w:rsidRDefault="00214E65" w:rsidP="0017381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单纯produce发送（单位：毫微秒）</w:t>
            </w:r>
          </w:p>
        </w:tc>
        <w:tc>
          <w:tcPr>
            <w:tcW w:w="4594" w:type="dxa"/>
          </w:tcPr>
          <w:p w:rsidR="00214E65" w:rsidRPr="0017381D" w:rsidRDefault="00214E65" w:rsidP="0017381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单纯consumer接收、处理（单位：毫微秒）</w:t>
            </w:r>
          </w:p>
        </w:tc>
      </w:tr>
      <w:tr w:rsidR="00214E65" w:rsidRPr="0017381D" w:rsidTr="00214E65">
        <w:trPr>
          <w:jc w:val="center"/>
        </w:trPr>
        <w:tc>
          <w:tcPr>
            <w:tcW w:w="3765" w:type="dxa"/>
          </w:tcPr>
          <w:p w:rsidR="00214E65" w:rsidRPr="0017381D" w:rsidRDefault="00214E65" w:rsidP="0017381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727505787</w:t>
            </w:r>
          </w:p>
        </w:tc>
        <w:tc>
          <w:tcPr>
            <w:tcW w:w="4594" w:type="dxa"/>
          </w:tcPr>
          <w:p w:rsidR="00214E65" w:rsidRPr="0017381D" w:rsidRDefault="00214E65" w:rsidP="0017381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138064829</w:t>
            </w:r>
          </w:p>
        </w:tc>
      </w:tr>
    </w:tbl>
    <w:p w:rsidR="00B422C6" w:rsidRPr="0017381D" w:rsidRDefault="00B422C6" w:rsidP="0017381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422C6" w:rsidRPr="0017381D" w:rsidRDefault="00B422C6" w:rsidP="001738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传输100次：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3765"/>
        <w:gridCol w:w="4594"/>
      </w:tblGrid>
      <w:tr w:rsidR="00214E65" w:rsidRPr="0017381D" w:rsidTr="00570AE6">
        <w:trPr>
          <w:jc w:val="center"/>
        </w:trPr>
        <w:tc>
          <w:tcPr>
            <w:tcW w:w="3765" w:type="dxa"/>
          </w:tcPr>
          <w:p w:rsidR="00214E65" w:rsidRPr="0017381D" w:rsidRDefault="00214E65" w:rsidP="0017381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单纯produce发送（单位：毫微秒）</w:t>
            </w:r>
          </w:p>
        </w:tc>
        <w:tc>
          <w:tcPr>
            <w:tcW w:w="4594" w:type="dxa"/>
          </w:tcPr>
          <w:p w:rsidR="00214E65" w:rsidRPr="0017381D" w:rsidRDefault="00214E65" w:rsidP="0017381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单纯consumer接收、处理（单位：毫微秒）</w:t>
            </w:r>
          </w:p>
        </w:tc>
      </w:tr>
      <w:tr w:rsidR="00214E65" w:rsidRPr="0017381D" w:rsidTr="00570AE6">
        <w:trPr>
          <w:jc w:val="center"/>
        </w:trPr>
        <w:tc>
          <w:tcPr>
            <w:tcW w:w="3765" w:type="dxa"/>
          </w:tcPr>
          <w:p w:rsidR="00214E65" w:rsidRPr="0017381D" w:rsidRDefault="00214E65" w:rsidP="0017381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3645802118</w:t>
            </w:r>
          </w:p>
        </w:tc>
        <w:tc>
          <w:tcPr>
            <w:tcW w:w="4594" w:type="dxa"/>
          </w:tcPr>
          <w:p w:rsidR="00214E65" w:rsidRPr="0017381D" w:rsidRDefault="00214E65" w:rsidP="0017381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1804442590</w:t>
            </w:r>
          </w:p>
        </w:tc>
      </w:tr>
    </w:tbl>
    <w:p w:rsidR="00214E65" w:rsidRPr="0017381D" w:rsidRDefault="00214E65" w:rsidP="0017381D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422C6" w:rsidRPr="0017381D" w:rsidRDefault="00B422C6" w:rsidP="001738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传输1000次：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3765"/>
        <w:gridCol w:w="4594"/>
      </w:tblGrid>
      <w:tr w:rsidR="00214E65" w:rsidRPr="0017381D" w:rsidTr="00570AE6">
        <w:trPr>
          <w:jc w:val="center"/>
        </w:trPr>
        <w:tc>
          <w:tcPr>
            <w:tcW w:w="3765" w:type="dxa"/>
          </w:tcPr>
          <w:p w:rsidR="00214E65" w:rsidRPr="0017381D" w:rsidRDefault="00214E65" w:rsidP="0017381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单纯produce发送（单位：毫微秒）</w:t>
            </w:r>
          </w:p>
        </w:tc>
        <w:tc>
          <w:tcPr>
            <w:tcW w:w="4594" w:type="dxa"/>
          </w:tcPr>
          <w:p w:rsidR="00214E65" w:rsidRPr="0017381D" w:rsidRDefault="00214E65" w:rsidP="0017381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单纯consumer接收、处理（单位：毫微秒）</w:t>
            </w:r>
          </w:p>
        </w:tc>
      </w:tr>
      <w:tr w:rsidR="00214E65" w:rsidRPr="0017381D" w:rsidTr="00570AE6">
        <w:trPr>
          <w:jc w:val="center"/>
        </w:trPr>
        <w:tc>
          <w:tcPr>
            <w:tcW w:w="3765" w:type="dxa"/>
          </w:tcPr>
          <w:p w:rsidR="00214E65" w:rsidRPr="0017381D" w:rsidRDefault="00214E65" w:rsidP="0017381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48186098615</w:t>
            </w:r>
          </w:p>
        </w:tc>
        <w:tc>
          <w:tcPr>
            <w:tcW w:w="4594" w:type="dxa"/>
          </w:tcPr>
          <w:p w:rsidR="00214E65" w:rsidRPr="0017381D" w:rsidRDefault="00214E65" w:rsidP="0017381D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381D">
              <w:rPr>
                <w:rFonts w:ascii="宋体" w:eastAsia="宋体" w:hAnsi="宋体" w:hint="eastAsia"/>
                <w:sz w:val="24"/>
                <w:szCs w:val="24"/>
              </w:rPr>
              <w:t>18812036871</w:t>
            </w:r>
          </w:p>
        </w:tc>
      </w:tr>
    </w:tbl>
    <w:p w:rsidR="00214E65" w:rsidRPr="0017381D" w:rsidRDefault="00214E65" w:rsidP="0017381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14E65" w:rsidRPr="0017381D" w:rsidRDefault="00214E65" w:rsidP="001738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这里列出的数据，是producer、consumer单独运行时得到的数据均值。由数据可见，consumer端的速度快于producer的速度，当两段并行运行时，consumer段所用的时间基本等于</w:t>
      </w:r>
      <w:r w:rsidR="00873B33" w:rsidRPr="0017381D">
        <w:rPr>
          <w:rFonts w:ascii="宋体" w:eastAsia="宋体" w:hAnsi="宋体" w:hint="eastAsia"/>
          <w:sz w:val="24"/>
          <w:szCs w:val="24"/>
        </w:rPr>
        <w:t>producer段单独运行所需时间。可见当两段并行运行时，发送接受并处理10张图片的时间约为0.7s，100张约为3.6秒，1000张约为48秒左右。</w:t>
      </w:r>
    </w:p>
    <w:p w:rsidR="00873B33" w:rsidRPr="0017381D" w:rsidRDefault="00873B33" w:rsidP="001738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当我们只需要传输原图中bounding</w:t>
      </w:r>
      <w:r w:rsidRPr="0017381D">
        <w:rPr>
          <w:rFonts w:ascii="宋体" w:eastAsia="宋体" w:hAnsi="宋体"/>
          <w:sz w:val="24"/>
          <w:szCs w:val="24"/>
        </w:rPr>
        <w:t xml:space="preserve"> </w:t>
      </w:r>
      <w:r w:rsidRPr="0017381D">
        <w:rPr>
          <w:rFonts w:ascii="宋体" w:eastAsia="宋体" w:hAnsi="宋体" w:hint="eastAsia"/>
          <w:sz w:val="24"/>
          <w:szCs w:val="24"/>
        </w:rPr>
        <w:t>box的截取图片时，得到的图片大小约为几十KB</w:t>
      </w:r>
      <w:r w:rsidRPr="0017381D">
        <w:rPr>
          <w:rFonts w:ascii="宋体" w:eastAsia="宋体" w:hAnsi="宋体"/>
          <w:sz w:val="24"/>
          <w:szCs w:val="24"/>
        </w:rPr>
        <w:t>:</w:t>
      </w:r>
    </w:p>
    <w:p w:rsidR="00873B33" w:rsidRPr="0017381D" w:rsidRDefault="00873B33" w:rsidP="0017381D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1" locked="0" layoutInCell="1" allowOverlap="1" wp14:anchorId="126D17C8" wp14:editId="7E3613B7">
            <wp:simplePos x="0" y="0"/>
            <wp:positionH relativeFrom="column">
              <wp:posOffset>57150</wp:posOffset>
            </wp:positionH>
            <wp:positionV relativeFrom="paragraph">
              <wp:posOffset>26670</wp:posOffset>
            </wp:positionV>
            <wp:extent cx="3064510" cy="1724025"/>
            <wp:effectExtent l="0" t="0" r="2540" b="9525"/>
            <wp:wrapTight wrapText="bothSides">
              <wp:wrapPolygon edited="0">
                <wp:start x="0" y="0"/>
                <wp:lineTo x="0" y="21481"/>
                <wp:lineTo x="21484" y="21481"/>
                <wp:lineTo x="21484" y="0"/>
                <wp:lineTo x="0" y="0"/>
              </wp:wrapPolygon>
            </wp:wrapTight>
            <wp:docPr id="20" name="图片 20" descr="F:\标注格式检查\数据堂标注样例\out\CAM17-2014-04-15-20140415114558-20140415115146-bak_floor4-cam1017000-20140415114558-tarid62-frame2263-line1-pos636-168-702-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标注格式检查\数据堂标注样例\out\CAM17-2014-04-15-20140415114558-20140415115146-bak_floor4-cam1017000-20140415114558-tarid62-frame2263-line1-pos636-168-702-39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3B33" w:rsidRPr="0017381D" w:rsidRDefault="00873B33" w:rsidP="0017381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73B33" w:rsidRPr="0017381D" w:rsidRDefault="00873B33" w:rsidP="0017381D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7D8C35E9" wp14:editId="06FD2FD2">
            <wp:simplePos x="0" y="0"/>
            <wp:positionH relativeFrom="column">
              <wp:posOffset>4663440</wp:posOffset>
            </wp:positionH>
            <wp:positionV relativeFrom="paragraph">
              <wp:posOffset>137160</wp:posOffset>
            </wp:positionV>
            <wp:extent cx="211455" cy="666750"/>
            <wp:effectExtent l="0" t="0" r="0" b="0"/>
            <wp:wrapTight wrapText="bothSides">
              <wp:wrapPolygon edited="0">
                <wp:start x="0" y="0"/>
                <wp:lineTo x="0" y="20983"/>
                <wp:lineTo x="19459" y="20983"/>
                <wp:lineTo x="19459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B33" w:rsidRPr="0017381D" w:rsidRDefault="00873B33" w:rsidP="0017381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73B33" w:rsidRPr="0017381D" w:rsidRDefault="00873B33" w:rsidP="0017381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73B33" w:rsidRPr="0017381D" w:rsidRDefault="00873B33" w:rsidP="0017381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73B33" w:rsidRPr="0017381D" w:rsidRDefault="00873B33" w:rsidP="0017381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73B33" w:rsidRPr="0017381D" w:rsidRDefault="00DC1BC0" w:rsidP="0017381D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33E6F" wp14:editId="365F1B44">
                <wp:simplePos x="0" y="0"/>
                <wp:positionH relativeFrom="column">
                  <wp:posOffset>3600450</wp:posOffset>
                </wp:positionH>
                <wp:positionV relativeFrom="paragraph">
                  <wp:posOffset>18415</wp:posOffset>
                </wp:positionV>
                <wp:extent cx="2190750" cy="352425"/>
                <wp:effectExtent l="0" t="0" r="0" b="95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3B33" w:rsidRDefault="00873B33" w:rsidP="00873B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截取</w:t>
                            </w:r>
                            <w: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6KB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3E6F" id="文本框 26" o:spid="_x0000_s1039" type="#_x0000_t202" style="position:absolute;left:0;text-align:left;margin-left:283.5pt;margin-top:1.45pt;width:172.5pt;height:27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s6VAIAAIMEAAAOAAAAZHJzL2Uyb0RvYy54bWysVM2O0zAQviPxDpbvNG227bJR01Xpqghp&#10;tbtSF+3ZdewmkuMxttukPAC8AScu3HmuPgdjp+2WhRPi4syfxzPfN5PJdVsrshXWVaBzOuj1KRGa&#10;Q1HpdU4/Pi7evKXEeaYLpkCLnO6Eo9fT168mjclECiWoQliCSbTLGpPT0nuTJYnjpaiZ64ERGp0S&#10;bM08qnadFJY1mL1WSdrvj5MGbGEscOEcWm86J53G/FIK7u+ldMITlVOszcfTxnMVzmQ6YdnaMlNW&#10;/FAG+4cqalZpfPSU6oZ5Rja2+iNVXXELDqTvcagTkLLiIvaA3Qz6L7pZlsyI2AuC48wJJvf/0vK7&#10;7YMlVZHTdEyJZjVytP/2df/95/7HF4I2BKgxLsO4pcFI376DFok+2h0aQ9+ttHX4YkcE/Qj17gSv&#10;aD3haEwHV/3LEbo4+i5G6TAdhTTJ821jnX8voCZByKlF+iKqbHvrfBd6DAmPOVBVsaiUikoYGTFX&#10;lmwZkq18rBGT/xalNGlyOr7AMsIlDeF6l1lprCX02vUUJN+u2gjOCYcVFDuEwUI3Sc7wRYW13jLn&#10;H5jF0cH2cB38PR5SAb4FB4mSEuznv9lDPDKKXkoaHMWcuk8bZgUl6oNGrq8Gw2GY3agMR5cpKvbc&#10;szr36E09BwRggItneBRDvFdHUVqon3BrZuFVdDHN8e2c+qM4992C4NZxMZvFIJxWw/ytXhoeUgfs&#10;AhOP7ROz5kCXR6Lv4Di0LHvBWhfboT7beJBVpDTg3KF6gB8nPQ7FYSvDKp3rMer53zH9BQAA//8D&#10;AFBLAwQUAAYACAAAACEAcRpX5OAAAAAIAQAADwAAAGRycy9kb3ducmV2LnhtbEyPy07DMBBF95X4&#10;B2uQ2FTUaUpfIU6FEA+pOxoeYufGQxIRj6PYTcLfM6zo8uqM7pyb7kbbiB47XztSMJ9FIJAKZ2oq&#10;Fbzmj9cbED5oMrpxhAp+0MMuu5ikOjFuoBfsD6EUXEI+0QqqENpESl9UaLWfuRaJ2ZfrrA4cu1Ka&#10;Tg9cbhsZR9FKWl0Tf6h0i/cVFt+Hk1XwOS0/9n58ehsWy0X78Nzn63eTK3V1Od7dggg4hv9j+NNn&#10;dcjY6ehOZLxoFCxXa94SFMRbEMy385jzkcHmBmSWyvMB2S8AAAD//wMAUEsBAi0AFAAGAAgAAAAh&#10;ALaDOJL+AAAA4QEAABMAAAAAAAAAAAAAAAAAAAAAAFtDb250ZW50X1R5cGVzXS54bWxQSwECLQAU&#10;AAYACAAAACEAOP0h/9YAAACUAQAACwAAAAAAAAAAAAAAAAAvAQAAX3JlbHMvLnJlbHNQSwECLQAU&#10;AAYACAAAACEAtjH7OlQCAACDBAAADgAAAAAAAAAAAAAAAAAuAgAAZHJzL2Uyb0RvYy54bWxQSwEC&#10;LQAUAAYACAAAACEAcRpX5OAAAAAIAQAADwAAAAAAAAAAAAAAAACuBAAAZHJzL2Rvd25yZXYueG1s&#10;UEsFBgAAAAAEAAQA8wAAALsFAAAAAA==&#10;" fillcolor="white [3201]" stroked="f" strokeweight=".5pt">
                <v:textbox>
                  <w:txbxContent>
                    <w:p w:rsidR="00873B33" w:rsidRDefault="00873B33" w:rsidP="00873B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截取</w:t>
                      </w:r>
                      <w:r>
                        <w:t>图片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6KB</w:t>
                      </w:r>
                    </w:p>
                  </w:txbxContent>
                </v:textbox>
              </v:shape>
            </w:pict>
          </mc:Fallback>
        </mc:AlternateContent>
      </w:r>
      <w:r w:rsidR="00873B33" w:rsidRPr="0017381D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FC1A81" wp14:editId="0891B7A3">
                <wp:simplePos x="0" y="0"/>
                <wp:positionH relativeFrom="column">
                  <wp:posOffset>523875</wp:posOffset>
                </wp:positionH>
                <wp:positionV relativeFrom="paragraph">
                  <wp:posOffset>15240</wp:posOffset>
                </wp:positionV>
                <wp:extent cx="2190750" cy="352425"/>
                <wp:effectExtent l="0" t="0" r="0" b="95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3B33" w:rsidRDefault="00873B33" w:rsidP="00873B33">
                            <w:pPr>
                              <w:jc w:val="center"/>
                            </w:pPr>
                            <w:r>
                              <w:t>原图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.02MB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1A81" id="文本框 25" o:spid="_x0000_s1040" type="#_x0000_t202" style="position:absolute;left:0;text-align:left;margin-left:41.25pt;margin-top:1.2pt;width:172.5pt;height:2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INVQIAAIMEAAAOAAAAZHJzL2Uyb0RvYy54bWysVM1uEzEQviPxDpbvdJM0aWnUTRVaFSFF&#10;baUU9ex4vc1KXo+xneyGB4A34MSFO8+V5+CzN0lL4YS4eMcz4/n5vpk9v2hrzdbK+YpMzvtHPc6U&#10;kVRU5jHnH++v37zlzAdhCqHJqJxvlOcXk9evzhs7VgNaki6UYwhi/LixOV+GYMdZ5uVS1cIfkVUG&#10;xpJcLQKu7jErnGgQvdbZoNc7yRpyhXUklffQXnVGPknxy1LJcFuWXgWmc47aQjpdOhfxzCbnYvzo&#10;hF1WcleG+IcqalEZJD2EuhJBsJWr/ghVV9KRpzIcSaozKstKqtQDuun3XnQzXwqrUi8Ax9sDTP7/&#10;hZU36zvHqiLngxFnRtTgaPvt6/b7z+2PLww6ANRYP4bf3MIztO+oBdF7vYcy9t2Wro5fdMRgB9Sb&#10;A7yqDUxCOeif9U5HMEnYjkeDYRc+e3ptnQ/vFdUsCjl3oC+hKtYzH1AJXPcuMZknXRXXldbpEkdG&#10;XWrH1gJk65BqxIvfvLRhTc5PjlFGfGQoPu8ia4MEsdeupyiFdtEmcE73/S6o2AAGR90keSuvK9Q6&#10;Ez7cCYfRQXtYh3CLo9SEXLSTOFuS+/w3ffQHo7By1mAUc+4/rYRTnOkPBlyf9YfDOLvpMhydDnBx&#10;zy2L5xazqi8JAPSxeFYmMfoHvRdLR/UDtmYas8IkjETunIe9eBm6BcHWSTWdJidMqxVhZuZWxtAR&#10;u8jEffsgnN3RFUD0De2HVoxfsNb5dqhPV4HKKlEace5Q3cGPSU9M77YyrtLze/J6+ndMfgEAAP//&#10;AwBQSwMEFAAGAAgAAAAhAMJKk1beAAAABwEAAA8AAABkcnMvZG93bnJldi54bWxMjk1Pg0AURfcm&#10;/ofJM3Fj7CAtUpGhMcaPxJ2l1bibMk8gMm8IMwX89z5Xury5N+eefDPbTow4+NaRgqtFBAKpcqal&#10;WsGufLxcg/BBk9GdI1TwjR42xelJrjPjJnrFcRtqwRDymVbQhNBnUvqqQav9wvVI3H26werAcail&#10;GfTEcNvJOIqupdUt8UOje7xvsPraHq2Cj4v6/cXPT/tpmSz7h+exTN9MqdT52Xx3CyLgHP7G8KvP&#10;6lCw08EdyXjRKVjHCS8VxCsQXK/ilPNBQZLegCxy+d+/+AEAAP//AwBQSwECLQAUAAYACAAAACEA&#10;toM4kv4AAADhAQAAEwAAAAAAAAAAAAAAAAAAAAAAW0NvbnRlbnRfVHlwZXNdLnhtbFBLAQItABQA&#10;BgAIAAAAIQA4/SH/1gAAAJQBAAALAAAAAAAAAAAAAAAAAC8BAABfcmVscy8ucmVsc1BLAQItABQA&#10;BgAIAAAAIQBMibINVQIAAIMEAAAOAAAAAAAAAAAAAAAAAC4CAABkcnMvZTJvRG9jLnhtbFBLAQIt&#10;ABQABgAIAAAAIQDCSpNW3gAAAAcBAAAPAAAAAAAAAAAAAAAAAK8EAABkcnMvZG93bnJldi54bWxQ&#10;SwUGAAAAAAQABADzAAAAugUAAAAA&#10;" fillcolor="white [3201]" stroked="f" strokeweight=".5pt">
                <v:textbox>
                  <w:txbxContent>
                    <w:p w:rsidR="00873B33" w:rsidRDefault="00873B33" w:rsidP="00873B33">
                      <w:pPr>
                        <w:jc w:val="center"/>
                      </w:pPr>
                      <w:r>
                        <w:t>原图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.02MB</w:t>
                      </w:r>
                    </w:p>
                  </w:txbxContent>
                </v:textbox>
              </v:shape>
            </w:pict>
          </mc:Fallback>
        </mc:AlternateContent>
      </w:r>
    </w:p>
    <w:p w:rsidR="00873B33" w:rsidRPr="0017381D" w:rsidRDefault="00873B33" w:rsidP="0017381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73B33" w:rsidRPr="0017381D" w:rsidRDefault="00873B33" w:rsidP="0017381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73B33" w:rsidRPr="0017381D" w:rsidRDefault="00873B33" w:rsidP="0017381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73B33" w:rsidRPr="0017381D" w:rsidRDefault="00873B33" w:rsidP="001738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若是这种情况，可以不用对截图其进行切割，其大小完全在</w:t>
      </w:r>
      <w:proofErr w:type="spellStart"/>
      <w:r w:rsidRPr="0017381D">
        <w:rPr>
          <w:rFonts w:ascii="宋体" w:eastAsia="宋体" w:hAnsi="宋体" w:hint="eastAsia"/>
          <w:sz w:val="24"/>
          <w:szCs w:val="24"/>
        </w:rPr>
        <w:t>kafka</w:t>
      </w:r>
      <w:proofErr w:type="spellEnd"/>
      <w:r w:rsidRPr="0017381D">
        <w:rPr>
          <w:rFonts w:ascii="宋体" w:eastAsia="宋体" w:hAnsi="宋体" w:hint="eastAsia"/>
          <w:sz w:val="24"/>
          <w:szCs w:val="24"/>
        </w:rPr>
        <w:t>的消息默认值1MB以内。可以直接通过</w:t>
      </w:r>
      <w:proofErr w:type="spellStart"/>
      <w:r w:rsidRPr="0017381D">
        <w:rPr>
          <w:rFonts w:ascii="宋体" w:eastAsia="宋体" w:hAnsi="宋体" w:hint="eastAsia"/>
          <w:sz w:val="24"/>
          <w:szCs w:val="24"/>
        </w:rPr>
        <w:t>kafka</w:t>
      </w:r>
      <w:proofErr w:type="spellEnd"/>
      <w:r w:rsidR="0017381D" w:rsidRPr="0017381D">
        <w:rPr>
          <w:rFonts w:ascii="宋体" w:eastAsia="宋体" w:hAnsi="宋体" w:hint="eastAsia"/>
          <w:sz w:val="24"/>
          <w:szCs w:val="24"/>
        </w:rPr>
        <w:t>传送，</w:t>
      </w:r>
      <w:r w:rsidRPr="0017381D">
        <w:rPr>
          <w:rFonts w:ascii="宋体" w:eastAsia="宋体" w:hAnsi="宋体" w:hint="eastAsia"/>
          <w:sz w:val="24"/>
          <w:szCs w:val="24"/>
        </w:rPr>
        <w:t>避免不必要的</w:t>
      </w:r>
      <w:r w:rsidR="0017381D" w:rsidRPr="0017381D">
        <w:rPr>
          <w:rFonts w:ascii="宋体" w:eastAsia="宋体" w:hAnsi="宋体" w:hint="eastAsia"/>
          <w:sz w:val="24"/>
          <w:szCs w:val="24"/>
        </w:rPr>
        <w:t>误差。</w:t>
      </w:r>
    </w:p>
    <w:p w:rsidR="0017381D" w:rsidRPr="0017381D" w:rsidRDefault="0017381D" w:rsidP="0017381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7381D" w:rsidRPr="0017381D" w:rsidRDefault="0017381D" w:rsidP="0017381D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三、遗留问题</w:t>
      </w:r>
    </w:p>
    <w:p w:rsidR="0017381D" w:rsidRPr="0017381D" w:rsidRDefault="0017381D" w:rsidP="0017381D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1、</w:t>
      </w:r>
      <w:r w:rsidRPr="0017381D">
        <w:rPr>
          <w:rFonts w:ascii="宋体" w:eastAsia="宋体" w:hAnsi="宋体"/>
          <w:sz w:val="24"/>
          <w:szCs w:val="24"/>
        </w:rPr>
        <w:tab/>
      </w:r>
      <w:r w:rsidRPr="0017381D">
        <w:rPr>
          <w:rFonts w:ascii="宋体" w:eastAsia="宋体" w:hAnsi="宋体" w:hint="eastAsia"/>
          <w:sz w:val="24"/>
          <w:szCs w:val="24"/>
        </w:rPr>
        <w:t>修改消息片段的标志位，使其可以满足多producer并行发送的要求。现有的方案有两种：引入发送消息第一条片段的时间到</w:t>
      </w:r>
      <w:r w:rsidR="00DC1BC0">
        <w:rPr>
          <w:rFonts w:ascii="宋体" w:eastAsia="宋体" w:hAnsi="宋体" w:hint="eastAsia"/>
          <w:sz w:val="24"/>
          <w:szCs w:val="24"/>
        </w:rPr>
        <w:t>标志</w:t>
      </w:r>
      <w:r w:rsidRPr="0017381D">
        <w:rPr>
          <w:rFonts w:ascii="宋体" w:eastAsia="宋体" w:hAnsi="宋体" w:hint="eastAsia"/>
          <w:sz w:val="24"/>
          <w:szCs w:val="24"/>
        </w:rPr>
        <w:t>位中，引入消息第一条片段的发送信息到标识为中。</w:t>
      </w:r>
    </w:p>
    <w:p w:rsidR="0017381D" w:rsidRPr="0017381D" w:rsidRDefault="0017381D" w:rsidP="0017381D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2、所传文件的大小上限可通过程序内的参数调整。</w:t>
      </w:r>
    </w:p>
    <w:p w:rsidR="0017381D" w:rsidRPr="0017381D" w:rsidRDefault="0017381D" w:rsidP="0017381D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3、HDFS传输测试仍在继续中。</w:t>
      </w:r>
    </w:p>
    <w:p w:rsidR="0017381D" w:rsidRPr="0017381D" w:rsidRDefault="0017381D" w:rsidP="0017381D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81D">
        <w:rPr>
          <w:rFonts w:ascii="宋体" w:eastAsia="宋体" w:hAnsi="宋体" w:hint="eastAsia"/>
          <w:sz w:val="24"/>
          <w:szCs w:val="24"/>
        </w:rPr>
        <w:t>4、HDFS的分块大小（默认为64MB）可以修改，不过效率还需根据平台中数据的特性进行测试。</w:t>
      </w:r>
    </w:p>
    <w:sectPr w:rsidR="0017381D" w:rsidRPr="00173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C5180"/>
    <w:multiLevelType w:val="hybridMultilevel"/>
    <w:tmpl w:val="C8088858"/>
    <w:lvl w:ilvl="0" w:tplc="5A5E2A8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3C1B3A"/>
    <w:multiLevelType w:val="hybridMultilevel"/>
    <w:tmpl w:val="7E285CAA"/>
    <w:lvl w:ilvl="0" w:tplc="25D85B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F73AA3"/>
    <w:multiLevelType w:val="hybridMultilevel"/>
    <w:tmpl w:val="99CC8DE6"/>
    <w:lvl w:ilvl="0" w:tplc="808E4DD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28"/>
    <w:rsid w:val="00071328"/>
    <w:rsid w:val="0017381D"/>
    <w:rsid w:val="00214E65"/>
    <w:rsid w:val="004F6DC1"/>
    <w:rsid w:val="005B59F6"/>
    <w:rsid w:val="005E3124"/>
    <w:rsid w:val="00873B33"/>
    <w:rsid w:val="009F0569"/>
    <w:rsid w:val="00B422C6"/>
    <w:rsid w:val="00BC3886"/>
    <w:rsid w:val="00DC1BC0"/>
    <w:rsid w:val="00F7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2129"/>
  <w15:chartTrackingRefBased/>
  <w15:docId w15:val="{3AA96A1F-2968-4DB0-B13B-0576623B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886"/>
    <w:pPr>
      <w:ind w:firstLineChars="200" w:firstLine="420"/>
    </w:pPr>
  </w:style>
  <w:style w:type="table" w:styleId="a4">
    <w:name w:val="Table Grid"/>
    <w:basedOn w:val="a1"/>
    <w:uiPriority w:val="39"/>
    <w:rsid w:val="00F76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周阳</dc:creator>
  <cp:keywords/>
  <dc:description/>
  <cp:lastModifiedBy>周阳</cp:lastModifiedBy>
  <cp:revision>5</cp:revision>
  <dcterms:created xsi:type="dcterms:W3CDTF">2016-07-14T09:21:00Z</dcterms:created>
  <dcterms:modified xsi:type="dcterms:W3CDTF">2016-07-15T01:16:00Z</dcterms:modified>
</cp:coreProperties>
</file>