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5C91" w:rsidRDefault="00B35C91" w:rsidP="00B35C91">
      <w:pPr>
        <w:pStyle w:val="a3"/>
        <w:shd w:val="clear" w:color="auto" w:fill="FFFFFF"/>
        <w:spacing w:before="269" w:beforeAutospacing="0" w:after="269" w:afterAutospacing="0"/>
        <w:rPr>
          <w:rFonts w:ascii="tahoma arial 宋体 sans-serif" w:eastAsia="tahoma arial 宋体 sans-serif"/>
          <w:color w:val="000000"/>
          <w:sz w:val="21"/>
          <w:szCs w:val="21"/>
        </w:rPr>
      </w:pPr>
      <w:r>
        <w:rPr>
          <w:rStyle w:val="a4"/>
          <w:rFonts w:ascii="tahoma arial 宋体 sans-serif" w:eastAsia="tahoma arial 宋体 sans-serif" w:hint="eastAsia"/>
          <w:color w:val="000000"/>
          <w:sz w:val="33"/>
          <w:szCs w:val="33"/>
        </w:rPr>
        <w:t>引脚定义：</w:t>
      </w:r>
    </w:p>
    <w:p w:rsidR="00B35C91" w:rsidRDefault="00B35C91" w:rsidP="00B35C91">
      <w:pPr>
        <w:pStyle w:val="a3"/>
        <w:shd w:val="clear" w:color="auto" w:fill="FFFFFF"/>
        <w:spacing w:before="269" w:beforeAutospacing="0" w:after="269" w:afterAutospacing="0"/>
        <w:rPr>
          <w:rFonts w:ascii="tahoma arial 宋体 sans-serif" w:eastAsia="tahoma arial 宋体 sans-serif" w:hint="eastAsia"/>
          <w:color w:val="000000"/>
          <w:sz w:val="21"/>
          <w:szCs w:val="21"/>
        </w:rPr>
      </w:pPr>
      <w:r>
        <w:rPr>
          <w:rStyle w:val="a4"/>
          <w:rFonts w:ascii="tahoma arial 宋体 sans-serif" w:eastAsia="tahoma arial 宋体 sans-serif" w:hint="eastAsia"/>
          <w:color w:val="000000"/>
          <w:sz w:val="36"/>
          <w:szCs w:val="36"/>
        </w:rPr>
        <w:t>GND: 接地</w:t>
      </w:r>
    </w:p>
    <w:p w:rsidR="00B35C91" w:rsidRDefault="00B35C91" w:rsidP="00B35C91">
      <w:pPr>
        <w:pStyle w:val="a3"/>
        <w:shd w:val="clear" w:color="auto" w:fill="FFFFFF"/>
        <w:spacing w:before="269" w:beforeAutospacing="0" w:after="269" w:afterAutospacing="0"/>
        <w:rPr>
          <w:rFonts w:ascii="tahoma arial 宋体 sans-serif" w:eastAsia="tahoma arial 宋体 sans-serif" w:hint="eastAsia"/>
          <w:color w:val="000000"/>
          <w:sz w:val="21"/>
          <w:szCs w:val="21"/>
        </w:rPr>
      </w:pPr>
      <w:r>
        <w:rPr>
          <w:rStyle w:val="a4"/>
          <w:rFonts w:ascii="tahoma arial 宋体 sans-serif" w:eastAsia="tahoma arial 宋体 sans-serif" w:hint="eastAsia"/>
          <w:color w:val="000000"/>
          <w:sz w:val="33"/>
          <w:szCs w:val="33"/>
        </w:rPr>
        <w:t>VDD: 3.3-5V</w:t>
      </w:r>
    </w:p>
    <w:p w:rsidR="00B35C91" w:rsidRDefault="00B35C91" w:rsidP="00B35C91">
      <w:pPr>
        <w:pStyle w:val="a3"/>
        <w:shd w:val="clear" w:color="auto" w:fill="FFFFFF"/>
        <w:spacing w:before="269" w:beforeAutospacing="0" w:after="269" w:afterAutospacing="0"/>
        <w:rPr>
          <w:rStyle w:val="a4"/>
          <w:rFonts w:ascii="tahoma arial 宋体 sans-serif" w:eastAsia="tahoma arial 宋体 sans-serif"/>
          <w:color w:val="000000"/>
          <w:sz w:val="33"/>
          <w:szCs w:val="33"/>
        </w:rPr>
      </w:pPr>
      <w:r>
        <w:rPr>
          <w:rStyle w:val="a4"/>
          <w:rFonts w:ascii="tahoma arial 宋体 sans-serif" w:eastAsia="tahoma arial 宋体 sans-serif" w:hint="eastAsia"/>
          <w:color w:val="000000"/>
          <w:sz w:val="33"/>
          <w:szCs w:val="33"/>
        </w:rPr>
        <w:t>SCK: 串行时钟</w:t>
      </w:r>
    </w:p>
    <w:p w:rsidR="00B35C91" w:rsidRDefault="00B35C91" w:rsidP="00B35C91">
      <w:pPr>
        <w:pStyle w:val="a3"/>
        <w:shd w:val="clear" w:color="auto" w:fill="FFFFFF"/>
        <w:spacing w:before="269" w:beforeAutospacing="0" w:after="269" w:afterAutospacing="0"/>
        <w:rPr>
          <w:rStyle w:val="a4"/>
          <w:rFonts w:ascii="tahoma arial 宋体 sans-serif" w:eastAsia="tahoma arial 宋体 sans-serif"/>
          <w:color w:val="000000"/>
          <w:sz w:val="33"/>
          <w:szCs w:val="33"/>
        </w:rPr>
      </w:pPr>
      <w:r>
        <w:rPr>
          <w:rStyle w:val="a4"/>
          <w:rFonts w:ascii="tahoma arial 宋体 sans-serif" w:eastAsia="tahoma arial 宋体 sans-serif" w:hint="eastAsia"/>
          <w:color w:val="000000"/>
          <w:sz w:val="33"/>
          <w:szCs w:val="33"/>
        </w:rPr>
        <w:t>SDA: 串行数据</w:t>
      </w:r>
      <w:r>
        <w:rPr>
          <w:rFonts w:ascii="tahoma arial 宋体 sans-serif" w:eastAsia="tahoma arial 宋体 sans-serif"/>
          <w:noProof/>
          <w:color w:val="000000"/>
          <w:sz w:val="21"/>
          <w:szCs w:val="21"/>
        </w:rPr>
        <w:drawing>
          <wp:inline distT="0" distB="0" distL="0" distR="0" wp14:anchorId="12083248" wp14:editId="5F7DAFF3">
            <wp:extent cx="4461900" cy="2631881"/>
            <wp:effectExtent l="0" t="0" r="0" b="0"/>
            <wp:docPr id="1" name="图片 1" descr="https://img.alicdn.com/imgextra/i2/4282361926/O1CN01JxOayU1Q69JUvEYpG_!!428236192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img.alicdn.com/imgextra/i2/4282361926/O1CN01JxOayU1Q69JUvEYpG_!!4282361926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0740" cy="2654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5C91" w:rsidRDefault="00B35C91" w:rsidP="00B35C91">
      <w:pPr>
        <w:pStyle w:val="a3"/>
        <w:shd w:val="clear" w:color="auto" w:fill="FFFFFF"/>
        <w:spacing w:before="269" w:beforeAutospacing="0" w:after="269" w:afterAutospacing="0"/>
        <w:rPr>
          <w:rFonts w:ascii="tahoma arial 宋体 sans-serif" w:eastAsia="tahoma arial 宋体 sans-serif" w:hint="eastAsia"/>
          <w:color w:val="000000"/>
          <w:sz w:val="21"/>
          <w:szCs w:val="21"/>
        </w:rPr>
      </w:pPr>
      <w:r>
        <w:rPr>
          <w:rFonts w:ascii="tahoma arial 宋体 sans-serif" w:eastAsia="tahoma arial 宋体 sans-serif"/>
          <w:noProof/>
          <w:color w:val="000000"/>
          <w:sz w:val="21"/>
          <w:szCs w:val="21"/>
        </w:rPr>
        <w:drawing>
          <wp:inline distT="0" distB="0" distL="0" distR="0" wp14:anchorId="20A5AEEF" wp14:editId="0F34D846">
            <wp:extent cx="3856024" cy="2757352"/>
            <wp:effectExtent l="0" t="0" r="0" b="5080"/>
            <wp:docPr id="2" name="图片 2" descr="https://img.alicdn.com/imgextra/i1/4282361926/O1CN01M8fttr1Q69JW268lN_!!428236192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mg.alicdn.com/imgextra/i1/4282361926/O1CN01M8fttr1Q69JW268lN_!!4282361926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2359" cy="27690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5C91" w:rsidRDefault="00B35C91" w:rsidP="00B35C91">
      <w:pPr>
        <w:pStyle w:val="a3"/>
        <w:shd w:val="clear" w:color="auto" w:fill="FFFFFF"/>
        <w:spacing w:before="269" w:beforeAutospacing="0" w:after="269" w:afterAutospacing="0"/>
        <w:rPr>
          <w:rFonts w:ascii="tahoma arial 宋体 sans-serif" w:eastAsia="tahoma arial 宋体 sans-serif" w:hint="eastAsia"/>
          <w:color w:val="000000"/>
          <w:sz w:val="21"/>
          <w:szCs w:val="21"/>
        </w:rPr>
      </w:pPr>
      <w:bookmarkStart w:id="0" w:name="_GoBack"/>
      <w:bookmarkEnd w:id="0"/>
    </w:p>
    <w:sectPr w:rsidR="00B35C9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 arial 宋体 sans-serif">
    <w:altName w:val="宋体"/>
    <w:panose1 w:val="00000000000000000000"/>
    <w:charset w:val="86"/>
    <w:family w:val="roman"/>
    <w:notTrueType/>
    <w:pitch w:val="default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030C"/>
    <w:rsid w:val="0064030C"/>
    <w:rsid w:val="00A32674"/>
    <w:rsid w:val="00B35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C9ED4"/>
  <w15:chartTrackingRefBased/>
  <w15:docId w15:val="{DA0E68AB-982A-4A10-8891-7D874FCFA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35C9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B35C9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00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2019-03-18T08:30:00Z</dcterms:created>
  <dcterms:modified xsi:type="dcterms:W3CDTF">2019-03-18T08:31:00Z</dcterms:modified>
</cp:coreProperties>
</file>