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5872" w14:textId="77777777" w:rsidR="005B2A91" w:rsidRDefault="005B2A91" w:rsidP="0002625B">
      <w:pPr>
        <w:pStyle w:val="1"/>
        <w:rPr>
          <w:rFonts w:hint="eastAsia"/>
        </w:rPr>
      </w:pPr>
      <w:r>
        <w:rPr>
          <w:rFonts w:hint="eastAsia"/>
        </w:rPr>
        <w:t>WOFOST</w:t>
      </w:r>
      <w:r>
        <w:rPr>
          <w:rFonts w:hint="eastAsia"/>
        </w:rPr>
        <w:t>的理论背景</w:t>
      </w:r>
    </w:p>
    <w:p w14:paraId="42BDF830" w14:textId="77777777" w:rsidR="005B2A91" w:rsidRDefault="005B2A91" w:rsidP="0002625B">
      <w:pPr>
        <w:ind w:firstLine="480"/>
        <w:rPr>
          <w:rFonts w:hint="eastAsia"/>
        </w:rPr>
      </w:pPr>
      <w:r>
        <w:rPr>
          <w:rFonts w:hint="eastAsia"/>
        </w:rPr>
        <w:t>WOFOST</w:t>
      </w:r>
      <w:r>
        <w:rPr>
          <w:rFonts w:hint="eastAsia"/>
        </w:rPr>
        <w:t>将系统分析和模拟应用于农业生产，</w:t>
      </w:r>
      <w:r>
        <w:rPr>
          <w:rFonts w:hint="eastAsia"/>
        </w:rPr>
        <w:t>WOFOST</w:t>
      </w:r>
      <w:r>
        <w:rPr>
          <w:rFonts w:hint="eastAsia"/>
        </w:rPr>
        <w:t>的主要特点是：系统、模型和模拟。系统是现实的简化，包含现实中相互关联的元素；模拟是为了建立数学模型，并参照他们所代表的系统研究这些系统的行为。</w:t>
      </w:r>
      <w:r>
        <w:rPr>
          <w:rFonts w:hint="eastAsia"/>
        </w:rPr>
        <w:t>WOFOST</w:t>
      </w:r>
      <w:r>
        <w:rPr>
          <w:rFonts w:hint="eastAsia"/>
        </w:rPr>
        <w:t>是这个系统的一个模型，通过运行</w:t>
      </w:r>
      <w:r>
        <w:rPr>
          <w:rFonts w:hint="eastAsia"/>
        </w:rPr>
        <w:t>WOFOST</w:t>
      </w:r>
      <w:r>
        <w:rPr>
          <w:rFonts w:hint="eastAsia"/>
        </w:rPr>
        <w:t>，可以模拟该系统。</w:t>
      </w:r>
    </w:p>
    <w:p w14:paraId="0CE71D23" w14:textId="77777777" w:rsidR="005B2A91" w:rsidRDefault="005B2A91" w:rsidP="0002625B">
      <w:pPr>
        <w:ind w:firstLine="480"/>
        <w:rPr>
          <w:rFonts w:hint="eastAsia"/>
        </w:rPr>
      </w:pPr>
      <w:r>
        <w:rPr>
          <w:rFonts w:hint="eastAsia"/>
        </w:rPr>
        <w:t>在定义</w:t>
      </w:r>
      <w:r>
        <w:rPr>
          <w:rFonts w:hint="eastAsia"/>
        </w:rPr>
        <w:t>WOFOST</w:t>
      </w:r>
      <w:r>
        <w:rPr>
          <w:rFonts w:hint="eastAsia"/>
        </w:rPr>
        <w:t>模型前首先要明确数学模型的概念，数学模型可以分为描述性（统计性、随机性）模型和解释性（确定性、过程性）模型；描述性模型通常以相对简单的方式描述模型的行为，并且很少或没有反映导致这种行为的机制。它是由所研究的变量之间的统计关系推导出来的。一个解释性模型包括对所涉及的主要过程的定量描述。在模型中，这些过程是基于对其相互作用的理解而相互关联的。因此，在较低的集成级别上起作用的进程，例如。单片叶子的光合作用</w:t>
      </w:r>
      <w:r>
        <w:rPr>
          <w:rFonts w:hint="eastAsia"/>
        </w:rPr>
        <w:t>-</w:t>
      </w:r>
      <w:r>
        <w:rPr>
          <w:rFonts w:hint="eastAsia"/>
        </w:rPr>
        <w:t>光响应曲线，与其他过程集成，以解释在一个更高的集成水平上的系统行为，例如，作物的生长。第三个区别是包括时间作为变量的动态模型和不以时间作为变量的静态模型。</w:t>
      </w:r>
    </w:p>
    <w:p w14:paraId="7EC5BF95" w14:textId="42E82677" w:rsidR="005B2A91" w:rsidRDefault="005B2A91" w:rsidP="0002625B">
      <w:pPr>
        <w:ind w:firstLine="480"/>
        <w:rPr>
          <w:rFonts w:hint="eastAsia"/>
        </w:rPr>
      </w:pPr>
      <w:r>
        <w:rPr>
          <w:rFonts w:hint="eastAsia"/>
        </w:rPr>
        <w:t>WOFOST</w:t>
      </w:r>
      <w:r>
        <w:rPr>
          <w:rFonts w:hint="eastAsia"/>
        </w:rPr>
        <w:t>是一个动态的、解释性的模型。它基于较低集成水平的过程知识，以一天的时间步长模拟作物生长。然而，模型的某些部分是描述性的或静态的。这主要是由于所涉及的一些过程尚未得到充分的理解。在</w:t>
      </w:r>
      <w:r>
        <w:rPr>
          <w:rFonts w:hint="eastAsia"/>
        </w:rPr>
        <w:t>WOFOST</w:t>
      </w:r>
      <w:r>
        <w:rPr>
          <w:rFonts w:hint="eastAsia"/>
        </w:rPr>
        <w:t>中使用了状态速率变量方法。这种方法是基于系统的状态可以随时被量化，并且系统中的变化可以用数学方程来描述的假设。在模型中可以区分状态、速率和驱动变量。状态变量是指生物量或土壤含水量。驱动变量（或强制函数）描述了外部因素对系统的影响，但不受系统内过程的影响。例如，宏观气象变量，如辐射、气温和降水。速率变量表示状态变量在特定时刻和特定时间步长上变化的速率，根据状态和驱动变量计算速率变量。</w:t>
      </w:r>
    </w:p>
    <w:p w14:paraId="0353B35D" w14:textId="3D2A6028" w:rsidR="005B2A91" w:rsidRDefault="005B2A91" w:rsidP="0002625B">
      <w:pPr>
        <w:pStyle w:val="1"/>
        <w:rPr>
          <w:rFonts w:hint="eastAsia"/>
        </w:rPr>
      </w:pPr>
      <w:r>
        <w:rPr>
          <w:rFonts w:hint="eastAsia"/>
        </w:rPr>
        <w:t>作物生长模拟</w:t>
      </w:r>
    </w:p>
    <w:p w14:paraId="3D14B08E" w14:textId="5DBB455D" w:rsidR="005B2A91" w:rsidRDefault="005B2A91" w:rsidP="0002625B">
      <w:pPr>
        <w:pStyle w:val="2"/>
        <w:rPr>
          <w:rFonts w:hint="eastAsia"/>
        </w:rPr>
      </w:pPr>
      <w:r>
        <w:rPr>
          <w:rFonts w:hint="eastAsia"/>
        </w:rPr>
        <w:t>一般特性</w:t>
      </w:r>
    </w:p>
    <w:p w14:paraId="12D9884D" w14:textId="7460DCA5" w:rsidR="005B2A91" w:rsidRDefault="005B2A91" w:rsidP="005B2A91">
      <w:pPr>
        <w:ind w:firstLineChars="0" w:firstLine="0"/>
        <w:rPr>
          <w:rFonts w:hint="eastAsia"/>
        </w:rPr>
      </w:pPr>
      <w:r>
        <w:rPr>
          <w:rFonts w:hint="eastAsia"/>
        </w:rPr>
        <w:t>在</w:t>
      </w:r>
      <w:r>
        <w:rPr>
          <w:rFonts w:hint="eastAsia"/>
        </w:rPr>
        <w:t>WOFOST</w:t>
      </w:r>
      <w:r>
        <w:rPr>
          <w:rFonts w:hint="eastAsia"/>
        </w:rPr>
        <w:t>中，基于生态生理过程模拟作物生长，主要过程为物候发育、光吸收、</w:t>
      </w:r>
      <w:r>
        <w:rPr>
          <w:rFonts w:hint="eastAsia"/>
        </w:rPr>
        <w:t xml:space="preserve">CO2 </w:t>
      </w:r>
      <w:r>
        <w:rPr>
          <w:rFonts w:hint="eastAsia"/>
        </w:rPr>
        <w:t>同化、蒸腾、呼吸作用、同化物分配到各器官，以及干物质的形成。以一天为</w:t>
      </w:r>
      <w:r>
        <w:rPr>
          <w:rFonts w:hint="eastAsia"/>
        </w:rPr>
        <w:lastRenderedPageBreak/>
        <w:t>时间步长，对潜在和限水条件下作物生长进行动态模拟。养分限制下的产量是在土壤特性和限水条件的基础上进行计算的。</w:t>
      </w:r>
    </w:p>
    <w:p w14:paraId="6BCBEBD3" w14:textId="42FD9A4E" w:rsidR="005B2A91" w:rsidRDefault="005B2A91" w:rsidP="0002625B">
      <w:pPr>
        <w:pStyle w:val="2"/>
        <w:rPr>
          <w:rFonts w:hint="eastAsia"/>
        </w:rPr>
      </w:pPr>
      <w:r>
        <w:rPr>
          <w:rFonts w:hint="eastAsia"/>
        </w:rPr>
        <w:t>同化和呼吸</w:t>
      </w:r>
    </w:p>
    <w:p w14:paraId="0922EB6D" w14:textId="77777777" w:rsidR="005B2A91" w:rsidRDefault="005B2A91" w:rsidP="0002625B">
      <w:pPr>
        <w:ind w:firstLine="480"/>
        <w:rPr>
          <w:rFonts w:hint="eastAsia"/>
        </w:rPr>
      </w:pPr>
      <w:r>
        <w:rPr>
          <w:rFonts w:hint="eastAsia"/>
        </w:rPr>
        <w:t>作物的</w:t>
      </w:r>
      <w:proofErr w:type="gramStart"/>
      <w:r>
        <w:rPr>
          <w:rFonts w:hint="eastAsia"/>
        </w:rPr>
        <w:t>每日总二氧</w:t>
      </w:r>
      <w:proofErr w:type="gramEnd"/>
      <w:r>
        <w:rPr>
          <w:rFonts w:hint="eastAsia"/>
        </w:rPr>
        <w:t>化碳同化率是根据被吸收的辐射和单个叶子的光合作用</w:t>
      </w:r>
      <w:r>
        <w:rPr>
          <w:rFonts w:hint="eastAsia"/>
        </w:rPr>
        <w:t>-</w:t>
      </w:r>
      <w:r>
        <w:rPr>
          <w:rFonts w:hint="eastAsia"/>
        </w:rPr>
        <w:t>光响应曲线计算出来的。光合作用取决于温度和叶子的年龄；吸收辐射由总辐射和叶片面积计算出来。由于光合作用以非线性的方式响应光强度，辐射水平的变化已经被考虑在内。</w:t>
      </w:r>
    </w:p>
    <w:p w14:paraId="1BAE6C1F" w14:textId="77777777" w:rsidR="005B2A91" w:rsidRDefault="005B2A91" w:rsidP="0002625B">
      <w:pPr>
        <w:ind w:firstLine="480"/>
        <w:rPr>
          <w:rFonts w:hint="eastAsia"/>
        </w:rPr>
      </w:pPr>
      <w:r>
        <w:rPr>
          <w:rFonts w:hint="eastAsia"/>
        </w:rPr>
        <w:t>第一种辐射变化是在垂直方向，植被的上层叶片比下层叶片接收更多的光线，因此，将树冠层分成不同</w:t>
      </w:r>
      <w:proofErr w:type="gramStart"/>
      <w:r>
        <w:rPr>
          <w:rFonts w:hint="eastAsia"/>
        </w:rPr>
        <w:t>的叶层来</w:t>
      </w:r>
      <w:proofErr w:type="gramEnd"/>
      <w:r>
        <w:rPr>
          <w:rFonts w:hint="eastAsia"/>
        </w:rPr>
        <w:t>解释的，</w:t>
      </w:r>
      <w:proofErr w:type="gramStart"/>
      <w:r>
        <w:rPr>
          <w:rFonts w:hint="eastAsia"/>
        </w:rPr>
        <w:t>每个叶层的</w:t>
      </w:r>
      <w:proofErr w:type="gramEnd"/>
      <w:r>
        <w:rPr>
          <w:rFonts w:hint="eastAsia"/>
        </w:rPr>
        <w:t>拦截辐射量是根据冠层顶部的辐射通量和覆盖层的传输来计算的。根据单个叶的光合作用</w:t>
      </w:r>
      <w:r>
        <w:rPr>
          <w:rFonts w:hint="eastAsia"/>
        </w:rPr>
        <w:t>-</w:t>
      </w:r>
      <w:r>
        <w:rPr>
          <w:rFonts w:hint="eastAsia"/>
        </w:rPr>
        <w:t>光响应曲线，计算</w:t>
      </w:r>
      <w:proofErr w:type="gramStart"/>
      <w:r>
        <w:rPr>
          <w:rFonts w:hint="eastAsia"/>
        </w:rPr>
        <w:t>每个叶层的</w:t>
      </w:r>
      <w:proofErr w:type="gramEnd"/>
      <w:r>
        <w:rPr>
          <w:rFonts w:hint="eastAsia"/>
        </w:rPr>
        <w:t>同化率。。</w:t>
      </w:r>
    </w:p>
    <w:p w14:paraId="0D76AB98" w14:textId="77777777" w:rsidR="005B2A91" w:rsidRDefault="005B2A91" w:rsidP="0002625B">
      <w:pPr>
        <w:ind w:firstLine="480"/>
        <w:rPr>
          <w:rFonts w:hint="eastAsia"/>
        </w:rPr>
      </w:pPr>
      <w:r>
        <w:rPr>
          <w:rFonts w:hint="eastAsia"/>
        </w:rPr>
        <w:t>第二种变化是时间性的，是由太阳的日周期引起的。在晴朗的一天里，树冠顶部的辐射水平等于太阳常数乘以太阳和地球表面之间的角的正弦</w:t>
      </w:r>
    </w:p>
    <w:p w14:paraId="7FA606EB" w14:textId="45EC3FBF" w:rsidR="005B2A91" w:rsidRDefault="005B2A91" w:rsidP="005B2A91">
      <w:pPr>
        <w:pStyle w:val="2"/>
        <w:rPr>
          <w:rFonts w:hint="eastAsia"/>
        </w:rPr>
      </w:pPr>
      <w:r>
        <w:rPr>
          <w:rFonts w:hint="eastAsia"/>
        </w:rPr>
        <w:t>物候发育</w:t>
      </w:r>
    </w:p>
    <w:p w14:paraId="67BC5F9D" w14:textId="135652A3" w:rsidR="005B2A91" w:rsidRDefault="005B2A91" w:rsidP="0002625B">
      <w:pPr>
        <w:ind w:firstLine="480"/>
        <w:rPr>
          <w:rFonts w:hint="eastAsia"/>
        </w:rPr>
      </w:pPr>
      <w:r>
        <w:rPr>
          <w:rFonts w:hint="eastAsia"/>
        </w:rPr>
        <w:t>植物器官和生殖器官的出现顺序和出现率是作物物候发育的特征，在</w:t>
      </w:r>
      <w:r>
        <w:rPr>
          <w:rFonts w:hint="eastAsia"/>
        </w:rPr>
        <w:t>WOFOST</w:t>
      </w:r>
      <w:r>
        <w:rPr>
          <w:rFonts w:hint="eastAsia"/>
        </w:rPr>
        <w:t>中，用无量纲状态变量发展阶段</w:t>
      </w:r>
      <w:r>
        <w:rPr>
          <w:rFonts w:hint="eastAsia"/>
        </w:rPr>
        <w:t>(variable development stage</w:t>
      </w:r>
      <w:r>
        <w:rPr>
          <w:rFonts w:hint="eastAsia"/>
        </w:rPr>
        <w:t>，</w:t>
      </w:r>
      <w:r>
        <w:rPr>
          <w:rFonts w:hint="eastAsia"/>
        </w:rPr>
        <w:t>DVS)</w:t>
      </w:r>
      <w:r>
        <w:rPr>
          <w:rFonts w:hint="eastAsia"/>
        </w:rPr>
        <w:t>来描述。对于大多数一年生作物，幼苗出现时</w:t>
      </w:r>
      <w:r>
        <w:rPr>
          <w:rFonts w:hint="eastAsia"/>
        </w:rPr>
        <w:t>DVS</w:t>
      </w:r>
      <w:r>
        <w:rPr>
          <w:rFonts w:hint="eastAsia"/>
        </w:rPr>
        <w:t>为</w:t>
      </w:r>
      <w:r>
        <w:rPr>
          <w:rFonts w:hint="eastAsia"/>
        </w:rPr>
        <w:t>0</w:t>
      </w:r>
      <w:r>
        <w:rPr>
          <w:rFonts w:hint="eastAsia"/>
        </w:rPr>
        <w:t>，开花时为</w:t>
      </w:r>
      <w:r>
        <w:rPr>
          <w:rFonts w:hint="eastAsia"/>
        </w:rPr>
        <w:t>1</w:t>
      </w:r>
      <w:r>
        <w:rPr>
          <w:rFonts w:hint="eastAsia"/>
        </w:rPr>
        <w:t>，成熟时为</w:t>
      </w:r>
      <w:r>
        <w:rPr>
          <w:rFonts w:hint="eastAsia"/>
        </w:rPr>
        <w:t>2</w:t>
      </w:r>
      <w:r>
        <w:rPr>
          <w:rFonts w:hint="eastAsia"/>
        </w:rPr>
        <w:t>。</w:t>
      </w:r>
    </w:p>
    <w:p w14:paraId="40AD0A50" w14:textId="77777777" w:rsidR="005B2A91" w:rsidRDefault="005B2A91" w:rsidP="0002625B">
      <w:pPr>
        <w:ind w:firstLine="480"/>
        <w:rPr>
          <w:rFonts w:hint="eastAsia"/>
        </w:rPr>
      </w:pPr>
      <w:r>
        <w:rPr>
          <w:rFonts w:hint="eastAsia"/>
        </w:rPr>
        <w:t>发育阶段决定了同化物在器官上的分配</w:t>
      </w:r>
      <w:r>
        <w:rPr>
          <w:rFonts w:hint="eastAsia"/>
        </w:rPr>
        <w:t>(</w:t>
      </w:r>
      <w:r>
        <w:rPr>
          <w:rFonts w:hint="eastAsia"/>
        </w:rPr>
        <w:t>叶、茎、根、贮藏器官</w:t>
      </w:r>
      <w:r>
        <w:rPr>
          <w:rFonts w:hint="eastAsia"/>
        </w:rPr>
        <w:t>)</w:t>
      </w:r>
      <w:r>
        <w:rPr>
          <w:rFonts w:hint="eastAsia"/>
        </w:rPr>
        <w:t>。发芽后，大部分同化物转化为叶和根组织，后期转化为茎组织。如果发育阶段等于</w:t>
      </w:r>
      <w:r>
        <w:rPr>
          <w:rFonts w:hint="eastAsia"/>
        </w:rPr>
        <w:t>1 (</w:t>
      </w:r>
      <w:r>
        <w:rPr>
          <w:rFonts w:hint="eastAsia"/>
        </w:rPr>
        <w:t>谷物中的花期</w:t>
      </w:r>
      <w:r>
        <w:rPr>
          <w:rFonts w:hint="eastAsia"/>
        </w:rPr>
        <w:t>)</w:t>
      </w:r>
      <w:r>
        <w:rPr>
          <w:rFonts w:hint="eastAsia"/>
        </w:rPr>
        <w:t>，对</w:t>
      </w:r>
      <w:proofErr w:type="gramStart"/>
      <w:r>
        <w:rPr>
          <w:rFonts w:hint="eastAsia"/>
        </w:rPr>
        <w:t>根组织</w:t>
      </w:r>
      <w:proofErr w:type="gramEnd"/>
      <w:r>
        <w:rPr>
          <w:rFonts w:hint="eastAsia"/>
        </w:rPr>
        <w:t>的分配逐渐减少并为零。从那时起，储藏器官接收大部分可用的同化物。</w:t>
      </w:r>
    </w:p>
    <w:p w14:paraId="192166FF" w14:textId="77777777" w:rsidR="005B2A91" w:rsidRDefault="005B2A91" w:rsidP="0002625B">
      <w:pPr>
        <w:ind w:firstLine="480"/>
        <w:rPr>
          <w:rFonts w:hint="eastAsia"/>
        </w:rPr>
      </w:pPr>
      <w:r>
        <w:rPr>
          <w:rFonts w:hint="eastAsia"/>
        </w:rPr>
        <w:t>在三个不同的生长阶段，地上器官分配干物质的例子</w:t>
      </w:r>
      <w:r>
        <w:rPr>
          <w:rFonts w:hint="eastAsia"/>
        </w:rPr>
        <w:t>(</w:t>
      </w:r>
      <w:r>
        <w:rPr>
          <w:rFonts w:hint="eastAsia"/>
        </w:rPr>
        <w:t>荷兰大麦，模拟</w:t>
      </w:r>
      <w:r>
        <w:rPr>
          <w:rFonts w:hint="eastAsia"/>
        </w:rPr>
        <w:t>)</w:t>
      </w:r>
      <w:r>
        <w:rPr>
          <w:rFonts w:hint="eastAsia"/>
        </w:rPr>
        <w:t>。</w:t>
      </w:r>
    </w:p>
    <w:p w14:paraId="0BEF7E63" w14:textId="71ACFF4B" w:rsidR="005B2A91" w:rsidRDefault="005B2A91" w:rsidP="0002625B">
      <w:pPr>
        <w:ind w:firstLine="480"/>
        <w:rPr>
          <w:rFonts w:hint="eastAsia"/>
        </w:rPr>
      </w:pPr>
      <w:proofErr w:type="gramStart"/>
      <w:r>
        <w:rPr>
          <w:rFonts w:hint="eastAsia"/>
        </w:rPr>
        <w:t>一</w:t>
      </w:r>
      <w:proofErr w:type="gramEnd"/>
      <w:r>
        <w:rPr>
          <w:rFonts w:hint="eastAsia"/>
        </w:rPr>
        <w:t>小部分同化首先被分配到根，其余的被分配在地上器官（包括地下储存器官，如块茎）。要启动模拟，必须知道作物出现时的干重。初始叶片面积指数</w:t>
      </w:r>
      <w:r>
        <w:rPr>
          <w:rFonts w:hint="eastAsia"/>
        </w:rPr>
        <w:t>[m2.m-2</w:t>
      </w:r>
      <w:r>
        <w:rPr>
          <w:rFonts w:hint="eastAsia"/>
        </w:rPr>
        <w:t>或</w:t>
      </w:r>
      <w:r>
        <w:rPr>
          <w:rFonts w:hint="eastAsia"/>
        </w:rPr>
        <w:t>ha ha-1]</w:t>
      </w:r>
      <w:r>
        <w:rPr>
          <w:rFonts w:hint="eastAsia"/>
        </w:rPr>
        <w:t>通过</w:t>
      </w:r>
      <w:r>
        <w:rPr>
          <w:rFonts w:hint="eastAsia"/>
        </w:rPr>
        <w:t>DVS=0</w:t>
      </w:r>
      <w:r>
        <w:rPr>
          <w:rFonts w:hint="eastAsia"/>
        </w:rPr>
        <w:t>的划分机制从初始干重得出。</w:t>
      </w:r>
    </w:p>
    <w:p w14:paraId="3CDA8455" w14:textId="14CAD669" w:rsidR="005B2A91" w:rsidRDefault="005B2A91" w:rsidP="0002625B">
      <w:pPr>
        <w:ind w:firstLine="480"/>
        <w:rPr>
          <w:rFonts w:hint="eastAsia"/>
        </w:rPr>
      </w:pPr>
      <w:r>
        <w:rPr>
          <w:rFonts w:hint="eastAsia"/>
        </w:rPr>
        <w:t>从作物生长开始，叶片的吸收供应决定了叶面积的增加，通过计算叶的干物质重量与特定叶面积得到。然而，叶面积的扩大可能会受到叶面积指数的最大日增长</w:t>
      </w:r>
      <w:r>
        <w:rPr>
          <w:rFonts w:hint="eastAsia"/>
        </w:rPr>
        <w:lastRenderedPageBreak/>
        <w:t>的限制。细胞分裂和扩展的最大速率</w:t>
      </w:r>
      <w:r>
        <w:rPr>
          <w:rFonts w:hint="eastAsia"/>
        </w:rPr>
        <w:t>)</w:t>
      </w:r>
      <w:r>
        <w:rPr>
          <w:rFonts w:hint="eastAsia"/>
        </w:rPr>
        <w:t>与温度有关。叶面积的增加会导致更高的（潜在的</w:t>
      </w:r>
      <w:r>
        <w:rPr>
          <w:rFonts w:hint="eastAsia"/>
        </w:rPr>
        <w:t>)</w:t>
      </w:r>
      <w:r>
        <w:rPr>
          <w:rFonts w:hint="eastAsia"/>
        </w:rPr>
        <w:t>光拦截，从而导致更高的潜在生长速率。这导致了作物的指数增长，一直持续到几乎所有的光都被拦截（叶面积指数大于</w:t>
      </w:r>
      <w:r>
        <w:rPr>
          <w:rFonts w:hint="eastAsia"/>
        </w:rPr>
        <w:t>3</w:t>
      </w:r>
      <w:r>
        <w:rPr>
          <w:rFonts w:hint="eastAsia"/>
        </w:rPr>
        <w:t>）。从那时起，生长速率恒定，直到叶片面积及其光</w:t>
      </w:r>
      <w:proofErr w:type="gramStart"/>
      <w:r>
        <w:rPr>
          <w:rFonts w:hint="eastAsia"/>
        </w:rPr>
        <w:t>合能力</w:t>
      </w:r>
      <w:proofErr w:type="gramEnd"/>
      <w:r>
        <w:rPr>
          <w:rFonts w:hint="eastAsia"/>
        </w:rPr>
        <w:t>因作物老化而下降。</w:t>
      </w:r>
    </w:p>
    <w:p w14:paraId="57EE38CE" w14:textId="0284A094" w:rsidR="005B2A91" w:rsidRDefault="005B2A91" w:rsidP="005B2A91">
      <w:pPr>
        <w:pStyle w:val="2"/>
        <w:rPr>
          <w:rFonts w:hint="eastAsia"/>
        </w:rPr>
      </w:pPr>
      <w:r>
        <w:rPr>
          <w:rFonts w:hint="eastAsia"/>
        </w:rPr>
        <w:t>蒸腾作用</w:t>
      </w:r>
    </w:p>
    <w:p w14:paraId="2C2FE6B0" w14:textId="35111001" w:rsidR="005B2A91" w:rsidRDefault="005B2A91" w:rsidP="0002625B">
      <w:pPr>
        <w:ind w:firstLine="480"/>
        <w:rPr>
          <w:rFonts w:hint="eastAsia"/>
        </w:rPr>
      </w:pPr>
      <w:r>
        <w:rPr>
          <w:rFonts w:hint="eastAsia"/>
        </w:rPr>
        <w:t>蒸腾是作物流向大气的水分。水的损失是由水蒸气从开放的气孔扩散到大气中造成的。气孔需要开放以与大气交换气体（</w:t>
      </w:r>
      <w:r>
        <w:rPr>
          <w:rFonts w:hint="eastAsia"/>
        </w:rPr>
        <w:t>CO2</w:t>
      </w:r>
      <w:r>
        <w:rPr>
          <w:rFonts w:hint="eastAsia"/>
        </w:rPr>
        <w:t>和</w:t>
      </w:r>
      <w:r>
        <w:rPr>
          <w:rFonts w:hint="eastAsia"/>
        </w:rPr>
        <w:t>O2</w:t>
      </w:r>
      <w:r>
        <w:rPr>
          <w:rFonts w:hint="eastAsia"/>
        </w:rPr>
        <w:t>）。为了避免干燥，作物必须通过从土壤中吸收水分来弥补蒸腾量的损失。在</w:t>
      </w:r>
      <w:r>
        <w:rPr>
          <w:rFonts w:hint="eastAsia"/>
        </w:rPr>
        <w:t>WOFOST</w:t>
      </w:r>
      <w:r>
        <w:rPr>
          <w:rFonts w:hint="eastAsia"/>
        </w:rPr>
        <w:t>中，植物生长的最佳土壤水分范围是根据大气的蒸发需求（参考固定树冠的潜在蒸腾量）、作物组和总土壤水分保持能力的函数来确定的。在此范围内，蒸腾损失得到完全补偿。在</w:t>
      </w:r>
      <w:proofErr w:type="gramStart"/>
      <w:r>
        <w:rPr>
          <w:rFonts w:hint="eastAsia"/>
        </w:rPr>
        <w:t>最佳范围</w:t>
      </w:r>
      <w:proofErr w:type="gramEnd"/>
      <w:r>
        <w:rPr>
          <w:rFonts w:hint="eastAsia"/>
        </w:rPr>
        <w:t>之外，土壤可能会太干燥或太湿。这两种情况都导致减少根系的水分吸收，缺水的干燥土壤，缺氧的潮湿土壤。</w:t>
      </w:r>
    </w:p>
    <w:p w14:paraId="72BA356E" w14:textId="6A9FBFB8" w:rsidR="005B2A91" w:rsidRDefault="005B2A91" w:rsidP="0002625B">
      <w:pPr>
        <w:ind w:firstLine="480"/>
        <w:rPr>
          <w:rFonts w:hint="eastAsia"/>
        </w:rPr>
      </w:pPr>
      <w:r>
        <w:rPr>
          <w:rFonts w:hint="eastAsia"/>
        </w:rPr>
        <w:t>作物随着气孔的闭合而对水的压力做出反应。因此，作物和大气之间的二氧化碳和</w:t>
      </w:r>
      <w:r>
        <w:rPr>
          <w:rFonts w:hint="eastAsia"/>
        </w:rPr>
        <w:t>O2</w:t>
      </w:r>
      <w:r>
        <w:rPr>
          <w:rFonts w:hint="eastAsia"/>
        </w:rPr>
        <w:t>的交换减少了，因此二氧化碳的同化也减少了。这种效应被量化，假设蒸腾量与总同化的比率恒定。根据等式计算得到</w:t>
      </w:r>
    </w:p>
    <w:p w14:paraId="6CA0A496" w14:textId="77777777" w:rsidR="005B2A91" w:rsidRDefault="005B2A91" w:rsidP="0002625B">
      <w:pPr>
        <w:ind w:firstLine="480"/>
        <w:rPr>
          <w:rFonts w:hint="eastAsia"/>
        </w:rPr>
      </w:pPr>
      <w:r>
        <w:rPr>
          <w:rFonts w:hint="eastAsia"/>
        </w:rPr>
        <w:t>速率的比率；</w:t>
      </w:r>
      <w:proofErr w:type="spellStart"/>
      <w:r>
        <w:rPr>
          <w:rFonts w:hint="eastAsia"/>
        </w:rPr>
        <w:t>Tp</w:t>
      </w:r>
      <w:proofErr w:type="spellEnd"/>
      <w:r>
        <w:rPr>
          <w:rFonts w:hint="eastAsia"/>
        </w:rPr>
        <w:t>：潜在的蒸腾率；</w:t>
      </w:r>
      <w:r>
        <w:rPr>
          <w:rFonts w:hint="eastAsia"/>
        </w:rPr>
        <w:t>Ap</w:t>
      </w:r>
      <w:r>
        <w:rPr>
          <w:rFonts w:hint="eastAsia"/>
        </w:rPr>
        <w:t>：潜在的同化率</w:t>
      </w:r>
    </w:p>
    <w:p w14:paraId="75D248A8" w14:textId="0D8AE005" w:rsidR="005B2A91" w:rsidRDefault="005B2A91" w:rsidP="0002625B">
      <w:pPr>
        <w:ind w:firstLine="480"/>
        <w:rPr>
          <w:rFonts w:hint="eastAsia"/>
        </w:rPr>
      </w:pPr>
      <w:r>
        <w:rPr>
          <w:rFonts w:hint="eastAsia"/>
        </w:rPr>
        <w:t>潜在的蒸腾速率取决于叶片面积和大气的蒸发需求。蒸发需求包括辐射水平、蒸汽压差和风速。</w:t>
      </w:r>
    </w:p>
    <w:p w14:paraId="5269653F" w14:textId="1292C8E2" w:rsidR="005B2A91" w:rsidRDefault="005B2A91" w:rsidP="0002625B">
      <w:pPr>
        <w:ind w:firstLine="480"/>
        <w:rPr>
          <w:rFonts w:hint="eastAsia"/>
        </w:rPr>
      </w:pPr>
      <w:r>
        <w:rPr>
          <w:rFonts w:hint="eastAsia"/>
        </w:rPr>
        <w:t>土壤含水量（第</w:t>
      </w:r>
      <w:r>
        <w:rPr>
          <w:rFonts w:hint="eastAsia"/>
        </w:rPr>
        <w:t>5.3.5</w:t>
      </w:r>
      <w:r>
        <w:rPr>
          <w:rFonts w:hint="eastAsia"/>
        </w:rPr>
        <w:t>节）与</w:t>
      </w:r>
      <w:r>
        <w:rPr>
          <w:rFonts w:hint="eastAsia"/>
        </w:rPr>
        <w:t>Ta/</w:t>
      </w:r>
      <w:proofErr w:type="spellStart"/>
      <w:r>
        <w:rPr>
          <w:rFonts w:hint="eastAsia"/>
        </w:rPr>
        <w:t>Tp</w:t>
      </w:r>
      <w:proofErr w:type="spellEnd"/>
      <w:r>
        <w:rPr>
          <w:rFonts w:hint="eastAsia"/>
        </w:rPr>
        <w:t>比率之间的关系如图下图所示，在临界土壤含水量（</w:t>
      </w:r>
      <w:proofErr w:type="spellStart"/>
      <w:r>
        <w:rPr>
          <w:rFonts w:hint="eastAsia"/>
        </w:rPr>
        <w:t>cr</w:t>
      </w:r>
      <w:proofErr w:type="spellEnd"/>
      <w:r>
        <w:rPr>
          <w:rFonts w:hint="eastAsia"/>
        </w:rPr>
        <w:t>）和土壤容量（</w:t>
      </w:r>
      <w:r>
        <w:rPr>
          <w:rFonts w:hint="eastAsia"/>
        </w:rPr>
        <w:t>fc</w:t>
      </w:r>
      <w:r>
        <w:rPr>
          <w:rFonts w:hint="eastAsia"/>
        </w:rPr>
        <w:t>）之间，该比率为</w:t>
      </w:r>
      <w:r>
        <w:rPr>
          <w:rFonts w:hint="eastAsia"/>
        </w:rPr>
        <w:t>1</w:t>
      </w:r>
      <w:r>
        <w:rPr>
          <w:rFonts w:hint="eastAsia"/>
        </w:rPr>
        <w:t>，允许潜在的蒸腾量。在此范围之外，该比率小于</w:t>
      </w:r>
      <w:r>
        <w:rPr>
          <w:rFonts w:hint="eastAsia"/>
        </w:rPr>
        <w:t>1</w:t>
      </w:r>
      <w:r>
        <w:rPr>
          <w:rFonts w:hint="eastAsia"/>
        </w:rPr>
        <w:t>，从而导致蒸腾量减少。在永久枯萎点</w:t>
      </w:r>
      <w:r>
        <w:rPr>
          <w:rFonts w:hint="eastAsia"/>
        </w:rPr>
        <w:t>wp</w:t>
      </w:r>
      <w:r>
        <w:rPr>
          <w:rFonts w:hint="eastAsia"/>
        </w:rPr>
        <w:t>和饱和点</w:t>
      </w:r>
      <w:r>
        <w:rPr>
          <w:rFonts w:hint="eastAsia"/>
        </w:rPr>
        <w:t>s</w:t>
      </w:r>
      <w:r>
        <w:rPr>
          <w:rFonts w:hint="eastAsia"/>
        </w:rPr>
        <w:t>，蒸腾和作物生长停止。</w:t>
      </w:r>
      <w:r>
        <w:rPr>
          <w:rFonts w:hint="eastAsia"/>
        </w:rPr>
        <w:t>wp</w:t>
      </w:r>
      <w:r>
        <w:rPr>
          <w:rFonts w:hint="eastAsia"/>
        </w:rPr>
        <w:t>、</w:t>
      </w:r>
      <w:r>
        <w:rPr>
          <w:rFonts w:hint="eastAsia"/>
        </w:rPr>
        <w:t>fc</w:t>
      </w:r>
      <w:r>
        <w:rPr>
          <w:rFonts w:hint="eastAsia"/>
        </w:rPr>
        <w:t>和</w:t>
      </w:r>
      <w:r>
        <w:rPr>
          <w:rFonts w:hint="eastAsia"/>
        </w:rPr>
        <w:t>s</w:t>
      </w:r>
      <w:r>
        <w:rPr>
          <w:rFonts w:hint="eastAsia"/>
        </w:rPr>
        <w:t>取决于土壤类型。</w:t>
      </w:r>
      <w:proofErr w:type="spellStart"/>
      <w:r>
        <w:rPr>
          <w:rFonts w:hint="eastAsia"/>
        </w:rPr>
        <w:t>cr</w:t>
      </w:r>
      <w:proofErr w:type="spellEnd"/>
      <w:r>
        <w:rPr>
          <w:rFonts w:hint="eastAsia"/>
        </w:rPr>
        <w:t>取决于作物类型和天气。高蒸发需求和干旱敏感作物的组合导致</w:t>
      </w:r>
      <w:proofErr w:type="spellStart"/>
      <w:r>
        <w:rPr>
          <w:rFonts w:hint="eastAsia"/>
        </w:rPr>
        <w:t>cr</w:t>
      </w:r>
      <w:proofErr w:type="spellEnd"/>
      <w:r>
        <w:rPr>
          <w:rFonts w:hint="eastAsia"/>
        </w:rPr>
        <w:t>值较高。作物的耐旱性为土壤消耗数，耐旱敏感作物为</w:t>
      </w:r>
      <w:r>
        <w:rPr>
          <w:rFonts w:hint="eastAsia"/>
        </w:rPr>
        <w:t>1.0</w:t>
      </w:r>
      <w:r>
        <w:rPr>
          <w:rFonts w:hint="eastAsia"/>
        </w:rPr>
        <w:t>，耐旱作物为</w:t>
      </w:r>
      <w:r>
        <w:rPr>
          <w:rFonts w:hint="eastAsia"/>
        </w:rPr>
        <w:t>5.0</w:t>
      </w:r>
      <w:r>
        <w:rPr>
          <w:rFonts w:hint="eastAsia"/>
        </w:rPr>
        <w:t>。</w:t>
      </w:r>
    </w:p>
    <w:p w14:paraId="305E0638" w14:textId="77777777" w:rsidR="005B2A91" w:rsidRDefault="005B2A91" w:rsidP="0002625B">
      <w:pPr>
        <w:ind w:firstLine="480"/>
        <w:rPr>
          <w:rFonts w:hint="eastAsia"/>
        </w:rPr>
      </w:pPr>
      <w:r>
        <w:rPr>
          <w:rFonts w:hint="eastAsia"/>
        </w:rPr>
        <w:t>作物</w:t>
      </w:r>
      <w:r>
        <w:rPr>
          <w:rFonts w:hint="eastAsia"/>
        </w:rPr>
        <w:t>/</w:t>
      </w:r>
      <w:r>
        <w:rPr>
          <w:rFonts w:hint="eastAsia"/>
        </w:rPr>
        <w:t>土壤组合的土壤含水量和</w:t>
      </w:r>
      <w:r>
        <w:rPr>
          <w:rFonts w:hint="eastAsia"/>
        </w:rPr>
        <w:t>Ta/</w:t>
      </w:r>
      <w:proofErr w:type="spellStart"/>
      <w:r>
        <w:rPr>
          <w:rFonts w:hint="eastAsia"/>
        </w:rPr>
        <w:t>Tp</w:t>
      </w:r>
      <w:proofErr w:type="spellEnd"/>
      <w:r>
        <w:rPr>
          <w:rFonts w:hint="eastAsia"/>
        </w:rPr>
        <w:t>之间的关系。（虚线代表在同一田间条件下更抗旱的物种，或在不同天气条件下造成的蒸发需求较低情况下的同一物种）</w:t>
      </w:r>
    </w:p>
    <w:p w14:paraId="72BF6C9A" w14:textId="4933E5D8" w:rsidR="005B2A91" w:rsidRDefault="005B2A91" w:rsidP="005B2A91">
      <w:pPr>
        <w:pStyle w:val="2"/>
        <w:rPr>
          <w:rFonts w:hint="eastAsia"/>
        </w:rPr>
      </w:pPr>
      <w:r>
        <w:rPr>
          <w:rFonts w:hint="eastAsia"/>
        </w:rPr>
        <w:lastRenderedPageBreak/>
        <w:t>土壤得水平衡</w:t>
      </w:r>
    </w:p>
    <w:p w14:paraId="518C6F35" w14:textId="6705615D" w:rsidR="005B2A91" w:rsidRDefault="005B2A91" w:rsidP="0002625B">
      <w:pPr>
        <w:ind w:firstLine="480"/>
        <w:rPr>
          <w:rFonts w:hint="eastAsia"/>
        </w:rPr>
      </w:pPr>
      <w:r>
        <w:rPr>
          <w:rFonts w:hint="eastAsia"/>
        </w:rPr>
        <w:t>根区的含水量来自于每天的水平衡计算。在</w:t>
      </w:r>
      <w:r>
        <w:rPr>
          <w:rFonts w:hint="eastAsia"/>
        </w:rPr>
        <w:t>WOFOST</w:t>
      </w:r>
      <w:r>
        <w:rPr>
          <w:rFonts w:hint="eastAsia"/>
        </w:rPr>
        <w:t>中，区分了三种不同的土壤水子模型。第一个也是最简单的土壤水平衡适用于潜在的生产情况。假设土壤持续湿润，作物需水量被量化为树冠下阴影土壤的作物蒸腾和蒸发的总和。</w:t>
      </w:r>
    </w:p>
    <w:p w14:paraId="1082D309" w14:textId="54751B14" w:rsidR="005B2A91" w:rsidRDefault="005B2A91" w:rsidP="0002625B">
      <w:pPr>
        <w:ind w:firstLine="480"/>
        <w:rPr>
          <w:rFonts w:hint="eastAsia"/>
        </w:rPr>
      </w:pPr>
      <w:r>
        <w:rPr>
          <w:rFonts w:hint="eastAsia"/>
        </w:rPr>
        <w:t>水有限生产情况下的第二种水平衡适用于自由排水的土壤，其中地下水太深，不能影响生根带的土壤水分含量。土壤剖面分为两个隔间，即根区和实际生根深度和最大生根深度之间的较低区。生根深度以下的基土未定义。随着根的变深，第二个区域逐渐与第一个区域合并。这种土壤水平衡的原理是级联（溢水桶）。降雨渗入，一部分可能暂时储存在表面以上或流失。计算了蒸散量损失。超过土壤分区保留能力的渗透水会向下渗透。没有毛细血管的上升。</w:t>
      </w:r>
    </w:p>
    <w:p w14:paraId="0202B01A" w14:textId="2B9CB67E" w:rsidR="005B2A91" w:rsidRDefault="005B2A91" w:rsidP="0002625B">
      <w:pPr>
        <w:ind w:firstLine="480"/>
        <w:rPr>
          <w:rFonts w:hint="eastAsia"/>
        </w:rPr>
      </w:pPr>
      <w:r>
        <w:rPr>
          <w:rFonts w:hint="eastAsia"/>
        </w:rPr>
        <w:t>第三种水平衡是对生根带浅层地下水影响的土壤的限制生产。这些原则类似于自由排水的情况。不同的是，土壤的水分保持能力由地下水的深度决定，也由渗透率决定。如果扎根的土干燥，毛细血管就会上升。地下水位可通过人工排水进行控制，根系区内含水量不随深度变化。</w:t>
      </w:r>
    </w:p>
    <w:p w14:paraId="45A5C4FD" w14:textId="3611CCA7" w:rsidR="005B2A91" w:rsidRDefault="005B2A91" w:rsidP="0002625B">
      <w:pPr>
        <w:ind w:firstLine="480"/>
        <w:rPr>
          <w:rFonts w:hint="eastAsia"/>
        </w:rPr>
      </w:pPr>
      <w:r>
        <w:rPr>
          <w:rFonts w:hint="eastAsia"/>
        </w:rPr>
        <w:t>土壤分为三个分区：实际生根带</w:t>
      </w:r>
      <w:r>
        <w:rPr>
          <w:rFonts w:hint="eastAsia"/>
        </w:rPr>
        <w:t>(</w:t>
      </w:r>
      <w:proofErr w:type="spellStart"/>
      <w:r>
        <w:rPr>
          <w:rFonts w:hint="eastAsia"/>
        </w:rPr>
        <w:t>RDact</w:t>
      </w:r>
      <w:proofErr w:type="spellEnd"/>
      <w:r>
        <w:rPr>
          <w:rFonts w:hint="eastAsia"/>
        </w:rPr>
        <w:t>)</w:t>
      </w:r>
      <w:r>
        <w:rPr>
          <w:rFonts w:hint="eastAsia"/>
        </w:rPr>
        <w:t>、实际生根带与地下水位之间的区域，以及地下水带向下至土壤地表以下</w:t>
      </w:r>
      <w:r>
        <w:rPr>
          <w:rFonts w:hint="eastAsia"/>
        </w:rPr>
        <w:t>1000cm</w:t>
      </w:r>
      <w:r>
        <w:rPr>
          <w:rFonts w:hint="eastAsia"/>
        </w:rPr>
        <w:t>的深度。最大生根区为</w:t>
      </w:r>
      <w:proofErr w:type="spellStart"/>
      <w:r>
        <w:rPr>
          <w:rFonts w:hint="eastAsia"/>
        </w:rPr>
        <w:t>RDm</w:t>
      </w:r>
      <w:proofErr w:type="spellEnd"/>
      <w:r>
        <w:rPr>
          <w:rFonts w:hint="eastAsia"/>
        </w:rPr>
        <w:t>。地下水位的深度为</w:t>
      </w:r>
      <w:r>
        <w:rPr>
          <w:rFonts w:hint="eastAsia"/>
        </w:rPr>
        <w:t>Z</w:t>
      </w:r>
      <w:r>
        <w:rPr>
          <w:rFonts w:hint="eastAsia"/>
        </w:rPr>
        <w:t>（如下图）。当地下水进入生根带时，生根带又细分为水饱和区和非饱和区。</w:t>
      </w:r>
    </w:p>
    <w:p w14:paraId="51A3DB37" w14:textId="63E4E414" w:rsidR="005B2A91" w:rsidRDefault="005B2A91" w:rsidP="0002625B">
      <w:pPr>
        <w:ind w:firstLine="480"/>
        <w:rPr>
          <w:rFonts w:hint="eastAsia"/>
        </w:rPr>
      </w:pPr>
      <w:r>
        <w:rPr>
          <w:rFonts w:hint="eastAsia"/>
        </w:rPr>
        <w:t>水通量的计算包括参数降雨</w:t>
      </w:r>
      <w:r>
        <w:rPr>
          <w:rFonts w:hint="eastAsia"/>
        </w:rPr>
        <w:t>(R)</w:t>
      </w:r>
      <w:r>
        <w:rPr>
          <w:rFonts w:hint="eastAsia"/>
        </w:rPr>
        <w:t>、地表储存</w:t>
      </w:r>
      <w:r>
        <w:rPr>
          <w:rFonts w:hint="eastAsia"/>
        </w:rPr>
        <w:t>(SS)</w:t>
      </w:r>
      <w:r>
        <w:rPr>
          <w:rFonts w:hint="eastAsia"/>
        </w:rPr>
        <w:t>、地表径流</w:t>
      </w:r>
      <w:r>
        <w:rPr>
          <w:rFonts w:hint="eastAsia"/>
        </w:rPr>
        <w:t>(SR)</w:t>
      </w:r>
      <w:r>
        <w:rPr>
          <w:rFonts w:hint="eastAsia"/>
        </w:rPr>
        <w:t>、土壤地表蒸发</w:t>
      </w:r>
      <w:r>
        <w:rPr>
          <w:rFonts w:hint="eastAsia"/>
        </w:rPr>
        <w:t>(E)</w:t>
      </w:r>
      <w:r>
        <w:rPr>
          <w:rFonts w:hint="eastAsia"/>
        </w:rPr>
        <w:t>、作物蒸腾</w:t>
      </w:r>
      <w:r>
        <w:rPr>
          <w:rFonts w:hint="eastAsia"/>
        </w:rPr>
        <w:t>(T)</w:t>
      </w:r>
      <w:r>
        <w:rPr>
          <w:rFonts w:hint="eastAsia"/>
        </w:rPr>
        <w:t>、根带到深层的渗透</w:t>
      </w:r>
      <w:r>
        <w:rPr>
          <w:rFonts w:hint="eastAsia"/>
        </w:rPr>
        <w:t>(PC)</w:t>
      </w:r>
      <w:r>
        <w:rPr>
          <w:rFonts w:hint="eastAsia"/>
        </w:rPr>
        <w:t>和毛细管进入根带</w:t>
      </w:r>
      <w:r>
        <w:rPr>
          <w:rFonts w:hint="eastAsia"/>
        </w:rPr>
        <w:t>(CR)</w:t>
      </w:r>
      <w:r>
        <w:rPr>
          <w:rFonts w:hint="eastAsia"/>
        </w:rPr>
        <w:t>（图</w:t>
      </w:r>
      <w:r>
        <w:rPr>
          <w:rFonts w:hint="eastAsia"/>
        </w:rPr>
        <w:t>27</w:t>
      </w:r>
      <w:r>
        <w:rPr>
          <w:rFonts w:hint="eastAsia"/>
        </w:rPr>
        <w:t>）。</w:t>
      </w:r>
      <w:r>
        <w:rPr>
          <w:rFonts w:hint="eastAsia"/>
        </w:rPr>
        <w:t>WOFOST</w:t>
      </w:r>
      <w:r>
        <w:rPr>
          <w:rFonts w:hint="eastAsia"/>
        </w:rPr>
        <w:t>不考虑灌溉或斜坡上较高位置的地表径流供水。</w:t>
      </w:r>
    </w:p>
    <w:p w14:paraId="0C44C491" w14:textId="5F0EC30F" w:rsidR="005B2A91" w:rsidRDefault="005B2A91" w:rsidP="0002625B">
      <w:pPr>
        <w:ind w:firstLine="480"/>
        <w:rPr>
          <w:rFonts w:hint="eastAsia"/>
        </w:rPr>
      </w:pPr>
      <w:r>
        <w:rPr>
          <w:rFonts w:hint="eastAsia"/>
        </w:rPr>
        <w:t>如果需要，一个单独的模块可以计算最早的播种日期。它只针对荷兰的条件进行了校准。该模块模拟顶部土层的土壤水状态。用户必须指定最早和最新的可能日期。</w:t>
      </w:r>
      <w:r>
        <w:rPr>
          <w:rFonts w:hint="eastAsia"/>
        </w:rPr>
        <w:t>WOFOST</w:t>
      </w:r>
      <w:r>
        <w:rPr>
          <w:rFonts w:hint="eastAsia"/>
        </w:rPr>
        <w:t>通过模拟表土中多余的水分量，通过计算降雨减去渗透和蒸发造成的水分损失来寻找合适的播种日期。</w:t>
      </w:r>
    </w:p>
    <w:p w14:paraId="72262F7D" w14:textId="545DF096" w:rsidR="005B2A91" w:rsidRDefault="005B2A91" w:rsidP="0002625B">
      <w:pPr>
        <w:ind w:firstLine="480"/>
        <w:rPr>
          <w:rFonts w:hint="eastAsia"/>
        </w:rPr>
      </w:pPr>
      <w:proofErr w:type="gramStart"/>
      <w:r>
        <w:rPr>
          <w:rFonts w:hint="eastAsia"/>
        </w:rPr>
        <w:t>假定水</w:t>
      </w:r>
      <w:proofErr w:type="gramEnd"/>
      <w:r>
        <w:rPr>
          <w:rFonts w:hint="eastAsia"/>
        </w:rPr>
        <w:t>从苗床渗入土壤的速率等于恒定速率（</w:t>
      </w:r>
      <w:r>
        <w:rPr>
          <w:rFonts w:hint="eastAsia"/>
        </w:rPr>
        <w:t>SPO **</w:t>
      </w:r>
      <w:r>
        <w:rPr>
          <w:rFonts w:hint="eastAsia"/>
        </w:rPr>
        <w:t>）加上瞬时过量水的一部分（</w:t>
      </w:r>
      <w:r>
        <w:rPr>
          <w:rFonts w:hint="eastAsia"/>
        </w:rPr>
        <w:t>SPA *</w:t>
      </w:r>
      <w:r>
        <w:rPr>
          <w:rFonts w:hint="eastAsia"/>
        </w:rPr>
        <w:t>），变量</w:t>
      </w:r>
      <w:r>
        <w:rPr>
          <w:rFonts w:hint="eastAsia"/>
        </w:rPr>
        <w:t>SPO**</w:t>
      </w:r>
      <w:r>
        <w:rPr>
          <w:rFonts w:hint="eastAsia"/>
        </w:rPr>
        <w:t>和</w:t>
      </w:r>
      <w:r>
        <w:rPr>
          <w:rFonts w:hint="eastAsia"/>
        </w:rPr>
        <w:t>SPA**</w:t>
      </w:r>
      <w:r>
        <w:rPr>
          <w:rFonts w:hint="eastAsia"/>
        </w:rPr>
        <w:t>均为土壤特有的，与所需播种床的深度有关。深</w:t>
      </w:r>
      <w:r>
        <w:rPr>
          <w:rFonts w:hint="eastAsia"/>
        </w:rPr>
        <w:lastRenderedPageBreak/>
        <w:t>和浅、砂质土壤的值高于粘土土壤，浅层种子床也高于深层种子层。目前在</w:t>
      </w:r>
      <w:r>
        <w:rPr>
          <w:rFonts w:hint="eastAsia"/>
        </w:rPr>
        <w:t>WOFOST</w:t>
      </w:r>
      <w:r>
        <w:rPr>
          <w:rFonts w:hint="eastAsia"/>
        </w:rPr>
        <w:t>中应用的值是经验校准的结果，</w:t>
      </w:r>
      <w:proofErr w:type="gramStart"/>
      <w:r>
        <w:rPr>
          <w:rFonts w:hint="eastAsia"/>
        </w:rPr>
        <w:t>只有当湿土壤</w:t>
      </w:r>
      <w:proofErr w:type="gramEnd"/>
      <w:r>
        <w:rPr>
          <w:rFonts w:hint="eastAsia"/>
        </w:rPr>
        <w:t>的表层必须变得更干燥才能进行种子</w:t>
      </w:r>
      <w:proofErr w:type="gramStart"/>
      <w:r>
        <w:rPr>
          <w:rFonts w:hint="eastAsia"/>
        </w:rPr>
        <w:t>床准备</w:t>
      </w:r>
      <w:proofErr w:type="gramEnd"/>
      <w:r>
        <w:rPr>
          <w:rFonts w:hint="eastAsia"/>
        </w:rPr>
        <w:t>时才有意义。当种子的含水量低于外部定义的阈值时，当天被算为工作日。播种发生在连续第三天的工作日期，或在最迟可能的播种日期。</w:t>
      </w:r>
    </w:p>
    <w:p w14:paraId="5708FD19" w14:textId="604C8089" w:rsidR="005B2A91" w:rsidRDefault="005B2A91" w:rsidP="0002625B">
      <w:pPr>
        <w:pStyle w:val="2"/>
        <w:rPr>
          <w:rFonts w:hint="eastAsia"/>
        </w:rPr>
      </w:pPr>
      <w:r>
        <w:rPr>
          <w:rFonts w:hint="eastAsia"/>
        </w:rPr>
        <w:t>养分</w:t>
      </w:r>
    </w:p>
    <w:p w14:paraId="22F54887" w14:textId="71EBFDDB" w:rsidR="005B2A91" w:rsidRDefault="005B2A91" w:rsidP="0002625B">
      <w:pPr>
        <w:ind w:firstLine="480"/>
        <w:rPr>
          <w:rFonts w:hint="eastAsia"/>
        </w:rPr>
      </w:pPr>
      <w:r>
        <w:rPr>
          <w:rFonts w:hint="eastAsia"/>
        </w:rPr>
        <w:t>WOFOST</w:t>
      </w:r>
      <w:r>
        <w:rPr>
          <w:rFonts w:hint="eastAsia"/>
        </w:rPr>
        <w:t>可以</w:t>
      </w:r>
      <w:proofErr w:type="gramStart"/>
      <w:r>
        <w:rPr>
          <w:rFonts w:hint="eastAsia"/>
        </w:rPr>
        <w:t>计算非</w:t>
      </w:r>
      <w:proofErr w:type="gramEnd"/>
      <w:r>
        <w:rPr>
          <w:rFonts w:hint="eastAsia"/>
        </w:rPr>
        <w:t>施肥土壤和发挥潜能和水分限制所需的植物营养素数量生产水平。仅占了</w:t>
      </w:r>
      <w:r>
        <w:rPr>
          <w:rFonts w:hint="eastAsia"/>
        </w:rPr>
        <w:t>N</w:t>
      </w:r>
      <w:r>
        <w:rPr>
          <w:rFonts w:hint="eastAsia"/>
        </w:rPr>
        <w:t>，</w:t>
      </w:r>
      <w:r>
        <w:rPr>
          <w:rFonts w:hint="eastAsia"/>
        </w:rPr>
        <w:t>P</w:t>
      </w:r>
      <w:r>
        <w:rPr>
          <w:rFonts w:hint="eastAsia"/>
        </w:rPr>
        <w:t>和</w:t>
      </w:r>
      <w:r>
        <w:rPr>
          <w:rFonts w:hint="eastAsia"/>
        </w:rPr>
        <w:t>K</w:t>
      </w:r>
      <w:r>
        <w:rPr>
          <w:rFonts w:hint="eastAsia"/>
        </w:rPr>
        <w:t>这三种宏观营养素。根据</w:t>
      </w:r>
      <w:r>
        <w:rPr>
          <w:rFonts w:hint="eastAsia"/>
        </w:rPr>
        <w:t>QUEFTS</w:t>
      </w:r>
      <w:r>
        <w:rPr>
          <w:rFonts w:hint="eastAsia"/>
        </w:rPr>
        <w:t>模型执行计算，它已集成到</w:t>
      </w:r>
      <w:r>
        <w:rPr>
          <w:rFonts w:hint="eastAsia"/>
        </w:rPr>
        <w:t>WOFOST</w:t>
      </w:r>
      <w:r>
        <w:rPr>
          <w:rFonts w:hint="eastAsia"/>
        </w:rPr>
        <w:t>中。可以在</w:t>
      </w:r>
      <w:r>
        <w:rPr>
          <w:rFonts w:hint="eastAsia"/>
        </w:rPr>
        <w:t>Keulen</w:t>
      </w:r>
      <w:r>
        <w:rPr>
          <w:rFonts w:hint="eastAsia"/>
        </w:rPr>
        <w:t>和</w:t>
      </w:r>
      <w:r>
        <w:rPr>
          <w:rFonts w:hint="eastAsia"/>
        </w:rPr>
        <w:t>Wolf</w:t>
      </w:r>
      <w:r>
        <w:rPr>
          <w:rFonts w:hint="eastAsia"/>
        </w:rPr>
        <w:t>（</w:t>
      </w:r>
      <w:r>
        <w:rPr>
          <w:rFonts w:hint="eastAsia"/>
        </w:rPr>
        <w:t>1986</w:t>
      </w:r>
      <w:r>
        <w:rPr>
          <w:rFonts w:hint="eastAsia"/>
        </w:rPr>
        <w:t>）和</w:t>
      </w:r>
      <w:r>
        <w:rPr>
          <w:rFonts w:hint="eastAsia"/>
        </w:rPr>
        <w:t>Keulen</w:t>
      </w:r>
      <w:r>
        <w:rPr>
          <w:rFonts w:hint="eastAsia"/>
        </w:rPr>
        <w:t>（</w:t>
      </w:r>
      <w:r>
        <w:rPr>
          <w:rFonts w:hint="eastAsia"/>
        </w:rPr>
        <w:t>1982</w:t>
      </w:r>
      <w:r>
        <w:rPr>
          <w:rFonts w:hint="eastAsia"/>
        </w:rPr>
        <w:t>）中找到如何在</w:t>
      </w:r>
      <w:r>
        <w:rPr>
          <w:rFonts w:hint="eastAsia"/>
        </w:rPr>
        <w:t>WOFOST</w:t>
      </w:r>
      <w:r>
        <w:rPr>
          <w:rFonts w:hint="eastAsia"/>
        </w:rPr>
        <w:t>中使用</w:t>
      </w:r>
      <w:r>
        <w:rPr>
          <w:rFonts w:hint="eastAsia"/>
        </w:rPr>
        <w:t>QUEFTS</w:t>
      </w:r>
      <w:r>
        <w:rPr>
          <w:rFonts w:hint="eastAsia"/>
        </w:rPr>
        <w:t>元素以及需要什么样的数据。</w:t>
      </w:r>
    </w:p>
    <w:p w14:paraId="1E8F8B4B" w14:textId="05769E97" w:rsidR="005B2A91" w:rsidRDefault="005B2A91" w:rsidP="0002625B">
      <w:pPr>
        <w:ind w:firstLine="480"/>
        <w:rPr>
          <w:rFonts w:hint="eastAsia"/>
        </w:rPr>
      </w:pPr>
      <w:r>
        <w:rPr>
          <w:rFonts w:hint="eastAsia"/>
        </w:rPr>
        <w:t>作物的生物固氮技术。与根瘤菌共生。已包含在</w:t>
      </w:r>
      <w:r>
        <w:rPr>
          <w:rFonts w:hint="eastAsia"/>
        </w:rPr>
        <w:t>WOFOST</w:t>
      </w:r>
      <w:r>
        <w:rPr>
          <w:rFonts w:hint="eastAsia"/>
        </w:rPr>
        <w:t>中。作物参数</w:t>
      </w:r>
      <w:r>
        <w:rPr>
          <w:rFonts w:hint="eastAsia"/>
        </w:rPr>
        <w:t>NFIX</w:t>
      </w:r>
      <w:r>
        <w:rPr>
          <w:rFonts w:hint="eastAsia"/>
        </w:rPr>
        <w:t>决定由生物固定提供的总氮供应的比例。</w:t>
      </w:r>
      <w:r>
        <w:rPr>
          <w:rFonts w:hint="eastAsia"/>
        </w:rPr>
        <w:t>NFIX</w:t>
      </w:r>
      <w:r>
        <w:rPr>
          <w:rFonts w:hint="eastAsia"/>
        </w:rPr>
        <w:t>被定义为常数，而实际上固氮取决于土壤中可用的矿物氮量。</w:t>
      </w:r>
    </w:p>
    <w:p w14:paraId="03DF9172" w14:textId="77777777" w:rsidR="005B2A91" w:rsidRDefault="005B2A91" w:rsidP="0002625B">
      <w:pPr>
        <w:ind w:firstLine="480"/>
        <w:rPr>
          <w:rFonts w:hint="eastAsia"/>
        </w:rPr>
      </w:pPr>
      <w:r>
        <w:rPr>
          <w:rFonts w:hint="eastAsia"/>
        </w:rPr>
        <w:t>营养物质有限的产量是根据施肥土壤中宏观营养物质</w:t>
      </w:r>
      <w:r>
        <w:rPr>
          <w:rFonts w:hint="eastAsia"/>
        </w:rPr>
        <w:t>N</w:t>
      </w:r>
      <w:r>
        <w:rPr>
          <w:rFonts w:hint="eastAsia"/>
        </w:rPr>
        <w:t>、</w:t>
      </w:r>
      <w:r>
        <w:rPr>
          <w:rFonts w:hint="eastAsia"/>
        </w:rPr>
        <w:t>P</w:t>
      </w:r>
      <w:r>
        <w:rPr>
          <w:rFonts w:hint="eastAsia"/>
        </w:rPr>
        <w:t>、</w:t>
      </w:r>
      <w:r>
        <w:rPr>
          <w:rFonts w:hint="eastAsia"/>
        </w:rPr>
        <w:t>K</w:t>
      </w:r>
      <w:r>
        <w:rPr>
          <w:rFonts w:hint="eastAsia"/>
        </w:rPr>
        <w:t>的可用性来计算的。此外，还计算了上一季模拟的潜在产量的养分需求，以及最后一系列运行的平均产量的水分限制产量的养分需求。在潜在生产和</w:t>
      </w:r>
      <w:proofErr w:type="gramStart"/>
      <w:r>
        <w:rPr>
          <w:rFonts w:hint="eastAsia"/>
        </w:rPr>
        <w:t>水限制</w:t>
      </w:r>
      <w:proofErr w:type="gramEnd"/>
      <w:r>
        <w:rPr>
          <w:rFonts w:hint="eastAsia"/>
        </w:rPr>
        <w:t>生产的计算中，该模型假设应用肥料来达到这些生产水平。对于肥料，使用持续明显的肥料回收。营养摄取和营养应用之间的比率。</w:t>
      </w:r>
    </w:p>
    <w:p w14:paraId="78E15CB0" w14:textId="416981F3" w:rsidR="00344CFD" w:rsidRPr="008B3259" w:rsidRDefault="005B2A91" w:rsidP="0002625B">
      <w:pPr>
        <w:ind w:firstLine="480"/>
        <w:rPr>
          <w:rFonts w:hint="eastAsia"/>
        </w:rPr>
      </w:pPr>
      <w:r>
        <w:rPr>
          <w:rFonts w:hint="eastAsia"/>
        </w:rPr>
        <w:t>氮是氮的潜在供应和土壤中其他营养物质的潜在供应的函数。潜在的营养供应被定义为当所有其他营养都没有限制时，作物所吸收的量。这个数量是作物特有的，可以通过所有其他营养物质供应充足的实验来确定。这需要多年来进行大量的实地试验。当在不同的土壤类型上重复出现时，潜在的营养物质供应可能与土壤特性，如</w:t>
      </w:r>
      <w:r>
        <w:rPr>
          <w:rFonts w:hint="eastAsia"/>
        </w:rPr>
        <w:t>pH</w:t>
      </w:r>
      <w:r>
        <w:rPr>
          <w:rFonts w:hint="eastAsia"/>
        </w:rPr>
        <w:t>、有机碳含量、</w:t>
      </w:r>
      <w:r>
        <w:rPr>
          <w:rFonts w:hint="eastAsia"/>
        </w:rPr>
        <w:t>P-Olsen</w:t>
      </w:r>
      <w:r>
        <w:rPr>
          <w:rFonts w:hint="eastAsia"/>
        </w:rPr>
        <w:t>和可交换的钾有关。</w:t>
      </w:r>
    </w:p>
    <w:sectPr w:rsidR="00344CFD" w:rsidRPr="008B3259" w:rsidSect="00D02FF0">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814" w:header="1417"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8136" w14:textId="77777777" w:rsidR="00EA483F" w:rsidRDefault="00EA483F" w:rsidP="0018069C">
      <w:pPr>
        <w:spacing w:line="240" w:lineRule="auto"/>
        <w:ind w:firstLine="480"/>
      </w:pPr>
      <w:r>
        <w:separator/>
      </w:r>
    </w:p>
  </w:endnote>
  <w:endnote w:type="continuationSeparator" w:id="0">
    <w:p w14:paraId="23A1AC8F" w14:textId="77777777" w:rsidR="00EA483F" w:rsidRDefault="00EA483F" w:rsidP="0018069C">
      <w:pPr>
        <w:spacing w:line="240" w:lineRule="auto"/>
        <w:ind w:firstLine="480"/>
      </w:pPr>
      <w:r>
        <w:continuationSeparator/>
      </w:r>
    </w:p>
  </w:endnote>
  <w:endnote w:type="continuationNotice" w:id="1">
    <w:p w14:paraId="31387190" w14:textId="77777777" w:rsidR="00EA483F" w:rsidRDefault="00EA483F">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1C6E3F76-F071-44FA-830C-5F76057D6D08}"/>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222F" w14:textId="77777777" w:rsidR="0018069C" w:rsidRDefault="0018069C">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6161" w14:textId="77777777" w:rsidR="0018069C" w:rsidRDefault="0018069C">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1F449" w14:textId="77777777" w:rsidR="0018069C" w:rsidRDefault="0018069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B262" w14:textId="77777777" w:rsidR="00EA483F" w:rsidRDefault="00EA483F" w:rsidP="0018069C">
      <w:pPr>
        <w:spacing w:line="240" w:lineRule="auto"/>
        <w:ind w:firstLine="480"/>
      </w:pPr>
      <w:r>
        <w:separator/>
      </w:r>
    </w:p>
  </w:footnote>
  <w:footnote w:type="continuationSeparator" w:id="0">
    <w:p w14:paraId="0B6C7DB2" w14:textId="77777777" w:rsidR="00EA483F" w:rsidRDefault="00EA483F" w:rsidP="0018069C">
      <w:pPr>
        <w:spacing w:line="240" w:lineRule="auto"/>
        <w:ind w:firstLine="480"/>
      </w:pPr>
      <w:r>
        <w:continuationSeparator/>
      </w:r>
    </w:p>
  </w:footnote>
  <w:footnote w:type="continuationNotice" w:id="1">
    <w:p w14:paraId="248756B5" w14:textId="77777777" w:rsidR="00EA483F" w:rsidRDefault="00EA483F">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ACC7" w14:textId="77777777" w:rsidR="0018069C" w:rsidRDefault="0018069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1B6" w14:textId="77777777" w:rsidR="0018069C" w:rsidRDefault="0018069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6F98" w14:textId="77777777" w:rsidR="0018069C" w:rsidRDefault="0018069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A204C7"/>
    <w:multiLevelType w:val="singleLevel"/>
    <w:tmpl w:val="82A204C7"/>
    <w:lvl w:ilvl="0">
      <w:start w:val="2"/>
      <w:numFmt w:val="decimal"/>
      <w:lvlText w:val="%1."/>
      <w:lvlJc w:val="left"/>
      <w:pPr>
        <w:tabs>
          <w:tab w:val="left" w:pos="312"/>
        </w:tabs>
      </w:pPr>
    </w:lvl>
  </w:abstractNum>
  <w:abstractNum w:abstractNumId="1" w15:restartNumberingAfterBreak="0">
    <w:nsid w:val="989A1FCD"/>
    <w:multiLevelType w:val="singleLevel"/>
    <w:tmpl w:val="989A1FCD"/>
    <w:lvl w:ilvl="0">
      <w:start w:val="1"/>
      <w:numFmt w:val="chineseCounting"/>
      <w:suff w:val="nothing"/>
      <w:lvlText w:val="（%1）"/>
      <w:lvlJc w:val="left"/>
      <w:rPr>
        <w:rFonts w:hint="eastAsia"/>
      </w:rPr>
    </w:lvl>
  </w:abstractNum>
  <w:abstractNum w:abstractNumId="2" w15:restartNumberingAfterBreak="0">
    <w:nsid w:val="B51622CD"/>
    <w:multiLevelType w:val="singleLevel"/>
    <w:tmpl w:val="B51622CD"/>
    <w:lvl w:ilvl="0">
      <w:start w:val="3"/>
      <w:numFmt w:val="chineseCounting"/>
      <w:suff w:val="nothing"/>
      <w:lvlText w:val="（%1）"/>
      <w:lvlJc w:val="left"/>
      <w:rPr>
        <w:rFonts w:hint="eastAsia"/>
      </w:rPr>
    </w:lvl>
  </w:abstractNum>
  <w:abstractNum w:abstractNumId="3" w15:restartNumberingAfterBreak="0">
    <w:nsid w:val="B5DACD6D"/>
    <w:multiLevelType w:val="singleLevel"/>
    <w:tmpl w:val="B5DACD6D"/>
    <w:lvl w:ilvl="0">
      <w:start w:val="1"/>
      <w:numFmt w:val="decimal"/>
      <w:suff w:val="nothing"/>
      <w:lvlText w:val="（%1）"/>
      <w:lvlJc w:val="left"/>
    </w:lvl>
  </w:abstractNum>
  <w:abstractNum w:abstractNumId="4" w15:restartNumberingAfterBreak="0">
    <w:nsid w:val="C215B5A3"/>
    <w:multiLevelType w:val="singleLevel"/>
    <w:tmpl w:val="C215B5A3"/>
    <w:lvl w:ilvl="0">
      <w:start w:val="4"/>
      <w:numFmt w:val="decimal"/>
      <w:suff w:val="nothing"/>
      <w:lvlText w:val="（%1）"/>
      <w:lvlJc w:val="left"/>
    </w:lvl>
  </w:abstractNum>
  <w:abstractNum w:abstractNumId="5" w15:restartNumberingAfterBreak="0">
    <w:nsid w:val="CC05F6B4"/>
    <w:multiLevelType w:val="singleLevel"/>
    <w:tmpl w:val="CC05F6B4"/>
    <w:lvl w:ilvl="0">
      <w:start w:val="2"/>
      <w:numFmt w:val="chineseCounting"/>
      <w:suff w:val="nothing"/>
      <w:lvlText w:val="第%1，"/>
      <w:lvlJc w:val="left"/>
      <w:rPr>
        <w:rFonts w:hint="eastAsia"/>
      </w:rPr>
    </w:lvl>
  </w:abstractNum>
  <w:abstractNum w:abstractNumId="6" w15:restartNumberingAfterBreak="0">
    <w:nsid w:val="CE254F6E"/>
    <w:multiLevelType w:val="singleLevel"/>
    <w:tmpl w:val="CE254F6E"/>
    <w:lvl w:ilvl="0">
      <w:start w:val="1"/>
      <w:numFmt w:val="chineseCounting"/>
      <w:suff w:val="nothing"/>
      <w:lvlText w:val="（%1）"/>
      <w:lvlJc w:val="left"/>
      <w:rPr>
        <w:rFonts w:hint="eastAsia"/>
      </w:rPr>
    </w:lvl>
  </w:abstractNum>
  <w:abstractNum w:abstractNumId="7" w15:restartNumberingAfterBreak="0">
    <w:nsid w:val="D6AADDA6"/>
    <w:multiLevelType w:val="singleLevel"/>
    <w:tmpl w:val="D6AADDA6"/>
    <w:lvl w:ilvl="0">
      <w:start w:val="1"/>
      <w:numFmt w:val="decimal"/>
      <w:lvlText w:val="%1."/>
      <w:lvlJc w:val="left"/>
      <w:pPr>
        <w:tabs>
          <w:tab w:val="left" w:pos="312"/>
        </w:tabs>
      </w:pPr>
    </w:lvl>
  </w:abstractNum>
  <w:abstractNum w:abstractNumId="8" w15:restartNumberingAfterBreak="0">
    <w:nsid w:val="F32CA022"/>
    <w:multiLevelType w:val="singleLevel"/>
    <w:tmpl w:val="F32CA022"/>
    <w:lvl w:ilvl="0">
      <w:start w:val="1"/>
      <w:numFmt w:val="decimal"/>
      <w:lvlText w:val="%1."/>
      <w:lvlJc w:val="left"/>
      <w:pPr>
        <w:tabs>
          <w:tab w:val="left" w:pos="312"/>
        </w:tabs>
      </w:pPr>
    </w:lvl>
  </w:abstractNum>
  <w:abstractNum w:abstractNumId="9" w15:restartNumberingAfterBreak="0">
    <w:nsid w:val="FFFFFF7C"/>
    <w:multiLevelType w:val="singleLevel"/>
    <w:tmpl w:val="BD26025A"/>
    <w:lvl w:ilvl="0">
      <w:start w:val="1"/>
      <w:numFmt w:val="decimal"/>
      <w:lvlText w:val="%1."/>
      <w:lvlJc w:val="left"/>
      <w:pPr>
        <w:tabs>
          <w:tab w:val="num" w:pos="2040"/>
        </w:tabs>
        <w:ind w:leftChars="800" w:left="2040" w:hangingChars="200" w:hanging="360"/>
      </w:pPr>
    </w:lvl>
  </w:abstractNum>
  <w:abstractNum w:abstractNumId="10" w15:restartNumberingAfterBreak="0">
    <w:nsid w:val="FFFFFF7D"/>
    <w:multiLevelType w:val="singleLevel"/>
    <w:tmpl w:val="254887D0"/>
    <w:lvl w:ilvl="0">
      <w:start w:val="1"/>
      <w:numFmt w:val="decimal"/>
      <w:lvlText w:val="%1."/>
      <w:lvlJc w:val="left"/>
      <w:pPr>
        <w:tabs>
          <w:tab w:val="num" w:pos="1620"/>
        </w:tabs>
        <w:ind w:leftChars="600" w:left="1620" w:hangingChars="200" w:hanging="360"/>
      </w:pPr>
    </w:lvl>
  </w:abstractNum>
  <w:abstractNum w:abstractNumId="11" w15:restartNumberingAfterBreak="0">
    <w:nsid w:val="FFFFFF7E"/>
    <w:multiLevelType w:val="singleLevel"/>
    <w:tmpl w:val="E27079EE"/>
    <w:lvl w:ilvl="0">
      <w:start w:val="1"/>
      <w:numFmt w:val="decimal"/>
      <w:lvlText w:val="%1."/>
      <w:lvlJc w:val="left"/>
      <w:pPr>
        <w:tabs>
          <w:tab w:val="num" w:pos="1200"/>
        </w:tabs>
        <w:ind w:leftChars="400" w:left="1200" w:hangingChars="200" w:hanging="360"/>
      </w:pPr>
    </w:lvl>
  </w:abstractNum>
  <w:abstractNum w:abstractNumId="12" w15:restartNumberingAfterBreak="0">
    <w:nsid w:val="FFFFFF7F"/>
    <w:multiLevelType w:val="singleLevel"/>
    <w:tmpl w:val="C102F886"/>
    <w:lvl w:ilvl="0">
      <w:start w:val="1"/>
      <w:numFmt w:val="decimal"/>
      <w:lvlText w:val="%1."/>
      <w:lvlJc w:val="left"/>
      <w:pPr>
        <w:tabs>
          <w:tab w:val="num" w:pos="780"/>
        </w:tabs>
        <w:ind w:leftChars="200" w:left="780" w:hangingChars="200" w:hanging="360"/>
      </w:pPr>
    </w:lvl>
  </w:abstractNum>
  <w:abstractNum w:abstractNumId="13" w15:restartNumberingAfterBreak="0">
    <w:nsid w:val="FFFFFF80"/>
    <w:multiLevelType w:val="singleLevel"/>
    <w:tmpl w:val="46EE70F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4" w15:restartNumberingAfterBreak="0">
    <w:nsid w:val="FFFFFF81"/>
    <w:multiLevelType w:val="singleLevel"/>
    <w:tmpl w:val="3E1E4F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5" w15:restartNumberingAfterBreak="0">
    <w:nsid w:val="FFFFFF82"/>
    <w:multiLevelType w:val="singleLevel"/>
    <w:tmpl w:val="875A2A7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6" w15:restartNumberingAfterBreak="0">
    <w:nsid w:val="FFFFFF83"/>
    <w:multiLevelType w:val="singleLevel"/>
    <w:tmpl w:val="815A00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7" w15:restartNumberingAfterBreak="0">
    <w:nsid w:val="FFFFFF88"/>
    <w:multiLevelType w:val="singleLevel"/>
    <w:tmpl w:val="B39AA584"/>
    <w:lvl w:ilvl="0">
      <w:start w:val="1"/>
      <w:numFmt w:val="decimal"/>
      <w:lvlText w:val="%1."/>
      <w:lvlJc w:val="left"/>
      <w:pPr>
        <w:tabs>
          <w:tab w:val="num" w:pos="360"/>
        </w:tabs>
        <w:ind w:left="360" w:hangingChars="200" w:hanging="360"/>
      </w:pPr>
    </w:lvl>
  </w:abstractNum>
  <w:abstractNum w:abstractNumId="18" w15:restartNumberingAfterBreak="0">
    <w:nsid w:val="FFFFFF89"/>
    <w:multiLevelType w:val="singleLevel"/>
    <w:tmpl w:val="9B5ED5B8"/>
    <w:lvl w:ilvl="0">
      <w:start w:val="1"/>
      <w:numFmt w:val="bullet"/>
      <w:lvlText w:val=""/>
      <w:lvlJc w:val="left"/>
      <w:pPr>
        <w:tabs>
          <w:tab w:val="num" w:pos="360"/>
        </w:tabs>
        <w:ind w:left="360" w:hangingChars="200" w:hanging="360"/>
      </w:pPr>
      <w:rPr>
        <w:rFonts w:ascii="Wingdings" w:hAnsi="Wingdings" w:hint="default"/>
      </w:rPr>
    </w:lvl>
  </w:abstractNum>
  <w:abstractNum w:abstractNumId="19" w15:restartNumberingAfterBreak="0">
    <w:nsid w:val="00000001"/>
    <w:multiLevelType w:val="singleLevel"/>
    <w:tmpl w:val="00000001"/>
    <w:lvl w:ilvl="0">
      <w:start w:val="9"/>
      <w:numFmt w:val="decimal"/>
      <w:suff w:val="nothing"/>
      <w:lvlText w:val="（%1）"/>
      <w:lvlJc w:val="left"/>
    </w:lvl>
  </w:abstractNum>
  <w:abstractNum w:abstractNumId="20" w15:restartNumberingAfterBreak="0">
    <w:nsid w:val="00000002"/>
    <w:multiLevelType w:val="singleLevel"/>
    <w:tmpl w:val="00000002"/>
    <w:lvl w:ilvl="0">
      <w:start w:val="1"/>
      <w:numFmt w:val="decimal"/>
      <w:suff w:val="nothing"/>
      <w:lvlText w:val="（%1）"/>
      <w:lvlJc w:val="left"/>
    </w:lvl>
  </w:abstractNum>
  <w:abstractNum w:abstractNumId="21" w15:restartNumberingAfterBreak="0">
    <w:nsid w:val="00000003"/>
    <w:multiLevelType w:val="singleLevel"/>
    <w:tmpl w:val="00000003"/>
    <w:lvl w:ilvl="0">
      <w:start w:val="9"/>
      <w:numFmt w:val="decimal"/>
      <w:suff w:val="nothing"/>
      <w:lvlText w:val="（%1）"/>
      <w:lvlJc w:val="left"/>
    </w:lvl>
  </w:abstractNum>
  <w:abstractNum w:abstractNumId="22" w15:restartNumberingAfterBreak="0">
    <w:nsid w:val="00000004"/>
    <w:multiLevelType w:val="singleLevel"/>
    <w:tmpl w:val="00000004"/>
    <w:lvl w:ilvl="0">
      <w:start w:val="8"/>
      <w:numFmt w:val="decimal"/>
      <w:suff w:val="nothing"/>
      <w:lvlText w:val="（%1）"/>
      <w:lvlJc w:val="left"/>
    </w:lvl>
  </w:abstractNum>
  <w:abstractNum w:abstractNumId="23" w15:restartNumberingAfterBreak="0">
    <w:nsid w:val="00000005"/>
    <w:multiLevelType w:val="multilevel"/>
    <w:tmpl w:val="00000005"/>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15:restartNumberingAfterBreak="0">
    <w:nsid w:val="02A65D91"/>
    <w:multiLevelType w:val="singleLevel"/>
    <w:tmpl w:val="02A65D91"/>
    <w:lvl w:ilvl="0">
      <w:start w:val="10"/>
      <w:numFmt w:val="chineseCounting"/>
      <w:suff w:val="nothing"/>
      <w:lvlText w:val="（%1）"/>
      <w:lvlJc w:val="left"/>
      <w:pPr>
        <w:ind w:left="630"/>
      </w:pPr>
      <w:rPr>
        <w:rFonts w:hint="eastAsia"/>
      </w:rPr>
    </w:lvl>
  </w:abstractNum>
  <w:abstractNum w:abstractNumId="25" w15:restartNumberingAfterBreak="0">
    <w:nsid w:val="02D08FE7"/>
    <w:multiLevelType w:val="singleLevel"/>
    <w:tmpl w:val="02D08FE7"/>
    <w:lvl w:ilvl="0">
      <w:start w:val="1"/>
      <w:numFmt w:val="decimal"/>
      <w:lvlText w:val="%1."/>
      <w:lvlJc w:val="left"/>
      <w:pPr>
        <w:tabs>
          <w:tab w:val="left" w:pos="312"/>
        </w:tabs>
      </w:pPr>
    </w:lvl>
  </w:abstractNum>
  <w:abstractNum w:abstractNumId="26" w15:restartNumberingAfterBreak="0">
    <w:nsid w:val="03910C04"/>
    <w:multiLevelType w:val="multilevel"/>
    <w:tmpl w:val="C9DC79FC"/>
    <w:lvl w:ilvl="0">
      <w:start w:val="1"/>
      <w:numFmt w:val="decimal"/>
      <w:lvlText w:val="%1"/>
      <w:lvlJc w:val="center"/>
      <w:pPr>
        <w:ind w:left="0" w:firstLine="288"/>
      </w:pPr>
      <w:rPr>
        <w:rFonts w:hint="eastAsia"/>
        <w:vanish/>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27" w15:restartNumberingAfterBreak="0">
    <w:nsid w:val="1C923499"/>
    <w:multiLevelType w:val="singleLevel"/>
    <w:tmpl w:val="1C923499"/>
    <w:lvl w:ilvl="0">
      <w:start w:val="1"/>
      <w:numFmt w:val="decimal"/>
      <w:lvlText w:val="%1."/>
      <w:lvlJc w:val="left"/>
      <w:pPr>
        <w:tabs>
          <w:tab w:val="left" w:pos="312"/>
        </w:tabs>
      </w:pPr>
    </w:lvl>
  </w:abstractNum>
  <w:abstractNum w:abstractNumId="28" w15:restartNumberingAfterBreak="0">
    <w:nsid w:val="21D40645"/>
    <w:multiLevelType w:val="hybridMultilevel"/>
    <w:tmpl w:val="849C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578138E"/>
    <w:multiLevelType w:val="multilevel"/>
    <w:tmpl w:val="6B064FCE"/>
    <w:lvl w:ilvl="0">
      <w:start w:val="1"/>
      <w:numFmt w:val="chineseCountingThousand"/>
      <w:suff w:val="nothing"/>
      <w:lvlText w:val="第%1章　"/>
      <w:lvlJc w:val="center"/>
      <w:pPr>
        <w:ind w:left="0" w:firstLine="288"/>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28BB0A3D"/>
    <w:multiLevelType w:val="singleLevel"/>
    <w:tmpl w:val="28BB0A3D"/>
    <w:lvl w:ilvl="0">
      <w:start w:val="5"/>
      <w:numFmt w:val="chineseCounting"/>
      <w:suff w:val="nothing"/>
      <w:lvlText w:val="（%1）"/>
      <w:lvlJc w:val="left"/>
      <w:rPr>
        <w:rFonts w:hint="eastAsia"/>
      </w:rPr>
    </w:lvl>
  </w:abstractNum>
  <w:abstractNum w:abstractNumId="31" w15:restartNumberingAfterBreak="0">
    <w:nsid w:val="34626432"/>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2" w15:restartNumberingAfterBreak="0">
    <w:nsid w:val="40C61FC4"/>
    <w:multiLevelType w:val="multilevel"/>
    <w:tmpl w:val="40C61F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3A42C8A"/>
    <w:multiLevelType w:val="multilevel"/>
    <w:tmpl w:val="43A42C8A"/>
    <w:lvl w:ilvl="0">
      <w:start w:val="4"/>
      <w:numFmt w:val="decimal"/>
      <w:pStyle w:val="a"/>
      <w:lvlText w:val="%1"/>
      <w:lvlJc w:val="left"/>
      <w:pPr>
        <w:tabs>
          <w:tab w:val="left" w:pos="360"/>
        </w:tabs>
        <w:ind w:left="360" w:hanging="360"/>
      </w:pPr>
      <w:rPr>
        <w:rFonts w:cs="Times New Roman" w:hint="eastAsia"/>
      </w:rPr>
    </w:lvl>
    <w:lvl w:ilvl="1">
      <w:start w:val="5"/>
      <w:numFmt w:val="decimal"/>
      <w:lvlText w:val="%1.%2"/>
      <w:lvlJc w:val="left"/>
      <w:pPr>
        <w:tabs>
          <w:tab w:val="left" w:pos="360"/>
        </w:tabs>
        <w:ind w:left="360" w:hanging="360"/>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1080"/>
        </w:tabs>
        <w:ind w:left="1080" w:hanging="1080"/>
      </w:pPr>
      <w:rPr>
        <w:rFonts w:cs="Times New Roman" w:hint="eastAsia"/>
      </w:rPr>
    </w:lvl>
    <w:lvl w:ilvl="4">
      <w:start w:val="1"/>
      <w:numFmt w:val="decimal"/>
      <w:lvlText w:val="%1.%2.%3.%4.%5"/>
      <w:lvlJc w:val="left"/>
      <w:pPr>
        <w:tabs>
          <w:tab w:val="left" w:pos="1080"/>
        </w:tabs>
        <w:ind w:left="1080" w:hanging="1080"/>
      </w:pPr>
      <w:rPr>
        <w:rFonts w:cs="Times New Roman" w:hint="eastAsia"/>
      </w:rPr>
    </w:lvl>
    <w:lvl w:ilvl="5">
      <w:start w:val="1"/>
      <w:numFmt w:val="decimal"/>
      <w:lvlText w:val="%1.%2.%3.%4.%5.%6"/>
      <w:lvlJc w:val="left"/>
      <w:pPr>
        <w:tabs>
          <w:tab w:val="left" w:pos="1440"/>
        </w:tabs>
        <w:ind w:left="1440" w:hanging="1440"/>
      </w:pPr>
      <w:rPr>
        <w:rFonts w:cs="Times New Roman" w:hint="eastAsia"/>
      </w:rPr>
    </w:lvl>
    <w:lvl w:ilvl="6">
      <w:start w:val="1"/>
      <w:numFmt w:val="decimal"/>
      <w:lvlText w:val="%1.%2.%3.%4.%5.%6.%7"/>
      <w:lvlJc w:val="left"/>
      <w:pPr>
        <w:tabs>
          <w:tab w:val="left" w:pos="1440"/>
        </w:tabs>
        <w:ind w:left="1440" w:hanging="1440"/>
      </w:pPr>
      <w:rPr>
        <w:rFonts w:cs="Times New Roman" w:hint="eastAsia"/>
      </w:rPr>
    </w:lvl>
    <w:lvl w:ilvl="7">
      <w:start w:val="1"/>
      <w:numFmt w:val="decimal"/>
      <w:lvlText w:val="%1.%2.%3.%4.%5.%6.%7.%8"/>
      <w:lvlJc w:val="left"/>
      <w:pPr>
        <w:tabs>
          <w:tab w:val="left" w:pos="1800"/>
        </w:tabs>
        <w:ind w:left="1800" w:hanging="1800"/>
      </w:pPr>
      <w:rPr>
        <w:rFonts w:cs="Times New Roman" w:hint="eastAsia"/>
      </w:rPr>
    </w:lvl>
    <w:lvl w:ilvl="8">
      <w:start w:val="1"/>
      <w:numFmt w:val="decimal"/>
      <w:lvlText w:val="%1.%2.%3.%4.%5.%6.%7.%8.%9"/>
      <w:lvlJc w:val="left"/>
      <w:pPr>
        <w:tabs>
          <w:tab w:val="left" w:pos="1800"/>
        </w:tabs>
        <w:ind w:left="1800" w:hanging="1800"/>
      </w:pPr>
      <w:rPr>
        <w:rFonts w:cs="Times New Roman" w:hint="eastAsia"/>
      </w:rPr>
    </w:lvl>
  </w:abstractNum>
  <w:abstractNum w:abstractNumId="34" w15:restartNumberingAfterBreak="0">
    <w:nsid w:val="45866BB8"/>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5" w15:restartNumberingAfterBreak="0">
    <w:nsid w:val="46AE3E22"/>
    <w:multiLevelType w:val="multilevel"/>
    <w:tmpl w:val="46AE3E2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6" w15:restartNumberingAfterBreak="0">
    <w:nsid w:val="48BA4BD0"/>
    <w:multiLevelType w:val="multilevel"/>
    <w:tmpl w:val="48BA4BD0"/>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7" w15:restartNumberingAfterBreak="0">
    <w:nsid w:val="4BCE5B3A"/>
    <w:multiLevelType w:val="singleLevel"/>
    <w:tmpl w:val="4BCE5B3A"/>
    <w:lvl w:ilvl="0">
      <w:start w:val="2"/>
      <w:numFmt w:val="chineseCounting"/>
      <w:suff w:val="nothing"/>
      <w:lvlText w:val="（%1）"/>
      <w:lvlJc w:val="left"/>
      <w:pPr>
        <w:ind w:left="840"/>
      </w:pPr>
      <w:rPr>
        <w:rFonts w:hint="eastAsia"/>
      </w:rPr>
    </w:lvl>
  </w:abstractNum>
  <w:abstractNum w:abstractNumId="38" w15:restartNumberingAfterBreak="0">
    <w:nsid w:val="5B0804DD"/>
    <w:multiLevelType w:val="multilevel"/>
    <w:tmpl w:val="0F0A31B8"/>
    <w:lvl w:ilvl="0">
      <w:start w:val="1"/>
      <w:numFmt w:val="decimal"/>
      <w:pStyle w:val="1"/>
      <w:suff w:val="space"/>
      <w:lvlText w:val="%1"/>
      <w:lvlJc w:val="left"/>
      <w:pPr>
        <w:ind w:left="0" w:firstLine="0"/>
      </w:pPr>
      <w:rPr>
        <w:rFonts w:ascii="Times New Roman" w:eastAsia="黑体" w:hAnsi="Times New Roman" w:hint="default"/>
        <w:b w:val="0"/>
        <w:i w:val="0"/>
        <w:vanish w:val="0"/>
        <w:color w:val="auto"/>
        <w:sz w:val="32"/>
        <w:u w:val="none"/>
        <w:em w:val="none"/>
      </w:rPr>
    </w:lvl>
    <w:lvl w:ilvl="1">
      <w:start w:val="1"/>
      <w:numFmt w:val="decimal"/>
      <w:pStyle w:val="2"/>
      <w:suff w:val="space"/>
      <w:lvlText w:val="%1.%2"/>
      <w:lvlJc w:val="left"/>
      <w:pPr>
        <w:ind w:left="0" w:firstLine="0"/>
      </w:pPr>
      <w:rPr>
        <w:rFonts w:ascii="Times New Roman" w:eastAsia="黑体" w:hAnsi="Times New Roman" w:hint="default"/>
        <w:b w:val="0"/>
        <w:i w:val="0"/>
        <w:vanish w:val="0"/>
        <w:color w:val="auto"/>
        <w:sz w:val="30"/>
        <w:u w:val="none"/>
        <w:em w:val="none"/>
      </w:rPr>
    </w:lvl>
    <w:lvl w:ilvl="2">
      <w:start w:val="1"/>
      <w:numFmt w:val="decimal"/>
      <w:pStyle w:val="3"/>
      <w:suff w:val="space"/>
      <w:lvlText w:val="%1.%2.%3"/>
      <w:lvlJc w:val="left"/>
      <w:pPr>
        <w:ind w:left="0" w:firstLine="0"/>
      </w:pPr>
      <w:rPr>
        <w:rFonts w:ascii="Times New Roman" w:eastAsia="黑体" w:hAnsi="Times New Roman" w:hint="default"/>
        <w:b w:val="0"/>
        <w:i w:val="0"/>
        <w:vanish w:val="0"/>
        <w:color w:val="auto"/>
        <w:sz w:val="28"/>
        <w:u w:val="none"/>
        <w:em w:val="none"/>
        <w:lang w:val="en-US"/>
      </w:rPr>
    </w:lvl>
    <w:lvl w:ilvl="3">
      <w:start w:val="1"/>
      <w:numFmt w:val="decimal"/>
      <w:pStyle w:val="4"/>
      <w:suff w:val="space"/>
      <w:lvlText w:val="%1.%2.%3.%4"/>
      <w:lvlJc w:val="left"/>
      <w:pPr>
        <w:ind w:left="0" w:firstLine="0"/>
      </w:pPr>
      <w:rPr>
        <w:rFonts w:hint="eastAsia"/>
      </w:rPr>
    </w:lvl>
    <w:lvl w:ilvl="4">
      <w:start w:val="1"/>
      <w:numFmt w:val="decimal"/>
      <w:pStyle w:val="5"/>
      <w:suff w:val="nothing"/>
      <w:lvlText w:val="%5."/>
      <w:lvlJc w:val="left"/>
      <w:pPr>
        <w:ind w:left="0" w:firstLine="0"/>
      </w:pPr>
      <w:rPr>
        <w:rFonts w:hint="eastAsia"/>
      </w:rPr>
    </w:lvl>
    <w:lvl w:ilvl="5">
      <w:start w:val="1"/>
      <w:numFmt w:val="decimal"/>
      <w:pStyle w:val="6"/>
      <w:suff w:val="nothing"/>
      <w:lvlText w:val="（%6）"/>
      <w:lvlJc w:val="left"/>
      <w:pPr>
        <w:ind w:left="0" w:firstLine="0"/>
      </w:pPr>
      <w:rPr>
        <w:rFonts w:hint="eastAsia"/>
      </w:rPr>
    </w:lvl>
    <w:lvl w:ilvl="6">
      <w:start w:val="1"/>
      <w:numFmt w:val="decimal"/>
      <w:pStyle w:val="7"/>
      <w:suff w:val="nothing"/>
      <w:lvlText w:val="%7）"/>
      <w:lvlJc w:val="left"/>
      <w:pPr>
        <w:ind w:left="0" w:firstLine="0"/>
      </w:pPr>
      <w:rPr>
        <w:rFonts w:hint="eastAsia"/>
      </w:rPr>
    </w:lvl>
    <w:lvl w:ilvl="7">
      <w:start w:val="1"/>
      <w:numFmt w:val="lowerLetter"/>
      <w:pStyle w:val="8"/>
      <w:suff w:val="nothing"/>
      <w:lvlText w:val="%8."/>
      <w:lvlJc w:val="left"/>
      <w:pPr>
        <w:ind w:left="0" w:firstLine="0"/>
      </w:pPr>
      <w:rPr>
        <w:rFonts w:hint="eastAsia"/>
      </w:rPr>
    </w:lvl>
    <w:lvl w:ilvl="8">
      <w:start w:val="1"/>
      <w:numFmt w:val="lowerLetter"/>
      <w:pStyle w:val="9"/>
      <w:suff w:val="nothing"/>
      <w:lvlText w:val="%9）"/>
      <w:lvlJc w:val="left"/>
      <w:pPr>
        <w:ind w:left="0" w:firstLine="0"/>
      </w:pPr>
      <w:rPr>
        <w:rFonts w:hint="eastAsia"/>
      </w:rPr>
    </w:lvl>
  </w:abstractNum>
  <w:abstractNum w:abstractNumId="39" w15:restartNumberingAfterBreak="0">
    <w:nsid w:val="666C1851"/>
    <w:multiLevelType w:val="singleLevel"/>
    <w:tmpl w:val="00000000"/>
    <w:lvl w:ilvl="0">
      <w:start w:val="1"/>
      <w:numFmt w:val="decimal"/>
      <w:suff w:val="nothing"/>
      <w:lvlText w:val="（%1）"/>
      <w:lvlJc w:val="left"/>
    </w:lvl>
  </w:abstractNum>
  <w:abstractNum w:abstractNumId="40" w15:restartNumberingAfterBreak="0">
    <w:nsid w:val="6A623E56"/>
    <w:multiLevelType w:val="singleLevel"/>
    <w:tmpl w:val="6A623E56"/>
    <w:lvl w:ilvl="0">
      <w:start w:val="3"/>
      <w:numFmt w:val="chineseCounting"/>
      <w:suff w:val="space"/>
      <w:lvlText w:val="第%1章"/>
      <w:lvlJc w:val="left"/>
      <w:rPr>
        <w:rFonts w:hint="eastAsia"/>
      </w:rPr>
    </w:lvl>
  </w:abstractNum>
  <w:abstractNum w:abstractNumId="41" w15:restartNumberingAfterBreak="0">
    <w:nsid w:val="6C35002C"/>
    <w:multiLevelType w:val="multilevel"/>
    <w:tmpl w:val="6C35002C"/>
    <w:lvl w:ilvl="0">
      <w:start w:val="1"/>
      <w:numFmt w:val="decimal"/>
      <w:lvlText w:val="%1."/>
      <w:lvlJc w:val="left"/>
      <w:pPr>
        <w:ind w:left="360" w:hanging="360"/>
      </w:pPr>
      <w:rPr>
        <w:rFonts w:hint="default"/>
      </w:rPr>
    </w:lvl>
    <w:lvl w:ilvl="1">
      <w:start w:val="1"/>
      <w:numFmt w:val="decimal"/>
      <w:isLgl/>
      <w:lvlText w:val="%1.%2"/>
      <w:lvlJc w:val="left"/>
      <w:pPr>
        <w:ind w:left="557" w:hanging="55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5207FBA"/>
    <w:multiLevelType w:val="singleLevel"/>
    <w:tmpl w:val="75207FBA"/>
    <w:lvl w:ilvl="0">
      <w:start w:val="1"/>
      <w:numFmt w:val="chineseCounting"/>
      <w:suff w:val="nothing"/>
      <w:lvlText w:val="%1、"/>
      <w:lvlJc w:val="left"/>
      <w:rPr>
        <w:rFonts w:hint="eastAsia"/>
      </w:rPr>
    </w:lvl>
  </w:abstractNum>
  <w:abstractNum w:abstractNumId="43" w15:restartNumberingAfterBreak="0">
    <w:nsid w:val="7CEA0F13"/>
    <w:multiLevelType w:val="singleLevel"/>
    <w:tmpl w:val="7CEA0F13"/>
    <w:lvl w:ilvl="0">
      <w:start w:val="1"/>
      <w:numFmt w:val="decimal"/>
      <w:lvlText w:val="%1."/>
      <w:lvlJc w:val="left"/>
      <w:pPr>
        <w:tabs>
          <w:tab w:val="left" w:pos="312"/>
        </w:tabs>
      </w:pPr>
    </w:lvl>
  </w:abstractNum>
  <w:num w:numId="1">
    <w:abstractNumId w:val="17"/>
  </w:num>
  <w:num w:numId="2">
    <w:abstractNumId w:val="12"/>
  </w:num>
  <w:num w:numId="3">
    <w:abstractNumId w:val="11"/>
  </w:num>
  <w:num w:numId="4">
    <w:abstractNumId w:val="10"/>
  </w:num>
  <w:num w:numId="5">
    <w:abstractNumId w:val="9"/>
  </w:num>
  <w:num w:numId="6">
    <w:abstractNumId w:val="18"/>
  </w:num>
  <w:num w:numId="7">
    <w:abstractNumId w:val="16"/>
  </w:num>
  <w:num w:numId="8">
    <w:abstractNumId w:val="15"/>
  </w:num>
  <w:num w:numId="9">
    <w:abstractNumId w:val="14"/>
  </w:num>
  <w:num w:numId="10">
    <w:abstractNumId w:val="13"/>
  </w:num>
  <w:num w:numId="11">
    <w:abstractNumId w:val="5"/>
  </w:num>
  <w:num w:numId="12">
    <w:abstractNumId w:val="42"/>
  </w:num>
  <w:num w:numId="13">
    <w:abstractNumId w:val="3"/>
  </w:num>
  <w:num w:numId="14">
    <w:abstractNumId w:val="4"/>
  </w:num>
  <w:num w:numId="15">
    <w:abstractNumId w:val="40"/>
  </w:num>
  <w:num w:numId="16">
    <w:abstractNumId w:val="28"/>
  </w:num>
  <w:num w:numId="17">
    <w:abstractNumId w:val="35"/>
  </w:num>
  <w:num w:numId="18">
    <w:abstractNumId w:val="36"/>
  </w:num>
  <w:num w:numId="19">
    <w:abstractNumId w:val="41"/>
  </w:num>
  <w:num w:numId="20">
    <w:abstractNumId w:val="32"/>
  </w:num>
  <w:num w:numId="21">
    <w:abstractNumId w:val="23"/>
  </w:num>
  <w:num w:numId="22">
    <w:abstractNumId w:val="22"/>
  </w:num>
  <w:num w:numId="23">
    <w:abstractNumId w:val="21"/>
  </w:num>
  <w:num w:numId="24">
    <w:abstractNumId w:val="39"/>
  </w:num>
  <w:num w:numId="25">
    <w:abstractNumId w:val="19"/>
  </w:num>
  <w:num w:numId="26">
    <w:abstractNumId w:val="20"/>
  </w:num>
  <w:num w:numId="27">
    <w:abstractNumId w:val="1"/>
  </w:num>
  <w:num w:numId="28">
    <w:abstractNumId w:val="8"/>
  </w:num>
  <w:num w:numId="29">
    <w:abstractNumId w:val="37"/>
  </w:num>
  <w:num w:numId="30">
    <w:abstractNumId w:val="30"/>
  </w:num>
  <w:num w:numId="31">
    <w:abstractNumId w:val="24"/>
  </w:num>
  <w:num w:numId="32">
    <w:abstractNumId w:val="27"/>
  </w:num>
  <w:num w:numId="33">
    <w:abstractNumId w:val="2"/>
  </w:num>
  <w:num w:numId="34">
    <w:abstractNumId w:val="43"/>
  </w:num>
  <w:num w:numId="35">
    <w:abstractNumId w:val="7"/>
  </w:num>
  <w:num w:numId="36">
    <w:abstractNumId w:val="0"/>
  </w:num>
  <w:num w:numId="37">
    <w:abstractNumId w:val="25"/>
  </w:num>
  <w:num w:numId="38">
    <w:abstractNumId w:val="6"/>
  </w:num>
  <w:num w:numId="39">
    <w:abstractNumId w:val="29"/>
  </w:num>
  <w:num w:numId="40">
    <w:abstractNumId w:val="38"/>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26"/>
  </w:num>
  <w:num w:numId="44">
    <w:abstractNumId w:val="31"/>
  </w:num>
  <w:num w:numId="45">
    <w:abstractNumId w:val="34"/>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91"/>
    <w:rsid w:val="00000744"/>
    <w:rsid w:val="000022FE"/>
    <w:rsid w:val="00005122"/>
    <w:rsid w:val="000053A2"/>
    <w:rsid w:val="000078BE"/>
    <w:rsid w:val="00007E23"/>
    <w:rsid w:val="000130D7"/>
    <w:rsid w:val="0001356E"/>
    <w:rsid w:val="000162C5"/>
    <w:rsid w:val="000170E1"/>
    <w:rsid w:val="00020714"/>
    <w:rsid w:val="00022A42"/>
    <w:rsid w:val="0002625B"/>
    <w:rsid w:val="00031D36"/>
    <w:rsid w:val="00041210"/>
    <w:rsid w:val="000415CB"/>
    <w:rsid w:val="00051851"/>
    <w:rsid w:val="0005333E"/>
    <w:rsid w:val="0005605F"/>
    <w:rsid w:val="0006048B"/>
    <w:rsid w:val="0006150C"/>
    <w:rsid w:val="00067BFA"/>
    <w:rsid w:val="0007150A"/>
    <w:rsid w:val="00071D9F"/>
    <w:rsid w:val="00073483"/>
    <w:rsid w:val="00075F45"/>
    <w:rsid w:val="00082122"/>
    <w:rsid w:val="00082B56"/>
    <w:rsid w:val="00087D20"/>
    <w:rsid w:val="000924CA"/>
    <w:rsid w:val="00092AD9"/>
    <w:rsid w:val="00093926"/>
    <w:rsid w:val="000A209D"/>
    <w:rsid w:val="000A292D"/>
    <w:rsid w:val="000A3B95"/>
    <w:rsid w:val="000A5549"/>
    <w:rsid w:val="000A5D76"/>
    <w:rsid w:val="000A7E48"/>
    <w:rsid w:val="000B3AD8"/>
    <w:rsid w:val="000C03B8"/>
    <w:rsid w:val="000C21AA"/>
    <w:rsid w:val="000C25ED"/>
    <w:rsid w:val="000D0090"/>
    <w:rsid w:val="000D19D1"/>
    <w:rsid w:val="000D1E7C"/>
    <w:rsid w:val="000D324A"/>
    <w:rsid w:val="000D5DC7"/>
    <w:rsid w:val="000D7A42"/>
    <w:rsid w:val="000E0BB3"/>
    <w:rsid w:val="000E3582"/>
    <w:rsid w:val="000E5718"/>
    <w:rsid w:val="000E65C0"/>
    <w:rsid w:val="000E77C3"/>
    <w:rsid w:val="000F22CF"/>
    <w:rsid w:val="000F2914"/>
    <w:rsid w:val="000F3F6A"/>
    <w:rsid w:val="000F574D"/>
    <w:rsid w:val="0010027B"/>
    <w:rsid w:val="00103257"/>
    <w:rsid w:val="00104191"/>
    <w:rsid w:val="0010746C"/>
    <w:rsid w:val="001101BE"/>
    <w:rsid w:val="00114E6B"/>
    <w:rsid w:val="00124CF8"/>
    <w:rsid w:val="001302C5"/>
    <w:rsid w:val="0013518D"/>
    <w:rsid w:val="001354C5"/>
    <w:rsid w:val="001401D2"/>
    <w:rsid w:val="00141BCA"/>
    <w:rsid w:val="00141E41"/>
    <w:rsid w:val="00141F35"/>
    <w:rsid w:val="00143C69"/>
    <w:rsid w:val="001446FF"/>
    <w:rsid w:val="001455DB"/>
    <w:rsid w:val="00145D7D"/>
    <w:rsid w:val="0014797B"/>
    <w:rsid w:val="001527CF"/>
    <w:rsid w:val="0015374D"/>
    <w:rsid w:val="00154BB2"/>
    <w:rsid w:val="00157E9C"/>
    <w:rsid w:val="0016308B"/>
    <w:rsid w:val="00163D96"/>
    <w:rsid w:val="001705F6"/>
    <w:rsid w:val="00174A68"/>
    <w:rsid w:val="0018008B"/>
    <w:rsid w:val="0018069C"/>
    <w:rsid w:val="00181FCD"/>
    <w:rsid w:val="001830FE"/>
    <w:rsid w:val="00186D7F"/>
    <w:rsid w:val="001910CD"/>
    <w:rsid w:val="00191D24"/>
    <w:rsid w:val="001A1374"/>
    <w:rsid w:val="001A424B"/>
    <w:rsid w:val="001B06DC"/>
    <w:rsid w:val="001B1D86"/>
    <w:rsid w:val="001B312F"/>
    <w:rsid w:val="001B3344"/>
    <w:rsid w:val="001B594C"/>
    <w:rsid w:val="001C16BB"/>
    <w:rsid w:val="001C2194"/>
    <w:rsid w:val="001D0148"/>
    <w:rsid w:val="001D1777"/>
    <w:rsid w:val="001D3B91"/>
    <w:rsid w:val="001D6B4E"/>
    <w:rsid w:val="001E5616"/>
    <w:rsid w:val="001E7186"/>
    <w:rsid w:val="001E7AD7"/>
    <w:rsid w:val="001F6183"/>
    <w:rsid w:val="00204EF5"/>
    <w:rsid w:val="00205AF1"/>
    <w:rsid w:val="00210EA8"/>
    <w:rsid w:val="00212577"/>
    <w:rsid w:val="00216669"/>
    <w:rsid w:val="00221204"/>
    <w:rsid w:val="0022371F"/>
    <w:rsid w:val="0022393B"/>
    <w:rsid w:val="00223FAD"/>
    <w:rsid w:val="0023296E"/>
    <w:rsid w:val="0023321B"/>
    <w:rsid w:val="002349FF"/>
    <w:rsid w:val="00236A8E"/>
    <w:rsid w:val="00237D9B"/>
    <w:rsid w:val="00240A42"/>
    <w:rsid w:val="00241E31"/>
    <w:rsid w:val="002461F6"/>
    <w:rsid w:val="00247F82"/>
    <w:rsid w:val="0025076E"/>
    <w:rsid w:val="00250B09"/>
    <w:rsid w:val="00251F70"/>
    <w:rsid w:val="00255721"/>
    <w:rsid w:val="002607C1"/>
    <w:rsid w:val="00263684"/>
    <w:rsid w:val="00263D3A"/>
    <w:rsid w:val="00280EBD"/>
    <w:rsid w:val="00281C76"/>
    <w:rsid w:val="0028276D"/>
    <w:rsid w:val="002835D3"/>
    <w:rsid w:val="00286D26"/>
    <w:rsid w:val="00293014"/>
    <w:rsid w:val="00293CCE"/>
    <w:rsid w:val="002952A1"/>
    <w:rsid w:val="002979AD"/>
    <w:rsid w:val="002979E9"/>
    <w:rsid w:val="002A3557"/>
    <w:rsid w:val="002A605F"/>
    <w:rsid w:val="002A6A39"/>
    <w:rsid w:val="002B0F51"/>
    <w:rsid w:val="002B29E0"/>
    <w:rsid w:val="002C1E59"/>
    <w:rsid w:val="002D0386"/>
    <w:rsid w:val="002D3C01"/>
    <w:rsid w:val="002D7B8E"/>
    <w:rsid w:val="002E311D"/>
    <w:rsid w:val="002E660B"/>
    <w:rsid w:val="002F05E2"/>
    <w:rsid w:val="002F13ED"/>
    <w:rsid w:val="002F25F0"/>
    <w:rsid w:val="002F3258"/>
    <w:rsid w:val="003018A7"/>
    <w:rsid w:val="0030389A"/>
    <w:rsid w:val="003077E7"/>
    <w:rsid w:val="003160EA"/>
    <w:rsid w:val="00320306"/>
    <w:rsid w:val="00321F91"/>
    <w:rsid w:val="00322613"/>
    <w:rsid w:val="00324235"/>
    <w:rsid w:val="00325D67"/>
    <w:rsid w:val="0032639B"/>
    <w:rsid w:val="00326900"/>
    <w:rsid w:val="00330A2B"/>
    <w:rsid w:val="00331782"/>
    <w:rsid w:val="003330EC"/>
    <w:rsid w:val="003350C8"/>
    <w:rsid w:val="003362A6"/>
    <w:rsid w:val="00341FB7"/>
    <w:rsid w:val="0034376D"/>
    <w:rsid w:val="003449EC"/>
    <w:rsid w:val="00344CFD"/>
    <w:rsid w:val="003461CE"/>
    <w:rsid w:val="00346A0D"/>
    <w:rsid w:val="0034787A"/>
    <w:rsid w:val="00350325"/>
    <w:rsid w:val="00350788"/>
    <w:rsid w:val="0035268B"/>
    <w:rsid w:val="00354BF7"/>
    <w:rsid w:val="00354D02"/>
    <w:rsid w:val="00363B00"/>
    <w:rsid w:val="00376EF5"/>
    <w:rsid w:val="00390BCD"/>
    <w:rsid w:val="00392488"/>
    <w:rsid w:val="003929DF"/>
    <w:rsid w:val="00395C60"/>
    <w:rsid w:val="00395DA3"/>
    <w:rsid w:val="003A0669"/>
    <w:rsid w:val="003A0832"/>
    <w:rsid w:val="003A20BA"/>
    <w:rsid w:val="003A2E1E"/>
    <w:rsid w:val="003A3C92"/>
    <w:rsid w:val="003A734A"/>
    <w:rsid w:val="003B1410"/>
    <w:rsid w:val="003B61CD"/>
    <w:rsid w:val="003C376F"/>
    <w:rsid w:val="003D04B3"/>
    <w:rsid w:val="003D64ED"/>
    <w:rsid w:val="003E36F7"/>
    <w:rsid w:val="003E482D"/>
    <w:rsid w:val="003E52C8"/>
    <w:rsid w:val="003F0D3C"/>
    <w:rsid w:val="003F61E7"/>
    <w:rsid w:val="00400A6B"/>
    <w:rsid w:val="004019AA"/>
    <w:rsid w:val="00402187"/>
    <w:rsid w:val="00405C81"/>
    <w:rsid w:val="0040770F"/>
    <w:rsid w:val="004124D0"/>
    <w:rsid w:val="004131E4"/>
    <w:rsid w:val="00415FE7"/>
    <w:rsid w:val="00417D1F"/>
    <w:rsid w:val="004224D4"/>
    <w:rsid w:val="004264E3"/>
    <w:rsid w:val="00426B90"/>
    <w:rsid w:val="0043294D"/>
    <w:rsid w:val="0043561E"/>
    <w:rsid w:val="00436222"/>
    <w:rsid w:val="00441AA1"/>
    <w:rsid w:val="004458B4"/>
    <w:rsid w:val="00452F30"/>
    <w:rsid w:val="00453052"/>
    <w:rsid w:val="00453FA3"/>
    <w:rsid w:val="00460CE7"/>
    <w:rsid w:val="004611D4"/>
    <w:rsid w:val="00462400"/>
    <w:rsid w:val="00464374"/>
    <w:rsid w:val="004653C0"/>
    <w:rsid w:val="00465C3E"/>
    <w:rsid w:val="00466845"/>
    <w:rsid w:val="00470FB6"/>
    <w:rsid w:val="00470FC2"/>
    <w:rsid w:val="00474C75"/>
    <w:rsid w:val="0048134E"/>
    <w:rsid w:val="00485BF9"/>
    <w:rsid w:val="004875AD"/>
    <w:rsid w:val="00497358"/>
    <w:rsid w:val="004A4161"/>
    <w:rsid w:val="004A6E26"/>
    <w:rsid w:val="004A70AF"/>
    <w:rsid w:val="004A71F3"/>
    <w:rsid w:val="004A7DEA"/>
    <w:rsid w:val="004B4D79"/>
    <w:rsid w:val="004C0F12"/>
    <w:rsid w:val="004C1D93"/>
    <w:rsid w:val="004C41C5"/>
    <w:rsid w:val="004C58A0"/>
    <w:rsid w:val="004C76ED"/>
    <w:rsid w:val="004D0912"/>
    <w:rsid w:val="004D118B"/>
    <w:rsid w:val="004D19AE"/>
    <w:rsid w:val="004D2A74"/>
    <w:rsid w:val="004D5ABD"/>
    <w:rsid w:val="004E5ECC"/>
    <w:rsid w:val="004E638F"/>
    <w:rsid w:val="004E785C"/>
    <w:rsid w:val="004F2001"/>
    <w:rsid w:val="004F238A"/>
    <w:rsid w:val="004F2EA9"/>
    <w:rsid w:val="004F405A"/>
    <w:rsid w:val="004F49FE"/>
    <w:rsid w:val="005000AE"/>
    <w:rsid w:val="0050072A"/>
    <w:rsid w:val="00501D71"/>
    <w:rsid w:val="005067F3"/>
    <w:rsid w:val="00506F67"/>
    <w:rsid w:val="00516179"/>
    <w:rsid w:val="005163C1"/>
    <w:rsid w:val="005167E6"/>
    <w:rsid w:val="0052145D"/>
    <w:rsid w:val="005238CF"/>
    <w:rsid w:val="00524871"/>
    <w:rsid w:val="00526033"/>
    <w:rsid w:val="00526261"/>
    <w:rsid w:val="0052636D"/>
    <w:rsid w:val="00530DC5"/>
    <w:rsid w:val="00536010"/>
    <w:rsid w:val="005365F3"/>
    <w:rsid w:val="00540074"/>
    <w:rsid w:val="00540F6C"/>
    <w:rsid w:val="00544C52"/>
    <w:rsid w:val="00561273"/>
    <w:rsid w:val="00561908"/>
    <w:rsid w:val="00561C9D"/>
    <w:rsid w:val="005628F8"/>
    <w:rsid w:val="00562F71"/>
    <w:rsid w:val="005717EF"/>
    <w:rsid w:val="00574E3D"/>
    <w:rsid w:val="00577DD2"/>
    <w:rsid w:val="00583F94"/>
    <w:rsid w:val="005846E6"/>
    <w:rsid w:val="00584AEA"/>
    <w:rsid w:val="00585701"/>
    <w:rsid w:val="00586755"/>
    <w:rsid w:val="00586E90"/>
    <w:rsid w:val="00593489"/>
    <w:rsid w:val="00595CC5"/>
    <w:rsid w:val="005960F4"/>
    <w:rsid w:val="005976C7"/>
    <w:rsid w:val="005A11AC"/>
    <w:rsid w:val="005A3790"/>
    <w:rsid w:val="005A6ABA"/>
    <w:rsid w:val="005B126C"/>
    <w:rsid w:val="005B21C6"/>
    <w:rsid w:val="005B2A91"/>
    <w:rsid w:val="005B672A"/>
    <w:rsid w:val="005C003E"/>
    <w:rsid w:val="005C3315"/>
    <w:rsid w:val="005C461A"/>
    <w:rsid w:val="005D39B2"/>
    <w:rsid w:val="005D5E7A"/>
    <w:rsid w:val="005E410F"/>
    <w:rsid w:val="005E5734"/>
    <w:rsid w:val="005E5A86"/>
    <w:rsid w:val="005E74B5"/>
    <w:rsid w:val="005E768C"/>
    <w:rsid w:val="005F5BA2"/>
    <w:rsid w:val="00600637"/>
    <w:rsid w:val="00604B3C"/>
    <w:rsid w:val="006052D8"/>
    <w:rsid w:val="00605D15"/>
    <w:rsid w:val="0060754E"/>
    <w:rsid w:val="00614668"/>
    <w:rsid w:val="0061591E"/>
    <w:rsid w:val="00624C98"/>
    <w:rsid w:val="00626D3F"/>
    <w:rsid w:val="00627546"/>
    <w:rsid w:val="00637F5F"/>
    <w:rsid w:val="0064496C"/>
    <w:rsid w:val="00651DC9"/>
    <w:rsid w:val="006551C7"/>
    <w:rsid w:val="00666CA8"/>
    <w:rsid w:val="00672477"/>
    <w:rsid w:val="00675D89"/>
    <w:rsid w:val="006810FC"/>
    <w:rsid w:val="00682767"/>
    <w:rsid w:val="00683E11"/>
    <w:rsid w:val="00686C9A"/>
    <w:rsid w:val="00686E58"/>
    <w:rsid w:val="00687239"/>
    <w:rsid w:val="00690E42"/>
    <w:rsid w:val="006A641D"/>
    <w:rsid w:val="006A6428"/>
    <w:rsid w:val="006A77B6"/>
    <w:rsid w:val="006B1CE2"/>
    <w:rsid w:val="006B42DE"/>
    <w:rsid w:val="006B4313"/>
    <w:rsid w:val="006C4B23"/>
    <w:rsid w:val="006C6D3D"/>
    <w:rsid w:val="006D0608"/>
    <w:rsid w:val="006D157A"/>
    <w:rsid w:val="006D270F"/>
    <w:rsid w:val="006D491F"/>
    <w:rsid w:val="006D6ED9"/>
    <w:rsid w:val="006D73CA"/>
    <w:rsid w:val="006E0596"/>
    <w:rsid w:val="006E0A21"/>
    <w:rsid w:val="006E62E5"/>
    <w:rsid w:val="006F1416"/>
    <w:rsid w:val="006F7842"/>
    <w:rsid w:val="007029F6"/>
    <w:rsid w:val="00713B25"/>
    <w:rsid w:val="00715BA3"/>
    <w:rsid w:val="00715FFE"/>
    <w:rsid w:val="007161DF"/>
    <w:rsid w:val="00717587"/>
    <w:rsid w:val="00733E38"/>
    <w:rsid w:val="00734BA2"/>
    <w:rsid w:val="0073686F"/>
    <w:rsid w:val="00744580"/>
    <w:rsid w:val="00744932"/>
    <w:rsid w:val="007475C7"/>
    <w:rsid w:val="0076053D"/>
    <w:rsid w:val="0076353E"/>
    <w:rsid w:val="007765F3"/>
    <w:rsid w:val="007778A8"/>
    <w:rsid w:val="0078022D"/>
    <w:rsid w:val="00781A0B"/>
    <w:rsid w:val="0078611D"/>
    <w:rsid w:val="00786524"/>
    <w:rsid w:val="00796D28"/>
    <w:rsid w:val="007A1681"/>
    <w:rsid w:val="007B17CA"/>
    <w:rsid w:val="007B55FA"/>
    <w:rsid w:val="007B6B25"/>
    <w:rsid w:val="007B705A"/>
    <w:rsid w:val="007C0D5F"/>
    <w:rsid w:val="007D7D48"/>
    <w:rsid w:val="007E229A"/>
    <w:rsid w:val="007E2311"/>
    <w:rsid w:val="007E3AB1"/>
    <w:rsid w:val="007E52F2"/>
    <w:rsid w:val="007F2A0F"/>
    <w:rsid w:val="007F5C0B"/>
    <w:rsid w:val="007F6E32"/>
    <w:rsid w:val="007F6FB9"/>
    <w:rsid w:val="007F72D4"/>
    <w:rsid w:val="007F7D53"/>
    <w:rsid w:val="008005E4"/>
    <w:rsid w:val="00803D95"/>
    <w:rsid w:val="00805C38"/>
    <w:rsid w:val="00816236"/>
    <w:rsid w:val="00821D9C"/>
    <w:rsid w:val="00824259"/>
    <w:rsid w:val="008263CA"/>
    <w:rsid w:val="008266F5"/>
    <w:rsid w:val="008313A6"/>
    <w:rsid w:val="00837255"/>
    <w:rsid w:val="00837C4A"/>
    <w:rsid w:val="00841ADD"/>
    <w:rsid w:val="00844567"/>
    <w:rsid w:val="00844919"/>
    <w:rsid w:val="00850EA8"/>
    <w:rsid w:val="008552F4"/>
    <w:rsid w:val="008621F0"/>
    <w:rsid w:val="00863F23"/>
    <w:rsid w:val="008730CB"/>
    <w:rsid w:val="00876E21"/>
    <w:rsid w:val="008805AF"/>
    <w:rsid w:val="00886324"/>
    <w:rsid w:val="00886952"/>
    <w:rsid w:val="008936D8"/>
    <w:rsid w:val="00896A51"/>
    <w:rsid w:val="00897255"/>
    <w:rsid w:val="00897E68"/>
    <w:rsid w:val="00897F73"/>
    <w:rsid w:val="008A06E7"/>
    <w:rsid w:val="008B0E00"/>
    <w:rsid w:val="008B3259"/>
    <w:rsid w:val="008B4354"/>
    <w:rsid w:val="008B79F2"/>
    <w:rsid w:val="008C13E0"/>
    <w:rsid w:val="008C1C67"/>
    <w:rsid w:val="008C2833"/>
    <w:rsid w:val="008C5D6A"/>
    <w:rsid w:val="008D0A3F"/>
    <w:rsid w:val="008D1218"/>
    <w:rsid w:val="008D20D9"/>
    <w:rsid w:val="008D2CA5"/>
    <w:rsid w:val="008D5D8F"/>
    <w:rsid w:val="008E34BD"/>
    <w:rsid w:val="008E39F4"/>
    <w:rsid w:val="008E5DEE"/>
    <w:rsid w:val="008F37A5"/>
    <w:rsid w:val="008F6D79"/>
    <w:rsid w:val="008F7554"/>
    <w:rsid w:val="0090294D"/>
    <w:rsid w:val="009172F5"/>
    <w:rsid w:val="0091776C"/>
    <w:rsid w:val="00923A51"/>
    <w:rsid w:val="009349DF"/>
    <w:rsid w:val="00937740"/>
    <w:rsid w:val="009400B6"/>
    <w:rsid w:val="00940622"/>
    <w:rsid w:val="009411A0"/>
    <w:rsid w:val="00957D46"/>
    <w:rsid w:val="00967392"/>
    <w:rsid w:val="009708C3"/>
    <w:rsid w:val="00971897"/>
    <w:rsid w:val="0097197B"/>
    <w:rsid w:val="009816A4"/>
    <w:rsid w:val="00981CC6"/>
    <w:rsid w:val="00982C65"/>
    <w:rsid w:val="0099037A"/>
    <w:rsid w:val="009939D7"/>
    <w:rsid w:val="00993F0E"/>
    <w:rsid w:val="009946E5"/>
    <w:rsid w:val="00996630"/>
    <w:rsid w:val="009969F2"/>
    <w:rsid w:val="009A66D2"/>
    <w:rsid w:val="009B00B5"/>
    <w:rsid w:val="009B338C"/>
    <w:rsid w:val="009B49C6"/>
    <w:rsid w:val="009C3895"/>
    <w:rsid w:val="009C589F"/>
    <w:rsid w:val="009D0044"/>
    <w:rsid w:val="009D1D97"/>
    <w:rsid w:val="009D3F40"/>
    <w:rsid w:val="009D4E22"/>
    <w:rsid w:val="009D4E46"/>
    <w:rsid w:val="009D77FF"/>
    <w:rsid w:val="009E2ADD"/>
    <w:rsid w:val="009E3622"/>
    <w:rsid w:val="009E3822"/>
    <w:rsid w:val="009E5AF5"/>
    <w:rsid w:val="009E5C7E"/>
    <w:rsid w:val="009E6D90"/>
    <w:rsid w:val="009F27B7"/>
    <w:rsid w:val="009F3485"/>
    <w:rsid w:val="009F6193"/>
    <w:rsid w:val="00A0330B"/>
    <w:rsid w:val="00A03E37"/>
    <w:rsid w:val="00A04FC9"/>
    <w:rsid w:val="00A0594E"/>
    <w:rsid w:val="00A07CB0"/>
    <w:rsid w:val="00A104E9"/>
    <w:rsid w:val="00A106E9"/>
    <w:rsid w:val="00A150A3"/>
    <w:rsid w:val="00A15A97"/>
    <w:rsid w:val="00A235DB"/>
    <w:rsid w:val="00A23881"/>
    <w:rsid w:val="00A24879"/>
    <w:rsid w:val="00A2682D"/>
    <w:rsid w:val="00A36747"/>
    <w:rsid w:val="00A373A5"/>
    <w:rsid w:val="00A37C04"/>
    <w:rsid w:val="00A412DF"/>
    <w:rsid w:val="00A4163B"/>
    <w:rsid w:val="00A45DBD"/>
    <w:rsid w:val="00A471D8"/>
    <w:rsid w:val="00A47D4D"/>
    <w:rsid w:val="00A5027D"/>
    <w:rsid w:val="00A5047C"/>
    <w:rsid w:val="00A509C9"/>
    <w:rsid w:val="00A51688"/>
    <w:rsid w:val="00A52E5E"/>
    <w:rsid w:val="00A55008"/>
    <w:rsid w:val="00A63CA1"/>
    <w:rsid w:val="00A701CF"/>
    <w:rsid w:val="00A70E73"/>
    <w:rsid w:val="00A75111"/>
    <w:rsid w:val="00A75D15"/>
    <w:rsid w:val="00A7602B"/>
    <w:rsid w:val="00A80753"/>
    <w:rsid w:val="00A80993"/>
    <w:rsid w:val="00A829CE"/>
    <w:rsid w:val="00A861A0"/>
    <w:rsid w:val="00A87B2D"/>
    <w:rsid w:val="00A92B2B"/>
    <w:rsid w:val="00A95756"/>
    <w:rsid w:val="00AA78D3"/>
    <w:rsid w:val="00AB177D"/>
    <w:rsid w:val="00AB2C1A"/>
    <w:rsid w:val="00AC1FE9"/>
    <w:rsid w:val="00AC464F"/>
    <w:rsid w:val="00AC63A1"/>
    <w:rsid w:val="00AC73ED"/>
    <w:rsid w:val="00AD0728"/>
    <w:rsid w:val="00AD2233"/>
    <w:rsid w:val="00AD241F"/>
    <w:rsid w:val="00AD4656"/>
    <w:rsid w:val="00AE1F66"/>
    <w:rsid w:val="00AE2730"/>
    <w:rsid w:val="00AE479D"/>
    <w:rsid w:val="00AE4B82"/>
    <w:rsid w:val="00AE7AE3"/>
    <w:rsid w:val="00AF0970"/>
    <w:rsid w:val="00B00564"/>
    <w:rsid w:val="00B03FA6"/>
    <w:rsid w:val="00B06090"/>
    <w:rsid w:val="00B06E76"/>
    <w:rsid w:val="00B078F4"/>
    <w:rsid w:val="00B1160B"/>
    <w:rsid w:val="00B131B9"/>
    <w:rsid w:val="00B17F5B"/>
    <w:rsid w:val="00B2006B"/>
    <w:rsid w:val="00B20CDB"/>
    <w:rsid w:val="00B213C9"/>
    <w:rsid w:val="00B2509A"/>
    <w:rsid w:val="00B264F8"/>
    <w:rsid w:val="00B26D97"/>
    <w:rsid w:val="00B2779A"/>
    <w:rsid w:val="00B31CCC"/>
    <w:rsid w:val="00B3201F"/>
    <w:rsid w:val="00B33A95"/>
    <w:rsid w:val="00B35012"/>
    <w:rsid w:val="00B44B5F"/>
    <w:rsid w:val="00B44FE6"/>
    <w:rsid w:val="00B45A1C"/>
    <w:rsid w:val="00B55931"/>
    <w:rsid w:val="00B6409E"/>
    <w:rsid w:val="00B65361"/>
    <w:rsid w:val="00B6656F"/>
    <w:rsid w:val="00B707DB"/>
    <w:rsid w:val="00B713F8"/>
    <w:rsid w:val="00B71738"/>
    <w:rsid w:val="00B71DE0"/>
    <w:rsid w:val="00B75D8A"/>
    <w:rsid w:val="00B75EA3"/>
    <w:rsid w:val="00B80FF8"/>
    <w:rsid w:val="00B82A78"/>
    <w:rsid w:val="00B82D13"/>
    <w:rsid w:val="00B86C63"/>
    <w:rsid w:val="00B8756F"/>
    <w:rsid w:val="00B93199"/>
    <w:rsid w:val="00B9378D"/>
    <w:rsid w:val="00B940EA"/>
    <w:rsid w:val="00B96617"/>
    <w:rsid w:val="00B96DA5"/>
    <w:rsid w:val="00B978D6"/>
    <w:rsid w:val="00BA30EA"/>
    <w:rsid w:val="00BA41E7"/>
    <w:rsid w:val="00BA424E"/>
    <w:rsid w:val="00BA5FD1"/>
    <w:rsid w:val="00BA77FB"/>
    <w:rsid w:val="00BB1CA1"/>
    <w:rsid w:val="00BB1F35"/>
    <w:rsid w:val="00BB6E79"/>
    <w:rsid w:val="00BC02B7"/>
    <w:rsid w:val="00BC2670"/>
    <w:rsid w:val="00BC5981"/>
    <w:rsid w:val="00BD0DB2"/>
    <w:rsid w:val="00BD184D"/>
    <w:rsid w:val="00BD569F"/>
    <w:rsid w:val="00BD5AFF"/>
    <w:rsid w:val="00BD6441"/>
    <w:rsid w:val="00BD6800"/>
    <w:rsid w:val="00BE1D90"/>
    <w:rsid w:val="00BE31A3"/>
    <w:rsid w:val="00BE3230"/>
    <w:rsid w:val="00BE6F5E"/>
    <w:rsid w:val="00BF0732"/>
    <w:rsid w:val="00BF0FCF"/>
    <w:rsid w:val="00BF133B"/>
    <w:rsid w:val="00BF618A"/>
    <w:rsid w:val="00BF7ABA"/>
    <w:rsid w:val="00C010E7"/>
    <w:rsid w:val="00C0196E"/>
    <w:rsid w:val="00C04B00"/>
    <w:rsid w:val="00C05C42"/>
    <w:rsid w:val="00C05E8F"/>
    <w:rsid w:val="00C06438"/>
    <w:rsid w:val="00C12896"/>
    <w:rsid w:val="00C17CB3"/>
    <w:rsid w:val="00C20101"/>
    <w:rsid w:val="00C21F75"/>
    <w:rsid w:val="00C2648A"/>
    <w:rsid w:val="00C2698E"/>
    <w:rsid w:val="00C409D9"/>
    <w:rsid w:val="00C43594"/>
    <w:rsid w:val="00C45F79"/>
    <w:rsid w:val="00C5075B"/>
    <w:rsid w:val="00C552D3"/>
    <w:rsid w:val="00C60BBF"/>
    <w:rsid w:val="00C729A4"/>
    <w:rsid w:val="00C74FF8"/>
    <w:rsid w:val="00C75C8E"/>
    <w:rsid w:val="00C84996"/>
    <w:rsid w:val="00C8744F"/>
    <w:rsid w:val="00C91D09"/>
    <w:rsid w:val="00CA015A"/>
    <w:rsid w:val="00CA0E47"/>
    <w:rsid w:val="00CA6545"/>
    <w:rsid w:val="00CA6A33"/>
    <w:rsid w:val="00CA7EDC"/>
    <w:rsid w:val="00CB1839"/>
    <w:rsid w:val="00CB1BC3"/>
    <w:rsid w:val="00CD4D8F"/>
    <w:rsid w:val="00CD62E5"/>
    <w:rsid w:val="00CE0B18"/>
    <w:rsid w:val="00CE203F"/>
    <w:rsid w:val="00CE656C"/>
    <w:rsid w:val="00CF11C4"/>
    <w:rsid w:val="00CF16AF"/>
    <w:rsid w:val="00CF5630"/>
    <w:rsid w:val="00D02DDD"/>
    <w:rsid w:val="00D02FF0"/>
    <w:rsid w:val="00D10521"/>
    <w:rsid w:val="00D1076D"/>
    <w:rsid w:val="00D14298"/>
    <w:rsid w:val="00D146B6"/>
    <w:rsid w:val="00D153E5"/>
    <w:rsid w:val="00D17C17"/>
    <w:rsid w:val="00D25439"/>
    <w:rsid w:val="00D30ECD"/>
    <w:rsid w:val="00D31730"/>
    <w:rsid w:val="00D337E0"/>
    <w:rsid w:val="00D34AA4"/>
    <w:rsid w:val="00D36E82"/>
    <w:rsid w:val="00D372DE"/>
    <w:rsid w:val="00D4064B"/>
    <w:rsid w:val="00D52E67"/>
    <w:rsid w:val="00D53FB6"/>
    <w:rsid w:val="00D6213B"/>
    <w:rsid w:val="00D62ABF"/>
    <w:rsid w:val="00D667FE"/>
    <w:rsid w:val="00D8044E"/>
    <w:rsid w:val="00D86C6F"/>
    <w:rsid w:val="00D90EA5"/>
    <w:rsid w:val="00DA42A4"/>
    <w:rsid w:val="00DB171E"/>
    <w:rsid w:val="00DB19E5"/>
    <w:rsid w:val="00DB2DDE"/>
    <w:rsid w:val="00DB6815"/>
    <w:rsid w:val="00DC00F2"/>
    <w:rsid w:val="00DC1D47"/>
    <w:rsid w:val="00DC4315"/>
    <w:rsid w:val="00DD1D31"/>
    <w:rsid w:val="00DD4ED4"/>
    <w:rsid w:val="00DE0E30"/>
    <w:rsid w:val="00DE3500"/>
    <w:rsid w:val="00DE3CB7"/>
    <w:rsid w:val="00DE755C"/>
    <w:rsid w:val="00DF0211"/>
    <w:rsid w:val="00DF32C9"/>
    <w:rsid w:val="00DF3535"/>
    <w:rsid w:val="00DF6C3E"/>
    <w:rsid w:val="00E02062"/>
    <w:rsid w:val="00E03B2B"/>
    <w:rsid w:val="00E05A46"/>
    <w:rsid w:val="00E12302"/>
    <w:rsid w:val="00E143C2"/>
    <w:rsid w:val="00E20395"/>
    <w:rsid w:val="00E21287"/>
    <w:rsid w:val="00E23506"/>
    <w:rsid w:val="00E258F0"/>
    <w:rsid w:val="00E26D73"/>
    <w:rsid w:val="00E27671"/>
    <w:rsid w:val="00E3083F"/>
    <w:rsid w:val="00E316A9"/>
    <w:rsid w:val="00E32CDD"/>
    <w:rsid w:val="00E3374E"/>
    <w:rsid w:val="00E350AD"/>
    <w:rsid w:val="00E35CB0"/>
    <w:rsid w:val="00E37E2A"/>
    <w:rsid w:val="00E4413A"/>
    <w:rsid w:val="00E52BE6"/>
    <w:rsid w:val="00E53C31"/>
    <w:rsid w:val="00E54151"/>
    <w:rsid w:val="00E6061B"/>
    <w:rsid w:val="00E669C8"/>
    <w:rsid w:val="00E71FEE"/>
    <w:rsid w:val="00E72594"/>
    <w:rsid w:val="00E739AA"/>
    <w:rsid w:val="00E7533E"/>
    <w:rsid w:val="00E75BAE"/>
    <w:rsid w:val="00E76FD7"/>
    <w:rsid w:val="00E7757E"/>
    <w:rsid w:val="00E81405"/>
    <w:rsid w:val="00E91D91"/>
    <w:rsid w:val="00E942D4"/>
    <w:rsid w:val="00E94504"/>
    <w:rsid w:val="00E9515A"/>
    <w:rsid w:val="00E95CDF"/>
    <w:rsid w:val="00E960A2"/>
    <w:rsid w:val="00E964D4"/>
    <w:rsid w:val="00E96C86"/>
    <w:rsid w:val="00E97764"/>
    <w:rsid w:val="00EA19C3"/>
    <w:rsid w:val="00EA3BDA"/>
    <w:rsid w:val="00EA4400"/>
    <w:rsid w:val="00EA483F"/>
    <w:rsid w:val="00EA76D1"/>
    <w:rsid w:val="00EB5AEE"/>
    <w:rsid w:val="00EB6CD7"/>
    <w:rsid w:val="00EB74C0"/>
    <w:rsid w:val="00EB7F5C"/>
    <w:rsid w:val="00EC155B"/>
    <w:rsid w:val="00EC1AC6"/>
    <w:rsid w:val="00EC6756"/>
    <w:rsid w:val="00ED09D3"/>
    <w:rsid w:val="00ED1B0A"/>
    <w:rsid w:val="00ED3D80"/>
    <w:rsid w:val="00ED4A67"/>
    <w:rsid w:val="00ED4E48"/>
    <w:rsid w:val="00ED4EEE"/>
    <w:rsid w:val="00ED59EF"/>
    <w:rsid w:val="00ED5FC5"/>
    <w:rsid w:val="00EF1D80"/>
    <w:rsid w:val="00EF3209"/>
    <w:rsid w:val="00EF59CF"/>
    <w:rsid w:val="00EF606E"/>
    <w:rsid w:val="00EF710C"/>
    <w:rsid w:val="00F00BA9"/>
    <w:rsid w:val="00F02006"/>
    <w:rsid w:val="00F07EF5"/>
    <w:rsid w:val="00F16743"/>
    <w:rsid w:val="00F17E4A"/>
    <w:rsid w:val="00F2368D"/>
    <w:rsid w:val="00F25912"/>
    <w:rsid w:val="00F25CC2"/>
    <w:rsid w:val="00F31B0A"/>
    <w:rsid w:val="00F35F1C"/>
    <w:rsid w:val="00F37E3B"/>
    <w:rsid w:val="00F4526C"/>
    <w:rsid w:val="00F50A19"/>
    <w:rsid w:val="00F534FE"/>
    <w:rsid w:val="00F54A44"/>
    <w:rsid w:val="00F610D4"/>
    <w:rsid w:val="00F6287E"/>
    <w:rsid w:val="00F66993"/>
    <w:rsid w:val="00F66C2D"/>
    <w:rsid w:val="00F67803"/>
    <w:rsid w:val="00F7147C"/>
    <w:rsid w:val="00F7184C"/>
    <w:rsid w:val="00F71E0E"/>
    <w:rsid w:val="00F75259"/>
    <w:rsid w:val="00F77732"/>
    <w:rsid w:val="00F84E48"/>
    <w:rsid w:val="00F8688E"/>
    <w:rsid w:val="00F9316E"/>
    <w:rsid w:val="00F9581B"/>
    <w:rsid w:val="00FA2FA4"/>
    <w:rsid w:val="00FA4704"/>
    <w:rsid w:val="00FA7F70"/>
    <w:rsid w:val="00FB1E9B"/>
    <w:rsid w:val="00FB4318"/>
    <w:rsid w:val="00FB4F75"/>
    <w:rsid w:val="00FC1875"/>
    <w:rsid w:val="00FC2C48"/>
    <w:rsid w:val="00FC6F12"/>
    <w:rsid w:val="00FD1E57"/>
    <w:rsid w:val="00FD5BE7"/>
    <w:rsid w:val="00FD6442"/>
    <w:rsid w:val="00FD7E17"/>
    <w:rsid w:val="00FE5A4D"/>
    <w:rsid w:val="00FE5C8B"/>
    <w:rsid w:val="00FF0935"/>
    <w:rsid w:val="00FF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CEE70"/>
  <w15:chartTrackingRefBased/>
  <w15:docId w15:val="{49BDFFEB-27BD-4FA9-A006-44A1B3BF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2625B"/>
    <w:pPr>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autoRedefine/>
    <w:uiPriority w:val="9"/>
    <w:qFormat/>
    <w:rsid w:val="00B940EA"/>
    <w:pPr>
      <w:keepNext/>
      <w:keepLines/>
      <w:numPr>
        <w:numId w:val="46"/>
      </w:numPr>
      <w:spacing w:line="240" w:lineRule="auto"/>
      <w:ind w:firstLineChars="0"/>
      <w:jc w:val="left"/>
      <w:outlineLvl w:val="0"/>
    </w:pPr>
    <w:rPr>
      <w:rFonts w:eastAsia="黑体"/>
      <w:bCs/>
      <w:kern w:val="44"/>
      <w:sz w:val="32"/>
      <w:szCs w:val="44"/>
    </w:rPr>
  </w:style>
  <w:style w:type="paragraph" w:styleId="2">
    <w:name w:val="heading 2"/>
    <w:basedOn w:val="a0"/>
    <w:next w:val="a0"/>
    <w:link w:val="20"/>
    <w:uiPriority w:val="9"/>
    <w:unhideWhenUsed/>
    <w:qFormat/>
    <w:rsid w:val="00B940EA"/>
    <w:pPr>
      <w:keepNext/>
      <w:keepLines/>
      <w:numPr>
        <w:ilvl w:val="1"/>
        <w:numId w:val="46"/>
      </w:numPr>
      <w:ind w:firstLineChars="0"/>
      <w:jc w:val="left"/>
      <w:outlineLvl w:val="1"/>
    </w:pPr>
    <w:rPr>
      <w:rFonts w:eastAsia="黑体" w:cstheme="majorBidi"/>
      <w:bCs/>
      <w:sz w:val="30"/>
      <w:szCs w:val="32"/>
    </w:rPr>
  </w:style>
  <w:style w:type="paragraph" w:styleId="3">
    <w:name w:val="heading 3"/>
    <w:basedOn w:val="a0"/>
    <w:next w:val="a0"/>
    <w:link w:val="30"/>
    <w:uiPriority w:val="9"/>
    <w:unhideWhenUsed/>
    <w:qFormat/>
    <w:rsid w:val="00B940EA"/>
    <w:pPr>
      <w:keepNext/>
      <w:keepLines/>
      <w:numPr>
        <w:ilvl w:val="2"/>
        <w:numId w:val="46"/>
      </w:numPr>
      <w:spacing w:line="24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rsid w:val="00B940EA"/>
    <w:pPr>
      <w:keepNext/>
      <w:keepLines/>
      <w:numPr>
        <w:ilvl w:val="3"/>
        <w:numId w:val="40"/>
      </w:numPr>
      <w:ind w:firstLineChars="0"/>
      <w:outlineLvl w:val="3"/>
    </w:pPr>
    <w:rPr>
      <w:rFonts w:cstheme="majorBidi"/>
      <w:b/>
      <w:bCs/>
      <w:szCs w:val="28"/>
    </w:rPr>
  </w:style>
  <w:style w:type="paragraph" w:styleId="5">
    <w:name w:val="heading 5"/>
    <w:basedOn w:val="a0"/>
    <w:next w:val="a0"/>
    <w:link w:val="50"/>
    <w:uiPriority w:val="9"/>
    <w:unhideWhenUsed/>
    <w:qFormat/>
    <w:rsid w:val="00B940EA"/>
    <w:pPr>
      <w:keepNext/>
      <w:keepLines/>
      <w:numPr>
        <w:ilvl w:val="4"/>
        <w:numId w:val="46"/>
      </w:numPr>
      <w:ind w:firstLineChars="0"/>
      <w:jc w:val="left"/>
      <w:outlineLvl w:val="4"/>
    </w:pPr>
    <w:rPr>
      <w:rFonts w:cs="Times New Roman"/>
      <w:b/>
      <w:bCs/>
      <w:szCs w:val="28"/>
    </w:rPr>
  </w:style>
  <w:style w:type="paragraph" w:styleId="6">
    <w:name w:val="heading 6"/>
    <w:basedOn w:val="a0"/>
    <w:next w:val="a0"/>
    <w:link w:val="60"/>
    <w:unhideWhenUsed/>
    <w:qFormat/>
    <w:rsid w:val="00B940EA"/>
    <w:pPr>
      <w:keepNext/>
      <w:keepLines/>
      <w:numPr>
        <w:ilvl w:val="5"/>
        <w:numId w:val="46"/>
      </w:numPr>
      <w:ind w:firstLineChars="0"/>
      <w:outlineLvl w:val="5"/>
    </w:pPr>
    <w:rPr>
      <w:rFonts w:cstheme="majorBidi"/>
      <w:bCs/>
      <w:szCs w:val="24"/>
    </w:rPr>
  </w:style>
  <w:style w:type="paragraph" w:styleId="7">
    <w:name w:val="heading 7"/>
    <w:basedOn w:val="6"/>
    <w:next w:val="a0"/>
    <w:link w:val="70"/>
    <w:uiPriority w:val="9"/>
    <w:unhideWhenUsed/>
    <w:qFormat/>
    <w:rsid w:val="007C0D5F"/>
    <w:pPr>
      <w:numPr>
        <w:ilvl w:val="6"/>
      </w:numPr>
      <w:outlineLvl w:val="6"/>
    </w:pPr>
    <w:rPr>
      <w:bCs w:val="0"/>
    </w:rPr>
  </w:style>
  <w:style w:type="paragraph" w:styleId="8">
    <w:name w:val="heading 8"/>
    <w:basedOn w:val="a0"/>
    <w:next w:val="a0"/>
    <w:link w:val="80"/>
    <w:uiPriority w:val="9"/>
    <w:unhideWhenUsed/>
    <w:qFormat/>
    <w:rsid w:val="00B940EA"/>
    <w:pPr>
      <w:keepNext/>
      <w:keepLines/>
      <w:numPr>
        <w:ilvl w:val="7"/>
        <w:numId w:val="46"/>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B940EA"/>
    <w:pPr>
      <w:keepNext/>
      <w:keepLines/>
      <w:numPr>
        <w:ilvl w:val="8"/>
        <w:numId w:val="46"/>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B3259"/>
    <w:rPr>
      <w:rFonts w:ascii="Times New Roman" w:eastAsia="黑体" w:hAnsi="Times New Roman"/>
      <w:bCs/>
      <w:kern w:val="44"/>
      <w:sz w:val="32"/>
      <w:szCs w:val="44"/>
    </w:rPr>
  </w:style>
  <w:style w:type="character" w:customStyle="1" w:styleId="20">
    <w:name w:val="标题 2 字符"/>
    <w:basedOn w:val="a1"/>
    <w:link w:val="2"/>
    <w:uiPriority w:val="9"/>
    <w:qFormat/>
    <w:rsid w:val="00344CFD"/>
    <w:rPr>
      <w:rFonts w:ascii="Times New Roman" w:eastAsia="黑体" w:hAnsi="Times New Roman" w:cstheme="majorBidi"/>
      <w:bCs/>
      <w:sz w:val="30"/>
      <w:szCs w:val="32"/>
    </w:rPr>
  </w:style>
  <w:style w:type="paragraph" w:styleId="a4">
    <w:name w:val="Title"/>
    <w:basedOn w:val="a0"/>
    <w:next w:val="a0"/>
    <w:link w:val="a5"/>
    <w:uiPriority w:val="10"/>
    <w:qFormat/>
    <w:rsid w:val="004F2EA9"/>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basedOn w:val="a1"/>
    <w:link w:val="a4"/>
    <w:uiPriority w:val="10"/>
    <w:rsid w:val="004F2EA9"/>
    <w:rPr>
      <w:rFonts w:asciiTheme="majorHAnsi" w:eastAsia="黑体" w:hAnsiTheme="majorHAnsi" w:cstheme="majorBidi"/>
      <w:b/>
      <w:bCs/>
      <w:sz w:val="44"/>
      <w:szCs w:val="32"/>
    </w:rPr>
  </w:style>
  <w:style w:type="character" w:customStyle="1" w:styleId="30">
    <w:name w:val="标题 3 字符"/>
    <w:basedOn w:val="a1"/>
    <w:link w:val="3"/>
    <w:uiPriority w:val="9"/>
    <w:qFormat/>
    <w:rsid w:val="008B3259"/>
    <w:rPr>
      <w:rFonts w:ascii="Times New Roman" w:eastAsia="黑体" w:hAnsi="Times New Roman"/>
      <w:bCs/>
      <w:sz w:val="28"/>
      <w:szCs w:val="32"/>
    </w:rPr>
  </w:style>
  <w:style w:type="character" w:customStyle="1" w:styleId="40">
    <w:name w:val="标题 4 字符"/>
    <w:basedOn w:val="a1"/>
    <w:link w:val="4"/>
    <w:uiPriority w:val="9"/>
    <w:qFormat/>
    <w:rsid w:val="00B940EA"/>
    <w:rPr>
      <w:rFonts w:ascii="Times New Roman" w:eastAsia="宋体" w:hAnsi="Times New Roman" w:cstheme="majorBidi"/>
      <w:b/>
      <w:bCs/>
      <w:sz w:val="24"/>
      <w:szCs w:val="28"/>
    </w:rPr>
  </w:style>
  <w:style w:type="paragraph" w:customStyle="1" w:styleId="a6">
    <w:name w:val="图表标题"/>
    <w:next w:val="a0"/>
    <w:qFormat/>
    <w:rsid w:val="008263CA"/>
    <w:pPr>
      <w:jc w:val="center"/>
    </w:pPr>
    <w:rPr>
      <w:rFonts w:ascii="Times New Roman" w:eastAsia="宋体" w:hAnsi="Times New Roman" w:cs="黑体"/>
      <w:b/>
      <w:bCs/>
    </w:rPr>
  </w:style>
  <w:style w:type="table" w:styleId="a7">
    <w:name w:val="Table Grid"/>
    <w:basedOn w:val="a2"/>
    <w:uiPriority w:val="39"/>
    <w:rsid w:val="00BF1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图标注释"/>
    <w:basedOn w:val="a6"/>
    <w:next w:val="a0"/>
    <w:qFormat/>
    <w:rsid w:val="00BF133B"/>
    <w:pPr>
      <w:spacing w:afterLines="50" w:after="50"/>
      <w:jc w:val="left"/>
    </w:pPr>
  </w:style>
  <w:style w:type="character" w:styleId="a9">
    <w:name w:val="annotation reference"/>
    <w:uiPriority w:val="99"/>
    <w:qFormat/>
    <w:rsid w:val="00BF133B"/>
    <w:rPr>
      <w:sz w:val="21"/>
      <w:szCs w:val="21"/>
    </w:rPr>
  </w:style>
  <w:style w:type="paragraph" w:customStyle="1" w:styleId="aa">
    <w:name w:val="表格内容"/>
    <w:basedOn w:val="a0"/>
    <w:qFormat/>
    <w:rsid w:val="00F77732"/>
    <w:pPr>
      <w:spacing w:line="240" w:lineRule="auto"/>
      <w:ind w:firstLineChars="0" w:firstLine="0"/>
      <w:jc w:val="center"/>
    </w:pPr>
    <w:rPr>
      <w:rFonts w:cs="Times New Roman"/>
      <w:bCs/>
      <w:color w:val="000000"/>
      <w:sz w:val="21"/>
    </w:rPr>
  </w:style>
  <w:style w:type="character" w:customStyle="1" w:styleId="50">
    <w:name w:val="标题 5 字符"/>
    <w:basedOn w:val="a1"/>
    <w:link w:val="5"/>
    <w:uiPriority w:val="9"/>
    <w:qFormat/>
    <w:rsid w:val="00F25CC2"/>
    <w:rPr>
      <w:rFonts w:ascii="Times New Roman" w:eastAsia="宋体" w:hAnsi="Times New Roman" w:cs="Times New Roman"/>
      <w:b/>
      <w:bCs/>
      <w:sz w:val="24"/>
      <w:szCs w:val="28"/>
    </w:rPr>
  </w:style>
  <w:style w:type="character" w:customStyle="1" w:styleId="80">
    <w:name w:val="标题 8 字符"/>
    <w:basedOn w:val="a1"/>
    <w:link w:val="8"/>
    <w:uiPriority w:val="9"/>
    <w:rsid w:val="007C0D5F"/>
    <w:rPr>
      <w:rFonts w:asciiTheme="majorHAnsi" w:eastAsiaTheme="majorEastAsia" w:hAnsiTheme="majorHAnsi" w:cstheme="majorBidi"/>
      <w:sz w:val="24"/>
      <w:szCs w:val="24"/>
    </w:rPr>
  </w:style>
  <w:style w:type="character" w:customStyle="1" w:styleId="90">
    <w:name w:val="标题 9 字符"/>
    <w:basedOn w:val="a1"/>
    <w:link w:val="9"/>
    <w:uiPriority w:val="9"/>
    <w:rsid w:val="007C0D5F"/>
    <w:rPr>
      <w:rFonts w:asciiTheme="majorHAnsi" w:eastAsiaTheme="majorEastAsia" w:hAnsiTheme="majorHAnsi" w:cstheme="majorBidi"/>
    </w:rPr>
  </w:style>
  <w:style w:type="numbering" w:customStyle="1" w:styleId="11">
    <w:name w:val="无列表1"/>
    <w:next w:val="a3"/>
    <w:uiPriority w:val="99"/>
    <w:semiHidden/>
    <w:unhideWhenUsed/>
    <w:rsid w:val="009F27B7"/>
  </w:style>
  <w:style w:type="table" w:styleId="ab">
    <w:name w:val="Grid Table Light"/>
    <w:basedOn w:val="a2"/>
    <w:uiPriority w:val="40"/>
    <w:rsid w:val="004C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1"/>
    <w:link w:val="6"/>
    <w:rsid w:val="005B21C6"/>
    <w:rPr>
      <w:rFonts w:ascii="Times New Roman" w:eastAsia="宋体" w:hAnsi="Times New Roman" w:cstheme="majorBidi"/>
      <w:bCs/>
      <w:sz w:val="24"/>
      <w:szCs w:val="24"/>
    </w:rPr>
  </w:style>
  <w:style w:type="character" w:customStyle="1" w:styleId="70">
    <w:name w:val="标题 7 字符"/>
    <w:basedOn w:val="a1"/>
    <w:link w:val="7"/>
    <w:uiPriority w:val="9"/>
    <w:rsid w:val="007C0D5F"/>
    <w:rPr>
      <w:rFonts w:ascii="Times New Roman" w:eastAsia="宋体" w:hAnsi="Times New Roman" w:cstheme="majorBidi"/>
      <w:sz w:val="24"/>
      <w:szCs w:val="24"/>
    </w:rPr>
  </w:style>
  <w:style w:type="table" w:styleId="21">
    <w:name w:val="Plain Table 2"/>
    <w:basedOn w:val="a2"/>
    <w:uiPriority w:val="42"/>
    <w:rsid w:val="00145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61">
    <w:name w:val="无列表6"/>
    <w:next w:val="a3"/>
    <w:uiPriority w:val="99"/>
    <w:semiHidden/>
    <w:unhideWhenUsed/>
    <w:rsid w:val="00B00564"/>
  </w:style>
  <w:style w:type="paragraph" w:styleId="ac">
    <w:name w:val="header"/>
    <w:basedOn w:val="a0"/>
    <w:link w:val="ad"/>
    <w:uiPriority w:val="99"/>
    <w:unhideWhenUsed/>
    <w:qFormat/>
    <w:rsid w:val="00B00564"/>
    <w:pPr>
      <w:pBdr>
        <w:bottom w:val="single" w:sz="6" w:space="1" w:color="auto"/>
      </w:pBdr>
      <w:tabs>
        <w:tab w:val="center" w:pos="4153"/>
        <w:tab w:val="right" w:pos="8306"/>
      </w:tabs>
      <w:snapToGrid w:val="0"/>
      <w:spacing w:line="240" w:lineRule="auto"/>
      <w:ind w:firstLineChars="0" w:firstLine="0"/>
      <w:jc w:val="center"/>
    </w:pPr>
    <w:rPr>
      <w:rFonts w:cs="Times New Roman"/>
      <w:kern w:val="0"/>
      <w:sz w:val="18"/>
      <w:szCs w:val="18"/>
      <w:lang w:val="x-none" w:eastAsia="x-none"/>
    </w:rPr>
  </w:style>
  <w:style w:type="character" w:customStyle="1" w:styleId="ad">
    <w:name w:val="页眉 字符"/>
    <w:basedOn w:val="a1"/>
    <w:link w:val="ac"/>
    <w:uiPriority w:val="99"/>
    <w:qFormat/>
    <w:rsid w:val="00B00564"/>
    <w:rPr>
      <w:rFonts w:ascii="Times New Roman" w:eastAsia="宋体" w:hAnsi="Times New Roman" w:cs="Times New Roman"/>
      <w:kern w:val="0"/>
      <w:sz w:val="18"/>
      <w:szCs w:val="18"/>
      <w:lang w:val="x-none" w:eastAsia="x-none"/>
    </w:rPr>
  </w:style>
  <w:style w:type="paragraph" w:customStyle="1" w:styleId="610">
    <w:name w:val="标题 61"/>
    <w:basedOn w:val="a0"/>
    <w:next w:val="a0"/>
    <w:semiHidden/>
    <w:unhideWhenUsed/>
    <w:qFormat/>
    <w:rsid w:val="009F27B7"/>
    <w:pPr>
      <w:keepNext/>
      <w:keepLines/>
      <w:spacing w:before="240" w:after="64" w:line="320" w:lineRule="auto"/>
      <w:ind w:firstLineChars="0" w:firstLine="0"/>
      <w:outlineLvl w:val="5"/>
    </w:pPr>
    <w:rPr>
      <w:rFonts w:ascii="Calibri Light" w:hAnsi="Calibri Light" w:cs="Times New Roman"/>
      <w:b/>
      <w:bCs/>
      <w:szCs w:val="24"/>
    </w:rPr>
  </w:style>
  <w:style w:type="numbering" w:customStyle="1" w:styleId="110">
    <w:name w:val="无列表11"/>
    <w:next w:val="a3"/>
    <w:uiPriority w:val="99"/>
    <w:semiHidden/>
    <w:unhideWhenUsed/>
    <w:rsid w:val="009F27B7"/>
  </w:style>
  <w:style w:type="paragraph" w:styleId="ae">
    <w:name w:val="footer"/>
    <w:basedOn w:val="a0"/>
    <w:link w:val="af"/>
    <w:uiPriority w:val="99"/>
    <w:unhideWhenUsed/>
    <w:qFormat/>
    <w:rsid w:val="00B00564"/>
    <w:pPr>
      <w:tabs>
        <w:tab w:val="center" w:pos="4153"/>
        <w:tab w:val="right" w:pos="8306"/>
      </w:tabs>
      <w:snapToGrid w:val="0"/>
      <w:spacing w:line="240" w:lineRule="auto"/>
      <w:ind w:firstLineChars="0" w:firstLine="0"/>
      <w:jc w:val="left"/>
    </w:pPr>
    <w:rPr>
      <w:rFonts w:cs="Times New Roman"/>
      <w:kern w:val="0"/>
      <w:sz w:val="18"/>
      <w:szCs w:val="18"/>
      <w:lang w:val="x-none" w:eastAsia="x-none"/>
    </w:rPr>
  </w:style>
  <w:style w:type="character" w:customStyle="1" w:styleId="af">
    <w:name w:val="页脚 字符"/>
    <w:basedOn w:val="a1"/>
    <w:link w:val="ae"/>
    <w:uiPriority w:val="99"/>
    <w:qFormat/>
    <w:rsid w:val="00B00564"/>
    <w:rPr>
      <w:rFonts w:ascii="Times New Roman" w:eastAsia="宋体" w:hAnsi="Times New Roman" w:cs="Times New Roman"/>
      <w:kern w:val="0"/>
      <w:sz w:val="18"/>
      <w:szCs w:val="18"/>
      <w:lang w:val="x-none" w:eastAsia="x-none"/>
    </w:rPr>
  </w:style>
  <w:style w:type="numbering" w:customStyle="1" w:styleId="12">
    <w:name w:val="无列表12"/>
    <w:next w:val="a3"/>
    <w:uiPriority w:val="99"/>
    <w:semiHidden/>
    <w:unhideWhenUsed/>
    <w:rsid w:val="00B00564"/>
  </w:style>
  <w:style w:type="paragraph" w:styleId="TOC5">
    <w:name w:val="toc 5"/>
    <w:basedOn w:val="a0"/>
    <w:next w:val="a0"/>
    <w:uiPriority w:val="39"/>
    <w:qFormat/>
    <w:rsid w:val="00B00564"/>
    <w:pPr>
      <w:spacing w:line="240" w:lineRule="auto"/>
      <w:ind w:leftChars="800" w:left="1680" w:firstLineChars="0" w:firstLine="0"/>
    </w:pPr>
    <w:rPr>
      <w:rFonts w:cs="Times New Roman"/>
      <w:sz w:val="21"/>
      <w:szCs w:val="24"/>
    </w:rPr>
  </w:style>
  <w:style w:type="paragraph" w:styleId="TOC3">
    <w:name w:val="toc 3"/>
    <w:basedOn w:val="a0"/>
    <w:next w:val="a0"/>
    <w:uiPriority w:val="39"/>
    <w:qFormat/>
    <w:rsid w:val="00B00564"/>
    <w:pPr>
      <w:spacing w:line="240" w:lineRule="auto"/>
      <w:ind w:leftChars="400" w:left="840" w:firstLineChars="0" w:firstLine="0"/>
    </w:pPr>
    <w:rPr>
      <w:rFonts w:cs="Times New Roman"/>
      <w:sz w:val="21"/>
      <w:szCs w:val="24"/>
    </w:rPr>
  </w:style>
  <w:style w:type="paragraph" w:styleId="TOC1">
    <w:name w:val="toc 1"/>
    <w:basedOn w:val="a0"/>
    <w:next w:val="a0"/>
    <w:uiPriority w:val="39"/>
    <w:qFormat/>
    <w:rsid w:val="000C03B8"/>
    <w:pPr>
      <w:tabs>
        <w:tab w:val="center" w:pos="240"/>
        <w:tab w:val="center" w:leader="dot" w:pos="10320"/>
      </w:tabs>
      <w:spacing w:line="240" w:lineRule="auto"/>
      <w:ind w:firstLineChars="0" w:firstLine="0"/>
    </w:pPr>
    <w:rPr>
      <w:rFonts w:cs="Times New Roman"/>
      <w:sz w:val="21"/>
      <w:szCs w:val="24"/>
    </w:rPr>
  </w:style>
  <w:style w:type="paragraph" w:styleId="TOC4">
    <w:name w:val="toc 4"/>
    <w:basedOn w:val="a0"/>
    <w:next w:val="a0"/>
    <w:uiPriority w:val="39"/>
    <w:qFormat/>
    <w:rsid w:val="00B00564"/>
    <w:pPr>
      <w:spacing w:line="240" w:lineRule="auto"/>
      <w:ind w:leftChars="600" w:left="1260" w:firstLineChars="0" w:firstLine="0"/>
    </w:pPr>
    <w:rPr>
      <w:rFonts w:cs="Times New Roman"/>
      <w:sz w:val="21"/>
      <w:szCs w:val="24"/>
    </w:rPr>
  </w:style>
  <w:style w:type="character" w:styleId="af0">
    <w:name w:val="footnote reference"/>
    <w:qFormat/>
    <w:rsid w:val="009F27B7"/>
    <w:rPr>
      <w:vertAlign w:val="superscript"/>
    </w:rPr>
  </w:style>
  <w:style w:type="paragraph" w:styleId="TOC2">
    <w:name w:val="toc 2"/>
    <w:basedOn w:val="a0"/>
    <w:next w:val="a0"/>
    <w:uiPriority w:val="39"/>
    <w:qFormat/>
    <w:rsid w:val="00B00564"/>
    <w:pPr>
      <w:spacing w:line="240" w:lineRule="auto"/>
      <w:ind w:leftChars="200" w:left="420" w:firstLineChars="0" w:firstLine="0"/>
    </w:pPr>
    <w:rPr>
      <w:rFonts w:cs="Times New Roman"/>
      <w:sz w:val="21"/>
      <w:szCs w:val="24"/>
    </w:rPr>
  </w:style>
  <w:style w:type="paragraph" w:customStyle="1" w:styleId="13">
    <w:name w:val="修订1"/>
    <w:hidden/>
    <w:uiPriority w:val="99"/>
    <w:qFormat/>
    <w:rsid w:val="009F27B7"/>
    <w:rPr>
      <w:rFonts w:ascii="Times New Roman" w:eastAsia="宋体" w:hAnsi="Times New Roman" w:cs="Times New Roman"/>
      <w:szCs w:val="24"/>
    </w:rPr>
  </w:style>
  <w:style w:type="character" w:styleId="af1">
    <w:name w:val="Unresolved Mention"/>
    <w:uiPriority w:val="99"/>
    <w:semiHidden/>
    <w:unhideWhenUsed/>
    <w:rsid w:val="009F27B7"/>
    <w:rPr>
      <w:color w:val="605E5C"/>
      <w:shd w:val="clear" w:color="auto" w:fill="E1DFDD"/>
    </w:rPr>
  </w:style>
  <w:style w:type="character" w:styleId="af2">
    <w:name w:val="Placeholder Text"/>
    <w:uiPriority w:val="99"/>
    <w:semiHidden/>
    <w:rsid w:val="009F27B7"/>
    <w:rPr>
      <w:color w:val="808080"/>
    </w:rPr>
  </w:style>
  <w:style w:type="character" w:customStyle="1" w:styleId="611">
    <w:name w:val="标题 6 字符1"/>
    <w:uiPriority w:val="9"/>
    <w:semiHidden/>
    <w:rsid w:val="009F27B7"/>
    <w:rPr>
      <w:rFonts w:ascii="等线 Light" w:eastAsia="等线 Light" w:hAnsi="等线 Light" w:cs="Times New Roman"/>
      <w:b/>
      <w:bCs/>
      <w:sz w:val="24"/>
      <w:szCs w:val="24"/>
    </w:rPr>
  </w:style>
  <w:style w:type="paragraph" w:styleId="TOC6">
    <w:name w:val="toc 6"/>
    <w:basedOn w:val="a0"/>
    <w:next w:val="a0"/>
    <w:autoRedefine/>
    <w:uiPriority w:val="39"/>
    <w:unhideWhenUsed/>
    <w:rsid w:val="00B00564"/>
    <w:pPr>
      <w:spacing w:line="240" w:lineRule="auto"/>
      <w:ind w:leftChars="1000" w:left="2100" w:firstLineChars="0" w:firstLine="0"/>
    </w:pPr>
    <w:rPr>
      <w:rFonts w:ascii="等线" w:eastAsia="等线" w:hAnsi="等线" w:cs="Times New Roman"/>
      <w:sz w:val="21"/>
      <w:szCs w:val="22"/>
    </w:rPr>
  </w:style>
  <w:style w:type="paragraph" w:styleId="TOC7">
    <w:name w:val="toc 7"/>
    <w:basedOn w:val="a0"/>
    <w:next w:val="a0"/>
    <w:autoRedefine/>
    <w:uiPriority w:val="39"/>
    <w:unhideWhenUsed/>
    <w:rsid w:val="00B00564"/>
    <w:pPr>
      <w:spacing w:line="240" w:lineRule="auto"/>
      <w:ind w:leftChars="1200" w:left="2520" w:firstLineChars="0" w:firstLine="0"/>
    </w:pPr>
    <w:rPr>
      <w:rFonts w:ascii="等线" w:eastAsia="等线" w:hAnsi="等线" w:cs="Times New Roman"/>
      <w:sz w:val="21"/>
      <w:szCs w:val="22"/>
    </w:rPr>
  </w:style>
  <w:style w:type="numbering" w:customStyle="1" w:styleId="22">
    <w:name w:val="无列表2"/>
    <w:next w:val="a3"/>
    <w:uiPriority w:val="99"/>
    <w:semiHidden/>
    <w:unhideWhenUsed/>
    <w:rsid w:val="009F27B7"/>
  </w:style>
  <w:style w:type="paragraph" w:styleId="TOC8">
    <w:name w:val="toc 8"/>
    <w:basedOn w:val="a0"/>
    <w:next w:val="a0"/>
    <w:autoRedefine/>
    <w:uiPriority w:val="39"/>
    <w:unhideWhenUsed/>
    <w:rsid w:val="00B00564"/>
    <w:pPr>
      <w:spacing w:line="240" w:lineRule="auto"/>
      <w:ind w:leftChars="1400" w:left="2940" w:firstLineChars="0" w:firstLine="0"/>
    </w:pPr>
    <w:rPr>
      <w:rFonts w:ascii="等线" w:eastAsia="等线" w:hAnsi="等线" w:cs="Times New Roman"/>
      <w:sz w:val="21"/>
      <w:szCs w:val="22"/>
    </w:rPr>
  </w:style>
  <w:style w:type="paragraph" w:styleId="TOC9">
    <w:name w:val="toc 9"/>
    <w:basedOn w:val="a0"/>
    <w:next w:val="a0"/>
    <w:autoRedefine/>
    <w:uiPriority w:val="39"/>
    <w:unhideWhenUsed/>
    <w:rsid w:val="00B00564"/>
    <w:pPr>
      <w:spacing w:line="240" w:lineRule="auto"/>
      <w:ind w:leftChars="1600" w:left="3360" w:firstLineChars="0" w:firstLine="0"/>
    </w:pPr>
    <w:rPr>
      <w:rFonts w:ascii="等线" w:eastAsia="等线" w:hAnsi="等线" w:cs="Times New Roman"/>
      <w:sz w:val="21"/>
      <w:szCs w:val="22"/>
    </w:rPr>
  </w:style>
  <w:style w:type="numbering" w:customStyle="1" w:styleId="210">
    <w:name w:val="无列表21"/>
    <w:next w:val="a3"/>
    <w:uiPriority w:val="99"/>
    <w:semiHidden/>
    <w:unhideWhenUsed/>
    <w:rsid w:val="00B00564"/>
  </w:style>
  <w:style w:type="numbering" w:customStyle="1" w:styleId="31">
    <w:name w:val="无列表3"/>
    <w:next w:val="a3"/>
    <w:uiPriority w:val="99"/>
    <w:semiHidden/>
    <w:unhideWhenUsed/>
    <w:rsid w:val="009F27B7"/>
  </w:style>
  <w:style w:type="numbering" w:customStyle="1" w:styleId="41">
    <w:name w:val="无列表4"/>
    <w:next w:val="a3"/>
    <w:uiPriority w:val="99"/>
    <w:semiHidden/>
    <w:unhideWhenUsed/>
    <w:rsid w:val="009F27B7"/>
  </w:style>
  <w:style w:type="numbering" w:customStyle="1" w:styleId="51">
    <w:name w:val="无列表5"/>
    <w:next w:val="a3"/>
    <w:uiPriority w:val="99"/>
    <w:semiHidden/>
    <w:unhideWhenUsed/>
    <w:rsid w:val="009F27B7"/>
  </w:style>
  <w:style w:type="paragraph" w:styleId="af3">
    <w:name w:val="Revision"/>
    <w:hidden/>
    <w:uiPriority w:val="99"/>
    <w:semiHidden/>
    <w:rsid w:val="009F27B7"/>
    <w:rPr>
      <w:rFonts w:ascii="Times New Roman" w:eastAsia="宋体" w:hAnsi="Times New Roman" w:cs="Times New Roman"/>
      <w:sz w:val="24"/>
      <w:szCs w:val="22"/>
    </w:rPr>
  </w:style>
  <w:style w:type="numbering" w:customStyle="1" w:styleId="310">
    <w:name w:val="无列表31"/>
    <w:next w:val="a3"/>
    <w:uiPriority w:val="99"/>
    <w:semiHidden/>
    <w:unhideWhenUsed/>
    <w:rsid w:val="00B00564"/>
  </w:style>
  <w:style w:type="numbering" w:customStyle="1" w:styleId="410">
    <w:name w:val="无列表41"/>
    <w:next w:val="a3"/>
    <w:uiPriority w:val="99"/>
    <w:semiHidden/>
    <w:unhideWhenUsed/>
    <w:rsid w:val="00B00564"/>
  </w:style>
  <w:style w:type="numbering" w:customStyle="1" w:styleId="510">
    <w:name w:val="无列表51"/>
    <w:next w:val="a3"/>
    <w:uiPriority w:val="99"/>
    <w:semiHidden/>
    <w:unhideWhenUsed/>
    <w:rsid w:val="00B00564"/>
  </w:style>
  <w:style w:type="table" w:styleId="7-2">
    <w:name w:val="Grid Table 7 Colorful Accent 2"/>
    <w:basedOn w:val="a2"/>
    <w:uiPriority w:val="52"/>
    <w:rsid w:val="00A509C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f4">
    <w:name w:val="endnote text"/>
    <w:basedOn w:val="a0"/>
    <w:link w:val="af5"/>
    <w:uiPriority w:val="99"/>
    <w:semiHidden/>
    <w:unhideWhenUsed/>
    <w:rsid w:val="00BC2670"/>
    <w:pPr>
      <w:snapToGrid w:val="0"/>
      <w:jc w:val="left"/>
    </w:pPr>
  </w:style>
  <w:style w:type="character" w:customStyle="1" w:styleId="af5">
    <w:name w:val="尾注文本 字符"/>
    <w:basedOn w:val="a1"/>
    <w:link w:val="af4"/>
    <w:uiPriority w:val="99"/>
    <w:semiHidden/>
    <w:rsid w:val="00BC2670"/>
    <w:rPr>
      <w:rFonts w:ascii="Times New Roman" w:eastAsia="宋体" w:hAnsi="Times New Roman"/>
      <w:sz w:val="24"/>
    </w:rPr>
  </w:style>
  <w:style w:type="character" w:styleId="af6">
    <w:name w:val="endnote reference"/>
    <w:basedOn w:val="a1"/>
    <w:uiPriority w:val="99"/>
    <w:semiHidden/>
    <w:unhideWhenUsed/>
    <w:rsid w:val="00BC2670"/>
    <w:rPr>
      <w:vertAlign w:val="superscript"/>
    </w:rPr>
  </w:style>
  <w:style w:type="numbering" w:customStyle="1" w:styleId="71">
    <w:name w:val="无列表7"/>
    <w:next w:val="a3"/>
    <w:uiPriority w:val="99"/>
    <w:semiHidden/>
    <w:unhideWhenUsed/>
    <w:rsid w:val="00BC2670"/>
  </w:style>
  <w:style w:type="numbering" w:customStyle="1" w:styleId="130">
    <w:name w:val="无列表13"/>
    <w:next w:val="a3"/>
    <w:uiPriority w:val="99"/>
    <w:semiHidden/>
    <w:unhideWhenUsed/>
    <w:rsid w:val="00BC2670"/>
  </w:style>
  <w:style w:type="numbering" w:customStyle="1" w:styleId="220">
    <w:name w:val="无列表22"/>
    <w:next w:val="a3"/>
    <w:uiPriority w:val="99"/>
    <w:semiHidden/>
    <w:unhideWhenUsed/>
    <w:rsid w:val="00BC2670"/>
  </w:style>
  <w:style w:type="numbering" w:customStyle="1" w:styleId="32">
    <w:name w:val="无列表32"/>
    <w:next w:val="a3"/>
    <w:uiPriority w:val="99"/>
    <w:semiHidden/>
    <w:unhideWhenUsed/>
    <w:rsid w:val="00BC2670"/>
  </w:style>
  <w:style w:type="numbering" w:customStyle="1" w:styleId="42">
    <w:name w:val="无列表42"/>
    <w:next w:val="a3"/>
    <w:uiPriority w:val="99"/>
    <w:semiHidden/>
    <w:unhideWhenUsed/>
    <w:rsid w:val="00BC2670"/>
  </w:style>
  <w:style w:type="numbering" w:customStyle="1" w:styleId="52">
    <w:name w:val="无列表52"/>
    <w:next w:val="a3"/>
    <w:uiPriority w:val="99"/>
    <w:semiHidden/>
    <w:unhideWhenUsed/>
    <w:rsid w:val="00BC2670"/>
  </w:style>
  <w:style w:type="paragraph" w:styleId="af7">
    <w:name w:val="annotation text"/>
    <w:basedOn w:val="a0"/>
    <w:link w:val="af8"/>
    <w:uiPriority w:val="99"/>
    <w:semiHidden/>
    <w:unhideWhenUsed/>
    <w:qFormat/>
    <w:pPr>
      <w:jc w:val="left"/>
    </w:pPr>
  </w:style>
  <w:style w:type="character" w:customStyle="1" w:styleId="af8">
    <w:name w:val="批注文字 字符"/>
    <w:basedOn w:val="a1"/>
    <w:link w:val="af7"/>
    <w:uiPriority w:val="99"/>
    <w:semiHidden/>
    <w:rPr>
      <w:rFonts w:ascii="Times New Roman" w:eastAsia="宋体" w:hAnsi="Times New Roman"/>
      <w:sz w:val="24"/>
    </w:rPr>
  </w:style>
  <w:style w:type="paragraph" w:styleId="af9">
    <w:name w:val="annotation subject"/>
    <w:basedOn w:val="af7"/>
    <w:next w:val="af7"/>
    <w:link w:val="afa"/>
    <w:uiPriority w:val="99"/>
    <w:semiHidden/>
    <w:unhideWhenUsed/>
    <w:qFormat/>
    <w:rsid w:val="003D04B3"/>
    <w:rPr>
      <w:b/>
      <w:bCs/>
    </w:rPr>
  </w:style>
  <w:style w:type="character" w:customStyle="1" w:styleId="afa">
    <w:name w:val="批注主题 字符"/>
    <w:basedOn w:val="af8"/>
    <w:link w:val="af9"/>
    <w:uiPriority w:val="99"/>
    <w:semiHidden/>
    <w:rsid w:val="003D04B3"/>
    <w:rPr>
      <w:rFonts w:ascii="Times New Roman" w:eastAsia="宋体" w:hAnsi="Times New Roman"/>
      <w:b/>
      <w:bCs/>
      <w:sz w:val="24"/>
    </w:rPr>
  </w:style>
  <w:style w:type="character" w:styleId="afb">
    <w:name w:val="Hyperlink"/>
    <w:basedOn w:val="a1"/>
    <w:uiPriority w:val="99"/>
    <w:unhideWhenUsed/>
    <w:rsid w:val="00CD4D8F"/>
    <w:rPr>
      <w:color w:val="0563C1" w:themeColor="hyperlink"/>
      <w:u w:val="single"/>
    </w:rPr>
  </w:style>
  <w:style w:type="numbering" w:customStyle="1" w:styleId="81">
    <w:name w:val="无列表8"/>
    <w:next w:val="a3"/>
    <w:uiPriority w:val="99"/>
    <w:semiHidden/>
    <w:unhideWhenUsed/>
    <w:rsid w:val="0064496C"/>
  </w:style>
  <w:style w:type="paragraph" w:customStyle="1" w:styleId="TOC10">
    <w:name w:val="TOC 标题1"/>
    <w:basedOn w:val="1"/>
    <w:next w:val="a0"/>
    <w:uiPriority w:val="39"/>
    <w:unhideWhenUsed/>
    <w:qFormat/>
    <w:rsid w:val="0064496C"/>
    <w:pPr>
      <w:tabs>
        <w:tab w:val="center" w:pos="0"/>
      </w:tabs>
      <w:spacing w:before="240" w:line="259" w:lineRule="auto"/>
      <w:outlineLvl w:val="9"/>
    </w:pPr>
    <w:rPr>
      <w:rFonts w:ascii="等线 Light" w:eastAsia="等线 Light" w:hAnsi="等线 Light" w:cs="Times New Roman"/>
      <w:bCs w:val="0"/>
      <w:color w:val="2F5496"/>
      <w:kern w:val="0"/>
      <w:szCs w:val="32"/>
    </w:rPr>
  </w:style>
  <w:style w:type="paragraph" w:styleId="afc">
    <w:name w:val="Normal (Web)"/>
    <w:basedOn w:val="a0"/>
    <w:uiPriority w:val="99"/>
    <w:semiHidden/>
    <w:unhideWhenUsed/>
    <w:qFormat/>
    <w:rsid w:val="0064496C"/>
    <w:pPr>
      <w:spacing w:before="100" w:beforeAutospacing="1" w:after="100" w:afterAutospacing="1" w:line="240" w:lineRule="auto"/>
      <w:ind w:firstLineChars="0" w:firstLine="0"/>
      <w:jc w:val="left"/>
    </w:pPr>
    <w:rPr>
      <w:rFonts w:ascii="宋体" w:hAnsi="宋体" w:cs="宋体"/>
      <w:kern w:val="0"/>
      <w:szCs w:val="24"/>
    </w:rPr>
  </w:style>
  <w:style w:type="numbering" w:customStyle="1" w:styleId="91">
    <w:name w:val="无列表9"/>
    <w:next w:val="a3"/>
    <w:uiPriority w:val="99"/>
    <w:semiHidden/>
    <w:unhideWhenUsed/>
    <w:rsid w:val="0064496C"/>
  </w:style>
  <w:style w:type="numbering" w:customStyle="1" w:styleId="100">
    <w:name w:val="无列表10"/>
    <w:next w:val="a3"/>
    <w:uiPriority w:val="99"/>
    <w:semiHidden/>
    <w:unhideWhenUsed/>
    <w:rsid w:val="0064496C"/>
  </w:style>
  <w:style w:type="numbering" w:customStyle="1" w:styleId="14">
    <w:name w:val="无列表14"/>
    <w:next w:val="a3"/>
    <w:uiPriority w:val="99"/>
    <w:semiHidden/>
    <w:unhideWhenUsed/>
    <w:rsid w:val="0064496C"/>
  </w:style>
  <w:style w:type="numbering" w:customStyle="1" w:styleId="15">
    <w:name w:val="无列表15"/>
    <w:next w:val="a3"/>
    <w:uiPriority w:val="99"/>
    <w:semiHidden/>
    <w:unhideWhenUsed/>
    <w:rsid w:val="0064496C"/>
  </w:style>
  <w:style w:type="paragraph" w:styleId="TOC">
    <w:name w:val="TOC Heading"/>
    <w:basedOn w:val="1"/>
    <w:next w:val="a0"/>
    <w:uiPriority w:val="39"/>
    <w:unhideWhenUsed/>
    <w:qFormat/>
    <w:rsid w:val="00526261"/>
    <w:pPr>
      <w:tabs>
        <w:tab w:val="center" w:pos="0"/>
      </w:tabs>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table" w:customStyle="1" w:styleId="afd">
    <w:name w:val="三线表居中"/>
    <w:basedOn w:val="a2"/>
    <w:uiPriority w:val="99"/>
    <w:rsid w:val="00C8744F"/>
    <w:pPr>
      <w:jc w:val="center"/>
    </w:pPr>
    <w:rPr>
      <w:rFonts w:ascii="Times New Roman" w:eastAsia="宋体" w:hAnsi="Times New Roman" w:cs="Times New Roman"/>
      <w:color w:val="000000"/>
      <w:kern w:val="0"/>
      <w:szCs w:val="20"/>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fe">
    <w:name w:val="图表脚注"/>
    <w:next w:val="a0"/>
    <w:uiPriority w:val="99"/>
    <w:qFormat/>
    <w:rsid w:val="00C8744F"/>
    <w:pPr>
      <w:ind w:leftChars="200" w:left="300" w:hangingChars="100" w:hanging="100"/>
      <w:jc w:val="both"/>
    </w:pPr>
    <w:rPr>
      <w:rFonts w:ascii="宋体" w:eastAsia="宋体" w:hAnsi="Times New Roman" w:cs="Times New Roman"/>
      <w:kern w:val="0"/>
      <w:sz w:val="18"/>
      <w:szCs w:val="20"/>
    </w:rPr>
  </w:style>
  <w:style w:type="paragraph" w:styleId="aff">
    <w:name w:val="caption"/>
    <w:next w:val="a0"/>
    <w:unhideWhenUsed/>
    <w:qFormat/>
    <w:rsid w:val="00C8744F"/>
    <w:pPr>
      <w:jc w:val="center"/>
    </w:pPr>
    <w:rPr>
      <w:rFonts w:ascii="Times New Roman" w:eastAsia="黑体" w:hAnsi="Times New Roman" w:cstheme="majorBidi"/>
      <w:bCs/>
      <w:szCs w:val="20"/>
    </w:rPr>
  </w:style>
  <w:style w:type="paragraph" w:customStyle="1" w:styleId="aff0">
    <w:name w:val="附录"/>
    <w:basedOn w:val="1"/>
    <w:next w:val="a0"/>
    <w:qFormat/>
    <w:rsid w:val="00C8744F"/>
    <w:pPr>
      <w:tabs>
        <w:tab w:val="center" w:pos="0"/>
      </w:tabs>
      <w:spacing w:line="360" w:lineRule="auto"/>
    </w:pPr>
  </w:style>
  <w:style w:type="paragraph" w:customStyle="1" w:styleId="aff1">
    <w:name w:val="题注标号"/>
    <w:qFormat/>
    <w:rsid w:val="00C8744F"/>
    <w:pPr>
      <w:ind w:firstLine="288"/>
    </w:pPr>
    <w:rPr>
      <w:rFonts w:ascii="Times New Roman" w:eastAsia="黑体" w:hAnsi="Times New Roman"/>
      <w:bCs/>
      <w:kern w:val="44"/>
      <w:sz w:val="32"/>
      <w:szCs w:val="44"/>
    </w:rPr>
  </w:style>
  <w:style w:type="paragraph" w:styleId="a">
    <w:name w:val="List"/>
    <w:basedOn w:val="aff2"/>
    <w:uiPriority w:val="99"/>
    <w:qFormat/>
    <w:rsid w:val="0060754E"/>
    <w:pPr>
      <w:numPr>
        <w:numId w:val="42"/>
      </w:numPr>
      <w:tabs>
        <w:tab w:val="clear" w:pos="360"/>
      </w:tabs>
      <w:spacing w:after="240" w:line="240" w:lineRule="atLeast"/>
      <w:ind w:firstLineChars="0" w:firstLine="0"/>
    </w:pPr>
    <w:rPr>
      <w:rFonts w:ascii="Garamond" w:hAnsi="Garamond" w:cs="Times New Roman"/>
      <w:kern w:val="0"/>
      <w:sz w:val="21"/>
      <w:szCs w:val="20"/>
    </w:rPr>
  </w:style>
  <w:style w:type="paragraph" w:styleId="aff3">
    <w:name w:val="List Number"/>
    <w:basedOn w:val="a"/>
    <w:uiPriority w:val="99"/>
    <w:qFormat/>
    <w:rsid w:val="0060754E"/>
    <w:pPr>
      <w:ind w:left="720" w:right="720"/>
    </w:pPr>
  </w:style>
  <w:style w:type="paragraph" w:styleId="aff2">
    <w:name w:val="Body Text"/>
    <w:basedOn w:val="a0"/>
    <w:link w:val="aff4"/>
    <w:uiPriority w:val="99"/>
    <w:semiHidden/>
    <w:unhideWhenUsed/>
    <w:rsid w:val="0060754E"/>
    <w:pPr>
      <w:spacing w:after="120"/>
    </w:pPr>
  </w:style>
  <w:style w:type="character" w:customStyle="1" w:styleId="aff4">
    <w:name w:val="正文文本 字符"/>
    <w:basedOn w:val="a1"/>
    <w:link w:val="aff2"/>
    <w:uiPriority w:val="99"/>
    <w:semiHidden/>
    <w:rsid w:val="0060754E"/>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978">
      <w:bodyDiv w:val="1"/>
      <w:marLeft w:val="0"/>
      <w:marRight w:val="0"/>
      <w:marTop w:val="0"/>
      <w:marBottom w:val="0"/>
      <w:divBdr>
        <w:top w:val="none" w:sz="0" w:space="0" w:color="auto"/>
        <w:left w:val="none" w:sz="0" w:space="0" w:color="auto"/>
        <w:bottom w:val="none" w:sz="0" w:space="0" w:color="auto"/>
        <w:right w:val="none" w:sz="0" w:space="0" w:color="auto"/>
      </w:divBdr>
    </w:div>
    <w:div w:id="71240971">
      <w:bodyDiv w:val="1"/>
      <w:marLeft w:val="0"/>
      <w:marRight w:val="0"/>
      <w:marTop w:val="0"/>
      <w:marBottom w:val="0"/>
      <w:divBdr>
        <w:top w:val="none" w:sz="0" w:space="0" w:color="auto"/>
        <w:left w:val="none" w:sz="0" w:space="0" w:color="auto"/>
        <w:bottom w:val="none" w:sz="0" w:space="0" w:color="auto"/>
        <w:right w:val="none" w:sz="0" w:space="0" w:color="auto"/>
      </w:divBdr>
    </w:div>
    <w:div w:id="145322238">
      <w:bodyDiv w:val="1"/>
      <w:marLeft w:val="0"/>
      <w:marRight w:val="0"/>
      <w:marTop w:val="0"/>
      <w:marBottom w:val="0"/>
      <w:divBdr>
        <w:top w:val="none" w:sz="0" w:space="0" w:color="auto"/>
        <w:left w:val="none" w:sz="0" w:space="0" w:color="auto"/>
        <w:bottom w:val="none" w:sz="0" w:space="0" w:color="auto"/>
        <w:right w:val="none" w:sz="0" w:space="0" w:color="auto"/>
      </w:divBdr>
    </w:div>
    <w:div w:id="175196123">
      <w:bodyDiv w:val="1"/>
      <w:marLeft w:val="0"/>
      <w:marRight w:val="0"/>
      <w:marTop w:val="0"/>
      <w:marBottom w:val="0"/>
      <w:divBdr>
        <w:top w:val="none" w:sz="0" w:space="0" w:color="auto"/>
        <w:left w:val="none" w:sz="0" w:space="0" w:color="auto"/>
        <w:bottom w:val="none" w:sz="0" w:space="0" w:color="auto"/>
        <w:right w:val="none" w:sz="0" w:space="0" w:color="auto"/>
      </w:divBdr>
    </w:div>
    <w:div w:id="354766871">
      <w:bodyDiv w:val="1"/>
      <w:marLeft w:val="0"/>
      <w:marRight w:val="0"/>
      <w:marTop w:val="0"/>
      <w:marBottom w:val="0"/>
      <w:divBdr>
        <w:top w:val="none" w:sz="0" w:space="0" w:color="auto"/>
        <w:left w:val="none" w:sz="0" w:space="0" w:color="auto"/>
        <w:bottom w:val="none" w:sz="0" w:space="0" w:color="auto"/>
        <w:right w:val="none" w:sz="0" w:space="0" w:color="auto"/>
      </w:divBdr>
    </w:div>
    <w:div w:id="526873065">
      <w:bodyDiv w:val="1"/>
      <w:marLeft w:val="0"/>
      <w:marRight w:val="0"/>
      <w:marTop w:val="0"/>
      <w:marBottom w:val="0"/>
      <w:divBdr>
        <w:top w:val="none" w:sz="0" w:space="0" w:color="auto"/>
        <w:left w:val="none" w:sz="0" w:space="0" w:color="auto"/>
        <w:bottom w:val="none" w:sz="0" w:space="0" w:color="auto"/>
        <w:right w:val="none" w:sz="0" w:space="0" w:color="auto"/>
      </w:divBdr>
    </w:div>
    <w:div w:id="644965827">
      <w:bodyDiv w:val="1"/>
      <w:marLeft w:val="0"/>
      <w:marRight w:val="0"/>
      <w:marTop w:val="0"/>
      <w:marBottom w:val="0"/>
      <w:divBdr>
        <w:top w:val="none" w:sz="0" w:space="0" w:color="auto"/>
        <w:left w:val="none" w:sz="0" w:space="0" w:color="auto"/>
        <w:bottom w:val="none" w:sz="0" w:space="0" w:color="auto"/>
        <w:right w:val="none" w:sz="0" w:space="0" w:color="auto"/>
      </w:divBdr>
    </w:div>
    <w:div w:id="692652797">
      <w:bodyDiv w:val="1"/>
      <w:marLeft w:val="0"/>
      <w:marRight w:val="0"/>
      <w:marTop w:val="0"/>
      <w:marBottom w:val="0"/>
      <w:divBdr>
        <w:top w:val="none" w:sz="0" w:space="0" w:color="auto"/>
        <w:left w:val="none" w:sz="0" w:space="0" w:color="auto"/>
        <w:bottom w:val="none" w:sz="0" w:space="0" w:color="auto"/>
        <w:right w:val="none" w:sz="0" w:space="0" w:color="auto"/>
      </w:divBdr>
    </w:div>
    <w:div w:id="820661074">
      <w:bodyDiv w:val="1"/>
      <w:marLeft w:val="0"/>
      <w:marRight w:val="0"/>
      <w:marTop w:val="0"/>
      <w:marBottom w:val="0"/>
      <w:divBdr>
        <w:top w:val="none" w:sz="0" w:space="0" w:color="auto"/>
        <w:left w:val="none" w:sz="0" w:space="0" w:color="auto"/>
        <w:bottom w:val="none" w:sz="0" w:space="0" w:color="auto"/>
        <w:right w:val="none" w:sz="0" w:space="0" w:color="auto"/>
      </w:divBdr>
    </w:div>
    <w:div w:id="886065839">
      <w:bodyDiv w:val="1"/>
      <w:marLeft w:val="0"/>
      <w:marRight w:val="0"/>
      <w:marTop w:val="0"/>
      <w:marBottom w:val="0"/>
      <w:divBdr>
        <w:top w:val="none" w:sz="0" w:space="0" w:color="auto"/>
        <w:left w:val="none" w:sz="0" w:space="0" w:color="auto"/>
        <w:bottom w:val="none" w:sz="0" w:space="0" w:color="auto"/>
        <w:right w:val="none" w:sz="0" w:space="0" w:color="auto"/>
      </w:divBdr>
    </w:div>
    <w:div w:id="929435228">
      <w:bodyDiv w:val="1"/>
      <w:marLeft w:val="0"/>
      <w:marRight w:val="0"/>
      <w:marTop w:val="0"/>
      <w:marBottom w:val="0"/>
      <w:divBdr>
        <w:top w:val="none" w:sz="0" w:space="0" w:color="auto"/>
        <w:left w:val="none" w:sz="0" w:space="0" w:color="auto"/>
        <w:bottom w:val="none" w:sz="0" w:space="0" w:color="auto"/>
        <w:right w:val="none" w:sz="0" w:space="0" w:color="auto"/>
      </w:divBdr>
    </w:div>
    <w:div w:id="931402277">
      <w:bodyDiv w:val="1"/>
      <w:marLeft w:val="0"/>
      <w:marRight w:val="0"/>
      <w:marTop w:val="0"/>
      <w:marBottom w:val="0"/>
      <w:divBdr>
        <w:top w:val="none" w:sz="0" w:space="0" w:color="auto"/>
        <w:left w:val="none" w:sz="0" w:space="0" w:color="auto"/>
        <w:bottom w:val="none" w:sz="0" w:space="0" w:color="auto"/>
        <w:right w:val="none" w:sz="0" w:space="0" w:color="auto"/>
      </w:divBdr>
    </w:div>
    <w:div w:id="1012488846">
      <w:bodyDiv w:val="1"/>
      <w:marLeft w:val="0"/>
      <w:marRight w:val="0"/>
      <w:marTop w:val="0"/>
      <w:marBottom w:val="0"/>
      <w:divBdr>
        <w:top w:val="none" w:sz="0" w:space="0" w:color="auto"/>
        <w:left w:val="none" w:sz="0" w:space="0" w:color="auto"/>
        <w:bottom w:val="none" w:sz="0" w:space="0" w:color="auto"/>
        <w:right w:val="none" w:sz="0" w:space="0" w:color="auto"/>
      </w:divBdr>
    </w:div>
    <w:div w:id="1036466541">
      <w:bodyDiv w:val="1"/>
      <w:marLeft w:val="0"/>
      <w:marRight w:val="0"/>
      <w:marTop w:val="0"/>
      <w:marBottom w:val="0"/>
      <w:divBdr>
        <w:top w:val="none" w:sz="0" w:space="0" w:color="auto"/>
        <w:left w:val="none" w:sz="0" w:space="0" w:color="auto"/>
        <w:bottom w:val="none" w:sz="0" w:space="0" w:color="auto"/>
        <w:right w:val="none" w:sz="0" w:space="0" w:color="auto"/>
      </w:divBdr>
    </w:div>
    <w:div w:id="1045373511">
      <w:bodyDiv w:val="1"/>
      <w:marLeft w:val="0"/>
      <w:marRight w:val="0"/>
      <w:marTop w:val="0"/>
      <w:marBottom w:val="0"/>
      <w:divBdr>
        <w:top w:val="none" w:sz="0" w:space="0" w:color="auto"/>
        <w:left w:val="none" w:sz="0" w:space="0" w:color="auto"/>
        <w:bottom w:val="none" w:sz="0" w:space="0" w:color="auto"/>
        <w:right w:val="none" w:sz="0" w:space="0" w:color="auto"/>
      </w:divBdr>
    </w:div>
    <w:div w:id="1243031930">
      <w:bodyDiv w:val="1"/>
      <w:marLeft w:val="0"/>
      <w:marRight w:val="0"/>
      <w:marTop w:val="0"/>
      <w:marBottom w:val="0"/>
      <w:divBdr>
        <w:top w:val="none" w:sz="0" w:space="0" w:color="auto"/>
        <w:left w:val="none" w:sz="0" w:space="0" w:color="auto"/>
        <w:bottom w:val="none" w:sz="0" w:space="0" w:color="auto"/>
        <w:right w:val="none" w:sz="0" w:space="0" w:color="auto"/>
      </w:divBdr>
    </w:div>
    <w:div w:id="1378699155">
      <w:bodyDiv w:val="1"/>
      <w:marLeft w:val="0"/>
      <w:marRight w:val="0"/>
      <w:marTop w:val="0"/>
      <w:marBottom w:val="0"/>
      <w:divBdr>
        <w:top w:val="none" w:sz="0" w:space="0" w:color="auto"/>
        <w:left w:val="none" w:sz="0" w:space="0" w:color="auto"/>
        <w:bottom w:val="none" w:sz="0" w:space="0" w:color="auto"/>
        <w:right w:val="none" w:sz="0" w:space="0" w:color="auto"/>
      </w:divBdr>
    </w:div>
    <w:div w:id="1410813765">
      <w:bodyDiv w:val="1"/>
      <w:marLeft w:val="0"/>
      <w:marRight w:val="0"/>
      <w:marTop w:val="0"/>
      <w:marBottom w:val="0"/>
      <w:divBdr>
        <w:top w:val="none" w:sz="0" w:space="0" w:color="auto"/>
        <w:left w:val="none" w:sz="0" w:space="0" w:color="auto"/>
        <w:bottom w:val="none" w:sz="0" w:space="0" w:color="auto"/>
        <w:right w:val="none" w:sz="0" w:space="0" w:color="auto"/>
      </w:divBdr>
    </w:div>
    <w:div w:id="1484201929">
      <w:bodyDiv w:val="1"/>
      <w:marLeft w:val="0"/>
      <w:marRight w:val="0"/>
      <w:marTop w:val="0"/>
      <w:marBottom w:val="0"/>
      <w:divBdr>
        <w:top w:val="none" w:sz="0" w:space="0" w:color="auto"/>
        <w:left w:val="none" w:sz="0" w:space="0" w:color="auto"/>
        <w:bottom w:val="none" w:sz="0" w:space="0" w:color="auto"/>
        <w:right w:val="none" w:sz="0" w:space="0" w:color="auto"/>
      </w:divBdr>
    </w:div>
    <w:div w:id="1508322271">
      <w:bodyDiv w:val="1"/>
      <w:marLeft w:val="0"/>
      <w:marRight w:val="0"/>
      <w:marTop w:val="0"/>
      <w:marBottom w:val="0"/>
      <w:divBdr>
        <w:top w:val="none" w:sz="0" w:space="0" w:color="auto"/>
        <w:left w:val="none" w:sz="0" w:space="0" w:color="auto"/>
        <w:bottom w:val="none" w:sz="0" w:space="0" w:color="auto"/>
        <w:right w:val="none" w:sz="0" w:space="0" w:color="auto"/>
      </w:divBdr>
    </w:div>
    <w:div w:id="1528759317">
      <w:bodyDiv w:val="1"/>
      <w:marLeft w:val="0"/>
      <w:marRight w:val="0"/>
      <w:marTop w:val="0"/>
      <w:marBottom w:val="0"/>
      <w:divBdr>
        <w:top w:val="none" w:sz="0" w:space="0" w:color="auto"/>
        <w:left w:val="none" w:sz="0" w:space="0" w:color="auto"/>
        <w:bottom w:val="none" w:sz="0" w:space="0" w:color="auto"/>
        <w:right w:val="none" w:sz="0" w:space="0" w:color="auto"/>
      </w:divBdr>
    </w:div>
    <w:div w:id="1573662896">
      <w:bodyDiv w:val="1"/>
      <w:marLeft w:val="0"/>
      <w:marRight w:val="0"/>
      <w:marTop w:val="0"/>
      <w:marBottom w:val="0"/>
      <w:divBdr>
        <w:top w:val="none" w:sz="0" w:space="0" w:color="auto"/>
        <w:left w:val="none" w:sz="0" w:space="0" w:color="auto"/>
        <w:bottom w:val="none" w:sz="0" w:space="0" w:color="auto"/>
        <w:right w:val="none" w:sz="0" w:space="0" w:color="auto"/>
      </w:divBdr>
    </w:div>
    <w:div w:id="1687904166">
      <w:bodyDiv w:val="1"/>
      <w:marLeft w:val="0"/>
      <w:marRight w:val="0"/>
      <w:marTop w:val="0"/>
      <w:marBottom w:val="0"/>
      <w:divBdr>
        <w:top w:val="none" w:sz="0" w:space="0" w:color="auto"/>
        <w:left w:val="none" w:sz="0" w:space="0" w:color="auto"/>
        <w:bottom w:val="none" w:sz="0" w:space="0" w:color="auto"/>
        <w:right w:val="none" w:sz="0" w:space="0" w:color="auto"/>
      </w:divBdr>
    </w:div>
    <w:div w:id="1717195562">
      <w:bodyDiv w:val="1"/>
      <w:marLeft w:val="0"/>
      <w:marRight w:val="0"/>
      <w:marTop w:val="0"/>
      <w:marBottom w:val="0"/>
      <w:divBdr>
        <w:top w:val="none" w:sz="0" w:space="0" w:color="auto"/>
        <w:left w:val="none" w:sz="0" w:space="0" w:color="auto"/>
        <w:bottom w:val="none" w:sz="0" w:space="0" w:color="auto"/>
        <w:right w:val="none" w:sz="0" w:space="0" w:color="auto"/>
      </w:divBdr>
    </w:div>
    <w:div w:id="1717730128">
      <w:bodyDiv w:val="1"/>
      <w:marLeft w:val="0"/>
      <w:marRight w:val="0"/>
      <w:marTop w:val="0"/>
      <w:marBottom w:val="0"/>
      <w:divBdr>
        <w:top w:val="none" w:sz="0" w:space="0" w:color="auto"/>
        <w:left w:val="none" w:sz="0" w:space="0" w:color="auto"/>
        <w:bottom w:val="none" w:sz="0" w:space="0" w:color="auto"/>
        <w:right w:val="none" w:sz="0" w:space="0" w:color="auto"/>
      </w:divBdr>
    </w:div>
    <w:div w:id="1749573220">
      <w:bodyDiv w:val="1"/>
      <w:marLeft w:val="0"/>
      <w:marRight w:val="0"/>
      <w:marTop w:val="0"/>
      <w:marBottom w:val="0"/>
      <w:divBdr>
        <w:top w:val="none" w:sz="0" w:space="0" w:color="auto"/>
        <w:left w:val="none" w:sz="0" w:space="0" w:color="auto"/>
        <w:bottom w:val="none" w:sz="0" w:space="0" w:color="auto"/>
        <w:right w:val="none" w:sz="0" w:space="0" w:color="auto"/>
      </w:divBdr>
    </w:div>
    <w:div w:id="1797135084">
      <w:bodyDiv w:val="1"/>
      <w:marLeft w:val="0"/>
      <w:marRight w:val="0"/>
      <w:marTop w:val="0"/>
      <w:marBottom w:val="0"/>
      <w:divBdr>
        <w:top w:val="none" w:sz="0" w:space="0" w:color="auto"/>
        <w:left w:val="none" w:sz="0" w:space="0" w:color="auto"/>
        <w:bottom w:val="none" w:sz="0" w:space="0" w:color="auto"/>
        <w:right w:val="none" w:sz="0" w:space="0" w:color="auto"/>
      </w:divBdr>
    </w:div>
    <w:div w:id="1800225949">
      <w:bodyDiv w:val="1"/>
      <w:marLeft w:val="0"/>
      <w:marRight w:val="0"/>
      <w:marTop w:val="0"/>
      <w:marBottom w:val="0"/>
      <w:divBdr>
        <w:top w:val="none" w:sz="0" w:space="0" w:color="auto"/>
        <w:left w:val="none" w:sz="0" w:space="0" w:color="auto"/>
        <w:bottom w:val="none" w:sz="0" w:space="0" w:color="auto"/>
        <w:right w:val="none" w:sz="0" w:space="0" w:color="auto"/>
      </w:divBdr>
    </w:div>
    <w:div w:id="1836847103">
      <w:bodyDiv w:val="1"/>
      <w:marLeft w:val="0"/>
      <w:marRight w:val="0"/>
      <w:marTop w:val="0"/>
      <w:marBottom w:val="0"/>
      <w:divBdr>
        <w:top w:val="none" w:sz="0" w:space="0" w:color="auto"/>
        <w:left w:val="none" w:sz="0" w:space="0" w:color="auto"/>
        <w:bottom w:val="none" w:sz="0" w:space="0" w:color="auto"/>
        <w:right w:val="none" w:sz="0" w:space="0" w:color="auto"/>
      </w:divBdr>
    </w:div>
    <w:div w:id="1870484326">
      <w:bodyDiv w:val="1"/>
      <w:marLeft w:val="0"/>
      <w:marRight w:val="0"/>
      <w:marTop w:val="0"/>
      <w:marBottom w:val="0"/>
      <w:divBdr>
        <w:top w:val="none" w:sz="0" w:space="0" w:color="auto"/>
        <w:left w:val="none" w:sz="0" w:space="0" w:color="auto"/>
        <w:bottom w:val="none" w:sz="0" w:space="0" w:color="auto"/>
        <w:right w:val="none" w:sz="0" w:space="0" w:color="auto"/>
      </w:divBdr>
    </w:div>
    <w:div w:id="1987011628">
      <w:bodyDiv w:val="1"/>
      <w:marLeft w:val="0"/>
      <w:marRight w:val="0"/>
      <w:marTop w:val="0"/>
      <w:marBottom w:val="0"/>
      <w:divBdr>
        <w:top w:val="none" w:sz="0" w:space="0" w:color="auto"/>
        <w:left w:val="none" w:sz="0" w:space="0" w:color="auto"/>
        <w:bottom w:val="none" w:sz="0" w:space="0" w:color="auto"/>
        <w:right w:val="none" w:sz="0" w:space="0" w:color="auto"/>
      </w:divBdr>
    </w:div>
    <w:div w:id="2011789984">
      <w:bodyDiv w:val="1"/>
      <w:marLeft w:val="0"/>
      <w:marRight w:val="0"/>
      <w:marTop w:val="0"/>
      <w:marBottom w:val="0"/>
      <w:divBdr>
        <w:top w:val="none" w:sz="0" w:space="0" w:color="auto"/>
        <w:left w:val="none" w:sz="0" w:space="0" w:color="auto"/>
        <w:bottom w:val="none" w:sz="0" w:space="0" w:color="auto"/>
        <w:right w:val="none" w:sz="0" w:space="0" w:color="auto"/>
      </w:divBdr>
    </w:div>
    <w:div w:id="2075467387">
      <w:bodyDiv w:val="1"/>
      <w:marLeft w:val="0"/>
      <w:marRight w:val="0"/>
      <w:marTop w:val="0"/>
      <w:marBottom w:val="0"/>
      <w:divBdr>
        <w:top w:val="none" w:sz="0" w:space="0" w:color="auto"/>
        <w:left w:val="none" w:sz="0" w:space="0" w:color="auto"/>
        <w:bottom w:val="none" w:sz="0" w:space="0" w:color="auto"/>
        <w:right w:val="none" w:sz="0" w:space="0" w:color="auto"/>
      </w:divBdr>
    </w:div>
    <w:div w:id="20865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6952-503F-4CAD-88DE-256DB595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论文.dotx</Template>
  <TotalTime>3</TotalTime>
  <Pages>5</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湖北省耕地质量调查监测与等级评价研究成果及其应用</dc:title>
  <dc:subject/>
  <dc:creator>Sean Yang</dc:creator>
  <cp:keywords>v4</cp:keywords>
  <dc:description/>
  <cp:lastModifiedBy>Yang Sean</cp:lastModifiedBy>
  <cp:revision>2</cp:revision>
  <cp:lastPrinted>2022-02-26T04:53:00Z</cp:lastPrinted>
  <dcterms:created xsi:type="dcterms:W3CDTF">2023-03-13T02:38:00Z</dcterms:created>
  <dcterms:modified xsi:type="dcterms:W3CDTF">2023-03-13T02:41:00Z</dcterms:modified>
</cp:coreProperties>
</file>