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B45A6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FastAPI入门</w:t>
      </w:r>
    </w:p>
    <w:p w14:paraId="00F78CF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安装FastAPI + 第一个API</w:t>
      </w:r>
    </w:p>
    <w:p w14:paraId="25CC0E97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async: 异步</w:t>
      </w:r>
    </w:p>
    <w:p w14:paraId="72B7F9A0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路径参数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查询参数</w:t>
      </w:r>
    </w:p>
    <w:p w14:paraId="32640A93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路径参数</w:t>
      </w:r>
      <w:r>
        <w:rPr>
          <w:rFonts w:hint="eastAsia" w:ascii="宋体" w:hAnsi="宋体" w:eastAsia="宋体" w:cs="宋体"/>
          <w:sz w:val="24"/>
          <w:szCs w:val="24"/>
        </w:rPr>
        <w:t>是 URL 路径中的固定部分，用于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标识特定资源</w:t>
      </w:r>
    </w:p>
    <w:p w14:paraId="17E7DA9E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路径参数位置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：URL路径的一部份：/book/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{id}</w:t>
      </w:r>
    </w:p>
    <w:p w14:paraId="489CBC76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方法：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GET</w:t>
      </w:r>
    </w:p>
    <w:p w14:paraId="2DDEF168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15DEF3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查询参数</w:t>
      </w:r>
    </w:p>
    <w:p w14:paraId="728CEB1C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声明的参数不是路径参数时，路径操作函数会把该参数自动解释为查询参数</w:t>
      </w:r>
    </w:p>
    <w:p w14:paraId="647020B9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位置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：URL？之后</w:t>
      </w:r>
    </w:p>
    <w:p w14:paraId="1380B8C4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733800" cy="5867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CCDB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对资源集合进行过滤、排序、分页等操作</w:t>
      </w:r>
    </w:p>
    <w:p w14:paraId="353F214B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方法：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GET</w:t>
      </w:r>
    </w:p>
    <w:p w14:paraId="3CD99369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学习使用Pydantic模型定义请求体</w:t>
      </w:r>
    </w:p>
    <w:p w14:paraId="1A74E51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创建一个POST接口，接收JSON数据并返回</w:t>
      </w:r>
    </w:p>
    <w:p w14:paraId="6DDABA37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定义User模型，实现POST/register，简单返回成功信息，使用Postman测试</w:t>
      </w:r>
    </w:p>
    <w:p w14:paraId="156DB14D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思考FastAPI的自动文档功能，FastAPI为什么快（基于Starlette和Pydantic）</w:t>
      </w:r>
      <w:bookmarkStart w:id="0" w:name="_GoBack"/>
      <w:bookmarkEnd w:id="0"/>
    </w:p>
    <w:p w14:paraId="24AA8777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力扣</w:t>
      </w:r>
    </w:p>
    <w:p w14:paraId="07DED90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CF94A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路由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是URL地址与处理函数之间的映射关系</w:t>
      </w:r>
    </w:p>
    <w:p w14:paraId="117909A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EF5A2D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参数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就是客户端发送请求时附带的额外信息和指令</w:t>
      </w:r>
    </w:p>
    <w:p w14:paraId="635E007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21ACBF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参数的作用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就是让同一个接口能根据不同的输入，返回不同的输出，实现动态交互</w:t>
      </w:r>
    </w:p>
    <w:p w14:paraId="6F74878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D90910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常见参数分类：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路径参数、查询参数、请求体</w:t>
      </w:r>
    </w:p>
    <w:p w14:paraId="03EA3AD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</w:p>
    <w:p w14:paraId="64039A3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路径参数-类型注解：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path</w:t>
      </w:r>
    </w:p>
    <w:p w14:paraId="2BB8692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682240" cy="167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E34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3A53F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35C85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DAEFE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E4096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查询参数-类型注解：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Query</w:t>
      </w:r>
    </w:p>
    <w:p w14:paraId="5059B9A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32F580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在HTTP协议中，一个完整的请求由三部分组成：</w:t>
      </w:r>
    </w:p>
    <w:p w14:paraId="7E5AEA2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请求行：包含方法、URL、协议版本</w:t>
      </w:r>
    </w:p>
    <w:p w14:paraId="7ACE5B2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请求头：元数据信息</w:t>
      </w:r>
    </w:p>
    <w:p w14:paraId="0638FEC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请求体：实际要发送的数据内容</w:t>
      </w:r>
    </w:p>
    <w:p w14:paraId="35A1342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55D0D8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请求体：</w:t>
      </w:r>
    </w:p>
    <w:p w14:paraId="298E8AF1">
      <w:pPr>
        <w:widowControl w:val="0"/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位置：HTTP请求的消息体（body）中</w:t>
      </w:r>
    </w:p>
    <w:p w14:paraId="79BD8A83">
      <w:pPr>
        <w:widowControl w:val="0"/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作用：创建、更新资源携带大量数据，如：JSON</w:t>
      </w:r>
    </w:p>
    <w:p w14:paraId="09B12DD3">
      <w:pPr>
        <w:widowControl w:val="0"/>
        <w:numPr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方法：POST、PUT等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66694"/>
    <w:multiLevelType w:val="singleLevel"/>
    <w:tmpl w:val="815666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D33F5AF"/>
    <w:multiLevelType w:val="singleLevel"/>
    <w:tmpl w:val="1D33F5A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D4BB8"/>
    <w:rsid w:val="27AD3AFA"/>
    <w:rsid w:val="6F71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2026-03-21T07:33:21Z</dcterms:created>
  <dc:creator>昭阳</dc:creator>
  <cp:lastModifiedBy>柠瑾</cp:lastModifiedBy>
  <dcterms:modified xsi:type="dcterms:W3CDTF">2026-03-21T11:59:37Z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B5EF6A8B8062486E8E8D37D83CCF200D_12</vt:lpwstr>
  </property>
</Properties>
</file>