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87DB4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响应模型 + 错误处理</w:t>
      </w:r>
    </w:p>
    <w:p w14:paraId="5A7B559D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响应模型基础：</w:t>
      </w:r>
    </w:p>
    <w:p w14:paraId="6CEF1308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学习response_model参数的作用：过滤输出数据、类型转换</w:t>
      </w:r>
    </w:p>
    <w:p w14:paraId="6ED2183B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创建两个pydantic模型：UserIn（包含密码字段）和UserOut（不包含密码）</w:t>
      </w:r>
    </w:p>
    <w:p w14:paraId="2F1F1535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实现POST/users/接口，使用response_model=UserOut返回创建的用户</w:t>
      </w:r>
    </w:p>
    <w:p w14:paraId="59EDDD95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观察返回结果中是否包含密码字段</w:t>
      </w:r>
    </w:p>
    <w:p w14:paraId="5EB93129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响应模型进阶：</w:t>
      </w:r>
    </w:p>
    <w:p w14:paraId="2C09AFA2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学习response_model_include和response_model_exclude参数</w:t>
      </w:r>
    </w:p>
    <w:p w14:paraId="0FFFBC13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学习response_model_by_alias和response_model_exclude_unset</w:t>
      </w:r>
    </w:p>
    <w:p w14:paraId="7B6DF341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实践：同一个接口返回不同字段组合</w:t>
      </w:r>
    </w:p>
    <w:p w14:paraId="471EC93A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错误处理：</w:t>
      </w:r>
    </w:p>
    <w:p w14:paraId="748B2B6B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学习HTTPException：状态码、detail参数</w:t>
      </w:r>
    </w:p>
    <w:p w14:paraId="2AA922C4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实现自定义异常：创建NotFoundError类继承Exception</w:t>
      </w:r>
    </w:p>
    <w:p w14:paraId="40C9F3AC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使用@app.exception_handler注册自定义异常处理器</w:t>
      </w:r>
    </w:p>
    <w:p w14:paraId="5F1F661C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实现统一错误响应格式</w:t>
      </w:r>
    </w:p>
    <w:p w14:paraId="260C5BED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Pydantic模型验证</w:t>
      </w:r>
    </w:p>
    <w:p w14:paraId="295F5A2C">
      <w:pPr>
        <w:numPr>
          <w:ilvl w:val="0"/>
          <w:numId w:val="4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学习validator装饰器：字段级验证</w:t>
      </w:r>
    </w:p>
    <w:p w14:paraId="394CD2C5">
      <w:pPr>
        <w:numPr>
          <w:ilvl w:val="0"/>
          <w:numId w:val="4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实现邮箱格式验证：必须包含 @ 符号</w:t>
      </w:r>
    </w:p>
    <w:p w14:paraId="5FA11B63">
      <w:pPr>
        <w:numPr>
          <w:ilvl w:val="0"/>
          <w:numId w:val="4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实现密码强度验证：长度 &gt;= 8，包含数字和字母</w:t>
      </w:r>
    </w:p>
    <w:p w14:paraId="09E82B25">
      <w:pPr>
        <w:numPr>
          <w:ilvl w:val="0"/>
          <w:numId w:val="4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学习root_validator：跨字段验证（如确认密码）</w:t>
      </w:r>
    </w:p>
    <w:p w14:paraId="60A65730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力扣</w:t>
      </w:r>
    </w:p>
    <w:p w14:paraId="2F2151C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9D4E5B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笔记：</w:t>
      </w:r>
    </w:p>
    <w:p w14:paraId="06B4DFB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response_model_include：</w:t>
      </w:r>
    </w:p>
    <w:p w14:paraId="2B95779F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作用：白名单，只返回指定字段</w:t>
      </w:r>
    </w:p>
    <w:p w14:paraId="4ECB0AA8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场景：只需要用户名和ID时</w:t>
      </w:r>
    </w:p>
    <w:p w14:paraId="2593F79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response_model_exclude：</w:t>
      </w:r>
    </w:p>
    <w:p w14:paraId="69B3EDB4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作用：黑名单，排除指定字段</w:t>
      </w:r>
    </w:p>
    <w:p w14:paraId="575657E8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场景：隐藏价格、手机号等敏感信息时</w:t>
      </w:r>
    </w:p>
    <w:p w14:paraId="7392F60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response_model_by_alias：</w:t>
      </w:r>
    </w:p>
    <w:p w14:paraId="165B8FC5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作用：只返回用户实际设置了的字段</w:t>
      </w:r>
    </w:p>
    <w:p w14:paraId="26A7CD86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场景：避免返回null或默认值时</w:t>
      </w:r>
    </w:p>
    <w:p w14:paraId="29B9DA1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response_model_exclude_unset：</w:t>
      </w:r>
    </w:p>
    <w:p w14:paraId="53810BCF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作用：允许使用字段别名</w:t>
      </w:r>
    </w:p>
    <w:p w14:paraId="1CCF7CCD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场景：数据库字段叫 user_id，但想返回给前端叫 id 时</w:t>
      </w:r>
    </w:p>
    <w:p w14:paraId="4498188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FFFF0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HTTPException：FastAPI 自带的错误类，可以设置状态码和错误详情</w:t>
      </w:r>
    </w:p>
    <w:p w14:paraId="351EC83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自定义异常类：继承 Exception，可以在里面存业务数据（比如用户 ID）</w:t>
      </w:r>
    </w:p>
    <w:p w14:paraId="2A1F43A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@app.exception_handler：「错误拦截器」，捕获特定的错误，返回统一格式</w:t>
      </w:r>
    </w:p>
    <w:p w14:paraId="495F18D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A606B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@validator：字段级验证，专门检查某个字段（比如邮箱、密码）</w:t>
      </w:r>
    </w:p>
    <w:p w14:paraId="4BC83AD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@root_validator：跨字段验证，检查多个字段之间的关系（比如「密码」和「确认密码」是否一致）</w:t>
      </w:r>
    </w:p>
    <w:p w14:paraId="75CCCD4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skip_on_failure=True是 Pydantic 中root_validator（根验证器）的核心参数</w:t>
      </w:r>
    </w:p>
    <w:p w14:paraId="7B355F3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root_validator 用于校验多个字段的关联逻辑；</w:t>
      </w:r>
    </w:p>
    <w:p w14:paraId="16DCA87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skip_on_failure=True是「容错优化」：确保只有所有单个字段验证通过后，才执行跨字段验证，避免无效的错误提示，让校验逻辑更符合用户认知。</w:t>
      </w:r>
    </w:p>
    <w:p w14:paraId="57296CF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852C2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Pydantic V1 的 @validator/@root_validator 不支持异步（async def）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065C4"/>
    <w:multiLevelType w:val="singleLevel"/>
    <w:tmpl w:val="91C065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AE6D24"/>
    <w:multiLevelType w:val="singleLevel"/>
    <w:tmpl w:val="B4AE6D2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DD67730"/>
    <w:multiLevelType w:val="singleLevel"/>
    <w:tmpl w:val="FDD6773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E65FD04"/>
    <w:multiLevelType w:val="singleLevel"/>
    <w:tmpl w:val="0E65FD04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468E0"/>
    <w:rsid w:val="47490408"/>
    <w:rsid w:val="65CA0F50"/>
    <w:rsid w:val="694957FC"/>
    <w:rsid w:val="6FB5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254</Words>
  <Characters>494</Characters>
  <Lines>0</Lines>
  <Paragraphs>0</Paragraphs>
  <TotalTime>139</TotalTime>
  <ScaleCrop>false</ScaleCrop>
  <LinksUpToDate>false</LinksUpToDate>
  <CharactersWithSpaces>500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2026-03-23T02:47:00Z</dcterms:created>
  <dc:creator>昭阳</dc:creator>
  <cp:lastModifiedBy>柠瑾</cp:lastModifiedBy>
  <dcterms:modified xsi:type="dcterms:W3CDTF">2026-03-23T14:41:36Z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eyJoZGlkIjoiMTk3OWE3ODllMTc4Mjg4YzEzZjVjODBlMGEyMjllNzYiLCJ1c2VySWQiOiI5MTM3MTAxMDAifQ==</vt:lpwstr>
  </property>
  <property fmtid="{D5CDD505-2E9C-101B-9397-08002B2CF9AE}" pid="4" name="ICV">
    <vt:lpwstr>398DBD274179493CBD5D8025B49EB837_12</vt:lpwstr>
  </property>
</Properties>
</file>