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FEBB" w14:textId="46F7D0C0" w:rsidR="00130A83" w:rsidRDefault="00F13320">
      <w:r>
        <w:rPr>
          <w:rFonts w:hint="eastAsia"/>
        </w:rPr>
        <w:t>举一反三就所有的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事行为都符合这个原理。</w:t>
      </w:r>
    </w:p>
    <w:p w14:paraId="2C102939" w14:textId="030A3086" w:rsidR="00F13320" w:rsidRDefault="00F13320"/>
    <w:p w14:paraId="38F43CBA" w14:textId="79A3C84D" w:rsidR="00F13320" w:rsidRDefault="00F13320">
      <w:r>
        <w:rPr>
          <w:rFonts w:hint="eastAsia"/>
        </w:rPr>
        <w:t>真有承事上师的心，那方方面面的多了</w:t>
      </w:r>
    </w:p>
    <w:p w14:paraId="1B481D46" w14:textId="3897BE1A" w:rsidR="00F13320" w:rsidRDefault="00F13320"/>
    <w:p w14:paraId="3064C3B6" w14:textId="1659C245" w:rsidR="00F13320" w:rsidRDefault="00F13320">
      <w:r>
        <w:rPr>
          <w:rFonts w:hint="eastAsia"/>
        </w:rPr>
        <w:t>因为侍奉上师难度最高、功德最大。</w:t>
      </w:r>
    </w:p>
    <w:p w14:paraId="0C7E9F5F" w14:textId="70B4ABDE" w:rsidR="00F13320" w:rsidRDefault="00F13320"/>
    <w:p w14:paraId="5E3251DE" w14:textId="563818E5" w:rsidR="00F13320" w:rsidRDefault="00F13320">
      <w:r>
        <w:rPr>
          <w:rFonts w:hint="eastAsia"/>
        </w:rPr>
        <w:t>你都难以想象会有这样的人</w:t>
      </w:r>
    </w:p>
    <w:p w14:paraId="411FE86D" w14:textId="00247245" w:rsidR="00F13320" w:rsidRDefault="00F13320"/>
    <w:p w14:paraId="0BDC71AF" w14:textId="77777777" w:rsidR="00F13320" w:rsidRDefault="00F13320" w:rsidP="00F13320">
      <w:r>
        <w:rPr>
          <w:rFonts w:hint="eastAsia"/>
        </w:rPr>
        <w:t>密集禅修</w:t>
      </w:r>
      <w:proofErr w:type="gramStart"/>
      <w:r>
        <w:rPr>
          <w:rFonts w:hint="eastAsia"/>
        </w:rPr>
        <w:t>者散禅理应</w:t>
      </w:r>
      <w:proofErr w:type="gramEnd"/>
      <w:r>
        <w:rPr>
          <w:rFonts w:hint="eastAsia"/>
        </w:rPr>
        <w:t>不失正念，体验班的则应少修法多干活，平常你们在家要多拜佛、礼佛、供佛、念佛，为参加共修打基础。</w:t>
      </w:r>
    </w:p>
    <w:p w14:paraId="2301FE19" w14:textId="77777777" w:rsidR="00F13320" w:rsidRDefault="00F13320" w:rsidP="00F13320"/>
    <w:p w14:paraId="5B8AD02D" w14:textId="77777777" w:rsidR="00F13320" w:rsidRDefault="00F13320" w:rsidP="00F13320">
      <w:r>
        <w:rPr>
          <w:rFonts w:hint="eastAsia"/>
        </w:rPr>
        <w:t>经常念佛培养祈祷心、专注力。礼佛培养侍奉心，供佛培养侍奉行，拜佛培养祈祷心……</w:t>
      </w:r>
    </w:p>
    <w:p w14:paraId="776130CD" w14:textId="77777777" w:rsidR="00F13320" w:rsidRDefault="00F13320" w:rsidP="00F13320"/>
    <w:p w14:paraId="413A1C10" w14:textId="77777777" w:rsidR="00F13320" w:rsidRDefault="00F13320" w:rsidP="00F13320">
      <w:r>
        <w:t>@</w:t>
      </w:r>
      <w:proofErr w:type="gramStart"/>
      <w:r>
        <w:t>慧程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安全情况下可以，做事最好修</w:t>
      </w:r>
      <w:proofErr w:type="gramStart"/>
      <w:r>
        <w:t>全念住</w:t>
      </w:r>
      <w:proofErr w:type="gramEnd"/>
      <w:r>
        <w:t>，对目标和过程保持觉知。</w:t>
      </w:r>
    </w:p>
    <w:p w14:paraId="6D536BB9" w14:textId="77777777" w:rsidR="00F13320" w:rsidRDefault="00F13320" w:rsidP="00F13320"/>
    <w:p w14:paraId="45ADC7F6" w14:textId="77777777" w:rsidR="00F13320" w:rsidRDefault="00F13320" w:rsidP="00F13320">
      <w:proofErr w:type="gramStart"/>
      <w:r>
        <w:rPr>
          <w:rFonts w:hint="eastAsia"/>
        </w:rPr>
        <w:t>保持觉知亦是</w:t>
      </w:r>
      <w:proofErr w:type="gramEnd"/>
      <w:r>
        <w:rPr>
          <w:rFonts w:hint="eastAsia"/>
        </w:rPr>
        <w:t>念佛，是</w:t>
      </w:r>
      <w:proofErr w:type="gramStart"/>
      <w:r>
        <w:rPr>
          <w:rFonts w:hint="eastAsia"/>
        </w:rPr>
        <w:t>念觉性佛</w:t>
      </w:r>
      <w:proofErr w:type="gramEnd"/>
    </w:p>
    <w:p w14:paraId="36DCFDF0" w14:textId="77777777" w:rsidR="00F13320" w:rsidRDefault="00F13320" w:rsidP="00F13320"/>
    <w:p w14:paraId="34D9D5B8" w14:textId="77777777" w:rsidR="00F13320" w:rsidRDefault="00F13320" w:rsidP="00F13320">
      <w:r>
        <w:rPr>
          <w:rFonts w:hint="eastAsia"/>
        </w:rPr>
        <w:t>清醒状态</w:t>
      </w:r>
    </w:p>
    <w:p w14:paraId="23E8D314" w14:textId="77777777" w:rsidR="00F13320" w:rsidRDefault="00F13320" w:rsidP="00F13320"/>
    <w:p w14:paraId="4BD70667" w14:textId="77777777" w:rsidR="00F13320" w:rsidRDefault="00F13320" w:rsidP="00F13320">
      <w:r>
        <w:rPr>
          <w:rFonts w:hint="eastAsia"/>
        </w:rPr>
        <w:t>也是内观要训练的重点能力</w:t>
      </w:r>
    </w:p>
    <w:p w14:paraId="131D869F" w14:textId="77777777" w:rsidR="00F13320" w:rsidRDefault="00F13320" w:rsidP="00F13320"/>
    <w:p w14:paraId="2BA3B548" w14:textId="77777777" w:rsidR="00F13320" w:rsidRDefault="00F13320" w:rsidP="00F13320">
      <w:proofErr w:type="gramStart"/>
      <w:r>
        <w:rPr>
          <w:rFonts w:hint="eastAsia"/>
        </w:rPr>
        <w:t>当下觉知到</w:t>
      </w:r>
      <w:proofErr w:type="gramEnd"/>
      <w:r>
        <w:rPr>
          <w:rFonts w:hint="eastAsia"/>
        </w:rPr>
        <w:t>身心五阴的存在与变化</w:t>
      </w:r>
    </w:p>
    <w:p w14:paraId="426E599B" w14:textId="77777777" w:rsidR="00F13320" w:rsidRDefault="00F13320" w:rsidP="00F13320"/>
    <w:p w14:paraId="5A843CB5" w14:textId="77777777" w:rsidR="00F13320" w:rsidRDefault="00F13320" w:rsidP="00F13320">
      <w:r>
        <w:rPr>
          <w:rFonts w:hint="eastAsia"/>
        </w:rPr>
        <w:t>五</w:t>
      </w:r>
      <w:proofErr w:type="gramStart"/>
      <w:r>
        <w:rPr>
          <w:rFonts w:hint="eastAsia"/>
        </w:rPr>
        <w:t>蕴</w:t>
      </w:r>
      <w:proofErr w:type="gramEnd"/>
    </w:p>
    <w:p w14:paraId="1E19CDC3" w14:textId="77777777" w:rsidR="00F13320" w:rsidRDefault="00F13320" w:rsidP="00F13320"/>
    <w:p w14:paraId="5754FF4C" w14:textId="77777777" w:rsidR="00F13320" w:rsidRDefault="00F13320" w:rsidP="00F13320">
      <w:r>
        <w:rPr>
          <w:rFonts w:hint="eastAsia"/>
        </w:rPr>
        <w:t>色</w:t>
      </w:r>
      <w:r>
        <w:t xml:space="preserve"> 受 想 行 识</w:t>
      </w:r>
    </w:p>
    <w:p w14:paraId="72D2FDAB" w14:textId="77777777" w:rsidR="00F13320" w:rsidRDefault="00F13320" w:rsidP="00F13320"/>
    <w:p w14:paraId="612DFF86" w14:textId="77777777" w:rsidR="00F13320" w:rsidRDefault="00F13320" w:rsidP="00F13320">
      <w:r>
        <w:rPr>
          <w:rFonts w:hint="eastAsia"/>
        </w:rPr>
        <w:t>色——种子色、所造色；受——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苦受、乐受、不苦不乐受。</w:t>
      </w:r>
    </w:p>
    <w:p w14:paraId="3CB0A4ED" w14:textId="77777777" w:rsidR="00F13320" w:rsidRDefault="00F13320" w:rsidP="00F13320"/>
    <w:p w14:paraId="145E20FC" w14:textId="77777777" w:rsidR="00F13320" w:rsidRDefault="00F13320" w:rsidP="00F13320">
      <w:r>
        <w:rPr>
          <w:rFonts w:hint="eastAsia"/>
        </w:rPr>
        <w:t>心取相为想</w:t>
      </w:r>
    </w:p>
    <w:p w14:paraId="7A241FB6" w14:textId="77777777" w:rsidR="00F13320" w:rsidRDefault="00F13320" w:rsidP="00F13320"/>
    <w:p w14:paraId="248C0A0E" w14:textId="77777777" w:rsidR="00F13320" w:rsidRDefault="00F13320" w:rsidP="00F13320">
      <w:r>
        <w:rPr>
          <w:rFonts w:hint="eastAsia"/>
        </w:rPr>
        <w:t>心理活动名行</w:t>
      </w:r>
    </w:p>
    <w:p w14:paraId="2B6A75FB" w14:textId="77777777" w:rsidR="00F13320" w:rsidRDefault="00F13320" w:rsidP="00F13320"/>
    <w:p w14:paraId="72B09F1C" w14:textId="77777777" w:rsidR="00F13320" w:rsidRDefault="00F13320" w:rsidP="00F13320">
      <w:r>
        <w:rPr>
          <w:rFonts w:hint="eastAsia"/>
        </w:rPr>
        <w:t>了别为识</w:t>
      </w:r>
    </w:p>
    <w:p w14:paraId="7CD4E87C" w14:textId="77777777" w:rsidR="00F13320" w:rsidRDefault="00F13320" w:rsidP="00F13320"/>
    <w:p w14:paraId="6D84CFFF" w14:textId="77777777" w:rsidR="00F13320" w:rsidRDefault="00F13320" w:rsidP="00F13320">
      <w:r>
        <w:rPr>
          <w:rFonts w:hint="eastAsia"/>
        </w:rPr>
        <w:t>哦</w:t>
      </w:r>
      <w:r>
        <w:t xml:space="preserve"> 这是杯子 想</w:t>
      </w:r>
    </w:p>
    <w:p w14:paraId="1B2C6D5D" w14:textId="77777777" w:rsidR="00F13320" w:rsidRDefault="00F13320" w:rsidP="00F13320"/>
    <w:p w14:paraId="5F339249" w14:textId="77777777" w:rsidR="00F13320" w:rsidRDefault="00F13320" w:rsidP="00F13320">
      <w:r>
        <w:rPr>
          <w:rFonts w:hint="eastAsia"/>
        </w:rPr>
        <w:t>手本身：种子色；手在挥舞：所造色。</w:t>
      </w:r>
    </w:p>
    <w:p w14:paraId="587FD21C" w14:textId="77777777" w:rsidR="00F13320" w:rsidRDefault="00F13320" w:rsidP="00F13320"/>
    <w:p w14:paraId="025DCC64" w14:textId="77777777" w:rsidR="00F13320" w:rsidRDefault="00F13320" w:rsidP="00F13320">
      <w:r>
        <w:rPr>
          <w:rFonts w:hint="eastAsia"/>
        </w:rPr>
        <w:t>种子色无天</w:t>
      </w:r>
      <w:proofErr w:type="gramStart"/>
      <w:r>
        <w:rPr>
          <w:rFonts w:hint="eastAsia"/>
        </w:rPr>
        <w:t>眼不可</w:t>
      </w:r>
      <w:proofErr w:type="gramEnd"/>
      <w:r>
        <w:rPr>
          <w:rFonts w:hint="eastAsia"/>
        </w:rPr>
        <w:t>观察，所造色即动作可观察，故</w:t>
      </w:r>
      <w:proofErr w:type="gramStart"/>
      <w:r>
        <w:rPr>
          <w:rFonts w:hint="eastAsia"/>
        </w:rPr>
        <w:t>内观脚在</w:t>
      </w:r>
      <w:proofErr w:type="gramEnd"/>
      <w:r>
        <w:rPr>
          <w:rFonts w:hint="eastAsia"/>
        </w:rPr>
        <w:t>行走，不是</w:t>
      </w:r>
      <w:proofErr w:type="gramStart"/>
      <w:r>
        <w:rPr>
          <w:rFonts w:hint="eastAsia"/>
        </w:rPr>
        <w:t>内观脚的</w:t>
      </w:r>
      <w:proofErr w:type="gramEnd"/>
      <w:r>
        <w:rPr>
          <w:rFonts w:hint="eastAsia"/>
        </w:rPr>
        <w:t>构造</w:t>
      </w:r>
    </w:p>
    <w:p w14:paraId="6376DB50" w14:textId="77777777" w:rsidR="00F13320" w:rsidRDefault="00F13320" w:rsidP="00F13320"/>
    <w:p w14:paraId="62335DFC" w14:textId="77777777" w:rsidR="00F13320" w:rsidRDefault="00F13320" w:rsidP="00F13320">
      <w:r>
        <w:rPr>
          <w:rFonts w:hint="eastAsia"/>
        </w:rPr>
        <w:t>五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的观察比较细微，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则接四层架构进行观察。</w:t>
      </w:r>
    </w:p>
    <w:p w14:paraId="67A978E4" w14:textId="77777777" w:rsidR="00F13320" w:rsidRDefault="00F13320" w:rsidP="00F13320"/>
    <w:p w14:paraId="033A329A" w14:textId="77777777" w:rsidR="00F13320" w:rsidRDefault="00F13320" w:rsidP="00F13320"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：身、受、心、法。</w:t>
      </w:r>
    </w:p>
    <w:p w14:paraId="6AB3F59D" w14:textId="77777777" w:rsidR="00F13320" w:rsidRDefault="00F13320" w:rsidP="00F13320"/>
    <w:p w14:paraId="5155178D" w14:textId="77777777" w:rsidR="00F13320" w:rsidRDefault="00F13320" w:rsidP="00F13320">
      <w:r>
        <w:rPr>
          <w:rFonts w:hint="eastAsia"/>
        </w:rPr>
        <w:t>身主要观察所造色，受、心、法即为心法，含受、想、行、识。</w:t>
      </w:r>
    </w:p>
    <w:p w14:paraId="4875565C" w14:textId="77777777" w:rsidR="00F13320" w:rsidRDefault="00F13320" w:rsidP="00F13320"/>
    <w:p w14:paraId="19889700" w14:textId="77777777" w:rsidR="00F13320" w:rsidRDefault="00F13320" w:rsidP="00F13320">
      <w:proofErr w:type="gramStart"/>
      <w:r>
        <w:rPr>
          <w:rFonts w:hint="eastAsia"/>
        </w:rPr>
        <w:t>身念处</w:t>
      </w:r>
      <w:proofErr w:type="gramEnd"/>
      <w:r>
        <w:rPr>
          <w:rFonts w:hint="eastAsia"/>
        </w:rPr>
        <w:t>为初级、</w:t>
      </w:r>
      <w:proofErr w:type="gramStart"/>
      <w:r>
        <w:rPr>
          <w:rFonts w:hint="eastAsia"/>
        </w:rPr>
        <w:t>受念处</w:t>
      </w:r>
      <w:proofErr w:type="gramEnd"/>
      <w:r>
        <w:rPr>
          <w:rFonts w:hint="eastAsia"/>
        </w:rPr>
        <w:t>更高、心更高，法最高。</w:t>
      </w:r>
    </w:p>
    <w:p w14:paraId="2815AABA" w14:textId="77777777" w:rsidR="00F13320" w:rsidRDefault="00F13320" w:rsidP="00F13320"/>
    <w:p w14:paraId="4DA96D71" w14:textId="77777777" w:rsidR="00F13320" w:rsidRDefault="00F13320" w:rsidP="00F13320">
      <w:proofErr w:type="gramStart"/>
      <w:r>
        <w:rPr>
          <w:rFonts w:hint="eastAsia"/>
        </w:rPr>
        <w:t>身念处</w:t>
      </w:r>
      <w:proofErr w:type="gramEnd"/>
      <w:r>
        <w:rPr>
          <w:rFonts w:hint="eastAsia"/>
        </w:rPr>
        <w:t>修到不为身累，</w:t>
      </w:r>
      <w:proofErr w:type="gramStart"/>
      <w:r>
        <w:rPr>
          <w:rFonts w:hint="eastAsia"/>
        </w:rPr>
        <w:t>受念处</w:t>
      </w:r>
      <w:proofErr w:type="gramEnd"/>
      <w:r>
        <w:rPr>
          <w:rFonts w:hint="eastAsia"/>
        </w:rPr>
        <w:t>修到不为受累，</w:t>
      </w:r>
      <w:proofErr w:type="gramStart"/>
      <w:r>
        <w:rPr>
          <w:rFonts w:hint="eastAsia"/>
        </w:rPr>
        <w:t>心念处修到</w:t>
      </w:r>
      <w:proofErr w:type="gramEnd"/>
      <w:r>
        <w:rPr>
          <w:rFonts w:hint="eastAsia"/>
        </w:rPr>
        <w:t>离心自在，</w:t>
      </w:r>
      <w:proofErr w:type="gramStart"/>
      <w:r>
        <w:rPr>
          <w:rFonts w:hint="eastAsia"/>
        </w:rPr>
        <w:t>法念处</w:t>
      </w:r>
      <w:proofErr w:type="gramEnd"/>
      <w:r>
        <w:rPr>
          <w:rFonts w:hint="eastAsia"/>
        </w:rPr>
        <w:t>修到</w:t>
      </w:r>
      <w:proofErr w:type="gramStart"/>
      <w:r>
        <w:rPr>
          <w:rFonts w:hint="eastAsia"/>
        </w:rPr>
        <w:t>法眼净断生死</w:t>
      </w:r>
      <w:proofErr w:type="gramEnd"/>
      <w:r>
        <w:rPr>
          <w:rFonts w:hint="eastAsia"/>
        </w:rPr>
        <w:t>根。</w:t>
      </w:r>
    </w:p>
    <w:p w14:paraId="77D8706C" w14:textId="77777777" w:rsidR="00F13320" w:rsidRDefault="00F13320" w:rsidP="00F13320"/>
    <w:p w14:paraId="3D76FBAE" w14:textId="77777777" w:rsidR="00F13320" w:rsidRDefault="00F13320" w:rsidP="00F13320">
      <w:r>
        <w:rPr>
          <w:rFonts w:hint="eastAsia"/>
        </w:rPr>
        <w:t>整个佛法修炼可以用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归纳。</w:t>
      </w:r>
    </w:p>
    <w:p w14:paraId="18A20C65" w14:textId="77777777" w:rsidR="00F13320" w:rsidRDefault="00F13320" w:rsidP="00F13320"/>
    <w:p w14:paraId="0308B8F0" w14:textId="77777777" w:rsidR="00F13320" w:rsidRDefault="00F13320" w:rsidP="00F13320">
      <w:r>
        <w:rPr>
          <w:rFonts w:hint="eastAsia"/>
        </w:rPr>
        <w:t>佛涅槃时交待：佛在</w:t>
      </w:r>
      <w:proofErr w:type="gramStart"/>
      <w:r>
        <w:rPr>
          <w:rFonts w:hint="eastAsia"/>
        </w:rPr>
        <w:t>依佛住</w:t>
      </w:r>
      <w:proofErr w:type="gramEnd"/>
      <w:r>
        <w:rPr>
          <w:rFonts w:hint="eastAsia"/>
        </w:rPr>
        <w:t>，佛不在依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安住。</w:t>
      </w:r>
    </w:p>
    <w:p w14:paraId="00AB757B" w14:textId="77777777" w:rsidR="00F13320" w:rsidRDefault="00F13320" w:rsidP="00F13320"/>
    <w:p w14:paraId="7A62F096" w14:textId="77777777" w:rsidR="00F13320" w:rsidRDefault="00F13320" w:rsidP="00F13320">
      <w:r>
        <w:t>@</w:t>
      </w:r>
      <w:proofErr w:type="gramStart"/>
      <w:r>
        <w:t>智晴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因为侍奉上师难度最高、功德最大。你都难以想象会有这样的人。</w:t>
      </w:r>
    </w:p>
    <w:p w14:paraId="40B4B410" w14:textId="77777777" w:rsidR="00F13320" w:rsidRDefault="00F13320" w:rsidP="00F13320"/>
    <w:p w14:paraId="32E3B0F7" w14:textId="77777777" w:rsidR="00F13320" w:rsidRDefault="00F13320" w:rsidP="00F13320">
      <w:r>
        <w:rPr>
          <w:rFonts w:hint="eastAsia"/>
        </w:rPr>
        <w:t>这个方面的知见偏离在你们西安道场是怎么出现的</w:t>
      </w:r>
    </w:p>
    <w:p w14:paraId="6408CA92" w14:textId="77777777" w:rsidR="00F13320" w:rsidRDefault="00F13320" w:rsidP="00F13320"/>
    <w:p w14:paraId="5F7032E1" w14:textId="77777777" w:rsidR="00F13320" w:rsidRDefault="00F13320" w:rsidP="00F13320">
      <w:r>
        <w:rPr>
          <w:rFonts w:hint="eastAsia"/>
        </w:rPr>
        <w:t>你们已不止一次提到这个问题</w:t>
      </w:r>
    </w:p>
    <w:p w14:paraId="6E5CC757" w14:textId="77777777" w:rsidR="00F13320" w:rsidRDefault="00F13320" w:rsidP="00F13320"/>
    <w:p w14:paraId="6BBB08FC" w14:textId="217F06F4" w:rsidR="00F13320" w:rsidRDefault="00F13320" w:rsidP="00F13320">
      <w:proofErr w:type="gramStart"/>
      <w:r>
        <w:rPr>
          <w:rFonts w:hint="eastAsia"/>
        </w:rPr>
        <w:t>生因识有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灭从色</w:t>
      </w:r>
      <w:proofErr w:type="gramEnd"/>
      <w:r>
        <w:rPr>
          <w:rFonts w:hint="eastAsia"/>
        </w:rPr>
        <w:t>除。</w:t>
      </w:r>
    </w:p>
    <w:p w14:paraId="213A8FCA" w14:textId="77777777" w:rsidR="00F13320" w:rsidRDefault="00F13320" w:rsidP="00F13320">
      <w:pPr>
        <w:rPr>
          <w:rFonts w:hint="eastAsia"/>
        </w:rPr>
      </w:pPr>
    </w:p>
    <w:p w14:paraId="01549546" w14:textId="38D921BB" w:rsidR="00F13320" w:rsidRDefault="00F13320" w:rsidP="00F13320">
      <w:r w:rsidRPr="00F13320">
        <w:rPr>
          <w:rFonts w:hint="eastAsia"/>
          <w:color w:val="00B0F0"/>
        </w:rPr>
        <w:t xml:space="preserve">普会 </w:t>
      </w:r>
      <w:r w:rsidRPr="00F13320">
        <w:rPr>
          <w:rFonts w:hint="eastAsia"/>
          <w:color w:val="00B0F0"/>
        </w:rPr>
        <w:t>顶礼上师！弥勒尊佛！上师，弟子祈请上师慈悲开示“生因识有，灭从色除”中的生灭指的是什么的生灭？</w:t>
      </w:r>
      <w:r>
        <w:rPr>
          <w:rFonts w:hint="eastAsia"/>
        </w:rPr>
        <w:t></w:t>
      </w:r>
    </w:p>
    <w:p w14:paraId="62461921" w14:textId="77777777" w:rsidR="00F13320" w:rsidRDefault="00F13320" w:rsidP="00F13320">
      <w:pPr>
        <w:rPr>
          <w:rFonts w:hint="eastAsia"/>
        </w:rPr>
      </w:pPr>
    </w:p>
    <w:p w14:paraId="0DDAEF4D" w14:textId="77777777" w:rsidR="00F13320" w:rsidRDefault="00F13320" w:rsidP="00F13320">
      <w:r>
        <w:rPr>
          <w:rFonts w:hint="eastAsia"/>
        </w:rPr>
        <w:t>五</w:t>
      </w:r>
      <w:proofErr w:type="gramStart"/>
      <w:r>
        <w:rPr>
          <w:rFonts w:hint="eastAsia"/>
        </w:rPr>
        <w:t>蕴生因识有</w:t>
      </w:r>
      <w:proofErr w:type="gramEnd"/>
      <w:r>
        <w:t xml:space="preserve"> </w:t>
      </w:r>
    </w:p>
    <w:p w14:paraId="231B0EEA" w14:textId="77777777" w:rsidR="00F13320" w:rsidRDefault="00F13320" w:rsidP="00F13320"/>
    <w:p w14:paraId="1162E369" w14:textId="77777777" w:rsidR="00F13320" w:rsidRDefault="00F13320" w:rsidP="00F13320">
      <w:r>
        <w:rPr>
          <w:rFonts w:hint="eastAsia"/>
        </w:rPr>
        <w:t>先除色阴</w:t>
      </w:r>
    </w:p>
    <w:p w14:paraId="19BAF9BB" w14:textId="77777777" w:rsidR="00F13320" w:rsidRDefault="00F13320" w:rsidP="00F13320"/>
    <w:p w14:paraId="11407E49" w14:textId="1550B078" w:rsidR="00F13320" w:rsidRPr="00F13320" w:rsidRDefault="00F13320" w:rsidP="00F13320">
      <w:pPr>
        <w:rPr>
          <w:rFonts w:hint="eastAsia"/>
        </w:rPr>
      </w:pPr>
      <w:r>
        <w:rPr>
          <w:rFonts w:hint="eastAsia"/>
        </w:rPr>
        <w:t></w:t>
      </w:r>
    </w:p>
    <w:p w14:paraId="7CE913DA" w14:textId="14AB915A" w:rsidR="00F13320" w:rsidRDefault="00F13320">
      <w:bookmarkStart w:id="0" w:name="_GoBack"/>
      <w:bookmarkEnd w:id="0"/>
    </w:p>
    <w:p w14:paraId="14F3E69D" w14:textId="6BE2E25C" w:rsidR="00F13320" w:rsidRDefault="00F13320"/>
    <w:p w14:paraId="7A12CEA4" w14:textId="3E8E6715" w:rsidR="00F13320" w:rsidRDefault="00F13320"/>
    <w:p w14:paraId="7815740E" w14:textId="6A123EB6" w:rsidR="00F13320" w:rsidRDefault="00F13320"/>
    <w:p w14:paraId="58FCAF3F" w14:textId="70DBE9A3" w:rsidR="00F13320" w:rsidRDefault="00F13320"/>
    <w:p w14:paraId="3F9F05AE" w14:textId="52A9BA9A" w:rsidR="00F13320" w:rsidRDefault="00F13320"/>
    <w:p w14:paraId="54689058" w14:textId="4A76571C" w:rsidR="00F13320" w:rsidRDefault="00F13320"/>
    <w:p w14:paraId="38F8B087" w14:textId="3798FF57" w:rsidR="00F13320" w:rsidRDefault="00F13320"/>
    <w:p w14:paraId="03886D59" w14:textId="23D7A06A" w:rsidR="00F13320" w:rsidRDefault="00F13320"/>
    <w:p w14:paraId="2231B503" w14:textId="67F9F7E6" w:rsidR="00F13320" w:rsidRDefault="00F13320"/>
    <w:p w14:paraId="7BA81B27" w14:textId="7B2696E2" w:rsidR="00F13320" w:rsidRDefault="00F13320"/>
    <w:p w14:paraId="127755B7" w14:textId="071FF978" w:rsidR="00F13320" w:rsidRDefault="00F13320"/>
    <w:p w14:paraId="70B2159B" w14:textId="7AF3D12B" w:rsidR="00F13320" w:rsidRDefault="00F13320"/>
    <w:p w14:paraId="76AC542E" w14:textId="4C2668C3" w:rsidR="00F13320" w:rsidRDefault="00F13320"/>
    <w:p w14:paraId="788DEB03" w14:textId="777DBAB0" w:rsidR="00F13320" w:rsidRDefault="00F13320"/>
    <w:p w14:paraId="2D6FE1A8" w14:textId="77777777" w:rsidR="00F13320" w:rsidRDefault="00F13320">
      <w:pPr>
        <w:rPr>
          <w:rFonts w:hint="eastAsia"/>
        </w:rPr>
      </w:pPr>
    </w:p>
    <w:sectPr w:rsidR="00F1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962EC" w14:textId="77777777" w:rsidR="008C16AE" w:rsidRDefault="008C16AE" w:rsidP="00F13320">
      <w:r>
        <w:separator/>
      </w:r>
    </w:p>
  </w:endnote>
  <w:endnote w:type="continuationSeparator" w:id="0">
    <w:p w14:paraId="3BDF2974" w14:textId="77777777" w:rsidR="008C16AE" w:rsidRDefault="008C16AE" w:rsidP="00F1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FBAA1" w14:textId="77777777" w:rsidR="008C16AE" w:rsidRDefault="008C16AE" w:rsidP="00F13320">
      <w:r>
        <w:separator/>
      </w:r>
    </w:p>
  </w:footnote>
  <w:footnote w:type="continuationSeparator" w:id="0">
    <w:p w14:paraId="2F5FFCA2" w14:textId="77777777" w:rsidR="008C16AE" w:rsidRDefault="008C16AE" w:rsidP="00F13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3"/>
    <w:rsid w:val="00130A83"/>
    <w:rsid w:val="008C16AE"/>
    <w:rsid w:val="00F1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BB0B3"/>
  <w15:chartTrackingRefBased/>
  <w15:docId w15:val="{241CAD79-E2F0-4677-88E5-5770D2B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2019-09-19T10:07:00Z</dcterms:created>
  <dcterms:modified xsi:type="dcterms:W3CDTF">2019-09-19T10:16:00Z</dcterms:modified>
</cp:coreProperties>
</file>