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DA3F8" w14:textId="77777777" w:rsidR="008F75B7" w:rsidRPr="00E254D3" w:rsidRDefault="008F75B7" w:rsidP="008F75B7">
      <w:pPr>
        <w:rPr>
          <w:color w:val="FF0000"/>
        </w:rPr>
      </w:pPr>
      <w:r w:rsidRPr="00E254D3">
        <w:rPr>
          <w:rFonts w:hint="eastAsia"/>
          <w:color w:val="FF0000"/>
        </w:rPr>
        <w:t>从生至死</w:t>
      </w:r>
      <w:proofErr w:type="gramStart"/>
      <w:r w:rsidRPr="00E254D3">
        <w:rPr>
          <w:rFonts w:hint="eastAsia"/>
          <w:color w:val="FF0000"/>
        </w:rPr>
        <w:t>名自然</w:t>
      </w:r>
      <w:proofErr w:type="gramEnd"/>
      <w:r w:rsidRPr="00E254D3">
        <w:rPr>
          <w:rFonts w:hint="eastAsia"/>
          <w:color w:val="FF0000"/>
        </w:rPr>
        <w:t>中阴，</w:t>
      </w:r>
    </w:p>
    <w:p w14:paraId="605800A3" w14:textId="77777777" w:rsidR="008F75B7" w:rsidRPr="00E254D3" w:rsidRDefault="008F75B7" w:rsidP="008F75B7">
      <w:pPr>
        <w:rPr>
          <w:color w:val="FF0000"/>
        </w:rPr>
      </w:pPr>
      <w:proofErr w:type="gramStart"/>
      <w:r w:rsidRPr="00E254D3">
        <w:rPr>
          <w:rFonts w:hint="eastAsia"/>
          <w:color w:val="FF0000"/>
        </w:rPr>
        <w:t>从醒到睡名</w:t>
      </w:r>
      <w:proofErr w:type="gramEnd"/>
      <w:r w:rsidRPr="00E254D3">
        <w:rPr>
          <w:rFonts w:hint="eastAsia"/>
          <w:color w:val="FF0000"/>
        </w:rPr>
        <w:t>睡梦中阴，</w:t>
      </w:r>
    </w:p>
    <w:p w14:paraId="2B1D591E" w14:textId="77777777" w:rsidR="008F75B7" w:rsidRPr="00E254D3" w:rsidRDefault="008F75B7" w:rsidP="008F75B7">
      <w:pPr>
        <w:rPr>
          <w:color w:val="FF0000"/>
        </w:rPr>
      </w:pPr>
      <w:r w:rsidRPr="00E254D3">
        <w:rPr>
          <w:rFonts w:hint="eastAsia"/>
          <w:color w:val="FF0000"/>
        </w:rPr>
        <w:t>从入定到出定叫禅定中阴，</w:t>
      </w:r>
    </w:p>
    <w:p w14:paraId="1FF08D98" w14:textId="77777777" w:rsidR="008F75B7" w:rsidRPr="00E254D3" w:rsidRDefault="008F75B7" w:rsidP="008F75B7">
      <w:pPr>
        <w:rPr>
          <w:color w:val="FF0000"/>
        </w:rPr>
      </w:pPr>
      <w:r w:rsidRPr="00E254D3">
        <w:rPr>
          <w:rFonts w:hint="eastAsia"/>
          <w:color w:val="FF0000"/>
        </w:rPr>
        <w:t>从临死到死亡名临终中阴，</w:t>
      </w:r>
    </w:p>
    <w:p w14:paraId="6A74D4CF" w14:textId="77777777" w:rsidR="008F75B7" w:rsidRPr="00E254D3" w:rsidRDefault="008F75B7" w:rsidP="008F75B7">
      <w:pPr>
        <w:rPr>
          <w:color w:val="FF0000"/>
        </w:rPr>
      </w:pPr>
      <w:r w:rsidRPr="00E254D3">
        <w:rPr>
          <w:rFonts w:hint="eastAsia"/>
          <w:color w:val="FF0000"/>
        </w:rPr>
        <w:t>从死亡到开始转生叫</w:t>
      </w:r>
      <w:proofErr w:type="gramStart"/>
      <w:r w:rsidRPr="00E254D3">
        <w:rPr>
          <w:rFonts w:hint="eastAsia"/>
          <w:color w:val="FF0000"/>
        </w:rPr>
        <w:t>某某中</w:t>
      </w:r>
      <w:proofErr w:type="gramEnd"/>
      <w:r w:rsidRPr="00E254D3">
        <w:rPr>
          <w:rFonts w:hint="eastAsia"/>
          <w:color w:val="FF0000"/>
        </w:rPr>
        <w:t>阴，</w:t>
      </w:r>
    </w:p>
    <w:p w14:paraId="1F150C2D" w14:textId="77777777" w:rsidR="008F75B7" w:rsidRPr="00E254D3" w:rsidRDefault="008F75B7" w:rsidP="008F75B7">
      <w:pPr>
        <w:rPr>
          <w:color w:val="FF0000"/>
        </w:rPr>
      </w:pPr>
      <w:r w:rsidRPr="00E254D3">
        <w:rPr>
          <w:rFonts w:hint="eastAsia"/>
          <w:color w:val="FF0000"/>
        </w:rPr>
        <w:t>从开始转生到出生叫转生中阴，</w:t>
      </w:r>
    </w:p>
    <w:p w14:paraId="0580E14F" w14:textId="77777777" w:rsidR="008F75B7" w:rsidRDefault="008F75B7" w:rsidP="008F75B7">
      <w:r>
        <w:rPr>
          <w:rFonts w:hint="eastAsia"/>
        </w:rPr>
        <w:t>此六中阴皆有解脱可能。</w:t>
      </w:r>
    </w:p>
    <w:p w14:paraId="3C5047B3" w14:textId="77777777" w:rsidR="008F75B7" w:rsidRDefault="008F75B7" w:rsidP="008F75B7"/>
    <w:p w14:paraId="6EDB7A1D" w14:textId="77777777" w:rsidR="008F75B7" w:rsidRDefault="008F75B7" w:rsidP="008F75B7"/>
    <w:p w14:paraId="74E88D70" w14:textId="77777777" w:rsidR="008F75B7" w:rsidRDefault="008F75B7" w:rsidP="008F75B7">
      <w:r>
        <w:rPr>
          <w:rFonts w:hint="eastAsia"/>
        </w:rPr>
        <w:t>偶尔记起了也不在当下，不在做梦的当下醒过来而且事后的回忆，根本不是那么一回事。</w:t>
      </w:r>
    </w:p>
    <w:p w14:paraId="1886F8E7" w14:textId="77777777" w:rsidR="008F75B7" w:rsidRPr="00E254D3" w:rsidRDefault="008F75B7" w:rsidP="008F75B7"/>
    <w:p w14:paraId="0D076919" w14:textId="77777777" w:rsidR="008F75B7" w:rsidRDefault="008F75B7" w:rsidP="008F75B7"/>
    <w:p w14:paraId="705799E1" w14:textId="77777777" w:rsidR="008F75B7" w:rsidRDefault="008F75B7" w:rsidP="008F75B7">
      <w:r>
        <w:rPr>
          <w:rFonts w:hint="eastAsia"/>
        </w:rPr>
        <w:t>为什么叫中阴呢，中就是中间，在这个过程，比如说人从出生到死亡这个过程叫中，那为什么叫阴，就是说无明的、黑暗的、阴蔽的，是不能觉醒的。所以叫中阴。那我前面讲的六种中阴，比如我们这个在瑜</w:t>
      </w:r>
      <w:proofErr w:type="gramStart"/>
      <w:r>
        <w:rPr>
          <w:rFonts w:hint="eastAsia"/>
        </w:rPr>
        <w:t>珈密乘</w:t>
      </w:r>
      <w:proofErr w:type="gramEnd"/>
      <w:r>
        <w:rPr>
          <w:rFonts w:hint="eastAsia"/>
        </w:rPr>
        <w:t>里面非常详细的辨别的六种中阴，那就我们修行人的话，就是要在中阴中醒过来，觉醒过来，什么叫中阴觉醒过来，比如说睡梦中。睡梦中应当他的决心，过程有这样一个过程，他首先应该是梦中之梦，在梦中</w:t>
      </w:r>
      <w:proofErr w:type="gramStart"/>
      <w:r>
        <w:rPr>
          <w:rFonts w:hint="eastAsia"/>
        </w:rPr>
        <w:t>而觉知到</w:t>
      </w:r>
      <w:proofErr w:type="gramEnd"/>
      <w:r>
        <w:rPr>
          <w:rFonts w:hint="eastAsia"/>
        </w:rPr>
        <w:t>他是做梦。然后他能够怎么转换这个梦境。比如说你在梦中醒来啊，然后你梦到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头牛，你心念一转它就可以随意变化，因为成都一朵莲花。就是具备这种禅定的功能，那就说到后面就是说他梦觉醒以后就是睡梦状态啊，睡梦状态觉醒过来。</w:t>
      </w:r>
      <w:proofErr w:type="gramStart"/>
      <w:r>
        <w:rPr>
          <w:rFonts w:hint="eastAsia"/>
        </w:rPr>
        <w:t>你就禅定</w:t>
      </w:r>
      <w:proofErr w:type="gramEnd"/>
      <w:r>
        <w:rPr>
          <w:rFonts w:hint="eastAsia"/>
        </w:rPr>
        <w:t>，达到更深入</w:t>
      </w:r>
      <w:proofErr w:type="gramStart"/>
      <w:r>
        <w:rPr>
          <w:rFonts w:hint="eastAsia"/>
        </w:rPr>
        <w:t>地觉知以</w:t>
      </w:r>
      <w:proofErr w:type="gramEnd"/>
      <w:r>
        <w:rPr>
          <w:rFonts w:hint="eastAsia"/>
        </w:rPr>
        <w:t>后，我们可以称他为梦光明。因为梦是黑暗的，没有光明啊，这个光明就是我们的觉性，就是通过我们的修行是能够做到的，我们平常业力非常沉重，在梦中都糊里糊涂，甚至很少记得做梦的事情。</w:t>
      </w:r>
    </w:p>
    <w:p w14:paraId="6BB7369C" w14:textId="77777777" w:rsidR="008F75B7" w:rsidRDefault="008F75B7" w:rsidP="008F75B7"/>
    <w:p w14:paraId="6EB6F1D6" w14:textId="77777777" w:rsidR="008F75B7" w:rsidRDefault="008F75B7" w:rsidP="008F75B7">
      <w:r>
        <w:rPr>
          <w:rFonts w:hint="eastAsia"/>
        </w:rPr>
        <w:t>这个修念佛、修内观、修瑜伽密法，修到一定的程度是可以到达这个状态，所以要跟着上师好好的学修。像你们这样连入门都不肯啊，离十万何止八千里</w:t>
      </w:r>
      <w:r>
        <w:t>。</w:t>
      </w:r>
    </w:p>
    <w:p w14:paraId="0F34594E" w14:textId="77777777" w:rsidR="00E472D6" w:rsidRDefault="00E472D6" w:rsidP="00E472D6">
      <w:r>
        <w:rPr>
          <w:rFonts w:hint="eastAsia"/>
        </w:rPr>
        <w:t>道中观</w:t>
      </w:r>
      <w:r>
        <w:t xml:space="preserve"> 果中观</w:t>
      </w:r>
    </w:p>
    <w:p w14:paraId="6652B2F7" w14:textId="77777777" w:rsidR="00E472D6" w:rsidRDefault="00E472D6" w:rsidP="00E472D6">
      <w:r>
        <w:rPr>
          <w:rFonts w:hint="eastAsia"/>
        </w:rPr>
        <w:t>行道中的中观</w:t>
      </w:r>
    </w:p>
    <w:p w14:paraId="0DA89F53" w14:textId="77777777" w:rsidR="00E472D6" w:rsidRDefault="00E472D6" w:rsidP="00E472D6">
      <w:r>
        <w:rPr>
          <w:rFonts w:hint="eastAsia"/>
        </w:rPr>
        <w:t>果地中的中观</w:t>
      </w:r>
    </w:p>
    <w:p w14:paraId="18F4F4B8" w14:textId="77777777" w:rsidR="00E472D6" w:rsidRDefault="00E472D6" w:rsidP="00E472D6">
      <w:r>
        <w:rPr>
          <w:rFonts w:hint="eastAsia"/>
        </w:rPr>
        <w:t>梵文中，</w:t>
      </w:r>
      <w:proofErr w:type="spellStart"/>
      <w:r>
        <w:t>Madhyamaka</w:t>
      </w:r>
      <w:proofErr w:type="spellEnd"/>
      <w:r>
        <w:t>，是形容词</w:t>
      </w:r>
      <w:proofErr w:type="spellStart"/>
      <w:r>
        <w:t>madhya</w:t>
      </w:r>
      <w:proofErr w:type="spellEnd"/>
      <w:r>
        <w:t>（中、中间）加上最高级词尾ma，所形成的单字，意思是最中，或至中。龙树在《中观论》中，以至中（</w:t>
      </w:r>
      <w:proofErr w:type="spellStart"/>
      <w:r>
        <w:t>Madhyamaka</w:t>
      </w:r>
      <w:proofErr w:type="spellEnd"/>
      <w:r>
        <w:t>）来形容释迦牟尼所说的中道，远离生灭、断常、</w:t>
      </w:r>
      <w:proofErr w:type="gramStart"/>
      <w:r>
        <w:t>一</w:t>
      </w:r>
      <w:proofErr w:type="gramEnd"/>
      <w:r>
        <w:t>异、来出等二边，又称八</w:t>
      </w:r>
      <w:proofErr w:type="gramStart"/>
      <w:r>
        <w:t>不</w:t>
      </w:r>
      <w:proofErr w:type="gramEnd"/>
      <w:r>
        <w:t>中道。以观察中道，作为修持禅定与智慧的方法，即是中观。</w:t>
      </w:r>
    </w:p>
    <w:p w14:paraId="085CE7DA" w14:textId="77777777" w:rsidR="00E472D6" w:rsidRDefault="00E472D6" w:rsidP="00E472D6">
      <w:r>
        <w:rPr>
          <w:rFonts w:hint="eastAsia"/>
        </w:rPr>
        <w:t>观，又译为</w:t>
      </w:r>
      <w:proofErr w:type="gramStart"/>
      <w:r>
        <w:rPr>
          <w:rFonts w:hint="eastAsia"/>
        </w:rPr>
        <w:t>毗婆舍那</w:t>
      </w:r>
      <w:proofErr w:type="gramEnd"/>
      <w:r>
        <w:rPr>
          <w:rFonts w:hint="eastAsia"/>
        </w:rPr>
        <w:t>，为观察、思维之意。观的本体为智慧，以般若</w:t>
      </w:r>
      <w:proofErr w:type="gramStart"/>
      <w:r>
        <w:rPr>
          <w:rFonts w:hint="eastAsia"/>
        </w:rPr>
        <w:t>慧观察</w:t>
      </w:r>
      <w:proofErr w:type="gramEnd"/>
      <w:r>
        <w:rPr>
          <w:rFonts w:hint="eastAsia"/>
        </w:rPr>
        <w:t>一切法，了解一切法皆是因缘生，皆是假名而成，皆是空。了解一切法无自性，了解世俗</w:t>
      </w:r>
      <w:proofErr w:type="gramStart"/>
      <w:r>
        <w:rPr>
          <w:rFonts w:hint="eastAsia"/>
        </w:rPr>
        <w:t>谛</w:t>
      </w:r>
      <w:proofErr w:type="gramEnd"/>
      <w:r>
        <w:rPr>
          <w:rFonts w:hint="eastAsia"/>
        </w:rPr>
        <w:t>，因此远离颠倒戏论，得知正确真实的因缘法，因此而得正见，证入胜义</w:t>
      </w:r>
      <w:proofErr w:type="gramStart"/>
      <w:r>
        <w:rPr>
          <w:rFonts w:hint="eastAsia"/>
        </w:rPr>
        <w:t>谛</w:t>
      </w:r>
      <w:proofErr w:type="gramEnd"/>
      <w:r>
        <w:rPr>
          <w:rFonts w:hint="eastAsia"/>
        </w:rPr>
        <w:t>，即称为中观。由中观而得致涅槃。</w:t>
      </w:r>
    </w:p>
    <w:p w14:paraId="6F3741BA" w14:textId="77777777" w:rsidR="00E472D6" w:rsidRDefault="00E472D6" w:rsidP="00E472D6"/>
    <w:p w14:paraId="35E16ADE" w14:textId="77777777" w:rsidR="00E472D6" w:rsidRDefault="00E472D6" w:rsidP="00E472D6">
      <w:r>
        <w:t>@兜</w:t>
      </w:r>
      <w:proofErr w:type="gramStart"/>
      <w:r>
        <w:t>率慧冰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你上面看不懂?</w:t>
      </w:r>
    </w:p>
    <w:p w14:paraId="23CD8883" w14:textId="77777777" w:rsidR="00E472D6" w:rsidRDefault="00E472D6" w:rsidP="00E472D6"/>
    <w:p w14:paraId="1EFAD678" w14:textId="77777777" w:rsidR="00E472D6" w:rsidRDefault="00E472D6" w:rsidP="00E472D6">
      <w:r>
        <w:rPr>
          <w:rFonts w:hint="eastAsia"/>
        </w:rPr>
        <w:t>临睡中阴，睡眠中阴和临终中阴。基本上他原理都相似，那也就是我们平常只要在自然中阴，梦中阴和</w:t>
      </w:r>
      <w:proofErr w:type="gramStart"/>
      <w:r>
        <w:rPr>
          <w:rFonts w:hint="eastAsia"/>
        </w:rPr>
        <w:t>禅定</w:t>
      </w:r>
      <w:proofErr w:type="gramEnd"/>
      <w:r>
        <w:rPr>
          <w:rFonts w:hint="eastAsia"/>
        </w:rPr>
        <w:t>中阴中下工夫，然后再掌握到这个临终中阴的窍诀，死亡中</w:t>
      </w:r>
      <w:proofErr w:type="gramStart"/>
      <w:r>
        <w:rPr>
          <w:rFonts w:hint="eastAsia"/>
        </w:rPr>
        <w:t>阴怎么</w:t>
      </w:r>
      <w:proofErr w:type="gramEnd"/>
      <w:r>
        <w:rPr>
          <w:rFonts w:hint="eastAsia"/>
        </w:rPr>
        <w:t>处理的情况下，掌握了一座瑜伽，那么到死亡现前的时候完全可以通过祈祷上师，想起上师这个教的法，那完全是可以解脱的。</w:t>
      </w:r>
    </w:p>
    <w:p w14:paraId="18027B02" w14:textId="77777777" w:rsidR="00E472D6" w:rsidRDefault="00E472D6" w:rsidP="00E472D6"/>
    <w:p w14:paraId="3235C528" w14:textId="77777777" w:rsidR="00E472D6" w:rsidRPr="00790E17" w:rsidRDefault="00E472D6" w:rsidP="00E472D6">
      <w:r>
        <w:rPr>
          <w:rFonts w:hint="eastAsia"/>
        </w:rPr>
        <w:lastRenderedPageBreak/>
        <w:t>我们跟着上师学会修行是为了什么？还不就是为了能够现世活着能够得到安乐，未来世能够就说可以得到解脱，那以后会更好就能够得到解惑，这是我们学佛修行的一个目标，那也就对我们修行人来讲的话，当这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结束我们的生命，将去向他方的时候，这个时候是个很宝贵的一个解脱的机会，所以对于真正有修行的人有皈依的人来说，这个一般世俗人认为是恐怖的一件事情，但是对他来讲，这跟过一个最盛大的节日一样的快乐。是不是啊，那是俗人他这个不信仰佛教。修行的人他在平常过节的时候很快乐，比如说昨天他们说七夕节，他们说是中国现代的情人节，他很快乐可是他真的很快乐吗，那他有钱了就快乐吗，有了情人也不见得就快乐多久，那这完全不一样，对一个真正修行的来讲，死亡的那一天，就是他这一生修行的成果最终得到检验，也就是生命完成他的旅程走向一个光明世界的一个开始，所以对他来讲是很高兴的一件事儿啊，那这个没有修行的人，不懂得修行的，他哪里懂得这个呢。</w:t>
      </w:r>
      <w:r>
        <w:t xml:space="preserve"> </w:t>
      </w:r>
      <w:r>
        <w:rPr>
          <w:rFonts w:hint="eastAsia"/>
        </w:rPr>
        <w:t>那这辈子跟着上师修行，它最大的意义就在于生，在就面对临终的这一天他感觉很高兴，很开心，他感觉终于到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我回家的时刻，很高兴，期待已久。然后她到临终的时候他不管发生什么他虽然说身体已经起不来了，嘴巴说不出话来了，这些因为人临终，四大崩溃，五根断绝，意识融入虚空啊。但是他的</w:t>
      </w:r>
      <w:proofErr w:type="gramStart"/>
      <w:r>
        <w:rPr>
          <w:rFonts w:hint="eastAsia"/>
        </w:rPr>
        <w:t>神识却相当</w:t>
      </w:r>
      <w:proofErr w:type="gramEnd"/>
      <w:r>
        <w:rPr>
          <w:rFonts w:hint="eastAsia"/>
        </w:rPr>
        <w:t>清醒，不管怎么说他一直记得他的上师，上师教他修的法。他随时随地的就安住在平常所修的法当中。那么这个死亡对他来说呢，这简直就像过节一样，实在值得庆祝，就如同那个庄子所说的一样，他这个看到亲人死她很高兴，手舞足蹈。所以那我们说人死都要哭的，那不孝的人才会笑，可是庄子说，这是值得高兴的一件事情啊，生命结束了，这是很值得高兴的。所以说，大家都体会到这是一种什么样的境界，那么达到这样的境界，这就是我这一生中最大的意义，因为人生最大的意义是能修行啊，但是明白这样的人很少，很少，很少，所以要看他是有这个善根。有这个福德，他才可能走到这一步，那现在什么都具足了，上师也有了。上师也有法缘</w:t>
      </w:r>
      <w:r>
        <w:t>，有就差自己了，自己都没有信心，没有</w:t>
      </w:r>
      <w:r>
        <w:rPr>
          <w:rFonts w:hint="eastAsia"/>
        </w:rPr>
        <w:t>精</w:t>
      </w:r>
      <w:proofErr w:type="gramStart"/>
      <w:r>
        <w:rPr>
          <w:rFonts w:hint="eastAsia"/>
        </w:rPr>
        <w:t>尽</w:t>
      </w:r>
      <w:r>
        <w:t>投入</w:t>
      </w:r>
      <w:proofErr w:type="gramEnd"/>
      <w:r>
        <w:t>的话，那</w:t>
      </w:r>
      <w:r>
        <w:rPr>
          <w:rFonts w:hint="eastAsia"/>
        </w:rPr>
        <w:t>还是</w:t>
      </w:r>
      <w:r>
        <w:t>没有缘分。</w:t>
      </w:r>
    </w:p>
    <w:p w14:paraId="53D969AB" w14:textId="77777777" w:rsidR="00E472D6" w:rsidRDefault="00E472D6" w:rsidP="00E472D6"/>
    <w:p w14:paraId="56B7B2AA" w14:textId="77777777" w:rsidR="00E472D6" w:rsidRDefault="00E472D6" w:rsidP="00E472D6"/>
    <w:p w14:paraId="604E1306" w14:textId="77777777" w:rsidR="00E472D6" w:rsidRDefault="00E472D6" w:rsidP="00E472D6"/>
    <w:p w14:paraId="2E3CC345" w14:textId="77777777" w:rsidR="00E472D6" w:rsidRDefault="00E472D6" w:rsidP="00E472D6"/>
    <w:p w14:paraId="6C1BEBBB" w14:textId="77777777" w:rsidR="00E472D6" w:rsidRDefault="00E472D6" w:rsidP="00E472D6"/>
    <w:p w14:paraId="062F5195" w14:textId="77777777" w:rsidR="00E472D6" w:rsidRDefault="00E472D6" w:rsidP="00E472D6"/>
    <w:p w14:paraId="6059834A" w14:textId="77777777" w:rsidR="00E472D6" w:rsidRDefault="00E472D6" w:rsidP="00E472D6"/>
    <w:p w14:paraId="650E96A1" w14:textId="77777777" w:rsidR="00E472D6" w:rsidRDefault="00E472D6" w:rsidP="00E472D6"/>
    <w:p w14:paraId="7BB59C24" w14:textId="77777777" w:rsidR="00E472D6" w:rsidRDefault="00E472D6" w:rsidP="00E472D6"/>
    <w:p w14:paraId="01340260" w14:textId="77777777" w:rsidR="00E472D6" w:rsidRDefault="00E472D6" w:rsidP="00E472D6"/>
    <w:p w14:paraId="434BC290" w14:textId="77777777" w:rsidR="00E472D6" w:rsidRDefault="00E472D6" w:rsidP="00E472D6"/>
    <w:p w14:paraId="4C73F62A" w14:textId="77777777" w:rsidR="00E472D6" w:rsidRDefault="00E472D6" w:rsidP="00E472D6"/>
    <w:p w14:paraId="6E6C0032" w14:textId="77777777" w:rsidR="004F694B" w:rsidRPr="00E472D6" w:rsidRDefault="004F694B">
      <w:bookmarkStart w:id="0" w:name="_GoBack"/>
      <w:bookmarkEnd w:id="0"/>
    </w:p>
    <w:sectPr w:rsidR="004F694B" w:rsidRPr="00E4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B2E42" w14:textId="77777777" w:rsidR="007B2D4D" w:rsidRDefault="007B2D4D" w:rsidP="008F75B7">
      <w:r>
        <w:separator/>
      </w:r>
    </w:p>
  </w:endnote>
  <w:endnote w:type="continuationSeparator" w:id="0">
    <w:p w14:paraId="4CFF84FB" w14:textId="77777777" w:rsidR="007B2D4D" w:rsidRDefault="007B2D4D" w:rsidP="008F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069DC" w14:textId="77777777" w:rsidR="007B2D4D" w:rsidRDefault="007B2D4D" w:rsidP="008F75B7">
      <w:r>
        <w:separator/>
      </w:r>
    </w:p>
  </w:footnote>
  <w:footnote w:type="continuationSeparator" w:id="0">
    <w:p w14:paraId="5B8E8BB0" w14:textId="77777777" w:rsidR="007B2D4D" w:rsidRDefault="007B2D4D" w:rsidP="008F75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4B"/>
    <w:rsid w:val="004F694B"/>
    <w:rsid w:val="007B2D4D"/>
    <w:rsid w:val="008F75B7"/>
    <w:rsid w:val="00E472D6"/>
    <w:rsid w:val="00E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9A166-40BD-4891-89A6-91AB3B5C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5B7"/>
    <w:pPr>
      <w:widowControl w:val="0"/>
      <w:jc w:val="both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  <w:lang w:bidi="bo-CN"/>
    </w:rPr>
  </w:style>
  <w:style w:type="character" w:customStyle="1" w:styleId="a4">
    <w:name w:val="页眉 字符"/>
    <w:basedOn w:val="a0"/>
    <w:link w:val="a3"/>
    <w:uiPriority w:val="99"/>
    <w:rsid w:val="008F75B7"/>
    <w:rPr>
      <w:sz w:val="18"/>
      <w:szCs w:val="26"/>
    </w:rPr>
  </w:style>
  <w:style w:type="paragraph" w:styleId="a5">
    <w:name w:val="footer"/>
    <w:basedOn w:val="a"/>
    <w:link w:val="a6"/>
    <w:uiPriority w:val="99"/>
    <w:unhideWhenUsed/>
    <w:rsid w:val="008F75B7"/>
    <w:pPr>
      <w:tabs>
        <w:tab w:val="center" w:pos="4153"/>
        <w:tab w:val="right" w:pos="8306"/>
      </w:tabs>
      <w:snapToGrid w:val="0"/>
      <w:jc w:val="left"/>
    </w:pPr>
    <w:rPr>
      <w:sz w:val="18"/>
      <w:szCs w:val="26"/>
      <w:lang w:bidi="bo-CN"/>
    </w:rPr>
  </w:style>
  <w:style w:type="character" w:customStyle="1" w:styleId="a6">
    <w:name w:val="页脚 字符"/>
    <w:basedOn w:val="a0"/>
    <w:link w:val="a5"/>
    <w:uiPriority w:val="99"/>
    <w:rsid w:val="008F75B7"/>
    <w:rPr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2021-03-13T10:59:00Z</dcterms:created>
  <dcterms:modified xsi:type="dcterms:W3CDTF">2021-03-13T11:00:00Z</dcterms:modified>
</cp:coreProperties>
</file>