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0F1" w:rsidRDefault="003F00F1" w:rsidP="00B90A86">
      <w:pPr>
        <w:jc w:val="center"/>
      </w:pPr>
      <w:bookmarkStart w:id="0" w:name="_GoBack"/>
      <w:r>
        <w:rPr>
          <w:rFonts w:hint="eastAsia"/>
        </w:rPr>
        <w:t>如何听闻佛法的引导——西藏大师华智尊者的特别殊胜的法语</w:t>
      </w:r>
    </w:p>
    <w:p w:rsidR="003F00F1" w:rsidRDefault="003F00F1" w:rsidP="00B90A86">
      <w:pPr>
        <w:jc w:val="center"/>
      </w:pPr>
      <w:r>
        <w:rPr>
          <w:rFonts w:hint="eastAsia"/>
        </w:rPr>
        <w:t>《闻法方式》</w:t>
      </w:r>
    </w:p>
    <w:p w:rsidR="003F00F1" w:rsidRDefault="00B90A86" w:rsidP="00B90A86">
      <w:pPr>
        <w:jc w:val="center"/>
      </w:pPr>
      <w:r>
        <w:rPr>
          <w:rFonts w:hint="eastAsia"/>
        </w:rPr>
        <w:t>无上甚深微妙法</w:t>
      </w:r>
      <w:r>
        <w:rPr>
          <w:rFonts w:hint="eastAsia"/>
        </w:rPr>
        <w:t xml:space="preserve"> </w:t>
      </w:r>
      <w:r>
        <w:rPr>
          <w:rFonts w:hint="eastAsia"/>
        </w:rPr>
        <w:t>百千万劫难遭遇</w:t>
      </w:r>
    </w:p>
    <w:p w:rsidR="00B90A86" w:rsidRDefault="00B90A86" w:rsidP="00B90A86">
      <w:pPr>
        <w:jc w:val="center"/>
      </w:pPr>
      <w:r>
        <w:rPr>
          <w:rFonts w:hint="eastAsia"/>
        </w:rPr>
        <w:t>我今见闻得</w:t>
      </w:r>
      <w:proofErr w:type="gramStart"/>
      <w:r>
        <w:rPr>
          <w:rFonts w:hint="eastAsia"/>
        </w:rPr>
        <w:t>受持</w:t>
      </w:r>
      <w:r>
        <w:rPr>
          <w:rFonts w:hint="eastAsia"/>
        </w:rPr>
        <w:t xml:space="preserve"> </w:t>
      </w:r>
      <w:r>
        <w:rPr>
          <w:rFonts w:hint="eastAsia"/>
        </w:rPr>
        <w:t>愿解</w:t>
      </w:r>
      <w:proofErr w:type="gramEnd"/>
      <w:r>
        <w:rPr>
          <w:rFonts w:hint="eastAsia"/>
        </w:rPr>
        <w:t>如来真实义</w:t>
      </w:r>
    </w:p>
    <w:p w:rsidR="00B90A86" w:rsidRDefault="00B90A86" w:rsidP="00B90A86">
      <w:pPr>
        <w:jc w:val="center"/>
      </w:pPr>
      <w:r>
        <w:rPr>
          <w:rFonts w:hint="eastAsia"/>
        </w:rPr>
        <w:t>南无本师释迦牟尼佛</w:t>
      </w:r>
    </w:p>
    <w:p w:rsidR="00B90A86" w:rsidRDefault="00B90A86" w:rsidP="00B90A86">
      <w:pPr>
        <w:jc w:val="center"/>
      </w:pPr>
      <w:r>
        <w:rPr>
          <w:rFonts w:hint="eastAsia"/>
        </w:rPr>
        <w:t>南无本师释迦牟尼佛</w:t>
      </w:r>
    </w:p>
    <w:p w:rsidR="00B90A86" w:rsidRPr="00B90A86" w:rsidRDefault="00B90A86" w:rsidP="00B90A86">
      <w:pPr>
        <w:jc w:val="center"/>
      </w:pPr>
      <w:r>
        <w:rPr>
          <w:rFonts w:hint="eastAsia"/>
        </w:rPr>
        <w:t>南无本师释迦牟尼佛</w:t>
      </w:r>
    </w:p>
    <w:p w:rsidR="003F00F1" w:rsidRPr="0023490C" w:rsidRDefault="003F00F1" w:rsidP="003F00F1">
      <w:pPr>
        <w:rPr>
          <w:b/>
        </w:rPr>
      </w:pPr>
      <w:proofErr w:type="gramStart"/>
      <w:r w:rsidRPr="0023490C">
        <w:rPr>
          <w:rFonts w:hint="eastAsia"/>
          <w:b/>
        </w:rPr>
        <w:t>闻法方式</w:t>
      </w:r>
      <w:proofErr w:type="gramEnd"/>
      <w:r w:rsidRPr="0023490C">
        <w:rPr>
          <w:rFonts w:hint="eastAsia"/>
          <w:b/>
        </w:rPr>
        <w:t>分为两部分：等起；行为。</w:t>
      </w:r>
      <w:r w:rsidRPr="0023490C">
        <w:rPr>
          <w:rFonts w:hint="eastAsia"/>
          <w:b/>
        </w:rPr>
        <w:t xml:space="preserve"> </w:t>
      </w:r>
    </w:p>
    <w:p w:rsidR="003F00F1" w:rsidRPr="0023490C" w:rsidRDefault="003F00F1" w:rsidP="003F00F1">
      <w:pPr>
        <w:rPr>
          <w:b/>
        </w:rPr>
      </w:pPr>
      <w:r w:rsidRPr="0023490C">
        <w:rPr>
          <w:rFonts w:hint="eastAsia"/>
          <w:b/>
        </w:rPr>
        <w:t>一、等起</w:t>
      </w:r>
      <w:r w:rsidR="00797681">
        <w:rPr>
          <w:rFonts w:hint="eastAsia"/>
          <w:b/>
        </w:rPr>
        <w:t>（发心）</w:t>
      </w:r>
    </w:p>
    <w:p w:rsidR="003F00F1" w:rsidRPr="0023490C" w:rsidRDefault="003F00F1" w:rsidP="003F00F1">
      <w:pPr>
        <w:rPr>
          <w:b/>
        </w:rPr>
      </w:pPr>
      <w:r w:rsidRPr="0023490C">
        <w:rPr>
          <w:b/>
        </w:rPr>
        <w:t xml:space="preserve"> </w:t>
      </w:r>
    </w:p>
    <w:p w:rsidR="003F00F1" w:rsidRPr="0023490C" w:rsidRDefault="003F00F1" w:rsidP="003F00F1">
      <w:pPr>
        <w:rPr>
          <w:b/>
        </w:rPr>
      </w:pPr>
      <w:r w:rsidRPr="0023490C">
        <w:rPr>
          <w:rFonts w:hint="eastAsia"/>
          <w:b/>
        </w:rPr>
        <w:t>等</w:t>
      </w:r>
      <w:proofErr w:type="gramStart"/>
      <w:r w:rsidRPr="0023490C">
        <w:rPr>
          <w:rFonts w:hint="eastAsia"/>
          <w:b/>
        </w:rPr>
        <w:t>起分为</w:t>
      </w:r>
      <w:proofErr w:type="gramEnd"/>
      <w:r w:rsidRPr="0023490C">
        <w:rPr>
          <w:rFonts w:hint="eastAsia"/>
          <w:b/>
        </w:rPr>
        <w:t>两部分：心</w:t>
      </w:r>
      <w:proofErr w:type="gramStart"/>
      <w:r w:rsidRPr="0023490C">
        <w:rPr>
          <w:rFonts w:hint="eastAsia"/>
          <w:b/>
        </w:rPr>
        <w:t>量广大</w:t>
      </w:r>
      <w:proofErr w:type="gramEnd"/>
      <w:r w:rsidRPr="0023490C">
        <w:rPr>
          <w:rFonts w:hint="eastAsia"/>
          <w:b/>
        </w:rPr>
        <w:t>菩提心之等起；方便广大密咒之等起。</w:t>
      </w:r>
    </w:p>
    <w:p w:rsidR="003F00F1" w:rsidRPr="0023490C" w:rsidRDefault="003F00F1" w:rsidP="003F00F1">
      <w:pPr>
        <w:rPr>
          <w:b/>
        </w:rPr>
      </w:pPr>
      <w:r w:rsidRPr="0023490C">
        <w:rPr>
          <w:b/>
        </w:rPr>
        <w:t xml:space="preserve"> </w:t>
      </w:r>
    </w:p>
    <w:p w:rsidR="003F00F1" w:rsidRPr="0023490C" w:rsidRDefault="003F00F1" w:rsidP="003F00F1">
      <w:pPr>
        <w:rPr>
          <w:b/>
        </w:rPr>
      </w:pPr>
      <w:r w:rsidRPr="0023490C">
        <w:rPr>
          <w:rFonts w:hint="eastAsia"/>
          <w:b/>
        </w:rPr>
        <w:t>（一）</w:t>
      </w:r>
      <w:r w:rsidRPr="0023490C">
        <w:rPr>
          <w:rFonts w:hint="eastAsia"/>
          <w:b/>
        </w:rPr>
        <w:t xml:space="preserve"> </w:t>
      </w:r>
      <w:r w:rsidRPr="0023490C">
        <w:rPr>
          <w:rFonts w:hint="eastAsia"/>
          <w:b/>
        </w:rPr>
        <w:t>心</w:t>
      </w:r>
      <w:proofErr w:type="gramStart"/>
      <w:r w:rsidRPr="0023490C">
        <w:rPr>
          <w:rFonts w:hint="eastAsia"/>
          <w:b/>
        </w:rPr>
        <w:t>量广大</w:t>
      </w:r>
      <w:proofErr w:type="gramEnd"/>
      <w:r w:rsidRPr="0023490C">
        <w:rPr>
          <w:rFonts w:hint="eastAsia"/>
          <w:b/>
        </w:rPr>
        <w:t>菩提心之等起</w:t>
      </w:r>
    </w:p>
    <w:p w:rsidR="003F00F1" w:rsidRDefault="003F00F1" w:rsidP="003F00F1">
      <w:r>
        <w:rPr>
          <w:rFonts w:hint="eastAsia"/>
        </w:rPr>
        <w:t xml:space="preserve">　　应当如此观思：轮回中的一切众生，</w:t>
      </w:r>
      <w:r w:rsidRPr="008D3374">
        <w:rPr>
          <w:rFonts w:hint="eastAsia"/>
          <w:b/>
        </w:rPr>
        <w:t>从无始以来无有一人未曾做过自己的父母</w:t>
      </w:r>
      <w:r>
        <w:rPr>
          <w:rFonts w:hint="eastAsia"/>
        </w:rPr>
        <w:t>。做父母时都是以大恩哺育我，把最好的饮食先给我吃，最好的衣服先给我穿，十分慈爱地抚育我成长，对我恩重如山。所有这些具有大恩的众生，</w:t>
      </w:r>
      <w:r w:rsidRPr="0023490C">
        <w:rPr>
          <w:rFonts w:hint="eastAsia"/>
          <w:b/>
        </w:rPr>
        <w:t>虽然欲求安乐，却不知修持安乐之因——</w:t>
      </w:r>
      <w:proofErr w:type="gramStart"/>
      <w:r w:rsidRPr="0023490C">
        <w:rPr>
          <w:rFonts w:hint="eastAsia"/>
          <w:b/>
        </w:rPr>
        <w:t>十善法</w:t>
      </w:r>
      <w:proofErr w:type="gramEnd"/>
      <w:r w:rsidRPr="0023490C">
        <w:rPr>
          <w:rFonts w:hint="eastAsia"/>
          <w:b/>
        </w:rPr>
        <w:t>；虽然不想受苦，却不知舍弃痛苦之因——十不善法</w:t>
      </w:r>
      <w:r>
        <w:rPr>
          <w:rFonts w:hint="eastAsia"/>
        </w:rPr>
        <w:t>。所想所作背道而驰，误入邪道，非常迷茫，就像盲人独自处在空旷的荒野中一样，这些众生多么可怜啊！又观思：我如今听闻并修持甚深正法是为了使曾经做过自己的父母、现在正为六道痛苦所迫的一切众生远离各自业力所感的痛苦和所有的习气，获得遍知佛的果位。这样的等起（动机，起心）在闻法、修法时都极为重要。</w:t>
      </w:r>
    </w:p>
    <w:p w:rsidR="003F00F1" w:rsidRDefault="003F00F1" w:rsidP="003F00F1">
      <w:r>
        <w:rPr>
          <w:rFonts w:hint="eastAsia"/>
        </w:rPr>
        <w:t xml:space="preserve">　　</w:t>
      </w:r>
      <w:r w:rsidRPr="0023490C">
        <w:rPr>
          <w:rFonts w:hint="eastAsia"/>
          <w:b/>
        </w:rPr>
        <w:t>修持善</w:t>
      </w:r>
      <w:proofErr w:type="gramStart"/>
      <w:r w:rsidRPr="0023490C">
        <w:rPr>
          <w:rFonts w:hint="eastAsia"/>
          <w:b/>
        </w:rPr>
        <w:t>根无论</w:t>
      </w:r>
      <w:proofErr w:type="gramEnd"/>
      <w:r w:rsidRPr="0023490C">
        <w:rPr>
          <w:rFonts w:hint="eastAsia"/>
          <w:b/>
        </w:rPr>
        <w:t>大小，</w:t>
      </w:r>
      <w:proofErr w:type="gramStart"/>
      <w:r w:rsidRPr="0023490C">
        <w:rPr>
          <w:rFonts w:hint="eastAsia"/>
          <w:b/>
        </w:rPr>
        <w:t>此善根</w:t>
      </w:r>
      <w:proofErr w:type="gramEnd"/>
      <w:r w:rsidRPr="0023490C">
        <w:rPr>
          <w:rFonts w:hint="eastAsia"/>
          <w:b/>
        </w:rPr>
        <w:t>若以</w:t>
      </w:r>
      <w:proofErr w:type="gramStart"/>
      <w:r w:rsidRPr="0023490C">
        <w:rPr>
          <w:rFonts w:hint="eastAsia"/>
          <w:b/>
        </w:rPr>
        <w:t>方便摄持</w:t>
      </w:r>
      <w:proofErr w:type="gramEnd"/>
      <w:r w:rsidRPr="0023490C">
        <w:rPr>
          <w:rFonts w:hint="eastAsia"/>
          <w:b/>
        </w:rPr>
        <w:t>，称为加行发心殊胜</w:t>
      </w:r>
      <w:r>
        <w:rPr>
          <w:rFonts w:hint="eastAsia"/>
        </w:rPr>
        <w:t>；</w:t>
      </w:r>
      <w:r w:rsidRPr="0023490C">
        <w:rPr>
          <w:rFonts w:hint="eastAsia"/>
          <w:b/>
        </w:rPr>
        <w:t>善根若</w:t>
      </w:r>
      <w:proofErr w:type="gramStart"/>
      <w:r w:rsidRPr="0023490C">
        <w:rPr>
          <w:rFonts w:hint="eastAsia"/>
          <w:b/>
        </w:rPr>
        <w:t>未被他缘毁坏</w:t>
      </w:r>
      <w:proofErr w:type="gramEnd"/>
      <w:r w:rsidRPr="0023490C">
        <w:rPr>
          <w:rFonts w:hint="eastAsia"/>
          <w:b/>
        </w:rPr>
        <w:t>，称为正行无缘殊胜；能</w:t>
      </w:r>
      <w:proofErr w:type="gramStart"/>
      <w:r w:rsidRPr="0023490C">
        <w:rPr>
          <w:rFonts w:hint="eastAsia"/>
          <w:b/>
        </w:rPr>
        <w:t>令此善根</w:t>
      </w:r>
      <w:proofErr w:type="gramEnd"/>
      <w:r w:rsidRPr="0023490C">
        <w:rPr>
          <w:rFonts w:hint="eastAsia"/>
          <w:b/>
        </w:rPr>
        <w:t>日日增长，称为</w:t>
      </w:r>
      <w:proofErr w:type="gramStart"/>
      <w:r w:rsidRPr="0023490C">
        <w:rPr>
          <w:rFonts w:hint="eastAsia"/>
          <w:b/>
        </w:rPr>
        <w:t>结行回向</w:t>
      </w:r>
      <w:proofErr w:type="gramEnd"/>
      <w:r w:rsidRPr="0023490C">
        <w:rPr>
          <w:rFonts w:hint="eastAsia"/>
          <w:b/>
        </w:rPr>
        <w:t>殊胜。一切善法以这三种</w:t>
      </w:r>
      <w:proofErr w:type="gramStart"/>
      <w:r w:rsidRPr="0023490C">
        <w:rPr>
          <w:rFonts w:hint="eastAsia"/>
          <w:b/>
        </w:rPr>
        <w:t>殊胜摄持</w:t>
      </w:r>
      <w:r>
        <w:rPr>
          <w:rFonts w:hint="eastAsia"/>
        </w:rPr>
        <w:t>是</w:t>
      </w:r>
      <w:proofErr w:type="gramEnd"/>
      <w:r>
        <w:rPr>
          <w:rFonts w:hint="eastAsia"/>
        </w:rPr>
        <w:t>必不可少的，</w:t>
      </w:r>
      <w:proofErr w:type="gramStart"/>
      <w:r>
        <w:rPr>
          <w:rFonts w:hint="eastAsia"/>
        </w:rPr>
        <w:t>闻法也是</w:t>
      </w:r>
      <w:proofErr w:type="gramEnd"/>
      <w:r>
        <w:rPr>
          <w:rFonts w:hint="eastAsia"/>
        </w:rPr>
        <w:t>同样。</w:t>
      </w:r>
      <w:proofErr w:type="gramStart"/>
      <w:r>
        <w:rPr>
          <w:rFonts w:hint="eastAsia"/>
        </w:rPr>
        <w:t>闻法的</w:t>
      </w:r>
      <w:proofErr w:type="gramEnd"/>
      <w:r>
        <w:rPr>
          <w:rFonts w:hint="eastAsia"/>
        </w:rPr>
        <w:t>方式极为重要，</w:t>
      </w:r>
      <w:proofErr w:type="gramStart"/>
      <w:r>
        <w:rPr>
          <w:rFonts w:hint="eastAsia"/>
        </w:rPr>
        <w:t>尤其等</w:t>
      </w:r>
      <w:proofErr w:type="gramEnd"/>
      <w:r>
        <w:rPr>
          <w:rFonts w:hint="eastAsia"/>
        </w:rPr>
        <w:t>起更为重要。如《功德藏》云：“</w:t>
      </w:r>
      <w:r w:rsidRPr="0023490C">
        <w:rPr>
          <w:rFonts w:hint="eastAsia"/>
          <w:b/>
        </w:rPr>
        <w:t>只随善恶意差别，不随善恶像大小</w:t>
      </w:r>
      <w:r>
        <w:rPr>
          <w:rFonts w:hint="eastAsia"/>
        </w:rPr>
        <w:t>。”如此说，倘若是为了贪图地位、追求名声等今生世间的利益而为等起，则无论听闻多少佛法也</w:t>
      </w:r>
      <w:proofErr w:type="gramStart"/>
      <w:r>
        <w:rPr>
          <w:rFonts w:hint="eastAsia"/>
        </w:rPr>
        <w:t>不可能趣入正法</w:t>
      </w:r>
      <w:proofErr w:type="gramEnd"/>
      <w:r>
        <w:rPr>
          <w:rFonts w:hint="eastAsia"/>
        </w:rPr>
        <w:t>。所以，</w:t>
      </w:r>
      <w:r w:rsidRPr="00917179">
        <w:rPr>
          <w:rFonts w:hint="eastAsia"/>
          <w:b/>
        </w:rPr>
        <w:t>首先</w:t>
      </w:r>
      <w:proofErr w:type="gramStart"/>
      <w:r w:rsidRPr="00917179">
        <w:rPr>
          <w:rFonts w:hint="eastAsia"/>
          <w:b/>
        </w:rPr>
        <w:t>内观自心</w:t>
      </w:r>
      <w:proofErr w:type="gramEnd"/>
      <w:r w:rsidRPr="00917179">
        <w:rPr>
          <w:rFonts w:hint="eastAsia"/>
          <w:b/>
        </w:rPr>
        <w:t>，调正自己的等起至关重要</w:t>
      </w:r>
      <w:r>
        <w:rPr>
          <w:rFonts w:hint="eastAsia"/>
        </w:rPr>
        <w:t>。如果知道如此调正等起，那么善法已被方便所摄持，即将成为大士正道无量福德之津梁。如果不知道调正等起，即使表面</w:t>
      </w:r>
      <w:proofErr w:type="gramStart"/>
      <w:r>
        <w:rPr>
          <w:rFonts w:hint="eastAsia"/>
        </w:rPr>
        <w:t>上闻法修法</w:t>
      </w:r>
      <w:proofErr w:type="gramEnd"/>
      <w:r>
        <w:rPr>
          <w:rFonts w:hint="eastAsia"/>
        </w:rPr>
        <w:t>，也只能成为修法的影像而已。因此无论是</w:t>
      </w:r>
      <w:proofErr w:type="gramStart"/>
      <w:r>
        <w:rPr>
          <w:rFonts w:hint="eastAsia"/>
        </w:rPr>
        <w:t>在闻法时</w:t>
      </w:r>
      <w:proofErr w:type="gramEnd"/>
      <w:r>
        <w:rPr>
          <w:rFonts w:hint="eastAsia"/>
        </w:rPr>
        <w:t>，</w:t>
      </w:r>
      <w:proofErr w:type="gramStart"/>
      <w:r>
        <w:rPr>
          <w:rFonts w:hint="eastAsia"/>
        </w:rPr>
        <w:t>还是观修本尊</w:t>
      </w:r>
      <w:proofErr w:type="gramEnd"/>
      <w:r>
        <w:rPr>
          <w:rFonts w:hint="eastAsia"/>
        </w:rPr>
        <w:t>、诵咒、顶礼、绕转等修法时，甚至口诵一句观音菩萨</w:t>
      </w:r>
      <w:proofErr w:type="gramStart"/>
      <w:r>
        <w:rPr>
          <w:rFonts w:hint="eastAsia"/>
        </w:rPr>
        <w:t>心咒都</w:t>
      </w:r>
      <w:proofErr w:type="gramEnd"/>
      <w:r>
        <w:rPr>
          <w:rFonts w:hint="eastAsia"/>
        </w:rPr>
        <w:t>应以菩提心摄持，这是十分重要的。</w:t>
      </w:r>
    </w:p>
    <w:p w:rsidR="003F00F1" w:rsidRDefault="003F00F1" w:rsidP="003F00F1">
      <w:r>
        <w:t xml:space="preserve"> </w:t>
      </w:r>
    </w:p>
    <w:p w:rsidR="003F00F1" w:rsidRDefault="003F00F1" w:rsidP="003F00F1">
      <w:r w:rsidRPr="00917179">
        <w:rPr>
          <w:rFonts w:hint="eastAsia"/>
          <w:b/>
        </w:rPr>
        <w:t>（二）方便广大密咒之等起</w:t>
      </w:r>
      <w:r>
        <w:rPr>
          <w:rFonts w:hint="eastAsia"/>
        </w:rPr>
        <w:t></w:t>
      </w:r>
    </w:p>
    <w:p w:rsidR="003F00F1" w:rsidRDefault="003F00F1" w:rsidP="003F00F1">
      <w:r>
        <w:rPr>
          <w:rFonts w:hint="eastAsia"/>
        </w:rPr>
        <w:t>《三相灯论》云：“一义亦不昧，不难方便多，是为上根故，极胜秘密乘。”如此说，秘密金刚乘有许多入门之道，也有众多积累资粮的方便，不需很大的苦行，而</w:t>
      </w:r>
      <w:proofErr w:type="gramStart"/>
      <w:r>
        <w:rPr>
          <w:rFonts w:hint="eastAsia"/>
        </w:rPr>
        <w:t>具有证</w:t>
      </w:r>
      <w:proofErr w:type="gramEnd"/>
      <w:r>
        <w:rPr>
          <w:rFonts w:hint="eastAsia"/>
        </w:rPr>
        <w:t>果的甚深方便，其根本主要依赖于转变欲念。</w:t>
      </w:r>
      <w:proofErr w:type="gramStart"/>
      <w:r>
        <w:rPr>
          <w:rFonts w:hint="eastAsia"/>
        </w:rPr>
        <w:t>如颂云</w:t>
      </w:r>
      <w:proofErr w:type="gramEnd"/>
      <w:r>
        <w:rPr>
          <w:rFonts w:hint="eastAsia"/>
        </w:rPr>
        <w:t>：“</w:t>
      </w:r>
      <w:r w:rsidRPr="00917179">
        <w:rPr>
          <w:rFonts w:hint="eastAsia"/>
          <w:b/>
        </w:rPr>
        <w:t>诸法缘起故，住于欲念上</w:t>
      </w:r>
      <w:r>
        <w:rPr>
          <w:rFonts w:hint="eastAsia"/>
        </w:rPr>
        <w:t>。”因此，传法之处和上师等不能观为平庸不净的显现，</w:t>
      </w:r>
      <w:r w:rsidRPr="00917179">
        <w:rPr>
          <w:rFonts w:hint="eastAsia"/>
          <w:b/>
        </w:rPr>
        <w:t>应明观五种圆满而听闻。即：明观住处圆满</w:t>
      </w:r>
      <w:proofErr w:type="gramStart"/>
      <w:r w:rsidRPr="00917179">
        <w:rPr>
          <w:rFonts w:hint="eastAsia"/>
          <w:b/>
        </w:rPr>
        <w:t>为密严法界</w:t>
      </w:r>
      <w:proofErr w:type="gramEnd"/>
      <w:r w:rsidRPr="00917179">
        <w:rPr>
          <w:rFonts w:hint="eastAsia"/>
          <w:b/>
        </w:rPr>
        <w:t>宫，本师圆满为法身普贤王如来，眷属圆满为如来密意传、持明表示传的</w:t>
      </w:r>
      <w:proofErr w:type="gramStart"/>
      <w:r w:rsidRPr="00917179">
        <w:rPr>
          <w:rFonts w:hint="eastAsia"/>
          <w:b/>
        </w:rPr>
        <w:t>勇士勇母及</w:t>
      </w:r>
      <w:proofErr w:type="gramEnd"/>
      <w:r w:rsidRPr="00917179">
        <w:rPr>
          <w:rFonts w:hint="eastAsia"/>
          <w:b/>
        </w:rPr>
        <w:t>男女本尊之自性；或者明观说法之处为铜色吉祥山莲花光宫殿，传法上师为邬金莲花生大师，</w:t>
      </w:r>
      <w:proofErr w:type="gramStart"/>
      <w:r>
        <w:rPr>
          <w:rFonts w:hint="eastAsia"/>
        </w:rPr>
        <w:t>我们闻法的</w:t>
      </w:r>
      <w:proofErr w:type="gramEnd"/>
      <w:r>
        <w:rPr>
          <w:rFonts w:hint="eastAsia"/>
        </w:rPr>
        <w:t>眷属观为八</w:t>
      </w:r>
      <w:proofErr w:type="gramStart"/>
      <w:r>
        <w:rPr>
          <w:rFonts w:hint="eastAsia"/>
        </w:rPr>
        <w:t>大持明</w:t>
      </w:r>
      <w:proofErr w:type="gramEnd"/>
      <w:r>
        <w:rPr>
          <w:rFonts w:hint="eastAsia"/>
        </w:rPr>
        <w:t>和君臣二十五尊以及勇士空行之自性；或者</w:t>
      </w:r>
      <w:r w:rsidRPr="001F23F5">
        <w:rPr>
          <w:rFonts w:hint="eastAsia"/>
          <w:b/>
        </w:rPr>
        <w:t>明观住处圆满为东方</w:t>
      </w:r>
      <w:proofErr w:type="gramStart"/>
      <w:r w:rsidRPr="001F23F5">
        <w:rPr>
          <w:rFonts w:hint="eastAsia"/>
          <w:b/>
        </w:rPr>
        <w:t>现喜刹土</w:t>
      </w:r>
      <w:proofErr w:type="gramEnd"/>
      <w:r w:rsidRPr="001F23F5">
        <w:rPr>
          <w:rFonts w:hint="eastAsia"/>
          <w:b/>
        </w:rPr>
        <w:t>，本师圆满为报身金刚</w:t>
      </w:r>
      <w:proofErr w:type="gramStart"/>
      <w:r w:rsidRPr="001F23F5">
        <w:rPr>
          <w:rFonts w:hint="eastAsia"/>
          <w:b/>
        </w:rPr>
        <w:t>萨埵</w:t>
      </w:r>
      <w:proofErr w:type="gramEnd"/>
      <w:r w:rsidRPr="001F23F5">
        <w:rPr>
          <w:rFonts w:hint="eastAsia"/>
          <w:b/>
        </w:rPr>
        <w:t>，眷属圆满为金刚部的尊众</w:t>
      </w:r>
      <w:r>
        <w:rPr>
          <w:rFonts w:hint="eastAsia"/>
        </w:rPr>
        <w:t>——</w:t>
      </w:r>
      <w:proofErr w:type="gramStart"/>
      <w:r>
        <w:rPr>
          <w:rFonts w:hint="eastAsia"/>
        </w:rPr>
        <w:t>勇士勇母之</w:t>
      </w:r>
      <w:proofErr w:type="gramEnd"/>
      <w:r>
        <w:rPr>
          <w:rFonts w:hint="eastAsia"/>
        </w:rPr>
        <w:t>自性；或者</w:t>
      </w:r>
      <w:r w:rsidRPr="001F23F5">
        <w:rPr>
          <w:rFonts w:hint="eastAsia"/>
          <w:b/>
        </w:rPr>
        <w:t>明观住处圆满为西方极乐世界，本师圆满为无量光如来，眷属圆满为莲花部的尊众</w:t>
      </w:r>
      <w:r>
        <w:rPr>
          <w:rFonts w:hint="eastAsia"/>
        </w:rPr>
        <w:t>——勇士勇母、男女本尊之自性。无论如何，法圆满为大乘法，时圆满为本来常有相续轮。应当了知这样观想并不是将非清净</w:t>
      </w:r>
      <w:proofErr w:type="gramStart"/>
      <w:r>
        <w:rPr>
          <w:rFonts w:hint="eastAsia"/>
        </w:rPr>
        <w:t>之法观为</w:t>
      </w:r>
      <w:proofErr w:type="gramEnd"/>
      <w:r>
        <w:rPr>
          <w:rFonts w:hint="eastAsia"/>
        </w:rPr>
        <w:t>清净，而是这些法本来就是清净的。</w:t>
      </w:r>
      <w:r w:rsidRPr="001F23F5">
        <w:rPr>
          <w:rFonts w:hint="eastAsia"/>
          <w:b/>
        </w:rPr>
        <w:t>怎样清净呢？上师是三</w:t>
      </w:r>
      <w:proofErr w:type="gramStart"/>
      <w:r w:rsidRPr="001F23F5">
        <w:rPr>
          <w:rFonts w:hint="eastAsia"/>
          <w:b/>
        </w:rPr>
        <w:t>世</w:t>
      </w:r>
      <w:proofErr w:type="gramEnd"/>
      <w:r w:rsidRPr="001F23F5">
        <w:rPr>
          <w:rFonts w:hint="eastAsia"/>
          <w:b/>
        </w:rPr>
        <w:t>诸佛之本体，其身为僧、语为法、意为佛，总集三宝；又身为上师、语为本尊、意</w:t>
      </w:r>
      <w:r w:rsidRPr="001F23F5">
        <w:rPr>
          <w:rFonts w:hint="eastAsia"/>
          <w:b/>
        </w:rPr>
        <w:lastRenderedPageBreak/>
        <w:t>为空行，总集三根本；又身为化身、语为报身、意为法身，总集三身；上师是过去诸佛之化身，未来诸佛之源泉，现在诸佛之补处。上</w:t>
      </w:r>
      <w:proofErr w:type="gramStart"/>
      <w:r w:rsidRPr="001F23F5">
        <w:rPr>
          <w:rFonts w:hint="eastAsia"/>
          <w:b/>
        </w:rPr>
        <w:t>师摄受了贤劫</w:t>
      </w:r>
      <w:proofErr w:type="gramEnd"/>
      <w:r w:rsidRPr="001F23F5">
        <w:rPr>
          <w:rFonts w:hint="eastAsia"/>
          <w:b/>
        </w:rPr>
        <w:t>千佛也未能调伏的我们</w:t>
      </w:r>
      <w:proofErr w:type="gramStart"/>
      <w:r w:rsidRPr="001F23F5">
        <w:rPr>
          <w:rFonts w:hint="eastAsia"/>
          <w:b/>
        </w:rPr>
        <w:t>这些浊时众生</w:t>
      </w:r>
      <w:proofErr w:type="gramEnd"/>
      <w:r w:rsidRPr="001F23F5">
        <w:rPr>
          <w:rFonts w:hint="eastAsia"/>
          <w:b/>
        </w:rPr>
        <w:t>，从慈悲与恩德方面来讲上</w:t>
      </w:r>
      <w:proofErr w:type="gramStart"/>
      <w:r w:rsidRPr="001F23F5">
        <w:rPr>
          <w:rFonts w:hint="eastAsia"/>
          <w:b/>
        </w:rPr>
        <w:t>师超过</w:t>
      </w:r>
      <w:proofErr w:type="gramEnd"/>
      <w:r w:rsidRPr="001F23F5">
        <w:rPr>
          <w:rFonts w:hint="eastAsia"/>
          <w:b/>
        </w:rPr>
        <w:t>了诸佛。</w:t>
      </w:r>
      <w:proofErr w:type="gramStart"/>
      <w:r>
        <w:rPr>
          <w:rFonts w:hint="eastAsia"/>
        </w:rPr>
        <w:t>如颂云</w:t>
      </w:r>
      <w:proofErr w:type="gramEnd"/>
      <w:r>
        <w:rPr>
          <w:rFonts w:hint="eastAsia"/>
        </w:rPr>
        <w:t>：“</w:t>
      </w:r>
      <w:r w:rsidRPr="001F23F5">
        <w:rPr>
          <w:rFonts w:hint="eastAsia"/>
          <w:b/>
        </w:rPr>
        <w:t>上师即佛亦即法，上师亦即为僧众，一切能作乃上师，师为具德金刚持</w:t>
      </w:r>
      <w:r>
        <w:rPr>
          <w:rFonts w:hint="eastAsia"/>
        </w:rPr>
        <w:t>。”</w:t>
      </w:r>
      <w:proofErr w:type="gramStart"/>
      <w:r>
        <w:rPr>
          <w:rFonts w:hint="eastAsia"/>
        </w:rPr>
        <w:t>我们闻法众</w:t>
      </w:r>
      <w:proofErr w:type="gramEnd"/>
      <w:r>
        <w:rPr>
          <w:rFonts w:hint="eastAsia"/>
        </w:rPr>
        <w:t>眷属也同样具有如来藏，已获得了珍宝人身，并遇到了</w:t>
      </w:r>
      <w:proofErr w:type="gramStart"/>
      <w:r>
        <w:rPr>
          <w:rFonts w:hint="eastAsia"/>
        </w:rPr>
        <w:t>善知识</w:t>
      </w:r>
      <w:proofErr w:type="gramEnd"/>
      <w:r>
        <w:rPr>
          <w:rFonts w:hint="eastAsia"/>
        </w:rPr>
        <w:t>以方便教言摄受，所以是未来佛。如《二观察续》云：“</w:t>
      </w:r>
      <w:r w:rsidRPr="001F23F5">
        <w:rPr>
          <w:rFonts w:hint="eastAsia"/>
          <w:b/>
        </w:rPr>
        <w:t>众生本为佛，然为客尘遮，垢净即现佛</w:t>
      </w:r>
      <w:r>
        <w:rPr>
          <w:rFonts w:hint="eastAsia"/>
        </w:rPr>
        <w:t>。”</w:t>
      </w:r>
    </w:p>
    <w:p w:rsidR="003F00F1" w:rsidRDefault="003F00F1" w:rsidP="003F00F1">
      <w:r>
        <w:t xml:space="preserve"> </w:t>
      </w:r>
    </w:p>
    <w:p w:rsidR="003F00F1" w:rsidRPr="001F23F5" w:rsidRDefault="003F00F1" w:rsidP="003F00F1">
      <w:pPr>
        <w:rPr>
          <w:b/>
        </w:rPr>
      </w:pPr>
      <w:r w:rsidRPr="001F23F5">
        <w:rPr>
          <w:rFonts w:hint="eastAsia"/>
          <w:b/>
        </w:rPr>
        <w:t>二、行为</w:t>
      </w:r>
    </w:p>
    <w:p w:rsidR="003F00F1" w:rsidRPr="001F23F5" w:rsidRDefault="003F00F1" w:rsidP="003F00F1">
      <w:pPr>
        <w:rPr>
          <w:b/>
        </w:rPr>
      </w:pPr>
      <w:r w:rsidRPr="001F23F5">
        <w:rPr>
          <w:rFonts w:hint="eastAsia"/>
          <w:b/>
        </w:rPr>
        <w:t></w:t>
      </w:r>
    </w:p>
    <w:p w:rsidR="003F00F1" w:rsidRPr="001F23F5" w:rsidRDefault="003F00F1" w:rsidP="003F00F1">
      <w:pPr>
        <w:rPr>
          <w:b/>
        </w:rPr>
      </w:pPr>
      <w:r w:rsidRPr="001F23F5">
        <w:rPr>
          <w:rFonts w:hint="eastAsia"/>
          <w:b/>
        </w:rPr>
        <w:t>行为分为两部分：所断之行为；应取之行为。</w:t>
      </w:r>
    </w:p>
    <w:p w:rsidR="003F00F1" w:rsidRPr="001F23F5" w:rsidRDefault="003F00F1" w:rsidP="003F00F1">
      <w:pPr>
        <w:rPr>
          <w:b/>
        </w:rPr>
      </w:pPr>
      <w:r w:rsidRPr="001F23F5">
        <w:rPr>
          <w:b/>
        </w:rPr>
        <w:t xml:space="preserve"> </w:t>
      </w:r>
    </w:p>
    <w:p w:rsidR="003F00F1" w:rsidRPr="001F23F5" w:rsidRDefault="003F00F1" w:rsidP="003F00F1">
      <w:pPr>
        <w:rPr>
          <w:b/>
        </w:rPr>
      </w:pPr>
      <w:r w:rsidRPr="001F23F5">
        <w:rPr>
          <w:rFonts w:hint="eastAsia"/>
          <w:b/>
        </w:rPr>
        <w:t>（一）所断之行为</w:t>
      </w:r>
    </w:p>
    <w:p w:rsidR="003F00F1" w:rsidRDefault="003F00F1" w:rsidP="003F00F1">
      <w:r w:rsidRPr="001F23F5">
        <w:rPr>
          <w:rFonts w:hint="eastAsia"/>
          <w:b/>
        </w:rPr>
        <w:t>所断之行为分为三部分：法器之三过；六垢；五不持。</w:t>
      </w:r>
      <w:r>
        <w:rPr>
          <w:rFonts w:hint="eastAsia"/>
        </w:rPr>
        <w:t></w:t>
      </w:r>
    </w:p>
    <w:p w:rsidR="003F00F1" w:rsidRDefault="003F00F1" w:rsidP="003F00F1">
      <w:r>
        <w:t xml:space="preserve"> </w:t>
      </w:r>
    </w:p>
    <w:p w:rsidR="003F00F1" w:rsidRPr="001F23F5" w:rsidRDefault="003F00F1" w:rsidP="003F00F1">
      <w:pPr>
        <w:rPr>
          <w:b/>
        </w:rPr>
      </w:pPr>
      <w:r w:rsidRPr="001F23F5">
        <w:rPr>
          <w:rFonts w:hint="eastAsia"/>
          <w:b/>
        </w:rPr>
        <w:t>1</w:t>
      </w:r>
      <w:r w:rsidRPr="001F23F5">
        <w:rPr>
          <w:rFonts w:hint="eastAsia"/>
          <w:b/>
        </w:rPr>
        <w:t>．法器之三过</w:t>
      </w:r>
    </w:p>
    <w:p w:rsidR="003F00F1" w:rsidRDefault="003F00F1" w:rsidP="003F00F1">
      <w:r>
        <w:rPr>
          <w:rFonts w:hint="eastAsia"/>
        </w:rPr>
        <w:t xml:space="preserve">　　</w:t>
      </w:r>
      <w:proofErr w:type="gramStart"/>
      <w:r>
        <w:rPr>
          <w:rFonts w:hint="eastAsia"/>
        </w:rPr>
        <w:t>闻法时</w:t>
      </w:r>
      <w:proofErr w:type="gramEnd"/>
      <w:r>
        <w:rPr>
          <w:rFonts w:hint="eastAsia"/>
        </w:rPr>
        <w:t>，自己的耳识</w:t>
      </w:r>
      <w:r w:rsidRPr="001F23F5">
        <w:rPr>
          <w:rFonts w:hint="eastAsia"/>
          <w:b/>
        </w:rPr>
        <w:t>不应散于他处</w:t>
      </w:r>
      <w:r>
        <w:rPr>
          <w:rFonts w:hint="eastAsia"/>
        </w:rPr>
        <w:t>，应专注于说法的声音而谛听。若未如此听闻，就如同</w:t>
      </w:r>
      <w:proofErr w:type="gramStart"/>
      <w:r>
        <w:rPr>
          <w:rFonts w:hint="eastAsia"/>
        </w:rPr>
        <w:t>在覆口的</w:t>
      </w:r>
      <w:proofErr w:type="gramEnd"/>
      <w:r>
        <w:rPr>
          <w:rFonts w:hint="eastAsia"/>
        </w:rPr>
        <w:t>容器上倾注汁液一样，虽然身在听法的行列之中，自己却不会得到一句正法。</w:t>
      </w:r>
    </w:p>
    <w:p w:rsidR="003F00F1" w:rsidRDefault="003F00F1" w:rsidP="003F00F1">
      <w:r>
        <w:rPr>
          <w:rFonts w:hint="eastAsia"/>
        </w:rPr>
        <w:t xml:space="preserve">　　如果对于所听闻的法</w:t>
      </w:r>
      <w:r w:rsidRPr="001F23F5">
        <w:rPr>
          <w:rFonts w:hint="eastAsia"/>
          <w:b/>
        </w:rPr>
        <w:t>仅仅是表面了解或仅听闻而没有记在心中</w:t>
      </w:r>
      <w:r>
        <w:rPr>
          <w:rFonts w:hint="eastAsia"/>
        </w:rPr>
        <w:t>，则无论听闻多少正法也不会懂得调伏自相续而修持，如同漏底的容器无论注入多少汁液也无法留存一样。</w:t>
      </w:r>
    </w:p>
    <w:p w:rsidR="003F00F1" w:rsidRDefault="003F00F1" w:rsidP="003F00F1">
      <w:r>
        <w:rPr>
          <w:rFonts w:hint="eastAsia"/>
        </w:rPr>
        <w:t xml:space="preserve">　　</w:t>
      </w:r>
      <w:proofErr w:type="gramStart"/>
      <w:r>
        <w:rPr>
          <w:rFonts w:hint="eastAsia"/>
        </w:rPr>
        <w:t>闻法时</w:t>
      </w:r>
      <w:proofErr w:type="gramEnd"/>
      <w:r>
        <w:rPr>
          <w:rFonts w:hint="eastAsia"/>
        </w:rPr>
        <w:t>，如果自己以</w:t>
      </w:r>
      <w:r w:rsidRPr="001F23F5">
        <w:rPr>
          <w:rFonts w:hint="eastAsia"/>
          <w:b/>
        </w:rPr>
        <w:t>贪图名誉、地位等有过患之起心而听闻</w:t>
      </w:r>
      <w:r>
        <w:rPr>
          <w:rFonts w:hint="eastAsia"/>
        </w:rPr>
        <w:t>，或者掺杂贪嗔痴等五毒妄念而听闻，那么佛法不但对自心无益，反而使正法变成了非法，如同向有毒的容器中</w:t>
      </w:r>
      <w:proofErr w:type="gramStart"/>
      <w:r>
        <w:rPr>
          <w:rFonts w:hint="eastAsia"/>
        </w:rPr>
        <w:t>注入胜妙汁液</w:t>
      </w:r>
      <w:proofErr w:type="gramEnd"/>
      <w:r>
        <w:rPr>
          <w:rFonts w:hint="eastAsia"/>
        </w:rPr>
        <w:t>一样。所以印度</w:t>
      </w:r>
      <w:proofErr w:type="gramStart"/>
      <w:r>
        <w:rPr>
          <w:rFonts w:hint="eastAsia"/>
        </w:rPr>
        <w:t>单巴仁</w:t>
      </w:r>
      <w:proofErr w:type="gramEnd"/>
      <w:r>
        <w:rPr>
          <w:rFonts w:hint="eastAsia"/>
        </w:rPr>
        <w:t>波切说：“</w:t>
      </w:r>
      <w:r w:rsidRPr="001F23F5">
        <w:rPr>
          <w:rFonts w:hint="eastAsia"/>
          <w:b/>
        </w:rPr>
        <w:t>闻法时应如野兽闻声一般，思维时应如北方人剪羊毛一般，观修时应如愚人品味一般，修行时应如饥牛食草一般，得果时应如云散日出一般</w:t>
      </w:r>
      <w:r>
        <w:rPr>
          <w:rFonts w:hint="eastAsia"/>
        </w:rPr>
        <w:t>。”譬如，野兽</w:t>
      </w:r>
      <w:proofErr w:type="gramStart"/>
      <w:r>
        <w:rPr>
          <w:rFonts w:hint="eastAsia"/>
        </w:rPr>
        <w:t>酷爱听</w:t>
      </w:r>
      <w:proofErr w:type="gramEnd"/>
      <w:r>
        <w:rPr>
          <w:rFonts w:hint="eastAsia"/>
        </w:rPr>
        <w:t>琵琶的声音，即使猎人从旁边射毒箭也不觉知，仍然怡然专注而听。同样，</w:t>
      </w:r>
      <w:proofErr w:type="gramStart"/>
      <w:r>
        <w:rPr>
          <w:rFonts w:hint="eastAsia"/>
        </w:rPr>
        <w:t>闻法时</w:t>
      </w:r>
      <w:proofErr w:type="gramEnd"/>
      <w:r>
        <w:rPr>
          <w:rFonts w:hint="eastAsia"/>
        </w:rPr>
        <w:t>应当汗毛悉动、泪水溢流、双手合十、不起任何</w:t>
      </w:r>
      <w:proofErr w:type="gramStart"/>
      <w:r>
        <w:rPr>
          <w:rFonts w:hint="eastAsia"/>
        </w:rPr>
        <w:t>其他分别念</w:t>
      </w:r>
      <w:proofErr w:type="gramEnd"/>
      <w:r>
        <w:rPr>
          <w:rFonts w:hint="eastAsia"/>
        </w:rPr>
        <w:t>而听闻。否则，虽然身在听法行列中，心却跟随分别妄念，心猿意马，东张西望，打开了</w:t>
      </w:r>
      <w:proofErr w:type="gramStart"/>
      <w:r>
        <w:rPr>
          <w:rFonts w:hint="eastAsia"/>
        </w:rPr>
        <w:t>绮</w:t>
      </w:r>
      <w:proofErr w:type="gramEnd"/>
      <w:r>
        <w:rPr>
          <w:rFonts w:hint="eastAsia"/>
        </w:rPr>
        <w:t>语伏藏门，胡言乱语，这些都是不应理的。</w:t>
      </w:r>
      <w:proofErr w:type="gramStart"/>
      <w:r>
        <w:rPr>
          <w:rFonts w:hint="eastAsia"/>
        </w:rPr>
        <w:t>闻法时</w:t>
      </w:r>
      <w:proofErr w:type="gramEnd"/>
      <w:r>
        <w:rPr>
          <w:rFonts w:hint="eastAsia"/>
        </w:rPr>
        <w:t>，诵经、念咒等一切善行都应放下而听闻。</w:t>
      </w:r>
      <w:proofErr w:type="gramStart"/>
      <w:r>
        <w:rPr>
          <w:rFonts w:hint="eastAsia"/>
        </w:rPr>
        <w:t>闻法后</w:t>
      </w:r>
      <w:proofErr w:type="gramEnd"/>
      <w:r>
        <w:rPr>
          <w:rFonts w:hint="eastAsia"/>
        </w:rPr>
        <w:t>，应将所讲的法义铭记于心，并经常修持。如</w:t>
      </w:r>
      <w:proofErr w:type="gramStart"/>
      <w:r>
        <w:rPr>
          <w:rFonts w:hint="eastAsia"/>
        </w:rPr>
        <w:t>释迦牟尼佛曾说</w:t>
      </w:r>
      <w:proofErr w:type="gramEnd"/>
      <w:r>
        <w:rPr>
          <w:rFonts w:hint="eastAsia"/>
        </w:rPr>
        <w:t>：“吾为汝说解脱之方便，当知解脱依赖于自己。”上师为弟子讲经说法就是教导弟子</w:t>
      </w:r>
      <w:proofErr w:type="gramStart"/>
      <w:r>
        <w:rPr>
          <w:rFonts w:hint="eastAsia"/>
        </w:rPr>
        <w:t>如何闻法和</w:t>
      </w:r>
      <w:proofErr w:type="gramEnd"/>
      <w:r>
        <w:rPr>
          <w:rFonts w:hint="eastAsia"/>
        </w:rPr>
        <w:t>修法、如何断恶行善、如何行持，因此弟子不应忘记上师的教言，应铭记于心并修持，这样才能现前证悟。如果不记在心中，虽然也可能有</w:t>
      </w:r>
      <w:proofErr w:type="gramStart"/>
      <w:r>
        <w:rPr>
          <w:rFonts w:hint="eastAsia"/>
        </w:rPr>
        <w:t>一点闻法的</w:t>
      </w:r>
      <w:proofErr w:type="gramEnd"/>
      <w:r>
        <w:rPr>
          <w:rFonts w:hint="eastAsia"/>
        </w:rPr>
        <w:t>功德，但是对佛法的词义如果丝毫也不理解，则与未闻法无有区别。虽然记在心中，但如果掺杂烦恼，也不能</w:t>
      </w:r>
      <w:proofErr w:type="gramStart"/>
      <w:r>
        <w:rPr>
          <w:rFonts w:hint="eastAsia"/>
        </w:rPr>
        <w:t>趣入真实</w:t>
      </w:r>
      <w:proofErr w:type="gramEnd"/>
      <w:r>
        <w:rPr>
          <w:rFonts w:hint="eastAsia"/>
        </w:rPr>
        <w:t>正法。</w:t>
      </w:r>
      <w:proofErr w:type="gramStart"/>
      <w:r>
        <w:rPr>
          <w:rFonts w:hint="eastAsia"/>
        </w:rPr>
        <w:t>无等塔</w:t>
      </w:r>
      <w:proofErr w:type="gramEnd"/>
      <w:r>
        <w:rPr>
          <w:rFonts w:hint="eastAsia"/>
        </w:rPr>
        <w:t>波仁波切说：“若不如法而行持，正法反成恶趣因。”若对上师、正法生起邪见、嘲讽道友、心生我慢、轻蔑他人等不善分别念，都将成为恶趣之因，应当舍弃。</w:t>
      </w:r>
    </w:p>
    <w:p w:rsidR="003F00F1" w:rsidRDefault="003F00F1" w:rsidP="003F00F1">
      <w:r>
        <w:rPr>
          <w:rFonts w:hint="eastAsia"/>
        </w:rPr>
        <w:t xml:space="preserve">　　</w:t>
      </w:r>
    </w:p>
    <w:p w:rsidR="003F00F1" w:rsidRDefault="003F00F1" w:rsidP="003F00F1">
      <w:r>
        <w:rPr>
          <w:rFonts w:hint="eastAsia"/>
        </w:rPr>
        <w:t>2</w:t>
      </w:r>
      <w:r>
        <w:rPr>
          <w:rFonts w:hint="eastAsia"/>
        </w:rPr>
        <w:t>．六垢</w:t>
      </w:r>
    </w:p>
    <w:p w:rsidR="003F00F1" w:rsidRDefault="003F00F1" w:rsidP="003F00F1">
      <w:r>
        <w:rPr>
          <w:rFonts w:hint="eastAsia"/>
        </w:rPr>
        <w:t xml:space="preserve">　　《释明论》云：“</w:t>
      </w:r>
      <w:r w:rsidRPr="00681F2A">
        <w:rPr>
          <w:rFonts w:hint="eastAsia"/>
          <w:b/>
        </w:rPr>
        <w:t>傲慢无正信，求法</w:t>
      </w:r>
      <w:proofErr w:type="gramStart"/>
      <w:r w:rsidRPr="00681F2A">
        <w:rPr>
          <w:rFonts w:hint="eastAsia"/>
          <w:b/>
        </w:rPr>
        <w:t>不</w:t>
      </w:r>
      <w:proofErr w:type="gramEnd"/>
      <w:r w:rsidRPr="00681F2A">
        <w:rPr>
          <w:rFonts w:hint="eastAsia"/>
          <w:b/>
        </w:rPr>
        <w:t>精进，外散及内收，疲厌皆闻垢。</w:t>
      </w:r>
      <w:r>
        <w:rPr>
          <w:rFonts w:hint="eastAsia"/>
        </w:rPr>
        <w:t>”即认为自己已胜过说法上师的傲慢心；对上师、正法不起信心；</w:t>
      </w:r>
      <w:proofErr w:type="gramStart"/>
      <w:r>
        <w:rPr>
          <w:rFonts w:hint="eastAsia"/>
        </w:rPr>
        <w:t>不</w:t>
      </w:r>
      <w:proofErr w:type="gramEnd"/>
      <w:r>
        <w:rPr>
          <w:rFonts w:hint="eastAsia"/>
        </w:rPr>
        <w:t>希求正法；心散于外境；五根内收；因讲法时间过长等而生起厌烦心。这六种</w:t>
      </w:r>
      <w:proofErr w:type="gramStart"/>
      <w:r>
        <w:rPr>
          <w:rFonts w:hint="eastAsia"/>
        </w:rPr>
        <w:t>垢染应当</w:t>
      </w:r>
      <w:proofErr w:type="gramEnd"/>
      <w:r>
        <w:rPr>
          <w:rFonts w:hint="eastAsia"/>
        </w:rPr>
        <w:t>舍弃。</w:t>
      </w:r>
    </w:p>
    <w:p w:rsidR="003F00F1" w:rsidRDefault="003F00F1" w:rsidP="003F00F1">
      <w:r>
        <w:rPr>
          <w:rFonts w:hint="eastAsia"/>
        </w:rPr>
        <w:t xml:space="preserve">　　所有烦恼中“傲慢”和“嫉妒”很难被认清，所以应当详细观察自相续。如果因自己在世</w:t>
      </w:r>
      <w:proofErr w:type="gramStart"/>
      <w:r>
        <w:rPr>
          <w:rFonts w:hint="eastAsia"/>
        </w:rPr>
        <w:t>间或出</w:t>
      </w:r>
      <w:proofErr w:type="gramEnd"/>
      <w:r>
        <w:rPr>
          <w:rFonts w:hint="eastAsia"/>
        </w:rPr>
        <w:t>世间某些方面有少许功德，便自认为已</w:t>
      </w:r>
      <w:proofErr w:type="gramStart"/>
      <w:r>
        <w:rPr>
          <w:rFonts w:hint="eastAsia"/>
        </w:rPr>
        <w:t>如何如何</w:t>
      </w:r>
      <w:proofErr w:type="gramEnd"/>
      <w:r>
        <w:rPr>
          <w:rFonts w:hint="eastAsia"/>
        </w:rPr>
        <w:t>而产生执著，则既见不到自相续的过失，</w:t>
      </w:r>
      <w:proofErr w:type="gramStart"/>
      <w:r>
        <w:rPr>
          <w:rFonts w:hint="eastAsia"/>
        </w:rPr>
        <w:t>也不了知</w:t>
      </w:r>
      <w:proofErr w:type="gramEnd"/>
      <w:r>
        <w:rPr>
          <w:rFonts w:hint="eastAsia"/>
        </w:rPr>
        <w:t>他人的功德。因此应当断除我慢，</w:t>
      </w:r>
      <w:proofErr w:type="gramStart"/>
      <w:r>
        <w:rPr>
          <w:rFonts w:hint="eastAsia"/>
        </w:rPr>
        <w:t>恒时谦虚谨慎</w:t>
      </w:r>
      <w:proofErr w:type="gramEnd"/>
      <w:r>
        <w:rPr>
          <w:rFonts w:hint="eastAsia"/>
        </w:rPr>
        <w:t>。</w:t>
      </w:r>
    </w:p>
    <w:p w:rsidR="003F00F1" w:rsidRDefault="003F00F1" w:rsidP="003F00F1">
      <w:r>
        <w:rPr>
          <w:rFonts w:hint="eastAsia"/>
        </w:rPr>
        <w:t xml:space="preserve">　　如果无有信心，入法之门则不通，故应坚持四种信心</w:t>
      </w:r>
      <w:r w:rsidR="002D492B" w:rsidRPr="002D492B">
        <w:rPr>
          <w:rFonts w:hint="eastAsia"/>
          <w:sz w:val="15"/>
          <w:szCs w:val="15"/>
        </w:rPr>
        <w:t>(1)</w:t>
      </w:r>
      <w:r>
        <w:rPr>
          <w:rFonts w:hint="eastAsia"/>
        </w:rPr>
        <w:t>中的不退转信心。</w:t>
      </w:r>
    </w:p>
    <w:p w:rsidR="003F00F1" w:rsidRDefault="003F00F1" w:rsidP="003F00F1">
      <w:r>
        <w:rPr>
          <w:rFonts w:hint="eastAsia"/>
        </w:rPr>
        <w:t xml:space="preserve">　　希求正法是一切功德的基础。求法有上中下三品，所以得法也有上中下之分。如果</w:t>
      </w:r>
      <w:proofErr w:type="gramStart"/>
      <w:r>
        <w:rPr>
          <w:rFonts w:hint="eastAsia"/>
        </w:rPr>
        <w:t>不</w:t>
      </w:r>
      <w:proofErr w:type="gramEnd"/>
      <w:r>
        <w:rPr>
          <w:rFonts w:hint="eastAsia"/>
        </w:rPr>
        <w:t>希</w:t>
      </w:r>
      <w:r>
        <w:rPr>
          <w:rFonts w:hint="eastAsia"/>
        </w:rPr>
        <w:lastRenderedPageBreak/>
        <w:t>求正法，那么根本不可能得到正法。如世间俗语所说：“</w:t>
      </w:r>
      <w:r w:rsidRPr="00681F2A">
        <w:rPr>
          <w:rFonts w:hint="eastAsia"/>
          <w:b/>
        </w:rPr>
        <w:t>法本无主，谁勤谁得</w:t>
      </w:r>
      <w:r>
        <w:rPr>
          <w:rFonts w:hint="eastAsia"/>
        </w:rPr>
        <w:t>。”我等大师释迦牟尼佛也曾仅仅为了四句正法，经历</w:t>
      </w:r>
      <w:proofErr w:type="gramStart"/>
      <w:r>
        <w:rPr>
          <w:rFonts w:hint="eastAsia"/>
        </w:rPr>
        <w:t>挖出身肉做</w:t>
      </w:r>
      <w:proofErr w:type="gramEnd"/>
      <w:r>
        <w:rPr>
          <w:rFonts w:hint="eastAsia"/>
        </w:rPr>
        <w:t>成千盏灯后插入千个灯芯、纵身跳入火坑、身上钉入数千铁钉等百般苦难。真可谓“</w:t>
      </w:r>
      <w:r w:rsidRPr="00681F2A">
        <w:rPr>
          <w:rFonts w:hint="eastAsia"/>
          <w:b/>
        </w:rPr>
        <w:t>越过刀山与火海，舍身赴死</w:t>
      </w:r>
      <w:proofErr w:type="gramStart"/>
      <w:r w:rsidRPr="00681F2A">
        <w:rPr>
          <w:rFonts w:hint="eastAsia"/>
          <w:b/>
        </w:rPr>
        <w:t>求正</w:t>
      </w:r>
      <w:proofErr w:type="gramEnd"/>
      <w:r w:rsidRPr="00681F2A">
        <w:rPr>
          <w:rFonts w:hint="eastAsia"/>
          <w:b/>
        </w:rPr>
        <w:t>法</w:t>
      </w:r>
      <w:r>
        <w:rPr>
          <w:rFonts w:hint="eastAsia"/>
        </w:rPr>
        <w:t>”。我们也应当以强烈希求之心，不顾一切艰难困苦、严寒酷暑而听闻正法。</w:t>
      </w:r>
    </w:p>
    <w:p w:rsidR="003F00F1" w:rsidRDefault="003F00F1" w:rsidP="003F00F1">
      <w:r>
        <w:rPr>
          <w:rFonts w:hint="eastAsia"/>
        </w:rPr>
        <w:t xml:space="preserve">　　</w:t>
      </w:r>
      <w:r w:rsidRPr="00681F2A">
        <w:rPr>
          <w:rFonts w:hint="eastAsia"/>
          <w:b/>
        </w:rPr>
        <w:t>意识散乱于六种外境是一切轮回迷乱显现之根本，是一切痛苦之来源</w:t>
      </w:r>
      <w:r>
        <w:rPr>
          <w:rFonts w:hint="eastAsia"/>
        </w:rPr>
        <w:t>。譬如：眼</w:t>
      </w:r>
      <w:proofErr w:type="gramStart"/>
      <w:r>
        <w:rPr>
          <w:rFonts w:hint="eastAsia"/>
        </w:rPr>
        <w:t>识贪执</w:t>
      </w:r>
      <w:proofErr w:type="gramEnd"/>
      <w:r>
        <w:rPr>
          <w:rFonts w:hint="eastAsia"/>
        </w:rPr>
        <w:t>于色故，飞蛾亡于灯火中；耳</w:t>
      </w:r>
      <w:proofErr w:type="gramStart"/>
      <w:r>
        <w:rPr>
          <w:rFonts w:hint="eastAsia"/>
        </w:rPr>
        <w:t>识贪执</w:t>
      </w:r>
      <w:proofErr w:type="gramEnd"/>
      <w:r>
        <w:rPr>
          <w:rFonts w:hint="eastAsia"/>
        </w:rPr>
        <w:t>于声故，野兽死于猎枪下；鼻</w:t>
      </w:r>
      <w:proofErr w:type="gramStart"/>
      <w:r>
        <w:rPr>
          <w:rFonts w:hint="eastAsia"/>
        </w:rPr>
        <w:t>识贪执</w:t>
      </w:r>
      <w:proofErr w:type="gramEnd"/>
      <w:r>
        <w:rPr>
          <w:rFonts w:hint="eastAsia"/>
        </w:rPr>
        <w:t>于味故，蜜蜂缠死花丛中；舌识贪于香味故，鱼儿钓于铁钩上；身识贪于所触故，大象陷于淤泥中。此外，无论闻法、修法、传法时，都应断除回忆往事、妄想现在及未来的分别念散于外境。</w:t>
      </w:r>
      <w:proofErr w:type="gramStart"/>
      <w:r>
        <w:rPr>
          <w:rFonts w:hint="eastAsia"/>
        </w:rPr>
        <w:t>加哲仁</w:t>
      </w:r>
      <w:proofErr w:type="gramEnd"/>
      <w:r>
        <w:rPr>
          <w:rFonts w:hint="eastAsia"/>
        </w:rPr>
        <w:t>波切说：“昔日感受苦乐如波纹，已逝无迹莫要去忆念，若念应思盛衰与离合，法外何有可依玛尼瓦？未来生计如旱地撒网，舍弃不能实现之希望，若念当思死期无定数，何有非法空闲玛尼瓦？暂时诸事如梦中生计，精勤无义是故当舍弃，如法食亦以无贪印持，一切所为无义玛尼瓦！后得调伏三毒分别念，一切念境未现法身间，非思不可之时当忆念，莫随妄念散乱玛尼瓦。”又说：“</w:t>
      </w:r>
      <w:r w:rsidRPr="00681F2A">
        <w:rPr>
          <w:rFonts w:hint="eastAsia"/>
          <w:b/>
        </w:rPr>
        <w:t>莫妄想未来，若妄想未来，则如月称父</w:t>
      </w:r>
      <w:r>
        <w:rPr>
          <w:rFonts w:hint="eastAsia"/>
        </w:rPr>
        <w:t>。”</w:t>
      </w:r>
    </w:p>
    <w:p w:rsidR="003F00F1" w:rsidRDefault="003F00F1" w:rsidP="003F00F1">
      <w:r>
        <w:rPr>
          <w:rFonts w:hint="eastAsia"/>
        </w:rPr>
        <w:t xml:space="preserve">　　从前，一个穷人得到了许多青稞，装在口袋里挂在上方，他自己躺在口袋下面，暗自思忖：我现在以这些青稞为本钱将会得到许多财富，到那时娶一个妻子，她必定会生一个儿子，那么给儿子取什么名字呢？刚好看到月亮从东方升起，就为儿子取名为“月称”吧。恰在这时，悬挂口袋的绳子被老鼠咬断了，袋子砸到他的身上，将他砸死了。过去未来的众多分别妄念无有可确定之时，仅是自相续散乱之因而已，所以应当断除，</w:t>
      </w:r>
      <w:proofErr w:type="gramStart"/>
      <w:r w:rsidRPr="00681F2A">
        <w:rPr>
          <w:rFonts w:hint="eastAsia"/>
          <w:b/>
        </w:rPr>
        <w:t>以正知正</w:t>
      </w:r>
      <w:proofErr w:type="gramEnd"/>
      <w:r w:rsidRPr="00681F2A">
        <w:rPr>
          <w:rFonts w:hint="eastAsia"/>
          <w:b/>
        </w:rPr>
        <w:t>念不放逸而听闻正法</w:t>
      </w:r>
      <w:r>
        <w:rPr>
          <w:rFonts w:hint="eastAsia"/>
        </w:rPr>
        <w:t>。</w:t>
      </w:r>
    </w:p>
    <w:p w:rsidR="003F00F1" w:rsidRDefault="003F00F1" w:rsidP="003F00F1">
      <w:r>
        <w:rPr>
          <w:rFonts w:hint="eastAsia"/>
        </w:rPr>
        <w:t>如果</w:t>
      </w:r>
      <w:proofErr w:type="gramStart"/>
      <w:r>
        <w:rPr>
          <w:rFonts w:hint="eastAsia"/>
        </w:rPr>
        <w:t>我们闻法时仅仅受持佛法</w:t>
      </w:r>
      <w:proofErr w:type="gramEnd"/>
      <w:r>
        <w:rPr>
          <w:rFonts w:hint="eastAsia"/>
        </w:rPr>
        <w:t>的个别词义，就会像马熊挖雪猪一样，抓</w:t>
      </w:r>
      <w:proofErr w:type="gramStart"/>
      <w:r>
        <w:rPr>
          <w:rFonts w:hint="eastAsia"/>
        </w:rPr>
        <w:t>一个丢另一个</w:t>
      </w:r>
      <w:proofErr w:type="gramEnd"/>
      <w:r>
        <w:rPr>
          <w:rFonts w:hint="eastAsia"/>
        </w:rPr>
        <w:t>，得此失彼，不可能有了知一切的时候；如果</w:t>
      </w:r>
      <w:proofErr w:type="gramStart"/>
      <w:r>
        <w:rPr>
          <w:rFonts w:hint="eastAsia"/>
        </w:rPr>
        <w:t>过于内</w:t>
      </w:r>
      <w:proofErr w:type="gramEnd"/>
      <w:r>
        <w:rPr>
          <w:rFonts w:hint="eastAsia"/>
        </w:rPr>
        <w:t>收则会出现睡眠昏沉等过失，所以应当松紧适度。从前，阿难教导</w:t>
      </w:r>
      <w:proofErr w:type="gramStart"/>
      <w:r>
        <w:rPr>
          <w:rFonts w:hint="eastAsia"/>
        </w:rPr>
        <w:t>昼</w:t>
      </w:r>
      <w:proofErr w:type="gramEnd"/>
      <w:r>
        <w:rPr>
          <w:rFonts w:hint="eastAsia"/>
        </w:rPr>
        <w:t>辛吉修法时，</w:t>
      </w:r>
      <w:proofErr w:type="gramStart"/>
      <w:r>
        <w:rPr>
          <w:rFonts w:hint="eastAsia"/>
        </w:rPr>
        <w:t>昼辛吉</w:t>
      </w:r>
      <w:proofErr w:type="gramEnd"/>
      <w:r>
        <w:rPr>
          <w:rFonts w:hint="eastAsia"/>
        </w:rPr>
        <w:t>有时紧张，有时过于松懈，所以没能生起真正的修法境界，便前去请教</w:t>
      </w:r>
      <w:proofErr w:type="gramStart"/>
      <w:r>
        <w:rPr>
          <w:rFonts w:hint="eastAsia"/>
        </w:rPr>
        <w:t>世</w:t>
      </w:r>
      <w:proofErr w:type="gramEnd"/>
      <w:r>
        <w:rPr>
          <w:rFonts w:hint="eastAsia"/>
        </w:rPr>
        <w:t>尊。</w:t>
      </w:r>
      <w:proofErr w:type="gramStart"/>
      <w:r>
        <w:rPr>
          <w:rFonts w:hint="eastAsia"/>
        </w:rPr>
        <w:t>世尊问</w:t>
      </w:r>
      <w:proofErr w:type="gramEnd"/>
      <w:r>
        <w:rPr>
          <w:rFonts w:hint="eastAsia"/>
        </w:rPr>
        <w:t>他：“昼辛吉，你在家时擅长弹琵琶是吗？”他回答：“极为擅长。”“你弹琴所出的妙音是在琴弦极紧的时候发出的呢，还是在琴弦极松时发出的？”“两者都不是，只有琴弦松紧适度时才能发出妙音。”“那么修心也是同样。”依此教言修行，最后</w:t>
      </w:r>
      <w:proofErr w:type="gramStart"/>
      <w:r>
        <w:rPr>
          <w:rFonts w:hint="eastAsia"/>
        </w:rPr>
        <w:t>昼辛吉得</w:t>
      </w:r>
      <w:proofErr w:type="gramEnd"/>
      <w:r>
        <w:rPr>
          <w:rFonts w:hint="eastAsia"/>
        </w:rPr>
        <w:t>已证果。又如</w:t>
      </w:r>
      <w:proofErr w:type="gramStart"/>
      <w:r>
        <w:rPr>
          <w:rFonts w:hint="eastAsia"/>
        </w:rPr>
        <w:t>玛吉拉准也说</w:t>
      </w:r>
      <w:proofErr w:type="gramEnd"/>
      <w:r>
        <w:rPr>
          <w:rFonts w:hint="eastAsia"/>
        </w:rPr>
        <w:t>：“</w:t>
      </w:r>
      <w:r w:rsidRPr="00681F2A">
        <w:rPr>
          <w:rFonts w:hint="eastAsia"/>
          <w:b/>
        </w:rPr>
        <w:t>不紧亦不松，彼具正见要</w:t>
      </w:r>
      <w:r>
        <w:rPr>
          <w:rFonts w:hint="eastAsia"/>
        </w:rPr>
        <w:t>。”因此心不能过紧而内收，松紧应适度，</w:t>
      </w:r>
      <w:proofErr w:type="gramStart"/>
      <w:r>
        <w:rPr>
          <w:rFonts w:hint="eastAsia"/>
        </w:rPr>
        <w:t>诸根应</w:t>
      </w:r>
      <w:proofErr w:type="gramEnd"/>
      <w:r>
        <w:rPr>
          <w:rFonts w:hint="eastAsia"/>
        </w:rPr>
        <w:t>自然放松。</w:t>
      </w:r>
    </w:p>
    <w:p w:rsidR="003F00F1" w:rsidRDefault="003F00F1" w:rsidP="003F00F1">
      <w:r>
        <w:rPr>
          <w:rFonts w:hint="eastAsia"/>
        </w:rPr>
        <w:t xml:space="preserve">　　如果讲法时间过长，遭受饥饿、干渴或风吹日晒等逼迫时，不应生起厌烦心而不愿意听法。应当观想：如今已获得</w:t>
      </w:r>
      <w:proofErr w:type="gramStart"/>
      <w:r>
        <w:rPr>
          <w:rFonts w:hint="eastAsia"/>
        </w:rPr>
        <w:t>暇</w:t>
      </w:r>
      <w:proofErr w:type="gramEnd"/>
      <w:r>
        <w:rPr>
          <w:rFonts w:hint="eastAsia"/>
        </w:rPr>
        <w:t>满人身，</w:t>
      </w:r>
      <w:proofErr w:type="gramStart"/>
      <w:r>
        <w:rPr>
          <w:rFonts w:hint="eastAsia"/>
        </w:rPr>
        <w:t>值遇了</w:t>
      </w:r>
      <w:proofErr w:type="gramEnd"/>
      <w:r>
        <w:rPr>
          <w:rFonts w:hint="eastAsia"/>
        </w:rPr>
        <w:t>具有法相的上师，有了听闻甚深教言的机会，应生起欢喜心。这是</w:t>
      </w:r>
      <w:proofErr w:type="gramStart"/>
      <w:r>
        <w:rPr>
          <w:rFonts w:hint="eastAsia"/>
        </w:rPr>
        <w:t>无数劫中积累</w:t>
      </w:r>
      <w:proofErr w:type="gramEnd"/>
      <w:r>
        <w:rPr>
          <w:rFonts w:hint="eastAsia"/>
        </w:rPr>
        <w:t>资粮的果报。如今能听闻到甚深妙法，犹如</w:t>
      </w:r>
      <w:proofErr w:type="gramStart"/>
      <w:r>
        <w:rPr>
          <w:rFonts w:hint="eastAsia"/>
        </w:rPr>
        <w:t>一</w:t>
      </w:r>
      <w:proofErr w:type="gramEnd"/>
      <w:r>
        <w:rPr>
          <w:rFonts w:hint="eastAsia"/>
        </w:rPr>
        <w:t>百世中只能享用一次饮食一样，这多么令人高兴啊！所以，为了这样的妙法，应当安</w:t>
      </w:r>
      <w:proofErr w:type="gramStart"/>
      <w:r>
        <w:rPr>
          <w:rFonts w:hint="eastAsia"/>
        </w:rPr>
        <w:t>忍一切</w:t>
      </w:r>
      <w:proofErr w:type="gramEnd"/>
      <w:r>
        <w:rPr>
          <w:rFonts w:hint="eastAsia"/>
        </w:rPr>
        <w:t>艰难困苦、严寒酷暑，以</w:t>
      </w:r>
      <w:r w:rsidRPr="00681F2A">
        <w:rPr>
          <w:rFonts w:hint="eastAsia"/>
          <w:b/>
        </w:rPr>
        <w:t>欢喜心而谛听</w:t>
      </w:r>
      <w:r>
        <w:rPr>
          <w:rFonts w:hint="eastAsia"/>
        </w:rPr>
        <w:t>。</w:t>
      </w:r>
    </w:p>
    <w:p w:rsidR="003F00F1" w:rsidRDefault="003F00F1" w:rsidP="003F00F1">
      <w:r>
        <w:rPr>
          <w:rFonts w:hint="eastAsia"/>
        </w:rPr>
        <w:t></w:t>
      </w:r>
    </w:p>
    <w:p w:rsidR="003F00F1" w:rsidRPr="00681F2A" w:rsidRDefault="003F00F1" w:rsidP="003F00F1">
      <w:pPr>
        <w:rPr>
          <w:b/>
        </w:rPr>
      </w:pPr>
      <w:r w:rsidRPr="00681F2A">
        <w:rPr>
          <w:rFonts w:hint="eastAsia"/>
          <w:b/>
        </w:rPr>
        <w:t>3</w:t>
      </w:r>
      <w:r w:rsidRPr="00681F2A">
        <w:rPr>
          <w:rFonts w:hint="eastAsia"/>
          <w:b/>
        </w:rPr>
        <w:t>．五不持</w:t>
      </w:r>
    </w:p>
    <w:p w:rsidR="003F00F1" w:rsidRDefault="003F00F1" w:rsidP="003F00F1">
      <w:r>
        <w:rPr>
          <w:rFonts w:hint="eastAsia"/>
        </w:rPr>
        <w:t xml:space="preserve">　　如果</w:t>
      </w:r>
      <w:proofErr w:type="gramStart"/>
      <w:r w:rsidRPr="00681F2A">
        <w:rPr>
          <w:rFonts w:hint="eastAsia"/>
          <w:b/>
        </w:rPr>
        <w:t>不观思甚深</w:t>
      </w:r>
      <w:proofErr w:type="gramEnd"/>
      <w:r w:rsidRPr="00681F2A">
        <w:rPr>
          <w:rFonts w:hint="eastAsia"/>
          <w:b/>
        </w:rPr>
        <w:t>的意义</w:t>
      </w:r>
      <w:r>
        <w:rPr>
          <w:rFonts w:hint="eastAsia"/>
        </w:rPr>
        <w:t>，仅仅为了词句的美妙动听而受持，则如同孩童采集鲜花一样。因此仅推敲词句对于自心无有利益。</w:t>
      </w:r>
    </w:p>
    <w:p w:rsidR="003F00F1" w:rsidRDefault="003F00F1" w:rsidP="003F00F1">
      <w:r>
        <w:rPr>
          <w:rFonts w:hint="eastAsia"/>
        </w:rPr>
        <w:t xml:space="preserve">　　如果认为一切文字词句都是泛泛空谈，没有任何实义，从而</w:t>
      </w:r>
      <w:r w:rsidRPr="00681F2A">
        <w:rPr>
          <w:rFonts w:hint="eastAsia"/>
          <w:b/>
        </w:rPr>
        <w:t>轻视词句偏重甚深的意义</w:t>
      </w:r>
      <w:r>
        <w:rPr>
          <w:rFonts w:hint="eastAsia"/>
        </w:rPr>
        <w:t>，那么词句与意义就会互相脱离，因为不依靠词句不可能了知意义。</w:t>
      </w:r>
    </w:p>
    <w:p w:rsidR="003F00F1" w:rsidRDefault="003F00F1" w:rsidP="003F00F1">
      <w:r>
        <w:rPr>
          <w:rFonts w:hint="eastAsia"/>
        </w:rPr>
        <w:t xml:space="preserve">　　如果</w:t>
      </w:r>
      <w:r w:rsidRPr="00681F2A">
        <w:rPr>
          <w:rFonts w:hint="eastAsia"/>
          <w:b/>
        </w:rPr>
        <w:t>没有理解了义</w:t>
      </w:r>
      <w:r>
        <w:rPr>
          <w:rFonts w:hint="eastAsia"/>
        </w:rPr>
        <w:t>、不了</w:t>
      </w:r>
      <w:proofErr w:type="gramStart"/>
      <w:r>
        <w:rPr>
          <w:rFonts w:hint="eastAsia"/>
        </w:rPr>
        <w:t>义以及</w:t>
      </w:r>
      <w:proofErr w:type="gramEnd"/>
      <w:r>
        <w:rPr>
          <w:rFonts w:hint="eastAsia"/>
        </w:rPr>
        <w:t>具有密意的各种说法而受持，则会误解词句和意义而违背正法。</w:t>
      </w:r>
    </w:p>
    <w:p w:rsidR="003F00F1" w:rsidRDefault="003F00F1" w:rsidP="003F00F1">
      <w:r>
        <w:rPr>
          <w:rFonts w:hint="eastAsia"/>
        </w:rPr>
        <w:t xml:space="preserve">　　如果</w:t>
      </w:r>
      <w:r w:rsidRPr="00681F2A">
        <w:rPr>
          <w:rFonts w:hint="eastAsia"/>
          <w:b/>
        </w:rPr>
        <w:t>上下错谬而受持</w:t>
      </w:r>
      <w:r>
        <w:rPr>
          <w:rFonts w:hint="eastAsia"/>
        </w:rPr>
        <w:t>，则违反了佛法的规律。因此无论闻法、讲法或修法都会与正法相违。</w:t>
      </w:r>
    </w:p>
    <w:p w:rsidR="003F00F1" w:rsidRPr="00681F2A" w:rsidRDefault="003F00F1" w:rsidP="003F00F1">
      <w:pPr>
        <w:rPr>
          <w:b/>
        </w:rPr>
      </w:pPr>
      <w:r>
        <w:rPr>
          <w:rFonts w:hint="eastAsia"/>
        </w:rPr>
        <w:t xml:space="preserve">　　如果</w:t>
      </w:r>
      <w:r w:rsidRPr="00681F2A">
        <w:rPr>
          <w:rFonts w:hint="eastAsia"/>
          <w:b/>
        </w:rPr>
        <w:t>意义颠倒而受持</w:t>
      </w:r>
      <w:r>
        <w:rPr>
          <w:rFonts w:hint="eastAsia"/>
        </w:rPr>
        <w:t>，则自相续会</w:t>
      </w:r>
      <w:proofErr w:type="gramStart"/>
      <w:r>
        <w:rPr>
          <w:rFonts w:hint="eastAsia"/>
        </w:rPr>
        <w:t>因为邪见的</w:t>
      </w:r>
      <w:proofErr w:type="gramEnd"/>
      <w:r>
        <w:rPr>
          <w:rFonts w:hint="eastAsia"/>
        </w:rPr>
        <w:t>滋生蔓延而被毁坏，并且此人将成为佛法的败类。所以，应当断除这些过患，做到一切词句与意义上下</w:t>
      </w:r>
      <w:proofErr w:type="gramStart"/>
      <w:r>
        <w:rPr>
          <w:rFonts w:hint="eastAsia"/>
        </w:rPr>
        <w:t>不</w:t>
      </w:r>
      <w:proofErr w:type="gramEnd"/>
      <w:r>
        <w:rPr>
          <w:rFonts w:hint="eastAsia"/>
        </w:rPr>
        <w:t>错谬、以正确的方式受持。</w:t>
      </w:r>
      <w:r w:rsidRPr="00681F2A">
        <w:rPr>
          <w:rFonts w:hint="eastAsia"/>
          <w:b/>
        </w:rPr>
        <w:lastRenderedPageBreak/>
        <w:t>遇到疑难或甚多之处时，不应心生懈怠而不受持，应当精勤受持。遇到简单或极少之处时，不能认为法义浅显而轻视，应</w:t>
      </w:r>
      <w:proofErr w:type="gramStart"/>
      <w:r w:rsidRPr="00681F2A">
        <w:rPr>
          <w:rFonts w:hint="eastAsia"/>
          <w:b/>
        </w:rPr>
        <w:t>不</w:t>
      </w:r>
      <w:proofErr w:type="gramEnd"/>
      <w:r w:rsidRPr="00681F2A">
        <w:rPr>
          <w:rFonts w:hint="eastAsia"/>
          <w:b/>
        </w:rPr>
        <w:t>遗忘而受持。要按照上下次第顺序无有错谬、正确地</w:t>
      </w:r>
      <w:proofErr w:type="gramStart"/>
      <w:r w:rsidRPr="00681F2A">
        <w:rPr>
          <w:rFonts w:hint="eastAsia"/>
          <w:b/>
        </w:rPr>
        <w:t>受持一切</w:t>
      </w:r>
      <w:proofErr w:type="gramEnd"/>
      <w:r w:rsidRPr="00681F2A">
        <w:rPr>
          <w:rFonts w:hint="eastAsia"/>
          <w:b/>
        </w:rPr>
        <w:t>词义。</w:t>
      </w:r>
    </w:p>
    <w:p w:rsidR="003F00F1" w:rsidRDefault="003F00F1" w:rsidP="003F00F1">
      <w:r>
        <w:rPr>
          <w:rFonts w:hint="eastAsia"/>
        </w:rPr>
        <w:t xml:space="preserve">　　</w:t>
      </w:r>
    </w:p>
    <w:p w:rsidR="003F00F1" w:rsidRPr="00681F2A" w:rsidRDefault="003F00F1" w:rsidP="003F00F1">
      <w:pPr>
        <w:rPr>
          <w:b/>
        </w:rPr>
      </w:pPr>
      <w:r>
        <w:rPr>
          <w:rFonts w:hint="eastAsia"/>
        </w:rPr>
        <w:t>（</w:t>
      </w:r>
      <w:r w:rsidRPr="00681F2A">
        <w:rPr>
          <w:rFonts w:hint="eastAsia"/>
          <w:b/>
        </w:rPr>
        <w:t>二）应取之行为</w:t>
      </w:r>
    </w:p>
    <w:p w:rsidR="003F00F1" w:rsidRPr="00681F2A" w:rsidRDefault="003F00F1" w:rsidP="003F00F1">
      <w:pPr>
        <w:rPr>
          <w:b/>
        </w:rPr>
      </w:pPr>
      <w:r w:rsidRPr="00681F2A">
        <w:rPr>
          <w:rFonts w:hint="eastAsia"/>
          <w:b/>
        </w:rPr>
        <w:t>应取之行为分为三部分：</w:t>
      </w:r>
      <w:proofErr w:type="gramStart"/>
      <w:r w:rsidRPr="00681F2A">
        <w:rPr>
          <w:rFonts w:hint="eastAsia"/>
          <w:b/>
        </w:rPr>
        <w:t>依止四想</w:t>
      </w:r>
      <w:proofErr w:type="gramEnd"/>
      <w:r w:rsidRPr="00681F2A">
        <w:rPr>
          <w:rFonts w:hint="eastAsia"/>
          <w:b/>
        </w:rPr>
        <w:t>；具足六度；</w:t>
      </w:r>
      <w:proofErr w:type="gramStart"/>
      <w:r w:rsidRPr="00681F2A">
        <w:rPr>
          <w:rFonts w:hint="eastAsia"/>
          <w:b/>
        </w:rPr>
        <w:t>依止其他</w:t>
      </w:r>
      <w:proofErr w:type="gramEnd"/>
      <w:r w:rsidRPr="00681F2A">
        <w:rPr>
          <w:rFonts w:hint="eastAsia"/>
          <w:b/>
        </w:rPr>
        <w:t>威仪。</w:t>
      </w:r>
    </w:p>
    <w:p w:rsidR="003F00F1" w:rsidRPr="00681F2A" w:rsidRDefault="003F00F1" w:rsidP="003F00F1">
      <w:pPr>
        <w:rPr>
          <w:b/>
        </w:rPr>
      </w:pPr>
      <w:r w:rsidRPr="00681F2A">
        <w:rPr>
          <w:b/>
        </w:rPr>
        <w:t xml:space="preserve"> </w:t>
      </w:r>
    </w:p>
    <w:p w:rsidR="003F00F1" w:rsidRPr="00681F2A" w:rsidRDefault="003F00F1" w:rsidP="003F00F1">
      <w:pPr>
        <w:rPr>
          <w:b/>
        </w:rPr>
      </w:pPr>
      <w:r w:rsidRPr="00681F2A">
        <w:rPr>
          <w:rFonts w:hint="eastAsia"/>
          <w:b/>
        </w:rPr>
        <w:t xml:space="preserve">　　</w:t>
      </w:r>
      <w:r w:rsidRPr="00681F2A">
        <w:rPr>
          <w:rFonts w:hint="eastAsia"/>
          <w:b/>
        </w:rPr>
        <w:t>1</w:t>
      </w:r>
      <w:r w:rsidRPr="00681F2A">
        <w:rPr>
          <w:rFonts w:hint="eastAsia"/>
          <w:b/>
        </w:rPr>
        <w:t>．</w:t>
      </w:r>
      <w:proofErr w:type="gramStart"/>
      <w:r w:rsidRPr="00681F2A">
        <w:rPr>
          <w:rFonts w:hint="eastAsia"/>
          <w:b/>
        </w:rPr>
        <w:t>依止四想</w:t>
      </w:r>
      <w:proofErr w:type="gramEnd"/>
      <w:r w:rsidRPr="00681F2A">
        <w:rPr>
          <w:rFonts w:hint="eastAsia"/>
          <w:b/>
        </w:rPr>
        <w:t></w:t>
      </w:r>
    </w:p>
    <w:p w:rsidR="003F00F1" w:rsidRDefault="003F00F1" w:rsidP="003F00F1">
      <w:r>
        <w:rPr>
          <w:rFonts w:hint="eastAsia"/>
        </w:rPr>
        <w:t xml:space="preserve">　　《华严经》云：“</w:t>
      </w:r>
      <w:r w:rsidRPr="00681F2A">
        <w:rPr>
          <w:rFonts w:hint="eastAsia"/>
          <w:b/>
        </w:rPr>
        <w:t>善男子，汝应将自己作病人想，法作妙药想，善知识作名医想，精进修持作医病想。</w:t>
      </w:r>
      <w:r>
        <w:rPr>
          <w:rFonts w:hint="eastAsia"/>
        </w:rPr>
        <w:t>”自己从无始以来在此轮回的大苦海中，犹如被“因三毒、果三苦”所逼的病人一样。例如病情非常严重的病人要想脱离病苦得到安乐，</w:t>
      </w:r>
      <w:proofErr w:type="gramStart"/>
      <w:r>
        <w:rPr>
          <w:rFonts w:hint="eastAsia"/>
        </w:rPr>
        <w:t>必须依止一位</w:t>
      </w:r>
      <w:proofErr w:type="gramEnd"/>
      <w:r>
        <w:rPr>
          <w:rFonts w:hint="eastAsia"/>
        </w:rPr>
        <w:t>名医，并且遵照医嘱去做，如法服用所给的药。同样，要想消除业惑的疾病，</w:t>
      </w:r>
      <w:proofErr w:type="gramStart"/>
      <w:r>
        <w:rPr>
          <w:rFonts w:hint="eastAsia"/>
        </w:rPr>
        <w:t>必须依止一位</w:t>
      </w:r>
      <w:proofErr w:type="gramEnd"/>
      <w:r>
        <w:rPr>
          <w:rFonts w:hint="eastAsia"/>
        </w:rPr>
        <w:t>如名医一样具足法相的上师，然后依照上师的言教行持，服用正法妙药。否则</w:t>
      </w:r>
      <w:proofErr w:type="gramStart"/>
      <w:r>
        <w:rPr>
          <w:rFonts w:hint="eastAsia"/>
        </w:rPr>
        <w:t>虽然依止了</w:t>
      </w:r>
      <w:proofErr w:type="gramEnd"/>
      <w:r>
        <w:rPr>
          <w:rFonts w:hint="eastAsia"/>
        </w:rPr>
        <w:t>上师，但是如果</w:t>
      </w:r>
      <w:proofErr w:type="gramStart"/>
      <w:r>
        <w:rPr>
          <w:rFonts w:hint="eastAsia"/>
        </w:rPr>
        <w:t>没有依教奉行</w:t>
      </w:r>
      <w:proofErr w:type="gramEnd"/>
      <w:r>
        <w:rPr>
          <w:rFonts w:hint="eastAsia"/>
        </w:rPr>
        <w:t>，则如病人不遵医嘱，医生</w:t>
      </w:r>
      <w:proofErr w:type="gramStart"/>
      <w:r>
        <w:rPr>
          <w:rFonts w:hint="eastAsia"/>
        </w:rPr>
        <w:t>无法利益</w:t>
      </w:r>
      <w:proofErr w:type="gramEnd"/>
      <w:r>
        <w:rPr>
          <w:rFonts w:hint="eastAsia"/>
        </w:rPr>
        <w:t>病人一样。如果自己虽已服用正法妙药而未修持，则像一位病人的枕边虽有无数妙药和药方却未服药对病无益一样。当今时代有许多人认为：只要祈求上师以大悲观照我，就大有希望。好像自己虽然积累了许多不善业而不需要感受果报，</w:t>
      </w:r>
      <w:proofErr w:type="gramStart"/>
      <w:r>
        <w:rPr>
          <w:rFonts w:hint="eastAsia"/>
        </w:rPr>
        <w:t>仅以上师</w:t>
      </w:r>
      <w:proofErr w:type="gramEnd"/>
      <w:r>
        <w:rPr>
          <w:rFonts w:hint="eastAsia"/>
        </w:rPr>
        <w:t>的悲心力就会像抛石块一样，将自己投到清净刹土。而实际上，所谓上师的悲心，是指以慈悲</w:t>
      </w:r>
      <w:proofErr w:type="gramStart"/>
      <w:r>
        <w:rPr>
          <w:rFonts w:hint="eastAsia"/>
        </w:rPr>
        <w:t>心摄受弟子</w:t>
      </w:r>
      <w:proofErr w:type="gramEnd"/>
      <w:r>
        <w:rPr>
          <w:rFonts w:hint="eastAsia"/>
        </w:rPr>
        <w:t>，开示甚深教言及取舍之教理，依照如来言教开示解脱胜道，除此之外没有</w:t>
      </w:r>
      <w:proofErr w:type="gramStart"/>
      <w:r>
        <w:rPr>
          <w:rFonts w:hint="eastAsia"/>
        </w:rPr>
        <w:t>任何更</w:t>
      </w:r>
      <w:proofErr w:type="gramEnd"/>
      <w:r>
        <w:rPr>
          <w:rFonts w:hint="eastAsia"/>
        </w:rPr>
        <w:t>殊胜的大悲心。依靠这种大悲心是否</w:t>
      </w:r>
      <w:proofErr w:type="gramStart"/>
      <w:r>
        <w:rPr>
          <w:rFonts w:hint="eastAsia"/>
        </w:rPr>
        <w:t>能趋入</w:t>
      </w:r>
      <w:proofErr w:type="gramEnd"/>
      <w:r>
        <w:rPr>
          <w:rFonts w:hint="eastAsia"/>
        </w:rPr>
        <w:t>解脱道则依赖于自己。尤其我们如今已获得</w:t>
      </w:r>
      <w:proofErr w:type="gramStart"/>
      <w:r>
        <w:rPr>
          <w:rFonts w:hint="eastAsia"/>
        </w:rPr>
        <w:t>暇</w:t>
      </w:r>
      <w:proofErr w:type="gramEnd"/>
      <w:r>
        <w:rPr>
          <w:rFonts w:hint="eastAsia"/>
        </w:rPr>
        <w:t>满人身，并已知晓取舍的关要，而且能自在取舍此时是计划永远行善或永远作恶，所以依照上师的一切教言如理修持而彻底分清轮回和涅槃的界限非常重要。</w:t>
      </w:r>
    </w:p>
    <w:p w:rsidR="003F00F1" w:rsidRDefault="003F00F1" w:rsidP="003F00F1">
      <w:r>
        <w:rPr>
          <w:rFonts w:hint="eastAsia"/>
        </w:rPr>
        <w:t xml:space="preserve">　　此外，现在许多经</w:t>
      </w:r>
      <w:proofErr w:type="gramStart"/>
      <w:r>
        <w:rPr>
          <w:rFonts w:hint="eastAsia"/>
        </w:rPr>
        <w:t>忏</w:t>
      </w:r>
      <w:proofErr w:type="gramEnd"/>
      <w:r>
        <w:rPr>
          <w:rFonts w:hint="eastAsia"/>
        </w:rPr>
        <w:t>师到亡人的枕边念诵“上去下去之关键，犹如马口被辔头所转”。那时，除了少数生前修道的大德外，大多数亡者都是背后为</w:t>
      </w:r>
      <w:proofErr w:type="gramStart"/>
      <w:r>
        <w:rPr>
          <w:rFonts w:hint="eastAsia"/>
        </w:rPr>
        <w:t>赤</w:t>
      </w:r>
      <w:proofErr w:type="gramEnd"/>
      <w:r>
        <w:rPr>
          <w:rFonts w:hint="eastAsia"/>
        </w:rPr>
        <w:t>风所吹送，前面有恐怖的黑暗相迎而进入中阴的狭道中，不可思议的阎罗狱卒喊着“杀杀、打打”前来追逐。一切逃脱处、隐藏处、救护者、指望处都没有，正是无可奈何的时候，怎么会是上去下去的关键呢？如邬金莲花生大师所说：“灵牌之上灌顶时已迟，灵魂漂泊中有如愚狗，忆念善趣彼者有困难。”所以就像马口被辔头所</w:t>
      </w:r>
      <w:proofErr w:type="gramStart"/>
      <w:r>
        <w:rPr>
          <w:rFonts w:hint="eastAsia"/>
        </w:rPr>
        <w:t>转一般</w:t>
      </w:r>
      <w:proofErr w:type="gramEnd"/>
      <w:r>
        <w:rPr>
          <w:rFonts w:hint="eastAsia"/>
        </w:rPr>
        <w:t>的上去下去之关键即是现在活着的时候。依靠此生的</w:t>
      </w:r>
      <w:proofErr w:type="gramStart"/>
      <w:r>
        <w:rPr>
          <w:rFonts w:hint="eastAsia"/>
        </w:rPr>
        <w:t>人身行持向上</w:t>
      </w:r>
      <w:proofErr w:type="gramEnd"/>
      <w:r>
        <w:rPr>
          <w:rFonts w:hint="eastAsia"/>
        </w:rPr>
        <w:t>的善业之力胜过其余五道，即此世可</w:t>
      </w:r>
      <w:proofErr w:type="gramStart"/>
      <w:r>
        <w:rPr>
          <w:rFonts w:hint="eastAsia"/>
        </w:rPr>
        <w:t>作为永舍天灵盖</w:t>
      </w:r>
      <w:proofErr w:type="gramEnd"/>
      <w:r>
        <w:rPr>
          <w:rFonts w:hint="eastAsia"/>
        </w:rPr>
        <w:t>的关键；积累向下的恶业也比其余五道众生的能力大，这将成为不能从恶趣深渊中获得解脱之因。因此，如今已值遇了如名医般殊胜的上师，获得了如起死回生之甘露妙药般的正法，应当依靠四种真实想，修持自己所听闻的正法，</w:t>
      </w:r>
      <w:proofErr w:type="gramStart"/>
      <w:r>
        <w:rPr>
          <w:rFonts w:hint="eastAsia"/>
        </w:rPr>
        <w:t>趋入解脱</w:t>
      </w:r>
      <w:proofErr w:type="gramEnd"/>
      <w:r>
        <w:rPr>
          <w:rFonts w:hint="eastAsia"/>
        </w:rPr>
        <w:t>道。应当断除四种真实想</w:t>
      </w:r>
      <w:proofErr w:type="gramStart"/>
      <w:r>
        <w:rPr>
          <w:rFonts w:hint="eastAsia"/>
        </w:rPr>
        <w:t>的违品</w:t>
      </w:r>
      <w:proofErr w:type="gramEnd"/>
      <w:r>
        <w:rPr>
          <w:rFonts w:hint="eastAsia"/>
        </w:rPr>
        <w:t>——四种颠倒想。如《功德藏》云：“人性恶劣诳如绳，依止上师如捕獐，已得正法麝香物，实喜狩猎舍誓言。”即是说，（人性恶劣者）观上师为獐子想，正法为麝香想，自己为猎人想，精进修持为箭、</w:t>
      </w:r>
      <w:proofErr w:type="gramStart"/>
      <w:r>
        <w:rPr>
          <w:rFonts w:hint="eastAsia"/>
        </w:rPr>
        <w:t>陷井</w:t>
      </w:r>
      <w:proofErr w:type="gramEnd"/>
      <w:r>
        <w:rPr>
          <w:rFonts w:hint="eastAsia"/>
        </w:rPr>
        <w:t>等杀獐子的方便想。求法不修持、不念上师恩德的这些人，依靠佛法积累恶业则终将成为恶趣的基石。</w:t>
      </w:r>
    </w:p>
    <w:p w:rsidR="003F00F1" w:rsidRDefault="003F00F1" w:rsidP="003F00F1">
      <w:r>
        <w:rPr>
          <w:rFonts w:hint="eastAsia"/>
        </w:rPr>
        <w:t xml:space="preserve">　　</w:t>
      </w:r>
      <w:r w:rsidRPr="00681F2A">
        <w:rPr>
          <w:rFonts w:hint="eastAsia"/>
          <w:b/>
        </w:rPr>
        <w:t>2</w:t>
      </w:r>
      <w:r w:rsidRPr="00681F2A">
        <w:rPr>
          <w:rFonts w:hint="eastAsia"/>
          <w:b/>
        </w:rPr>
        <w:t>．具足六度</w:t>
      </w:r>
      <w:r>
        <w:rPr>
          <w:rFonts w:hint="eastAsia"/>
        </w:rPr>
        <w:t></w:t>
      </w:r>
    </w:p>
    <w:p w:rsidR="003F00F1" w:rsidRDefault="003F00F1" w:rsidP="003F00F1">
      <w:r>
        <w:rPr>
          <w:rFonts w:hint="eastAsia"/>
        </w:rPr>
        <w:t xml:space="preserve">　　一切法行之窍诀——《现观续》云：“</w:t>
      </w:r>
      <w:r w:rsidRPr="002134E3">
        <w:rPr>
          <w:rFonts w:hint="eastAsia"/>
          <w:b/>
        </w:rPr>
        <w:t>奉献花</w:t>
      </w:r>
      <w:proofErr w:type="gramStart"/>
      <w:r w:rsidRPr="002134E3">
        <w:rPr>
          <w:rFonts w:hint="eastAsia"/>
          <w:b/>
        </w:rPr>
        <w:t>座等</w:t>
      </w:r>
      <w:proofErr w:type="gramEnd"/>
      <w:r w:rsidRPr="002134E3">
        <w:rPr>
          <w:rFonts w:hint="eastAsia"/>
          <w:b/>
        </w:rPr>
        <w:t>，随处持威仪，不害诸含生，于师生正信，勿散闻师教，解疑问难题，闻者具六支。</w:t>
      </w:r>
      <w:r>
        <w:rPr>
          <w:rFonts w:hint="eastAsia"/>
        </w:rPr>
        <w:t>”闻法前，摆设法座，铺陈坐垫，供养</w:t>
      </w:r>
      <w:proofErr w:type="gramStart"/>
      <w:r>
        <w:rPr>
          <w:rFonts w:hint="eastAsia"/>
        </w:rPr>
        <w:t>曼</w:t>
      </w:r>
      <w:proofErr w:type="gramEnd"/>
      <w:r>
        <w:rPr>
          <w:rFonts w:hint="eastAsia"/>
        </w:rPr>
        <w:t>扎</w:t>
      </w:r>
      <w:proofErr w:type="gramStart"/>
      <w:r>
        <w:rPr>
          <w:rFonts w:hint="eastAsia"/>
        </w:rPr>
        <w:t>罗以及</w:t>
      </w:r>
      <w:proofErr w:type="gramEnd"/>
      <w:r>
        <w:rPr>
          <w:rFonts w:hint="eastAsia"/>
        </w:rPr>
        <w:t>鲜花等，即是</w:t>
      </w:r>
      <w:r w:rsidRPr="002134E3">
        <w:rPr>
          <w:rFonts w:hint="eastAsia"/>
          <w:b/>
        </w:rPr>
        <w:t>布施度</w:t>
      </w:r>
      <w:r>
        <w:rPr>
          <w:rFonts w:hint="eastAsia"/>
        </w:rPr>
        <w:t>；</w:t>
      </w:r>
      <w:proofErr w:type="gramStart"/>
      <w:r>
        <w:rPr>
          <w:rFonts w:hint="eastAsia"/>
        </w:rPr>
        <w:t>随处做</w:t>
      </w:r>
      <w:proofErr w:type="gramEnd"/>
      <w:r>
        <w:rPr>
          <w:rFonts w:hint="eastAsia"/>
        </w:rPr>
        <w:t>洒水清扫等善事，</w:t>
      </w:r>
      <w:proofErr w:type="gramStart"/>
      <w:r>
        <w:rPr>
          <w:rFonts w:hint="eastAsia"/>
        </w:rPr>
        <w:t>遮止自己</w:t>
      </w:r>
      <w:proofErr w:type="gramEnd"/>
      <w:r>
        <w:rPr>
          <w:rFonts w:hint="eastAsia"/>
        </w:rPr>
        <w:t>不恭敬的举止，即是</w:t>
      </w:r>
      <w:r w:rsidRPr="002134E3">
        <w:rPr>
          <w:rFonts w:hint="eastAsia"/>
          <w:b/>
        </w:rPr>
        <w:t>持戒度</w:t>
      </w:r>
      <w:r>
        <w:rPr>
          <w:rFonts w:hint="eastAsia"/>
        </w:rPr>
        <w:t>；不损害包括蝼蚁在内的含生，忍受一切艰难困苦、严寒酷暑，即是</w:t>
      </w:r>
      <w:r w:rsidRPr="002134E3">
        <w:rPr>
          <w:rFonts w:hint="eastAsia"/>
          <w:b/>
        </w:rPr>
        <w:t>安</w:t>
      </w:r>
      <w:proofErr w:type="gramStart"/>
      <w:r w:rsidRPr="002134E3">
        <w:rPr>
          <w:rFonts w:hint="eastAsia"/>
          <w:b/>
        </w:rPr>
        <w:t>忍度</w:t>
      </w:r>
      <w:proofErr w:type="gramEnd"/>
      <w:r>
        <w:rPr>
          <w:rFonts w:hint="eastAsia"/>
        </w:rPr>
        <w:t>；断除对上师及正法的邪见，以真实信心、满怀喜悦之心而闻法，即是</w:t>
      </w:r>
      <w:r w:rsidRPr="002134E3">
        <w:rPr>
          <w:rFonts w:hint="eastAsia"/>
          <w:b/>
        </w:rPr>
        <w:t>精进度</w:t>
      </w:r>
      <w:r>
        <w:rPr>
          <w:rFonts w:hint="eastAsia"/>
        </w:rPr>
        <w:t>；心不散于他处而专心谛听上师的教言，即是禅定度；提出疑问、</w:t>
      </w:r>
      <w:proofErr w:type="gramStart"/>
      <w:r>
        <w:rPr>
          <w:rFonts w:hint="eastAsia"/>
        </w:rPr>
        <w:t>遣除怀疑</w:t>
      </w:r>
      <w:proofErr w:type="gramEnd"/>
      <w:r>
        <w:rPr>
          <w:rFonts w:hint="eastAsia"/>
        </w:rPr>
        <w:t>、断除一切增益即是</w:t>
      </w:r>
      <w:r w:rsidRPr="002134E3">
        <w:rPr>
          <w:rFonts w:hint="eastAsia"/>
          <w:b/>
        </w:rPr>
        <w:t>智慧度</w:t>
      </w:r>
      <w:r>
        <w:rPr>
          <w:rFonts w:hint="eastAsia"/>
        </w:rPr>
        <w:t>。</w:t>
      </w:r>
      <w:proofErr w:type="gramStart"/>
      <w:r>
        <w:rPr>
          <w:rFonts w:hint="eastAsia"/>
        </w:rPr>
        <w:t>闻法者</w:t>
      </w:r>
      <w:proofErr w:type="gramEnd"/>
      <w:r>
        <w:rPr>
          <w:rFonts w:hint="eastAsia"/>
        </w:rPr>
        <w:t>都应当</w:t>
      </w:r>
      <w:proofErr w:type="gramStart"/>
      <w:r>
        <w:rPr>
          <w:rFonts w:hint="eastAsia"/>
        </w:rPr>
        <w:t>具足六波罗蜜</w:t>
      </w:r>
      <w:proofErr w:type="gramEnd"/>
      <w:r>
        <w:rPr>
          <w:rFonts w:hint="eastAsia"/>
        </w:rPr>
        <w:t>多。</w:t>
      </w:r>
    </w:p>
    <w:p w:rsidR="003F00F1" w:rsidRDefault="003F00F1" w:rsidP="003F00F1">
      <w:r>
        <w:t xml:space="preserve"> </w:t>
      </w:r>
    </w:p>
    <w:p w:rsidR="003F00F1" w:rsidRDefault="003F00F1" w:rsidP="003F00F1">
      <w:r w:rsidRPr="002134E3">
        <w:rPr>
          <w:rFonts w:hint="eastAsia"/>
          <w:b/>
        </w:rPr>
        <w:lastRenderedPageBreak/>
        <w:t>3</w:t>
      </w:r>
      <w:r w:rsidRPr="002134E3">
        <w:rPr>
          <w:rFonts w:hint="eastAsia"/>
          <w:b/>
        </w:rPr>
        <w:t>．</w:t>
      </w:r>
      <w:proofErr w:type="gramStart"/>
      <w:r w:rsidRPr="002134E3">
        <w:rPr>
          <w:rFonts w:hint="eastAsia"/>
          <w:b/>
        </w:rPr>
        <w:t>依止其他</w:t>
      </w:r>
      <w:proofErr w:type="gramEnd"/>
      <w:r w:rsidRPr="002134E3">
        <w:rPr>
          <w:rFonts w:hint="eastAsia"/>
          <w:b/>
        </w:rPr>
        <w:t>威仪</w:t>
      </w:r>
      <w:r>
        <w:rPr>
          <w:rFonts w:hint="eastAsia"/>
        </w:rPr>
        <w:t></w:t>
      </w:r>
    </w:p>
    <w:p w:rsidR="002D492B" w:rsidRDefault="003F00F1" w:rsidP="003F00F1">
      <w:r>
        <w:rPr>
          <w:rFonts w:hint="eastAsia"/>
        </w:rPr>
        <w:t xml:space="preserve">　　《毗奈耶经》云：“</w:t>
      </w:r>
      <w:r w:rsidRPr="002134E3">
        <w:rPr>
          <w:rFonts w:hint="eastAsia"/>
          <w:b/>
        </w:rPr>
        <w:t>不敬</w:t>
      </w:r>
      <w:proofErr w:type="gramStart"/>
      <w:r w:rsidRPr="002134E3">
        <w:rPr>
          <w:rFonts w:hint="eastAsia"/>
          <w:b/>
        </w:rPr>
        <w:t>勿</w:t>
      </w:r>
      <w:proofErr w:type="gramEnd"/>
      <w:r w:rsidRPr="002134E3">
        <w:rPr>
          <w:rFonts w:hint="eastAsia"/>
          <w:b/>
        </w:rPr>
        <w:t>说法，无病而覆头，持伞杖兵器，缠头者勿说</w:t>
      </w:r>
      <w:r>
        <w:rPr>
          <w:rFonts w:hint="eastAsia"/>
        </w:rPr>
        <w:t>”。又如《本生传》云：“</w:t>
      </w:r>
      <w:r w:rsidRPr="002134E3">
        <w:rPr>
          <w:rFonts w:hint="eastAsia"/>
          <w:b/>
        </w:rPr>
        <w:t>坐于极下地，当具温顺仪，以喜眼视师，如饮语甘露，当专心闻法</w:t>
      </w:r>
      <w:r>
        <w:rPr>
          <w:rFonts w:hint="eastAsia"/>
        </w:rPr>
        <w:t>”。因此说，</w:t>
      </w:r>
      <w:r w:rsidRPr="002134E3">
        <w:rPr>
          <w:rFonts w:hint="eastAsia"/>
          <w:b/>
        </w:rPr>
        <w:t>应断除一切不恭敬的举止</w:t>
      </w:r>
      <w:r>
        <w:rPr>
          <w:rFonts w:hint="eastAsia"/>
        </w:rPr>
        <w:t>。</w:t>
      </w:r>
    </w:p>
    <w:p w:rsidR="002D492B" w:rsidRPr="002D492B" w:rsidRDefault="003F00F1" w:rsidP="002D492B">
      <w:pPr>
        <w:rPr>
          <w:sz w:val="15"/>
          <w:szCs w:val="15"/>
        </w:rPr>
      </w:pPr>
      <w:r>
        <w:rPr>
          <w:rFonts w:hint="eastAsia"/>
        </w:rPr>
        <w:t></w:t>
      </w:r>
      <w:r w:rsidR="002D492B" w:rsidRPr="002D492B">
        <w:t>(1)</w:t>
      </w:r>
      <w:r w:rsidR="002D492B" w:rsidRPr="002D492B">
        <w:rPr>
          <w:rFonts w:hint="eastAsia"/>
        </w:rPr>
        <w:t xml:space="preserve"> </w:t>
      </w:r>
      <w:r w:rsidR="002D492B" w:rsidRPr="002D492B">
        <w:rPr>
          <w:rFonts w:hint="eastAsia"/>
          <w:sz w:val="15"/>
          <w:szCs w:val="15"/>
        </w:rPr>
        <w:t>即指清净信、欲乐信、</w:t>
      </w:r>
      <w:proofErr w:type="gramStart"/>
      <w:r w:rsidR="002D492B" w:rsidRPr="002D492B">
        <w:rPr>
          <w:rFonts w:hint="eastAsia"/>
          <w:sz w:val="15"/>
          <w:szCs w:val="15"/>
        </w:rPr>
        <w:t>胜解信</w:t>
      </w:r>
      <w:proofErr w:type="gramEnd"/>
      <w:r w:rsidR="002D492B" w:rsidRPr="002D492B">
        <w:rPr>
          <w:rFonts w:hint="eastAsia"/>
          <w:sz w:val="15"/>
          <w:szCs w:val="15"/>
        </w:rPr>
        <w:t>、不退转信。</w:t>
      </w:r>
    </w:p>
    <w:p w:rsidR="00AB4DD9" w:rsidRPr="00AB4DD9" w:rsidRDefault="002D492B" w:rsidP="00AB4DD9">
      <w:pPr>
        <w:rPr>
          <w:sz w:val="15"/>
          <w:szCs w:val="15"/>
        </w:rPr>
      </w:pPr>
      <w:r w:rsidRPr="002D492B">
        <w:rPr>
          <w:rFonts w:hint="eastAsia"/>
          <w:sz w:val="15"/>
          <w:szCs w:val="15"/>
        </w:rPr>
        <w:t>清净信：我们偶尔步入佛殿里，或者听到念佛的声音，不知道什么原因，心里特别欢喜，这就是清净信。有些居士来到这里，听到念诵《大自在祈祷文》、阿弥陀佛名号，他也不知道为什么，一直眼泪汪汪的，其实他正在生起清净信。不过，这种信心很容易退，过段时间听别人说这个不好、不如法，自己马上就会变，因而是不可靠的信心。</w:t>
      </w:r>
      <w:r w:rsidR="00AB4DD9" w:rsidRPr="00AB4DD9">
        <w:rPr>
          <w:rFonts w:hint="eastAsia"/>
          <w:sz w:val="15"/>
          <w:szCs w:val="15"/>
        </w:rPr>
        <w:t>欲乐信：通过听闻上师讲法或自己看书，知道一些功德和过患，进而对三宝生起信心。比如看了一些上师传记，知道这个上师很了不起，弘法利生的事业</w:t>
      </w:r>
      <w:proofErr w:type="gramStart"/>
      <w:r w:rsidR="00AB4DD9" w:rsidRPr="00AB4DD9">
        <w:rPr>
          <w:rFonts w:hint="eastAsia"/>
          <w:sz w:val="15"/>
          <w:szCs w:val="15"/>
        </w:rPr>
        <w:t>特别</w:t>
      </w:r>
      <w:proofErr w:type="gramEnd"/>
      <w:r w:rsidR="00AB4DD9" w:rsidRPr="00AB4DD9">
        <w:rPr>
          <w:rFonts w:hint="eastAsia"/>
          <w:sz w:val="15"/>
          <w:szCs w:val="15"/>
        </w:rPr>
        <w:t>广大、对众生</w:t>
      </w:r>
      <w:proofErr w:type="gramStart"/>
      <w:r w:rsidR="00AB4DD9" w:rsidRPr="00AB4DD9">
        <w:rPr>
          <w:rFonts w:hint="eastAsia"/>
          <w:sz w:val="15"/>
          <w:szCs w:val="15"/>
        </w:rPr>
        <w:t>的悲心特别</w:t>
      </w:r>
      <w:proofErr w:type="gramEnd"/>
      <w:r w:rsidR="00AB4DD9" w:rsidRPr="00AB4DD9">
        <w:rPr>
          <w:rFonts w:hint="eastAsia"/>
          <w:sz w:val="15"/>
          <w:szCs w:val="15"/>
        </w:rPr>
        <w:t>强烈，马上对他起了信心，这就是欲乐信。这种信心比上面的要好，但也会退转。</w:t>
      </w:r>
    </w:p>
    <w:p w:rsidR="00AB4DD9" w:rsidRPr="00AB4DD9" w:rsidRDefault="00AB4DD9" w:rsidP="00AB4DD9">
      <w:pPr>
        <w:rPr>
          <w:sz w:val="15"/>
          <w:szCs w:val="15"/>
        </w:rPr>
      </w:pPr>
      <w:proofErr w:type="gramStart"/>
      <w:r w:rsidRPr="00AB4DD9">
        <w:rPr>
          <w:rFonts w:hint="eastAsia"/>
          <w:sz w:val="15"/>
          <w:szCs w:val="15"/>
        </w:rPr>
        <w:t>胜解信</w:t>
      </w:r>
      <w:proofErr w:type="gramEnd"/>
      <w:r w:rsidRPr="00AB4DD9">
        <w:rPr>
          <w:rFonts w:hint="eastAsia"/>
          <w:sz w:val="15"/>
          <w:szCs w:val="15"/>
        </w:rPr>
        <w:t>：对三宝、四</w:t>
      </w:r>
      <w:proofErr w:type="gramStart"/>
      <w:r w:rsidRPr="00AB4DD9">
        <w:rPr>
          <w:rFonts w:hint="eastAsia"/>
          <w:sz w:val="15"/>
          <w:szCs w:val="15"/>
        </w:rPr>
        <w:t>谛</w:t>
      </w:r>
      <w:proofErr w:type="gramEnd"/>
      <w:r w:rsidRPr="00AB4DD9">
        <w:rPr>
          <w:rFonts w:hint="eastAsia"/>
          <w:sz w:val="15"/>
          <w:szCs w:val="15"/>
        </w:rPr>
        <w:t>、因果等，通过一段时间的闻思，从心坎深处生起强烈信心，此</w:t>
      </w:r>
      <w:proofErr w:type="gramStart"/>
      <w:r w:rsidRPr="00AB4DD9">
        <w:rPr>
          <w:rFonts w:hint="eastAsia"/>
          <w:sz w:val="15"/>
          <w:szCs w:val="15"/>
        </w:rPr>
        <w:t>乃胜解信</w:t>
      </w:r>
      <w:proofErr w:type="gramEnd"/>
      <w:r w:rsidRPr="00AB4DD9">
        <w:rPr>
          <w:rFonts w:hint="eastAsia"/>
          <w:sz w:val="15"/>
          <w:szCs w:val="15"/>
        </w:rPr>
        <w:t>。这种信心实际上也是一种希求心，如《入行论》云：“佛说一切善，根本为信解。”但它也会退转。</w:t>
      </w:r>
    </w:p>
    <w:p w:rsidR="003F00F1" w:rsidRPr="002D492B" w:rsidRDefault="00AB4DD9" w:rsidP="00AB4DD9">
      <w:pPr>
        <w:rPr>
          <w:sz w:val="15"/>
          <w:szCs w:val="15"/>
        </w:rPr>
      </w:pPr>
      <w:r w:rsidRPr="00AB4DD9">
        <w:rPr>
          <w:rFonts w:hint="eastAsia"/>
          <w:sz w:val="15"/>
          <w:szCs w:val="15"/>
        </w:rPr>
        <w:t>不退转信：这是最好的一种信心。比如，你闻思十几年、二十几年后，对释迦牟尼佛生起坚定不移、永不退转的信心，并不是听别人说很好，自己就“对对对，我也要去听两三天”；听说一个上</w:t>
      </w:r>
      <w:proofErr w:type="gramStart"/>
      <w:r w:rsidRPr="00AB4DD9">
        <w:rPr>
          <w:rFonts w:hint="eastAsia"/>
          <w:sz w:val="15"/>
          <w:szCs w:val="15"/>
        </w:rPr>
        <w:t>师非常</w:t>
      </w:r>
      <w:proofErr w:type="gramEnd"/>
      <w:r w:rsidRPr="00AB4DD9">
        <w:rPr>
          <w:rFonts w:hint="eastAsia"/>
          <w:sz w:val="15"/>
          <w:szCs w:val="15"/>
        </w:rPr>
        <w:t>了不起，马上人云亦云，到处去宣传，这些信心都是不可靠的。如果你利用二十多年对佛法、佛陀或上师反反复复观察，最终不管别人怎么说，也完全明白这是值得皈依的对境，其功德不可思议，有一种不可动摇的信心，就叫做不退转信。</w:t>
      </w:r>
    </w:p>
    <w:p w:rsidR="00FE56FA" w:rsidRDefault="00B90A86" w:rsidP="00B90A86">
      <w:pPr>
        <w:jc w:val="center"/>
      </w:pPr>
      <w:r>
        <w:rPr>
          <w:rFonts w:hint="eastAsia"/>
        </w:rPr>
        <w:t>愿以此功德</w:t>
      </w:r>
      <w:r>
        <w:rPr>
          <w:rFonts w:hint="eastAsia"/>
        </w:rPr>
        <w:t xml:space="preserve"> </w:t>
      </w:r>
      <w:r>
        <w:rPr>
          <w:rFonts w:hint="eastAsia"/>
        </w:rPr>
        <w:t>庄严佛净土</w:t>
      </w:r>
    </w:p>
    <w:p w:rsidR="00B90A86" w:rsidRDefault="00B90A86" w:rsidP="00B90A86">
      <w:pPr>
        <w:jc w:val="center"/>
      </w:pPr>
      <w:r>
        <w:rPr>
          <w:rFonts w:hint="eastAsia"/>
        </w:rPr>
        <w:t>上报四重恩</w:t>
      </w:r>
      <w:r>
        <w:rPr>
          <w:rFonts w:hint="eastAsia"/>
        </w:rPr>
        <w:t xml:space="preserve"> </w:t>
      </w:r>
      <w:proofErr w:type="gramStart"/>
      <w:r>
        <w:rPr>
          <w:rFonts w:hint="eastAsia"/>
        </w:rPr>
        <w:t>下济三</w:t>
      </w:r>
      <w:proofErr w:type="gramEnd"/>
      <w:r>
        <w:rPr>
          <w:rFonts w:hint="eastAsia"/>
        </w:rPr>
        <w:t>途苦</w:t>
      </w:r>
    </w:p>
    <w:p w:rsidR="00B90A86" w:rsidRDefault="00B90A86" w:rsidP="00B90A86">
      <w:pPr>
        <w:jc w:val="center"/>
      </w:pPr>
      <w:r>
        <w:rPr>
          <w:rFonts w:hint="eastAsia"/>
        </w:rPr>
        <w:t>若有见闻者</w:t>
      </w:r>
      <w:r>
        <w:rPr>
          <w:rFonts w:hint="eastAsia"/>
        </w:rPr>
        <w:t xml:space="preserve"> </w:t>
      </w:r>
      <w:r>
        <w:rPr>
          <w:rFonts w:hint="eastAsia"/>
        </w:rPr>
        <w:t>悉发菩提心</w:t>
      </w:r>
    </w:p>
    <w:p w:rsidR="00B90A86" w:rsidRDefault="00B90A86" w:rsidP="00B90A86">
      <w:pPr>
        <w:jc w:val="center"/>
      </w:pPr>
      <w:r>
        <w:rPr>
          <w:rFonts w:hint="eastAsia"/>
        </w:rPr>
        <w:t>尽此一报身</w:t>
      </w:r>
      <w:r>
        <w:rPr>
          <w:rFonts w:hint="eastAsia"/>
        </w:rPr>
        <w:t xml:space="preserve"> </w:t>
      </w:r>
      <w:r>
        <w:rPr>
          <w:rFonts w:hint="eastAsia"/>
        </w:rPr>
        <w:t>同生极乐国</w:t>
      </w:r>
    </w:p>
    <w:p w:rsidR="00B90A86" w:rsidRDefault="00B90A86" w:rsidP="00B90A86">
      <w:pPr>
        <w:jc w:val="center"/>
      </w:pPr>
      <w:r>
        <w:rPr>
          <w:rFonts w:hint="eastAsia"/>
        </w:rPr>
        <w:t>祈愿</w:t>
      </w:r>
      <w:proofErr w:type="gramStart"/>
      <w:r>
        <w:rPr>
          <w:rFonts w:hint="eastAsia"/>
        </w:rPr>
        <w:t>楞</w:t>
      </w:r>
      <w:proofErr w:type="gramEnd"/>
      <w:r>
        <w:rPr>
          <w:rFonts w:hint="eastAsia"/>
        </w:rPr>
        <w:t>严上师法体安康长久住</w:t>
      </w:r>
      <w:proofErr w:type="gramStart"/>
      <w:r>
        <w:rPr>
          <w:rFonts w:hint="eastAsia"/>
        </w:rPr>
        <w:t>世</w:t>
      </w:r>
      <w:proofErr w:type="gramEnd"/>
      <w:r>
        <w:rPr>
          <w:rFonts w:hint="eastAsia"/>
        </w:rPr>
        <w:t>转法论</w:t>
      </w:r>
    </w:p>
    <w:p w:rsidR="00B90A86" w:rsidRPr="00B90A86" w:rsidRDefault="00B90A86" w:rsidP="00B90A86">
      <w:pPr>
        <w:jc w:val="center"/>
      </w:pPr>
      <w:r>
        <w:rPr>
          <w:rFonts w:hint="eastAsia"/>
        </w:rPr>
        <w:t>祈愿</w:t>
      </w:r>
      <w:proofErr w:type="gramStart"/>
      <w:r>
        <w:rPr>
          <w:rFonts w:hint="eastAsia"/>
        </w:rPr>
        <w:t>楞</w:t>
      </w:r>
      <w:proofErr w:type="gramEnd"/>
      <w:r>
        <w:rPr>
          <w:rFonts w:hint="eastAsia"/>
        </w:rPr>
        <w:t>严上师恩赐弟子净光无上甚深微妙法</w:t>
      </w:r>
      <w:bookmarkEnd w:id="0"/>
    </w:p>
    <w:sectPr w:rsidR="00B90A86" w:rsidRPr="00B90A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131" w:rsidRDefault="00DD6131" w:rsidP="00797681">
      <w:r>
        <w:separator/>
      </w:r>
    </w:p>
  </w:endnote>
  <w:endnote w:type="continuationSeparator" w:id="0">
    <w:p w:rsidR="00DD6131" w:rsidRDefault="00DD6131" w:rsidP="00797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131" w:rsidRDefault="00DD6131" w:rsidP="00797681">
      <w:r>
        <w:separator/>
      </w:r>
    </w:p>
  </w:footnote>
  <w:footnote w:type="continuationSeparator" w:id="0">
    <w:p w:rsidR="00DD6131" w:rsidRDefault="00DD6131" w:rsidP="007976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C9F"/>
    <w:rsid w:val="000C4C9F"/>
    <w:rsid w:val="001F23F5"/>
    <w:rsid w:val="002134E3"/>
    <w:rsid w:val="0023490C"/>
    <w:rsid w:val="002D492B"/>
    <w:rsid w:val="003F00F1"/>
    <w:rsid w:val="00681F2A"/>
    <w:rsid w:val="00797681"/>
    <w:rsid w:val="008D3374"/>
    <w:rsid w:val="00917179"/>
    <w:rsid w:val="00973610"/>
    <w:rsid w:val="00AB4DD9"/>
    <w:rsid w:val="00B90A86"/>
    <w:rsid w:val="00DD6131"/>
    <w:rsid w:val="00FE5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76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7681"/>
    <w:rPr>
      <w:sz w:val="18"/>
      <w:szCs w:val="18"/>
    </w:rPr>
  </w:style>
  <w:style w:type="paragraph" w:styleId="a4">
    <w:name w:val="footer"/>
    <w:basedOn w:val="a"/>
    <w:link w:val="Char0"/>
    <w:uiPriority w:val="99"/>
    <w:unhideWhenUsed/>
    <w:rsid w:val="00797681"/>
    <w:pPr>
      <w:tabs>
        <w:tab w:val="center" w:pos="4153"/>
        <w:tab w:val="right" w:pos="8306"/>
      </w:tabs>
      <w:snapToGrid w:val="0"/>
      <w:jc w:val="left"/>
    </w:pPr>
    <w:rPr>
      <w:sz w:val="18"/>
      <w:szCs w:val="18"/>
    </w:rPr>
  </w:style>
  <w:style w:type="character" w:customStyle="1" w:styleId="Char0">
    <w:name w:val="页脚 Char"/>
    <w:basedOn w:val="a0"/>
    <w:link w:val="a4"/>
    <w:uiPriority w:val="99"/>
    <w:rsid w:val="0079768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76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7681"/>
    <w:rPr>
      <w:sz w:val="18"/>
      <w:szCs w:val="18"/>
    </w:rPr>
  </w:style>
  <w:style w:type="paragraph" w:styleId="a4">
    <w:name w:val="footer"/>
    <w:basedOn w:val="a"/>
    <w:link w:val="Char0"/>
    <w:uiPriority w:val="99"/>
    <w:unhideWhenUsed/>
    <w:rsid w:val="00797681"/>
    <w:pPr>
      <w:tabs>
        <w:tab w:val="center" w:pos="4153"/>
        <w:tab w:val="right" w:pos="8306"/>
      </w:tabs>
      <w:snapToGrid w:val="0"/>
      <w:jc w:val="left"/>
    </w:pPr>
    <w:rPr>
      <w:sz w:val="18"/>
      <w:szCs w:val="18"/>
    </w:rPr>
  </w:style>
  <w:style w:type="character" w:customStyle="1" w:styleId="Char0">
    <w:name w:val="页脚 Char"/>
    <w:basedOn w:val="a0"/>
    <w:link w:val="a4"/>
    <w:uiPriority w:val="99"/>
    <w:rsid w:val="007976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949</Words>
  <Characters>5415</Characters>
  <Application>Microsoft Office Word</Application>
  <DocSecurity>0</DocSecurity>
  <Lines>45</Lines>
  <Paragraphs>12</Paragraphs>
  <ScaleCrop>false</ScaleCrop>
  <Company/>
  <LinksUpToDate>false</LinksUpToDate>
  <CharactersWithSpaces>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10</cp:revision>
  <dcterms:created xsi:type="dcterms:W3CDTF">2014-05-11T12:06:00Z</dcterms:created>
  <dcterms:modified xsi:type="dcterms:W3CDTF">2014-05-14T12:51:00Z</dcterms:modified>
</cp:coreProperties>
</file>